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0A" w:rsidRDefault="00272A52">
      <w:pPr>
        <w:pStyle w:val="10"/>
        <w:keepNext/>
        <w:keepLines/>
        <w:numPr>
          <w:ilvl w:val="0"/>
          <w:numId w:val="1"/>
        </w:numPr>
        <w:shd w:val="clear" w:color="auto" w:fill="auto"/>
        <w:tabs>
          <w:tab w:val="left" w:pos="332"/>
        </w:tabs>
      </w:pPr>
      <w:bookmarkStart w:id="0" w:name="bookmark0"/>
      <w:r>
        <w:t>Общие положения</w:t>
      </w:r>
      <w:bookmarkEnd w:id="0"/>
    </w:p>
    <w:p w:rsidR="00AE3B0A" w:rsidRDefault="00272A52">
      <w:pPr>
        <w:pStyle w:val="20"/>
        <w:numPr>
          <w:ilvl w:val="1"/>
          <w:numId w:val="1"/>
        </w:numPr>
        <w:shd w:val="clear" w:color="auto" w:fill="auto"/>
        <w:tabs>
          <w:tab w:val="left" w:pos="490"/>
        </w:tabs>
        <w:spacing w:before="0" w:after="179"/>
        <w:ind w:firstLine="0"/>
      </w:pPr>
      <w:r>
        <w:t>Фотоконкурс «Видоискатель» (далее - конкурс).</w:t>
      </w:r>
    </w:p>
    <w:p w:rsidR="00AE3B0A" w:rsidRDefault="00272A52">
      <w:pPr>
        <w:pStyle w:val="20"/>
        <w:numPr>
          <w:ilvl w:val="1"/>
          <w:numId w:val="1"/>
        </w:numPr>
        <w:shd w:val="clear" w:color="auto" w:fill="auto"/>
        <w:tabs>
          <w:tab w:val="left" w:pos="524"/>
        </w:tabs>
        <w:spacing w:before="0" w:line="317" w:lineRule="exact"/>
        <w:ind w:firstLine="0"/>
      </w:pPr>
      <w:r>
        <w:t>Конкурс проводится с целью привлечения внимания жителей Шарыповского района и Красноярского края к красотам своей малой Родины, популяризации внутреннего туризма, а также информационному продвижению туристского бренда района.</w:t>
      </w:r>
    </w:p>
    <w:p w:rsidR="00AE3B0A" w:rsidRDefault="00272A52">
      <w:pPr>
        <w:pStyle w:val="20"/>
        <w:numPr>
          <w:ilvl w:val="1"/>
          <w:numId w:val="1"/>
        </w:numPr>
        <w:shd w:val="clear" w:color="auto" w:fill="auto"/>
        <w:tabs>
          <w:tab w:val="left" w:pos="524"/>
        </w:tabs>
        <w:spacing w:before="0" w:after="63" w:line="317" w:lineRule="exact"/>
        <w:ind w:firstLine="0"/>
      </w:pPr>
      <w:r>
        <w:t>На конкурс предоставляются фотографии, созданные на территории Шарыповского района и отражающие личный взгляд автора на природные достопримечательности, наследие прошедших эпох и культур (археологические памятники, старинные постройки, святилища и храмы, «места силы», освященные источники, объекты промышленного и гражданского строительства советского времени), хронику жизни людей на повседневном фоне минувшего. Это может быть строительство промышленных или социальных объектов, массовые мероприятия, просто характерные для своего времени ситуации, одиночные или групповые портреты жителей района в окружении местной природы, на фоне достопримечательностей.</w:t>
      </w:r>
    </w:p>
    <w:p w:rsidR="00AE3B0A" w:rsidRDefault="00272A52">
      <w:pPr>
        <w:pStyle w:val="20"/>
        <w:numPr>
          <w:ilvl w:val="1"/>
          <w:numId w:val="1"/>
        </w:numPr>
        <w:shd w:val="clear" w:color="auto" w:fill="auto"/>
        <w:tabs>
          <w:tab w:val="left" w:pos="495"/>
        </w:tabs>
        <w:spacing w:before="0" w:after="0" w:line="514" w:lineRule="exact"/>
        <w:ind w:firstLine="0"/>
      </w:pPr>
      <w:r>
        <w:t xml:space="preserve">Конкурс проводится в два этапа </w:t>
      </w:r>
      <w:r>
        <w:rPr>
          <w:rStyle w:val="21"/>
        </w:rPr>
        <w:t>с 20 января по 1 ноября 2019 года.</w:t>
      </w:r>
    </w:p>
    <w:p w:rsidR="00AE3B0A" w:rsidRDefault="00272A52">
      <w:pPr>
        <w:pStyle w:val="20"/>
        <w:numPr>
          <w:ilvl w:val="0"/>
          <w:numId w:val="1"/>
        </w:numPr>
        <w:shd w:val="clear" w:color="auto" w:fill="auto"/>
        <w:tabs>
          <w:tab w:val="left" w:pos="341"/>
        </w:tabs>
        <w:spacing w:before="0" w:after="0" w:line="514" w:lineRule="exact"/>
        <w:ind w:firstLine="0"/>
      </w:pPr>
      <w:r>
        <w:rPr>
          <w:rStyle w:val="21"/>
        </w:rPr>
        <w:t xml:space="preserve">Организаторы конкурса </w:t>
      </w:r>
      <w:r>
        <w:t>Организаторами конкурса являются:</w:t>
      </w:r>
    </w:p>
    <w:p w:rsidR="00AE3B0A" w:rsidRDefault="00272A52">
      <w:pPr>
        <w:pStyle w:val="20"/>
        <w:shd w:val="clear" w:color="auto" w:fill="auto"/>
        <w:spacing w:before="0" w:after="0" w:line="514" w:lineRule="exact"/>
        <w:ind w:left="760" w:hanging="360"/>
      </w:pPr>
      <w:r>
        <w:t>в МКУ «Управление спорта, туризма и молодёжной политики Шарыповского района».</w:t>
      </w:r>
    </w:p>
    <w:p w:rsidR="00AE3B0A" w:rsidRDefault="00272A52">
      <w:pPr>
        <w:pStyle w:val="10"/>
        <w:keepNext/>
        <w:keepLines/>
        <w:numPr>
          <w:ilvl w:val="0"/>
          <w:numId w:val="1"/>
        </w:numPr>
        <w:shd w:val="clear" w:color="auto" w:fill="auto"/>
        <w:tabs>
          <w:tab w:val="left" w:pos="341"/>
        </w:tabs>
        <w:spacing w:after="0" w:line="514" w:lineRule="exact"/>
      </w:pPr>
      <w:bookmarkStart w:id="1" w:name="bookmark1"/>
      <w:r>
        <w:t>Номинации конкурса</w:t>
      </w:r>
      <w:bookmarkEnd w:id="1"/>
    </w:p>
    <w:p w:rsidR="00AE3B0A" w:rsidRDefault="00272A52">
      <w:pPr>
        <w:pStyle w:val="20"/>
        <w:shd w:val="clear" w:color="auto" w:fill="auto"/>
        <w:spacing w:before="0" w:after="0" w:line="514" w:lineRule="exact"/>
        <w:ind w:firstLine="0"/>
      </w:pPr>
      <w:r>
        <w:t>Конкурс проводится в следующих номинациях:</w:t>
      </w:r>
    </w:p>
    <w:p w:rsidR="00AE3B0A" w:rsidRDefault="00272A52">
      <w:pPr>
        <w:pStyle w:val="20"/>
        <w:shd w:val="clear" w:color="auto" w:fill="auto"/>
        <w:spacing w:before="0" w:line="317" w:lineRule="exact"/>
        <w:ind w:left="760" w:hanging="360"/>
      </w:pPr>
      <w:r>
        <w:t xml:space="preserve"> «Край голубых озёр» - фотографии озер, источников вод и других водоемов Шарыповского района (рек, родников, ручьев, прудов и т.д.);</w:t>
      </w:r>
    </w:p>
    <w:p w:rsidR="00AE3B0A" w:rsidRDefault="00272A52">
      <w:pPr>
        <w:pStyle w:val="20"/>
        <w:shd w:val="clear" w:color="auto" w:fill="auto"/>
        <w:spacing w:before="0" w:line="317" w:lineRule="exact"/>
        <w:ind w:left="760" w:hanging="360"/>
      </w:pPr>
      <w:r>
        <w:t>«Тени минувшего» - фотографии достопримечательностей, связанные с жизнью людей далекого прошлого, памятники археологии;</w:t>
      </w:r>
    </w:p>
    <w:p w:rsidR="00AE3B0A" w:rsidRDefault="00272A52">
      <w:pPr>
        <w:pStyle w:val="20"/>
        <w:shd w:val="clear" w:color="auto" w:fill="auto"/>
        <w:spacing w:before="0" w:after="261" w:line="317" w:lineRule="exact"/>
        <w:ind w:left="760" w:hanging="360"/>
      </w:pPr>
      <w:r>
        <w:t xml:space="preserve"> «Пульс жизни района: события и люди» - фотохроника важных событий в жизни района и его жителей, значимых мероприятий.</w:t>
      </w:r>
    </w:p>
    <w:p w:rsidR="00AE3B0A" w:rsidRDefault="00272A52">
      <w:pPr>
        <w:pStyle w:val="10"/>
        <w:keepNext/>
        <w:keepLines/>
        <w:numPr>
          <w:ilvl w:val="0"/>
          <w:numId w:val="1"/>
        </w:numPr>
        <w:shd w:val="clear" w:color="auto" w:fill="auto"/>
        <w:tabs>
          <w:tab w:val="left" w:pos="341"/>
        </w:tabs>
        <w:spacing w:after="176"/>
      </w:pPr>
      <w:bookmarkStart w:id="2" w:name="bookmark2"/>
      <w:r>
        <w:t>Участники конкурса</w:t>
      </w:r>
      <w:bookmarkEnd w:id="2"/>
    </w:p>
    <w:p w:rsidR="00AE3B0A" w:rsidRDefault="00272A52">
      <w:pPr>
        <w:pStyle w:val="20"/>
        <w:shd w:val="clear" w:color="auto" w:fill="auto"/>
        <w:spacing w:before="0" w:after="67" w:line="322" w:lineRule="exact"/>
        <w:ind w:firstLine="0"/>
      </w:pPr>
      <w:r>
        <w:t xml:space="preserve">К участию в конкурсе приглашаются юридические и физические лица: фотолюбители, гости района, средства массовой информации, журналисты, фотожурналисты, </w:t>
      </w:r>
      <w:proofErr w:type="spellStart"/>
      <w:r>
        <w:t>блогеры</w:t>
      </w:r>
      <w:proofErr w:type="spellEnd"/>
      <w:r>
        <w:t>.</w:t>
      </w:r>
    </w:p>
    <w:p w:rsidR="00AE3B0A" w:rsidRDefault="00272A52">
      <w:pPr>
        <w:pStyle w:val="10"/>
        <w:keepNext/>
        <w:keepLines/>
        <w:numPr>
          <w:ilvl w:val="0"/>
          <w:numId w:val="1"/>
        </w:numPr>
        <w:shd w:val="clear" w:color="auto" w:fill="auto"/>
        <w:tabs>
          <w:tab w:val="left" w:pos="341"/>
        </w:tabs>
        <w:spacing w:after="0" w:line="514" w:lineRule="exact"/>
      </w:pPr>
      <w:bookmarkStart w:id="3" w:name="bookmark3"/>
      <w:r>
        <w:t>Порядок проведения конкурса</w:t>
      </w:r>
      <w:bookmarkEnd w:id="3"/>
    </w:p>
    <w:p w:rsidR="00AE3B0A" w:rsidRDefault="00272A52">
      <w:pPr>
        <w:pStyle w:val="20"/>
        <w:numPr>
          <w:ilvl w:val="1"/>
          <w:numId w:val="1"/>
        </w:numPr>
        <w:shd w:val="clear" w:color="auto" w:fill="auto"/>
        <w:tabs>
          <w:tab w:val="left" w:pos="509"/>
        </w:tabs>
        <w:spacing w:before="0" w:after="0" w:line="514" w:lineRule="exact"/>
        <w:ind w:firstLine="0"/>
      </w:pPr>
      <w:r>
        <w:t>К участию в конкурсе принимаются фотографии, отвечающие заявленной тематике.</w:t>
      </w:r>
    </w:p>
    <w:p w:rsidR="00AE3B0A" w:rsidRDefault="00272A52">
      <w:pPr>
        <w:pStyle w:val="20"/>
        <w:numPr>
          <w:ilvl w:val="1"/>
          <w:numId w:val="1"/>
        </w:numPr>
        <w:shd w:val="clear" w:color="auto" w:fill="auto"/>
        <w:tabs>
          <w:tab w:val="left" w:pos="509"/>
        </w:tabs>
        <w:spacing w:before="0" w:after="0" w:line="514" w:lineRule="exact"/>
        <w:ind w:firstLine="0"/>
        <w:sectPr w:rsidR="00AE3B0A">
          <w:headerReference w:type="default" r:id="rId7"/>
          <w:pgSz w:w="11900" w:h="16840"/>
          <w:pgMar w:top="2870" w:right="911" w:bottom="725" w:left="1231" w:header="0" w:footer="3" w:gutter="0"/>
          <w:cols w:space="720"/>
          <w:noEndnote/>
          <w:docGrid w:linePitch="360"/>
        </w:sectPr>
      </w:pPr>
      <w:r>
        <w:t>Каждый участник конкурса может участвовать сразу в нескольких номинациях.</w:t>
      </w:r>
    </w:p>
    <w:p w:rsidR="00AE3B0A" w:rsidRDefault="00272A52">
      <w:pPr>
        <w:pStyle w:val="20"/>
        <w:numPr>
          <w:ilvl w:val="1"/>
          <w:numId w:val="1"/>
        </w:numPr>
        <w:shd w:val="clear" w:color="auto" w:fill="auto"/>
        <w:tabs>
          <w:tab w:val="left" w:pos="515"/>
        </w:tabs>
        <w:spacing w:before="0" w:after="265" w:line="322" w:lineRule="exact"/>
        <w:ind w:firstLine="0"/>
      </w:pPr>
      <w:r>
        <w:lastRenderedPageBreak/>
        <w:t>В каждую номинацию предоставляется не более 8 (восьми) фотографий от одного участника. Фотографии п</w:t>
      </w:r>
      <w:r w:rsidR="00162410">
        <w:t>редоставляются вместе с заявкой, написанной в произвольной форме</w:t>
      </w:r>
      <w:proofErr w:type="gramStart"/>
      <w:r w:rsidR="00162410">
        <w:t xml:space="preserve"> </w:t>
      </w:r>
      <w:r>
        <w:t>,</w:t>
      </w:r>
      <w:proofErr w:type="gramEnd"/>
      <w:r>
        <w:t xml:space="preserve"> в которой содержится краткое описание фотографий</w:t>
      </w:r>
      <w:r w:rsidR="00162410">
        <w:t xml:space="preserve"> (год съемки, название, комментарий на усмотрение автора) и сведения об авторе</w:t>
      </w:r>
      <w:r w:rsidR="000C3DA4">
        <w:t xml:space="preserve"> (Ф.И.О., место постоянного проживания, возраст, место рождения</w:t>
      </w:r>
      <w:r w:rsidR="004E700A">
        <w:t>, номер телефона или адрес электронной почты для связи</w:t>
      </w:r>
      <w:r w:rsidR="000C3DA4">
        <w:t>)</w:t>
      </w:r>
      <w:r>
        <w:t>. Описание составляется на каждую фотографию.</w:t>
      </w:r>
    </w:p>
    <w:p w:rsidR="00AE3B0A" w:rsidRDefault="00272A52">
      <w:pPr>
        <w:pStyle w:val="20"/>
        <w:numPr>
          <w:ilvl w:val="1"/>
          <w:numId w:val="1"/>
        </w:numPr>
        <w:shd w:val="clear" w:color="auto" w:fill="auto"/>
        <w:tabs>
          <w:tab w:val="left" w:pos="505"/>
        </w:tabs>
        <w:spacing w:before="0" w:after="179"/>
        <w:ind w:firstLine="0"/>
      </w:pPr>
      <w:r>
        <w:t>Конкурс проходит в два этапа:</w:t>
      </w:r>
    </w:p>
    <w:p w:rsidR="00AE3B0A" w:rsidRDefault="00272A52">
      <w:pPr>
        <w:pStyle w:val="20"/>
        <w:numPr>
          <w:ilvl w:val="2"/>
          <w:numId w:val="1"/>
        </w:numPr>
        <w:shd w:val="clear" w:color="auto" w:fill="auto"/>
        <w:tabs>
          <w:tab w:val="left" w:pos="692"/>
        </w:tabs>
        <w:spacing w:before="0" w:line="317" w:lineRule="exact"/>
        <w:ind w:firstLine="0"/>
      </w:pPr>
      <w:r>
        <w:t xml:space="preserve">Первый этап пройдет </w:t>
      </w:r>
      <w:r>
        <w:rPr>
          <w:rStyle w:val="21"/>
        </w:rPr>
        <w:t xml:space="preserve">с 20 января по 20 октября. </w:t>
      </w:r>
      <w:r>
        <w:t xml:space="preserve">На первом этапе жюри определяет лучшие работы (до 15 работ в каждой номинации) и формирует </w:t>
      </w:r>
      <w:proofErr w:type="spellStart"/>
      <w:proofErr w:type="gramStart"/>
      <w:r>
        <w:t>шорт-лист</w:t>
      </w:r>
      <w:proofErr w:type="spellEnd"/>
      <w:proofErr w:type="gramEnd"/>
      <w:r>
        <w:t xml:space="preserve"> (список финалистов конкурса).</w:t>
      </w:r>
    </w:p>
    <w:p w:rsidR="00AE3B0A" w:rsidRDefault="00272A52">
      <w:pPr>
        <w:pStyle w:val="20"/>
        <w:shd w:val="clear" w:color="auto" w:fill="auto"/>
        <w:spacing w:before="0" w:after="224" w:line="317" w:lineRule="exact"/>
        <w:ind w:firstLine="0"/>
      </w:pPr>
      <w:r>
        <w:t xml:space="preserve">Фотографии финалистов конкурса будут опубликованы на туристическом портале Шарыповского района </w:t>
      </w:r>
      <w:proofErr w:type="spellStart"/>
      <w:r>
        <w:rPr>
          <w:lang w:val="en-US" w:eastAsia="en-US" w:bidi="en-US"/>
        </w:rPr>
        <w:t>shartur</w:t>
      </w:r>
      <w:proofErr w:type="spellEnd"/>
      <w:r w:rsidRPr="00C35B35">
        <w:rPr>
          <w:lang w:eastAsia="en-US" w:bidi="en-US"/>
        </w:rPr>
        <w:t>.</w:t>
      </w:r>
      <w:proofErr w:type="spellStart"/>
      <w:proofErr w:type="gramStart"/>
      <w:r>
        <w:rPr>
          <w:lang w:val="en-US" w:eastAsia="en-US" w:bidi="en-US"/>
        </w:rPr>
        <w:t>ru</w:t>
      </w:r>
      <w:proofErr w:type="spellEnd"/>
      <w:proofErr w:type="gramEnd"/>
      <w:r w:rsidRPr="00C35B35">
        <w:rPr>
          <w:lang w:eastAsia="en-US" w:bidi="en-US"/>
        </w:rPr>
        <w:t xml:space="preserve"> </w:t>
      </w:r>
      <w:r>
        <w:t xml:space="preserve">а также в специально созданной группе социальной сети </w:t>
      </w:r>
      <w:proofErr w:type="spellStart"/>
      <w:r>
        <w:rPr>
          <w:lang w:val="en-US" w:eastAsia="en-US" w:bidi="en-US"/>
        </w:rPr>
        <w:t>vk</w:t>
      </w:r>
      <w:proofErr w:type="spellEnd"/>
      <w:r w:rsidRPr="00C35B35">
        <w:rPr>
          <w:lang w:eastAsia="en-US" w:bidi="en-US"/>
        </w:rPr>
        <w:t>.</w:t>
      </w:r>
      <w:proofErr w:type="spellStart"/>
      <w:r>
        <w:rPr>
          <w:lang w:val="en-US" w:eastAsia="en-US" w:bidi="en-US"/>
        </w:rPr>
        <w:t>ru</w:t>
      </w:r>
      <w:proofErr w:type="spellEnd"/>
    </w:p>
    <w:p w:rsidR="00AE3B0A" w:rsidRDefault="00272A52">
      <w:pPr>
        <w:pStyle w:val="20"/>
        <w:numPr>
          <w:ilvl w:val="2"/>
          <w:numId w:val="1"/>
        </w:numPr>
        <w:shd w:val="clear" w:color="auto" w:fill="auto"/>
        <w:tabs>
          <w:tab w:val="left" w:pos="692"/>
        </w:tabs>
        <w:spacing w:before="0" w:after="216" w:line="312" w:lineRule="exact"/>
        <w:ind w:firstLine="0"/>
      </w:pPr>
      <w:r>
        <w:t xml:space="preserve">Второй (финальный) этап пройдет </w:t>
      </w:r>
      <w:r>
        <w:rPr>
          <w:rStyle w:val="21"/>
        </w:rPr>
        <w:t xml:space="preserve">с 20 октября по 29 октября. </w:t>
      </w:r>
      <w:r>
        <w:t>На втором этапе из числа финалистов определяются победители конкурса: в каждой номинации по одному победителю.</w:t>
      </w:r>
    </w:p>
    <w:p w:rsidR="00AE3B0A" w:rsidRDefault="00272A52">
      <w:pPr>
        <w:pStyle w:val="20"/>
        <w:numPr>
          <w:ilvl w:val="1"/>
          <w:numId w:val="1"/>
        </w:numPr>
        <w:shd w:val="clear" w:color="auto" w:fill="auto"/>
        <w:tabs>
          <w:tab w:val="left" w:pos="505"/>
        </w:tabs>
        <w:spacing w:before="0" w:line="317" w:lineRule="exact"/>
        <w:ind w:firstLine="0"/>
      </w:pPr>
      <w:r>
        <w:t xml:space="preserve">Фотографии вместе с заявками могут быть присланы по электронной почте с пометкой «На конкурс»: </w:t>
      </w:r>
      <w:hyperlink r:id="rId8" w:history="1">
        <w:r>
          <w:rPr>
            <w:rStyle w:val="22"/>
          </w:rPr>
          <w:t>ostimpashr</w:t>
        </w:r>
        <w:r w:rsidRPr="00C35B35">
          <w:rPr>
            <w:rStyle w:val="22"/>
            <w:lang w:val="ru-RU"/>
          </w:rPr>
          <w:t>@</w:t>
        </w:r>
        <w:r>
          <w:rPr>
            <w:rStyle w:val="22"/>
          </w:rPr>
          <w:t>mail</w:t>
        </w:r>
        <w:r w:rsidRPr="00C35B35">
          <w:rPr>
            <w:rStyle w:val="22"/>
            <w:lang w:val="ru-RU"/>
          </w:rPr>
          <w:t>.</w:t>
        </w:r>
        <w:r>
          <w:rPr>
            <w:rStyle w:val="22"/>
          </w:rPr>
          <w:t>ru</w:t>
        </w:r>
      </w:hyperlink>
      <w:r w:rsidRPr="00C35B35">
        <w:rPr>
          <w:lang w:eastAsia="en-US" w:bidi="en-US"/>
        </w:rPr>
        <w:t xml:space="preserve">. </w:t>
      </w:r>
      <w:r>
        <w:t>а также представлены на электронных носителях:</w:t>
      </w:r>
    </w:p>
    <w:p w:rsidR="00AE3B0A" w:rsidRDefault="00272A52">
      <w:pPr>
        <w:pStyle w:val="30"/>
        <w:shd w:val="clear" w:color="auto" w:fill="auto"/>
        <w:spacing w:before="0" w:after="59"/>
      </w:pPr>
      <w:proofErr w:type="gramStart"/>
      <w:r>
        <w:t xml:space="preserve">почтой - 662315, г. Шарыпово, пл. Революции, 12а, управление спорта туризма и молодежной политики; лично - г. Шарыпово, пл. Революции, 12а, </w:t>
      </w:r>
      <w:proofErr w:type="spellStart"/>
      <w:r>
        <w:t>Адылшину</w:t>
      </w:r>
      <w:proofErr w:type="spellEnd"/>
      <w:r>
        <w:t xml:space="preserve"> Максиму </w:t>
      </w:r>
      <w:proofErr w:type="spellStart"/>
      <w:r>
        <w:t>Радиковичу</w:t>
      </w:r>
      <w:proofErr w:type="spellEnd"/>
      <w:r>
        <w:t>, тел. (39153) 2-11-95.</w:t>
      </w:r>
      <w:proofErr w:type="gramEnd"/>
    </w:p>
    <w:p w:rsidR="00AE3B0A" w:rsidRDefault="00272A52">
      <w:pPr>
        <w:pStyle w:val="10"/>
        <w:keepNext/>
        <w:keepLines/>
        <w:numPr>
          <w:ilvl w:val="0"/>
          <w:numId w:val="1"/>
        </w:numPr>
        <w:shd w:val="clear" w:color="auto" w:fill="auto"/>
        <w:tabs>
          <w:tab w:val="left" w:pos="332"/>
        </w:tabs>
        <w:spacing w:after="0" w:line="518" w:lineRule="exact"/>
      </w:pPr>
      <w:bookmarkStart w:id="4" w:name="bookmark4"/>
      <w:r>
        <w:t>Критерии оценки фотографий</w:t>
      </w:r>
      <w:bookmarkEnd w:id="4"/>
    </w:p>
    <w:p w:rsidR="00AE3B0A" w:rsidRDefault="00272A52">
      <w:pPr>
        <w:pStyle w:val="20"/>
        <w:shd w:val="clear" w:color="auto" w:fill="auto"/>
        <w:spacing w:before="0" w:after="0" w:line="518" w:lineRule="exact"/>
        <w:ind w:left="400"/>
      </w:pPr>
      <w:r>
        <w:t xml:space="preserve">Критериями оценки фотографий являются: </w:t>
      </w:r>
      <w:proofErr w:type="gramStart"/>
      <w:r>
        <w:t>о</w:t>
      </w:r>
      <w:proofErr w:type="gramEnd"/>
      <w:r>
        <w:t xml:space="preserve"> оригинальность;</w:t>
      </w:r>
    </w:p>
    <w:p w:rsidR="00AE3B0A" w:rsidRDefault="00272A52">
      <w:pPr>
        <w:pStyle w:val="20"/>
        <w:shd w:val="clear" w:color="auto" w:fill="auto"/>
        <w:spacing w:before="0" w:after="0" w:line="518" w:lineRule="exact"/>
        <w:ind w:left="400" w:right="2340" w:firstLine="0"/>
      </w:pPr>
      <w:r>
        <w:t>раскрытие темы в соответствии с предложенными номинациями; художественный уровень работы;</w:t>
      </w:r>
    </w:p>
    <w:p w:rsidR="00AE3B0A" w:rsidRDefault="00272A52">
      <w:pPr>
        <w:pStyle w:val="20"/>
        <w:shd w:val="clear" w:color="auto" w:fill="auto"/>
        <w:spacing w:before="0" w:after="0" w:line="518" w:lineRule="exact"/>
        <w:ind w:left="400" w:right="5800" w:firstLine="0"/>
      </w:pPr>
      <w:r>
        <w:t>техника и качество исполнения; сюжет фотографии.</w:t>
      </w:r>
    </w:p>
    <w:p w:rsidR="00AE3B0A" w:rsidRDefault="00272A52">
      <w:pPr>
        <w:pStyle w:val="10"/>
        <w:keepNext/>
        <w:keepLines/>
        <w:numPr>
          <w:ilvl w:val="0"/>
          <w:numId w:val="1"/>
        </w:numPr>
        <w:shd w:val="clear" w:color="auto" w:fill="auto"/>
        <w:tabs>
          <w:tab w:val="left" w:pos="332"/>
        </w:tabs>
        <w:spacing w:after="0" w:line="518" w:lineRule="exact"/>
      </w:pPr>
      <w:bookmarkStart w:id="5" w:name="bookmark5"/>
      <w:r>
        <w:t>Соблюдение авторского права</w:t>
      </w:r>
      <w:bookmarkEnd w:id="5"/>
    </w:p>
    <w:p w:rsidR="00AE3B0A" w:rsidRDefault="00272A52">
      <w:pPr>
        <w:pStyle w:val="20"/>
        <w:numPr>
          <w:ilvl w:val="1"/>
          <w:numId w:val="1"/>
        </w:numPr>
        <w:shd w:val="clear" w:color="auto" w:fill="auto"/>
        <w:tabs>
          <w:tab w:val="left" w:pos="510"/>
        </w:tabs>
        <w:spacing w:before="0" w:after="261" w:line="317" w:lineRule="exact"/>
        <w:ind w:firstLine="0"/>
      </w:pPr>
      <w:r>
        <w:t>Работы, поданные на конкурс, с согласия авторов могут быть использованы в других проектах Шарыповского района.</w:t>
      </w:r>
    </w:p>
    <w:p w:rsidR="00AE3B0A" w:rsidRDefault="00272A52">
      <w:pPr>
        <w:pStyle w:val="20"/>
        <w:numPr>
          <w:ilvl w:val="1"/>
          <w:numId w:val="1"/>
        </w:numPr>
        <w:shd w:val="clear" w:color="auto" w:fill="auto"/>
        <w:tabs>
          <w:tab w:val="left" w:pos="505"/>
        </w:tabs>
        <w:spacing w:before="0"/>
        <w:ind w:firstLine="0"/>
      </w:pPr>
      <w:r>
        <w:t>Участнику конкурса принадлежат авторские права на все работы, подаваемые на конкурс.</w:t>
      </w:r>
    </w:p>
    <w:p w:rsidR="00AE3B0A" w:rsidRDefault="00272A52">
      <w:pPr>
        <w:pStyle w:val="10"/>
        <w:keepNext/>
        <w:keepLines/>
        <w:numPr>
          <w:ilvl w:val="0"/>
          <w:numId w:val="1"/>
        </w:numPr>
        <w:shd w:val="clear" w:color="auto" w:fill="auto"/>
        <w:tabs>
          <w:tab w:val="left" w:pos="337"/>
        </w:tabs>
        <w:spacing w:after="176"/>
      </w:pPr>
      <w:bookmarkStart w:id="6" w:name="bookmark6"/>
      <w:r>
        <w:t>Жюри конкурса</w:t>
      </w:r>
      <w:bookmarkEnd w:id="6"/>
    </w:p>
    <w:p w:rsidR="00AE3B0A" w:rsidRDefault="00272A52">
      <w:pPr>
        <w:pStyle w:val="20"/>
        <w:numPr>
          <w:ilvl w:val="1"/>
          <w:numId w:val="1"/>
        </w:numPr>
        <w:shd w:val="clear" w:color="auto" w:fill="auto"/>
        <w:tabs>
          <w:tab w:val="left" w:pos="510"/>
        </w:tabs>
        <w:spacing w:before="0" w:after="265" w:line="322" w:lineRule="exact"/>
        <w:ind w:firstLine="0"/>
      </w:pPr>
      <w:r>
        <w:t>Жюри конкурса формируется из сотрудников организаций и учреждений - организаторов конкурса. Возможно привлечение сторонних экспертов.</w:t>
      </w:r>
    </w:p>
    <w:p w:rsidR="00AE3B0A" w:rsidRDefault="00272A52">
      <w:pPr>
        <w:pStyle w:val="20"/>
        <w:numPr>
          <w:ilvl w:val="1"/>
          <w:numId w:val="1"/>
        </w:numPr>
        <w:shd w:val="clear" w:color="auto" w:fill="auto"/>
        <w:tabs>
          <w:tab w:val="left" w:pos="500"/>
        </w:tabs>
        <w:spacing w:before="0"/>
        <w:ind w:firstLine="0"/>
      </w:pPr>
      <w:r>
        <w:t>Жюри конкурса оставляет за собой право особо отметить работу любого из конкурсантов.</w:t>
      </w:r>
    </w:p>
    <w:p w:rsidR="00AE3B0A" w:rsidRDefault="00272A52">
      <w:pPr>
        <w:pStyle w:val="10"/>
        <w:keepNext/>
        <w:keepLines/>
        <w:numPr>
          <w:ilvl w:val="0"/>
          <w:numId w:val="1"/>
        </w:numPr>
        <w:shd w:val="clear" w:color="auto" w:fill="auto"/>
        <w:tabs>
          <w:tab w:val="left" w:pos="337"/>
        </w:tabs>
        <w:spacing w:after="176"/>
      </w:pPr>
      <w:bookmarkStart w:id="7" w:name="bookmark7"/>
      <w:r>
        <w:t>Итоги и награждение победителей</w:t>
      </w:r>
      <w:bookmarkEnd w:id="7"/>
    </w:p>
    <w:p w:rsidR="00AE3B0A" w:rsidRDefault="00272A52">
      <w:pPr>
        <w:pStyle w:val="20"/>
        <w:numPr>
          <w:ilvl w:val="1"/>
          <w:numId w:val="1"/>
        </w:numPr>
        <w:shd w:val="clear" w:color="auto" w:fill="auto"/>
        <w:tabs>
          <w:tab w:val="left" w:pos="515"/>
        </w:tabs>
        <w:spacing w:before="0" w:after="0" w:line="322" w:lineRule="exact"/>
        <w:ind w:firstLine="0"/>
      </w:pPr>
      <w:r>
        <w:t xml:space="preserve">Итоги конкурса публикуются на официальном сайте Шарыповского района </w:t>
      </w:r>
      <w:hyperlink r:id="rId9" w:history="1">
        <w:r>
          <w:rPr>
            <w:lang w:val="en-US" w:eastAsia="en-US" w:bidi="en-US"/>
          </w:rPr>
          <w:t>www</w:t>
        </w:r>
        <w:r w:rsidRPr="00C35B35">
          <w:rPr>
            <w:lang w:eastAsia="en-US" w:bidi="en-US"/>
          </w:rPr>
          <w:t>.</w:t>
        </w:r>
        <w:r>
          <w:rPr>
            <w:lang w:val="en-US" w:eastAsia="en-US" w:bidi="en-US"/>
          </w:rPr>
          <w:t>shr</w:t>
        </w:r>
        <w:r w:rsidRPr="00C35B35">
          <w:rPr>
            <w:lang w:eastAsia="en-US" w:bidi="en-US"/>
          </w:rPr>
          <w:t>24.</w:t>
        </w:r>
        <w:r>
          <w:rPr>
            <w:lang w:val="en-US" w:eastAsia="en-US" w:bidi="en-US"/>
          </w:rPr>
          <w:t>ru</w:t>
        </w:r>
      </w:hyperlink>
      <w:r w:rsidRPr="00C35B35">
        <w:rPr>
          <w:lang w:eastAsia="en-US" w:bidi="en-US"/>
        </w:rPr>
        <w:t xml:space="preserve"> </w:t>
      </w:r>
      <w:r>
        <w:lastRenderedPageBreak/>
        <w:t xml:space="preserve">и туристическом портале </w:t>
      </w:r>
      <w:hyperlink r:id="rId10" w:history="1">
        <w:r>
          <w:rPr>
            <w:rStyle w:val="22"/>
          </w:rPr>
          <w:t>www</w:t>
        </w:r>
        <w:r w:rsidRPr="00C35B35">
          <w:rPr>
            <w:rStyle w:val="22"/>
            <w:lang w:val="ru-RU"/>
          </w:rPr>
          <w:t>.</w:t>
        </w:r>
        <w:r>
          <w:rPr>
            <w:rStyle w:val="22"/>
          </w:rPr>
          <w:t>shartur</w:t>
        </w:r>
        <w:r w:rsidRPr="00C35B35">
          <w:rPr>
            <w:rStyle w:val="22"/>
            <w:lang w:val="ru-RU"/>
          </w:rPr>
          <w:t>.</w:t>
        </w:r>
        <w:r>
          <w:rPr>
            <w:rStyle w:val="22"/>
          </w:rPr>
          <w:t>ru</w:t>
        </w:r>
      </w:hyperlink>
      <w:r w:rsidRPr="00C35B35">
        <w:rPr>
          <w:lang w:eastAsia="en-US" w:bidi="en-US"/>
        </w:rPr>
        <w:t xml:space="preserve"> </w:t>
      </w:r>
      <w:r>
        <w:t xml:space="preserve">не позднее </w:t>
      </w:r>
      <w:r>
        <w:rPr>
          <w:rStyle w:val="21"/>
        </w:rPr>
        <w:t>1 ноября 2019 года.</w:t>
      </w:r>
    </w:p>
    <w:p w:rsidR="00AE3B0A" w:rsidRDefault="00272A52">
      <w:pPr>
        <w:pStyle w:val="20"/>
        <w:numPr>
          <w:ilvl w:val="1"/>
          <w:numId w:val="1"/>
        </w:numPr>
        <w:shd w:val="clear" w:color="auto" w:fill="auto"/>
        <w:tabs>
          <w:tab w:val="left" w:pos="531"/>
        </w:tabs>
        <w:spacing w:before="0" w:after="265" w:line="322" w:lineRule="exact"/>
        <w:ind w:firstLine="0"/>
      </w:pPr>
      <w:r>
        <w:t>Победители награждаются дипломами и ценными подарками, финалисты - благодарственными письмами.</w:t>
      </w:r>
      <w:r w:rsidR="00162410">
        <w:t xml:space="preserve"> Кроме того, фотографии финалистов будут использованы в оформлении иллюстрированного календаря на будущий год.</w:t>
      </w:r>
    </w:p>
    <w:p w:rsidR="00AE3B0A" w:rsidRDefault="00272A52">
      <w:pPr>
        <w:pStyle w:val="10"/>
        <w:keepNext/>
        <w:keepLines/>
        <w:numPr>
          <w:ilvl w:val="0"/>
          <w:numId w:val="1"/>
        </w:numPr>
        <w:shd w:val="clear" w:color="auto" w:fill="auto"/>
        <w:tabs>
          <w:tab w:val="left" w:pos="498"/>
        </w:tabs>
        <w:spacing w:after="183"/>
        <w:jc w:val="both"/>
      </w:pPr>
      <w:bookmarkStart w:id="8" w:name="bookmark8"/>
      <w:r>
        <w:t>Требования к конкурсным работам</w:t>
      </w:r>
      <w:bookmarkEnd w:id="8"/>
    </w:p>
    <w:p w:rsidR="00AE3B0A" w:rsidRDefault="00272A52">
      <w:pPr>
        <w:pStyle w:val="20"/>
        <w:numPr>
          <w:ilvl w:val="1"/>
          <w:numId w:val="1"/>
        </w:numPr>
        <w:shd w:val="clear" w:color="auto" w:fill="auto"/>
        <w:tabs>
          <w:tab w:val="left" w:pos="651"/>
        </w:tabs>
        <w:spacing w:before="0" w:line="312" w:lineRule="exact"/>
        <w:ind w:firstLine="0"/>
      </w:pPr>
      <w:r>
        <w:t>На конкурс принимаются профессиональные и любительские фотографии согласно заявленным номинациям.</w:t>
      </w:r>
    </w:p>
    <w:p w:rsidR="00AE3B0A" w:rsidRDefault="00272A52">
      <w:pPr>
        <w:pStyle w:val="20"/>
        <w:shd w:val="clear" w:color="auto" w:fill="auto"/>
        <w:spacing w:before="0" w:after="257" w:line="312" w:lineRule="exact"/>
        <w:ind w:firstLine="0"/>
        <w:jc w:val="both"/>
      </w:pPr>
      <w:r>
        <w:t>10.2 Фотографии принятые на конкурс проходят проверку авторства, не прошедшие проверку фотографии к участию в конкурсе не допускаются.</w:t>
      </w:r>
    </w:p>
    <w:p w:rsidR="00AE3B0A" w:rsidRDefault="00272A52">
      <w:pPr>
        <w:pStyle w:val="20"/>
        <w:numPr>
          <w:ilvl w:val="0"/>
          <w:numId w:val="2"/>
        </w:numPr>
        <w:shd w:val="clear" w:color="auto" w:fill="auto"/>
        <w:tabs>
          <w:tab w:val="left" w:pos="632"/>
        </w:tabs>
        <w:spacing w:before="0" w:after="183"/>
        <w:ind w:firstLine="0"/>
        <w:jc w:val="both"/>
      </w:pPr>
      <w:proofErr w:type="spellStart"/>
      <w:r>
        <w:t>Фотоколлажи</w:t>
      </w:r>
      <w:proofErr w:type="spellEnd"/>
      <w:r>
        <w:t xml:space="preserve"> в конкурсе не участвуют.</w:t>
      </w:r>
    </w:p>
    <w:p w:rsidR="00AE3B0A" w:rsidRDefault="00272A52">
      <w:pPr>
        <w:pStyle w:val="20"/>
        <w:numPr>
          <w:ilvl w:val="0"/>
          <w:numId w:val="2"/>
        </w:numPr>
        <w:shd w:val="clear" w:color="auto" w:fill="auto"/>
        <w:tabs>
          <w:tab w:val="left" w:pos="666"/>
        </w:tabs>
        <w:spacing w:before="0" w:after="257" w:line="312" w:lineRule="exact"/>
        <w:ind w:firstLine="0"/>
        <w:jc w:val="both"/>
      </w:pPr>
      <w:r>
        <w:t xml:space="preserve">На конкурс принимаются цветные и черно-белые фотографии в электронном варианте в формате </w:t>
      </w:r>
      <w:r>
        <w:rPr>
          <w:lang w:val="en-US" w:eastAsia="en-US" w:bidi="en-US"/>
        </w:rPr>
        <w:t>JPEG</w:t>
      </w:r>
      <w:r w:rsidRPr="00C35B35">
        <w:rPr>
          <w:lang w:eastAsia="en-US" w:bidi="en-US"/>
        </w:rPr>
        <w:t xml:space="preserve">, </w:t>
      </w:r>
      <w:r>
        <w:t xml:space="preserve">с размерами кадра по меньшей стороне не менее 2000 точек, с разрешением не менее 300 </w:t>
      </w:r>
      <w:r>
        <w:rPr>
          <w:lang w:val="en-US" w:eastAsia="en-US" w:bidi="en-US"/>
        </w:rPr>
        <w:t>dpi</w:t>
      </w:r>
      <w:r w:rsidRPr="00C35B35">
        <w:rPr>
          <w:lang w:eastAsia="en-US" w:bidi="en-US"/>
        </w:rPr>
        <w:t xml:space="preserve">, </w:t>
      </w:r>
      <w:r>
        <w:t>размером не менее 2-х и не более 4-х Мб.</w:t>
      </w:r>
    </w:p>
    <w:p w:rsidR="00AE3B0A" w:rsidRDefault="00272A52">
      <w:pPr>
        <w:pStyle w:val="20"/>
        <w:numPr>
          <w:ilvl w:val="0"/>
          <w:numId w:val="2"/>
        </w:numPr>
        <w:shd w:val="clear" w:color="auto" w:fill="auto"/>
        <w:tabs>
          <w:tab w:val="left" w:pos="632"/>
        </w:tabs>
        <w:spacing w:before="0" w:after="179"/>
        <w:ind w:firstLine="0"/>
        <w:jc w:val="both"/>
      </w:pPr>
      <w:r>
        <w:t>Фотографии должны быть четкими, без шумов, высокого качества.</w:t>
      </w:r>
    </w:p>
    <w:p w:rsidR="00AE3B0A" w:rsidRDefault="00272A52">
      <w:pPr>
        <w:pStyle w:val="20"/>
        <w:numPr>
          <w:ilvl w:val="0"/>
          <w:numId w:val="2"/>
        </w:numPr>
        <w:shd w:val="clear" w:color="auto" w:fill="auto"/>
        <w:tabs>
          <w:tab w:val="left" w:pos="661"/>
        </w:tabs>
        <w:spacing w:before="0" w:after="261" w:line="317" w:lineRule="exact"/>
        <w:ind w:firstLine="0"/>
      </w:pPr>
      <w:r>
        <w:t>Жюри не рассматривает фотографии с водяными знаками, подписями, печатями и другими идентификационными знаками автора, а также впечатанной датой снимка.</w:t>
      </w:r>
    </w:p>
    <w:p w:rsidR="00AE3B0A" w:rsidRDefault="00272A52">
      <w:pPr>
        <w:pStyle w:val="20"/>
        <w:numPr>
          <w:ilvl w:val="0"/>
          <w:numId w:val="2"/>
        </w:numPr>
        <w:shd w:val="clear" w:color="auto" w:fill="auto"/>
        <w:tabs>
          <w:tab w:val="left" w:pos="632"/>
        </w:tabs>
        <w:spacing w:before="0"/>
        <w:ind w:firstLine="0"/>
        <w:jc w:val="both"/>
      </w:pPr>
      <w:r>
        <w:t>К конкурсу допускаются фотографии, созданные на территории Шарыповского района.</w:t>
      </w:r>
    </w:p>
    <w:p w:rsidR="00AE3B0A" w:rsidRDefault="00272A52">
      <w:pPr>
        <w:pStyle w:val="20"/>
        <w:numPr>
          <w:ilvl w:val="0"/>
          <w:numId w:val="2"/>
        </w:numPr>
        <w:shd w:val="clear" w:color="auto" w:fill="auto"/>
        <w:tabs>
          <w:tab w:val="left" w:pos="632"/>
        </w:tabs>
        <w:spacing w:before="0" w:after="183"/>
        <w:ind w:firstLine="0"/>
        <w:jc w:val="both"/>
      </w:pPr>
      <w:r>
        <w:t>Присланные на конкурс материалы не возвращаются.</w:t>
      </w:r>
    </w:p>
    <w:p w:rsidR="00AE3B0A" w:rsidRDefault="00272A52">
      <w:pPr>
        <w:pStyle w:val="20"/>
        <w:numPr>
          <w:ilvl w:val="0"/>
          <w:numId w:val="2"/>
        </w:numPr>
        <w:shd w:val="clear" w:color="auto" w:fill="auto"/>
        <w:tabs>
          <w:tab w:val="left" w:pos="656"/>
        </w:tabs>
        <w:spacing w:before="0" w:after="0" w:line="312" w:lineRule="exact"/>
        <w:ind w:firstLine="0"/>
      </w:pPr>
      <w:r>
        <w:t>К участию в конкурсе допускаются фотографии, снятые на территории Шарыповского района не ранее 2016 года.</w:t>
      </w:r>
    </w:p>
    <w:sectPr w:rsidR="00AE3B0A" w:rsidSect="00AE3B0A">
      <w:headerReference w:type="default" r:id="rId11"/>
      <w:pgSz w:w="11900" w:h="16840"/>
      <w:pgMar w:top="721" w:right="805" w:bottom="783" w:left="12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A2" w:rsidRDefault="00197BA2" w:rsidP="00AE3B0A">
      <w:r>
        <w:separator/>
      </w:r>
    </w:p>
  </w:endnote>
  <w:endnote w:type="continuationSeparator" w:id="0">
    <w:p w:rsidR="00197BA2" w:rsidRDefault="00197BA2" w:rsidP="00AE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A2" w:rsidRDefault="00197BA2"/>
  </w:footnote>
  <w:footnote w:type="continuationSeparator" w:id="0">
    <w:p w:rsidR="00197BA2" w:rsidRDefault="00197B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0A" w:rsidRDefault="00526645">
    <w:pPr>
      <w:rPr>
        <w:sz w:val="2"/>
        <w:szCs w:val="2"/>
      </w:rPr>
    </w:pPr>
    <w:r w:rsidRPr="00526645">
      <w:pict>
        <v:shapetype id="_x0000_t202" coordsize="21600,21600" o:spt="202" path="m,l,21600r21600,l21600,xe">
          <v:stroke joinstyle="miter"/>
          <v:path gradientshapeok="t" o:connecttype="rect"/>
        </v:shapetype>
        <v:shape id="_x0000_s1025" type="#_x0000_t202" style="position:absolute;margin-left:187.8pt;margin-top:119.8pt;width:294.25pt;height:10.3pt;z-index:-251658752;mso-wrap-distance-left:5pt;mso-wrap-distance-right:5pt;mso-position-horizontal-relative:page;mso-position-vertical-relative:page" wrapcoords="0 0" filled="f" stroked="f">
          <v:textbox style="mso-next-textbox:#_x0000_s1025;mso-fit-shape-to-text:t" inset="0,0,0,0">
            <w:txbxContent>
              <w:p w:rsidR="00AE3B0A" w:rsidRDefault="00272A52">
                <w:pPr>
                  <w:pStyle w:val="a4"/>
                  <w:shd w:val="clear" w:color="auto" w:fill="auto"/>
                  <w:tabs>
                    <w:tab w:val="right" w:pos="5885"/>
                  </w:tabs>
                  <w:spacing w:line="240" w:lineRule="auto"/>
                </w:pPr>
                <w:r>
                  <w:rPr>
                    <w:rStyle w:val="a5"/>
                    <w:b/>
                    <w:bCs/>
                  </w:rPr>
                  <w:t>Положение о фотоконкурсе «</w:t>
                </w:r>
                <w:proofErr w:type="spellStart"/>
                <w:proofErr w:type="gramStart"/>
                <w:r>
                  <w:rPr>
                    <w:rStyle w:val="a5"/>
                    <w:b/>
                    <w:bCs/>
                  </w:rPr>
                  <w:t>Видоиска</w:t>
                </w:r>
                <w:proofErr w:type="spellEnd"/>
                <w:r>
                  <w:rPr>
                    <w:rStyle w:val="a5"/>
                    <w:b/>
                    <w:bCs/>
                  </w:rPr>
                  <w:t xml:space="preserve"> </w:t>
                </w:r>
                <w:proofErr w:type="spellStart"/>
                <w:r>
                  <w:rPr>
                    <w:rStyle w:val="a5"/>
                    <w:b/>
                    <w:bCs/>
                  </w:rPr>
                  <w:t>тель</w:t>
                </w:r>
                <w:proofErr w:type="spellEnd"/>
                <w:proofErr w:type="gramEnd"/>
                <w:r>
                  <w:rPr>
                    <w:rStyle w:val="a5"/>
                    <w:b/>
                    <w:bCs/>
                  </w:rPr>
                  <w:t>»</w:t>
                </w:r>
                <w:r>
                  <w:rPr>
                    <w:rStyle w:val="a5"/>
                    <w:b/>
                    <w:bCs/>
                  </w:rPr>
                  <w:tab/>
                </w:r>
                <w:r>
                  <w:rPr>
                    <w:rStyle w:val="45pt"/>
                  </w:rPr>
                  <w:t>Ч</w:t>
                </w:r>
                <w:r>
                  <w:rPr>
                    <w:rStyle w:val="Calibri4pt0pt"/>
                    <w:lang w:val="ru-RU" w:eastAsia="ru-RU" w:bidi="ru-RU"/>
                  </w:rPr>
                  <w:t xml:space="preserve"> </w:t>
                </w:r>
                <w:proofErr w:type="spellStart"/>
                <w:r>
                  <w:rPr>
                    <w:rStyle w:val="Calibri4pt0pt"/>
                  </w:rPr>
                  <w:t>iX</w:t>
                </w:r>
                <w:proofErr w:type="spellEnd"/>
                <w:r w:rsidRPr="00C35B35">
                  <w:rPr>
                    <w:rStyle w:val="4pt"/>
                    <w:vertAlign w:val="superscript"/>
                    <w:lang w:val="ru-RU"/>
                  </w:rPr>
                  <w:t>4</w:t>
                </w:r>
                <w:r w:rsidRPr="00C35B35">
                  <w:rPr>
                    <w:rStyle w:val="Calibri4pt0pt"/>
                    <w:lang w:val="ru-RU"/>
                  </w:rPr>
                  <w:t xml:space="preserve"> </w:t>
                </w:r>
                <w:r>
                  <w:rPr>
                    <w:rStyle w:val="Calibri4pt0pt"/>
                    <w:lang w:val="ru-RU" w:eastAsia="ru-RU" w:bidi="ru-RU"/>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0A" w:rsidRDefault="00AE3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831"/>
    <w:multiLevelType w:val="multilevel"/>
    <w:tmpl w:val="550E7B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E07D4"/>
    <w:multiLevelType w:val="multilevel"/>
    <w:tmpl w:val="25F22C42"/>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AE3B0A"/>
    <w:rsid w:val="000C3DA4"/>
    <w:rsid w:val="00162410"/>
    <w:rsid w:val="00197BA2"/>
    <w:rsid w:val="00272A52"/>
    <w:rsid w:val="004E700A"/>
    <w:rsid w:val="00526645"/>
    <w:rsid w:val="006A029A"/>
    <w:rsid w:val="007A2BCB"/>
    <w:rsid w:val="00AE3B0A"/>
    <w:rsid w:val="00C3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B0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E3B0A"/>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sid w:val="00AE3B0A"/>
    <w:rPr>
      <w:rFonts w:ascii="Times New Roman" w:eastAsia="Times New Roman" w:hAnsi="Times New Roman" w:cs="Times New Roman"/>
      <w:b/>
      <w:bCs/>
      <w:i w:val="0"/>
      <w:iCs w:val="0"/>
      <w:smallCaps w:val="0"/>
      <w:strike w:val="0"/>
      <w:u w:val="none"/>
    </w:rPr>
  </w:style>
  <w:style w:type="character" w:customStyle="1" w:styleId="a5">
    <w:name w:val="Колонтитул"/>
    <w:basedOn w:val="a3"/>
    <w:rsid w:val="00AE3B0A"/>
    <w:rPr>
      <w:color w:val="000000"/>
      <w:spacing w:val="0"/>
      <w:w w:val="100"/>
      <w:position w:val="0"/>
      <w:sz w:val="24"/>
      <w:szCs w:val="24"/>
      <w:lang w:val="ru-RU" w:eastAsia="ru-RU" w:bidi="ru-RU"/>
    </w:rPr>
  </w:style>
  <w:style w:type="character" w:customStyle="1" w:styleId="45pt">
    <w:name w:val="Колонтитул + 4;5 pt;Не полужирный;Курсив"/>
    <w:basedOn w:val="a3"/>
    <w:rsid w:val="00AE3B0A"/>
    <w:rPr>
      <w:b/>
      <w:bCs/>
      <w:i/>
      <w:iCs/>
      <w:color w:val="849ACF"/>
      <w:spacing w:val="0"/>
      <w:w w:val="100"/>
      <w:position w:val="0"/>
      <w:sz w:val="9"/>
      <w:szCs w:val="9"/>
      <w:lang w:val="ru-RU" w:eastAsia="ru-RU" w:bidi="ru-RU"/>
    </w:rPr>
  </w:style>
  <w:style w:type="character" w:customStyle="1" w:styleId="Calibri4pt0pt">
    <w:name w:val="Колонтитул + Calibri;4 pt;Не полужирный;Интервал 0 pt"/>
    <w:basedOn w:val="a3"/>
    <w:rsid w:val="00AE3B0A"/>
    <w:rPr>
      <w:rFonts w:ascii="Calibri" w:eastAsia="Calibri" w:hAnsi="Calibri" w:cs="Calibri"/>
      <w:b/>
      <w:bCs/>
      <w:color w:val="849ACF"/>
      <w:spacing w:val="10"/>
      <w:w w:val="100"/>
      <w:position w:val="0"/>
      <w:sz w:val="8"/>
      <w:szCs w:val="8"/>
      <w:lang w:val="en-US" w:eastAsia="en-US" w:bidi="en-US"/>
    </w:rPr>
  </w:style>
  <w:style w:type="character" w:customStyle="1" w:styleId="4pt">
    <w:name w:val="Колонтитул + 4 pt;Не полужирный"/>
    <w:basedOn w:val="a3"/>
    <w:rsid w:val="00AE3B0A"/>
    <w:rPr>
      <w:b/>
      <w:bCs/>
      <w:color w:val="849ACF"/>
      <w:spacing w:val="0"/>
      <w:w w:val="100"/>
      <w:position w:val="0"/>
      <w:sz w:val="8"/>
      <w:szCs w:val="8"/>
      <w:lang w:val="en-US" w:eastAsia="en-US" w:bidi="en-US"/>
    </w:rPr>
  </w:style>
  <w:style w:type="character" w:customStyle="1" w:styleId="2">
    <w:name w:val="Основной текст (2)_"/>
    <w:basedOn w:val="a0"/>
    <w:link w:val="20"/>
    <w:rsid w:val="00AE3B0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AE3B0A"/>
    <w:rPr>
      <w:b/>
      <w:bCs/>
      <w:color w:val="000000"/>
      <w:spacing w:val="0"/>
      <w:w w:val="100"/>
      <w:position w:val="0"/>
      <w:sz w:val="24"/>
      <w:szCs w:val="24"/>
      <w:lang w:val="ru-RU" w:eastAsia="ru-RU" w:bidi="ru-RU"/>
    </w:rPr>
  </w:style>
  <w:style w:type="character" w:customStyle="1" w:styleId="22">
    <w:name w:val="Основной текст (2)"/>
    <w:basedOn w:val="2"/>
    <w:rsid w:val="00AE3B0A"/>
    <w:rPr>
      <w:color w:val="000000"/>
      <w:spacing w:val="0"/>
      <w:w w:val="100"/>
      <w:position w:val="0"/>
      <w:sz w:val="24"/>
      <w:szCs w:val="24"/>
      <w:u w:val="single"/>
      <w:lang w:val="en-US" w:eastAsia="en-US" w:bidi="en-US"/>
    </w:rPr>
  </w:style>
  <w:style w:type="character" w:customStyle="1" w:styleId="3">
    <w:name w:val="Основной текст (3)_"/>
    <w:basedOn w:val="a0"/>
    <w:link w:val="30"/>
    <w:rsid w:val="00AE3B0A"/>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rsid w:val="00AE3B0A"/>
    <w:pPr>
      <w:shd w:val="clear" w:color="auto" w:fill="FFFFFF"/>
      <w:spacing w:after="220" w:line="266" w:lineRule="exact"/>
      <w:outlineLvl w:val="0"/>
    </w:pPr>
    <w:rPr>
      <w:rFonts w:ascii="Times New Roman" w:eastAsia="Times New Roman" w:hAnsi="Times New Roman" w:cs="Times New Roman"/>
      <w:b/>
      <w:bCs/>
    </w:rPr>
  </w:style>
  <w:style w:type="paragraph" w:customStyle="1" w:styleId="a4">
    <w:name w:val="Колонтитул"/>
    <w:basedOn w:val="a"/>
    <w:link w:val="a3"/>
    <w:rsid w:val="00AE3B0A"/>
    <w:pPr>
      <w:shd w:val="clear" w:color="auto" w:fill="FFFFFF"/>
      <w:spacing w:line="266" w:lineRule="exact"/>
    </w:pPr>
    <w:rPr>
      <w:rFonts w:ascii="Times New Roman" w:eastAsia="Times New Roman" w:hAnsi="Times New Roman" w:cs="Times New Roman"/>
      <w:b/>
      <w:bCs/>
    </w:rPr>
  </w:style>
  <w:style w:type="paragraph" w:customStyle="1" w:styleId="20">
    <w:name w:val="Основной текст (2)"/>
    <w:basedOn w:val="a"/>
    <w:link w:val="2"/>
    <w:rsid w:val="00AE3B0A"/>
    <w:pPr>
      <w:shd w:val="clear" w:color="auto" w:fill="FFFFFF"/>
      <w:spacing w:before="220" w:after="220" w:line="266" w:lineRule="exact"/>
      <w:ind w:hanging="400"/>
    </w:pPr>
    <w:rPr>
      <w:rFonts w:ascii="Times New Roman" w:eastAsia="Times New Roman" w:hAnsi="Times New Roman" w:cs="Times New Roman"/>
    </w:rPr>
  </w:style>
  <w:style w:type="paragraph" w:customStyle="1" w:styleId="30">
    <w:name w:val="Основной текст (3)"/>
    <w:basedOn w:val="a"/>
    <w:link w:val="3"/>
    <w:rsid w:val="00AE3B0A"/>
    <w:pPr>
      <w:shd w:val="clear" w:color="auto" w:fill="FFFFFF"/>
      <w:spacing w:before="220" w:after="220" w:line="317" w:lineRule="exac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impash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hartur.ru" TargetMode="External"/><Relationship Id="rId4" Type="http://schemas.openxmlformats.org/officeDocument/2006/relationships/webSettings" Target="webSettings.xml"/><Relationship Id="rId9" Type="http://schemas.openxmlformats.org/officeDocument/2006/relationships/hyperlink" Target="http://www.sh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2019-09-18T10:17:00Z</dcterms:created>
  <dcterms:modified xsi:type="dcterms:W3CDTF">2019-09-23T03:07:00Z</dcterms:modified>
</cp:coreProperties>
</file>