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A840BB">
        <w:rPr>
          <w:b/>
          <w:bCs/>
          <w:color w:val="000000"/>
          <w:sz w:val="28"/>
          <w:szCs w:val="28"/>
        </w:rPr>
        <w:t>октября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01</w:t>
      </w:r>
      <w:r w:rsidR="00A95196">
        <w:rPr>
          <w:b/>
          <w:bCs/>
          <w:color w:val="000000"/>
          <w:sz w:val="28"/>
          <w:szCs w:val="28"/>
        </w:rPr>
        <w:t>8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A840BB" w:rsidRPr="00D9200E">
        <w:rPr>
          <w:sz w:val="28"/>
          <w:szCs w:val="28"/>
        </w:rPr>
        <w:t>10</w:t>
      </w:r>
      <w:r w:rsidRPr="00D9200E">
        <w:rPr>
          <w:sz w:val="28"/>
          <w:szCs w:val="28"/>
        </w:rPr>
        <w:t xml:space="preserve">.2018 года </w:t>
      </w:r>
      <w:r w:rsidRPr="00D9200E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D9200E">
        <w:rPr>
          <w:sz w:val="28"/>
          <w:szCs w:val="28"/>
        </w:rPr>
        <w:t xml:space="preserve"> составил </w:t>
      </w:r>
      <w:r w:rsidR="00D9200E">
        <w:rPr>
          <w:sz w:val="28"/>
          <w:szCs w:val="28"/>
        </w:rPr>
        <w:t>4,8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D9200E">
        <w:rPr>
          <w:sz w:val="28"/>
          <w:szCs w:val="28"/>
        </w:rPr>
        <w:t>0,96</w:t>
      </w:r>
      <w:r w:rsidRPr="00D9200E">
        <w:rPr>
          <w:sz w:val="28"/>
          <w:szCs w:val="28"/>
        </w:rPr>
        <w:t xml:space="preserve"> млн. руб., по неналоговым доходам – </w:t>
      </w:r>
      <w:r w:rsidR="005D6149" w:rsidRPr="00D9200E">
        <w:rPr>
          <w:sz w:val="28"/>
          <w:szCs w:val="28"/>
        </w:rPr>
        <w:t>3,8</w:t>
      </w:r>
      <w:r w:rsidRPr="00D9200E">
        <w:rPr>
          <w:sz w:val="28"/>
          <w:szCs w:val="28"/>
        </w:rPr>
        <w:t xml:space="preserve"> млн. руб. </w:t>
      </w:r>
    </w:p>
    <w:p w:rsidR="00AB6D4A" w:rsidRPr="00D9200E" w:rsidRDefault="00AB6D4A" w:rsidP="00D920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672A">
        <w:rPr>
          <w:sz w:val="28"/>
          <w:szCs w:val="28"/>
        </w:rPr>
        <w:t xml:space="preserve">Задолженность по уплате налоговых обязательств </w:t>
      </w:r>
      <w:r w:rsidR="0040672A">
        <w:rPr>
          <w:sz w:val="28"/>
          <w:szCs w:val="28"/>
        </w:rPr>
        <w:t>увеличилась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5D6149" w:rsidRPr="0040672A">
        <w:rPr>
          <w:sz w:val="28"/>
          <w:szCs w:val="28"/>
        </w:rPr>
        <w:t>0,</w:t>
      </w:r>
      <w:r w:rsidR="0040672A" w:rsidRPr="0040672A">
        <w:rPr>
          <w:sz w:val="28"/>
          <w:szCs w:val="28"/>
        </w:rPr>
        <w:t>02</w:t>
      </w:r>
      <w:r w:rsidR="005D6149" w:rsidRPr="0040672A">
        <w:rPr>
          <w:sz w:val="28"/>
          <w:szCs w:val="28"/>
        </w:rPr>
        <w:t xml:space="preserve"> млн. руб. или на </w:t>
      </w:r>
      <w:r w:rsidR="0040672A" w:rsidRPr="0040672A">
        <w:rPr>
          <w:sz w:val="28"/>
          <w:szCs w:val="28"/>
        </w:rPr>
        <w:t>2</w:t>
      </w:r>
      <w:r w:rsidR="005D6149" w:rsidRPr="0040672A">
        <w:rPr>
          <w:sz w:val="28"/>
          <w:szCs w:val="28"/>
        </w:rPr>
        <w:t>%</w:t>
      </w:r>
      <w:r w:rsidR="0040672A">
        <w:rPr>
          <w:sz w:val="28"/>
          <w:szCs w:val="28"/>
        </w:rPr>
        <w:t xml:space="preserve">. </w:t>
      </w:r>
      <w:r w:rsidRPr="0040672A">
        <w:rPr>
          <w:sz w:val="28"/>
          <w:szCs w:val="28"/>
        </w:rPr>
        <w:t xml:space="preserve">Наибольший удельный вес в структуре задолженности по налоговым платежам составили </w:t>
      </w:r>
      <w:r w:rsidR="007F1926" w:rsidRPr="0040672A">
        <w:rPr>
          <w:sz w:val="28"/>
          <w:szCs w:val="28"/>
        </w:rPr>
        <w:t xml:space="preserve">налог на доходы физических лиц </w:t>
      </w:r>
      <w:r w:rsidR="0089577A" w:rsidRPr="0040672A">
        <w:rPr>
          <w:sz w:val="28"/>
          <w:szCs w:val="28"/>
        </w:rPr>
        <w:t xml:space="preserve">– </w:t>
      </w:r>
      <w:r w:rsidR="0040672A" w:rsidRPr="0040672A">
        <w:rPr>
          <w:sz w:val="28"/>
          <w:szCs w:val="28"/>
        </w:rPr>
        <w:t>77,1</w:t>
      </w:r>
      <w:r w:rsidR="007F1926" w:rsidRPr="0040672A">
        <w:rPr>
          <w:sz w:val="28"/>
          <w:szCs w:val="28"/>
        </w:rPr>
        <w:t>%</w:t>
      </w:r>
      <w:r w:rsidR="00936048">
        <w:rPr>
          <w:sz w:val="28"/>
          <w:szCs w:val="28"/>
        </w:rPr>
        <w:t xml:space="preserve"> и </w:t>
      </w:r>
      <w:r w:rsidR="007F1926" w:rsidRPr="0040672A">
        <w:rPr>
          <w:sz w:val="28"/>
          <w:szCs w:val="28"/>
        </w:rPr>
        <w:t xml:space="preserve">единый налог на вмененный доход – </w:t>
      </w:r>
      <w:r w:rsidR="0040672A" w:rsidRPr="0040672A">
        <w:rPr>
          <w:sz w:val="28"/>
          <w:szCs w:val="28"/>
        </w:rPr>
        <w:t>17,8</w:t>
      </w:r>
      <w:r w:rsidR="007F1926" w:rsidRPr="0040672A">
        <w:rPr>
          <w:sz w:val="28"/>
          <w:szCs w:val="28"/>
        </w:rPr>
        <w:t>%</w:t>
      </w:r>
      <w:r w:rsidR="00936048">
        <w:rPr>
          <w:sz w:val="28"/>
          <w:szCs w:val="28"/>
        </w:rPr>
        <w:t xml:space="preserve">. </w:t>
      </w:r>
      <w:r w:rsidRPr="00D9200E">
        <w:rPr>
          <w:sz w:val="28"/>
          <w:szCs w:val="28"/>
        </w:rPr>
        <w:t xml:space="preserve">В разрезе видов экономической деятельности перед районным бюджетом имеют задолженность </w:t>
      </w:r>
      <w:r w:rsidR="003D70E8" w:rsidRPr="00D9200E">
        <w:rPr>
          <w:sz w:val="28"/>
          <w:szCs w:val="28"/>
        </w:rPr>
        <w:t>предприятия</w:t>
      </w:r>
      <w:r w:rsidR="000231F2" w:rsidRPr="00D9200E">
        <w:rPr>
          <w:sz w:val="28"/>
          <w:szCs w:val="28"/>
        </w:rPr>
        <w:t xml:space="preserve"> торговли – </w:t>
      </w:r>
      <w:r w:rsidR="00D9200E" w:rsidRPr="00D9200E">
        <w:rPr>
          <w:sz w:val="28"/>
          <w:szCs w:val="28"/>
        </w:rPr>
        <w:t>20,1</w:t>
      </w:r>
      <w:r w:rsidR="000231F2" w:rsidRPr="00D9200E">
        <w:rPr>
          <w:sz w:val="28"/>
          <w:szCs w:val="28"/>
        </w:rPr>
        <w:t xml:space="preserve">%, </w:t>
      </w:r>
      <w:r w:rsidR="00D9200E" w:rsidRPr="00D9200E">
        <w:rPr>
          <w:sz w:val="28"/>
          <w:szCs w:val="28"/>
        </w:rPr>
        <w:t>предприятия в области архитектуры и инженерно-тех</w:t>
      </w:r>
      <w:r w:rsidR="00936048">
        <w:rPr>
          <w:sz w:val="28"/>
          <w:szCs w:val="28"/>
        </w:rPr>
        <w:t>нического</w:t>
      </w:r>
      <w:proofErr w:type="gramEnd"/>
      <w:r w:rsidR="00936048">
        <w:rPr>
          <w:sz w:val="28"/>
          <w:szCs w:val="28"/>
        </w:rPr>
        <w:t xml:space="preserve"> проектирования – 14,8</w:t>
      </w:r>
      <w:r w:rsidR="00D9200E" w:rsidRPr="00D9200E">
        <w:rPr>
          <w:sz w:val="28"/>
          <w:szCs w:val="28"/>
        </w:rPr>
        <w:t>%,</w:t>
      </w:r>
      <w:r w:rsidR="00D9200E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строительные организации – </w:t>
      </w:r>
      <w:r w:rsidR="00D9200E" w:rsidRPr="00D9200E">
        <w:rPr>
          <w:sz w:val="28"/>
          <w:szCs w:val="28"/>
        </w:rPr>
        <w:t>14,4</w:t>
      </w:r>
      <w:r w:rsidRPr="00D9200E">
        <w:rPr>
          <w:sz w:val="28"/>
          <w:szCs w:val="28"/>
        </w:rPr>
        <w:t xml:space="preserve">%, сельскохозяйственные предприятия – </w:t>
      </w:r>
      <w:r w:rsidR="00D9200E" w:rsidRPr="00D9200E">
        <w:rPr>
          <w:sz w:val="28"/>
          <w:szCs w:val="28"/>
        </w:rPr>
        <w:t>4,5</w:t>
      </w:r>
      <w:r w:rsidRPr="00D9200E">
        <w:rPr>
          <w:sz w:val="28"/>
          <w:szCs w:val="28"/>
        </w:rPr>
        <w:t>%</w:t>
      </w:r>
      <w:r w:rsidR="007A6764" w:rsidRPr="00D9200E">
        <w:rPr>
          <w:sz w:val="28"/>
          <w:szCs w:val="28"/>
        </w:rPr>
        <w:t>.</w:t>
      </w:r>
      <w:bookmarkStart w:id="0" w:name="_GoBack"/>
      <w:bookmarkEnd w:id="0"/>
    </w:p>
    <w:p w:rsidR="00AB6D4A" w:rsidRPr="0040672A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40672A">
        <w:rPr>
          <w:sz w:val="28"/>
          <w:szCs w:val="28"/>
        </w:rPr>
        <w:t xml:space="preserve">По неналоговым доходам задолженность </w:t>
      </w:r>
      <w:r w:rsidR="00BF123A" w:rsidRPr="0040672A">
        <w:rPr>
          <w:sz w:val="28"/>
          <w:szCs w:val="28"/>
        </w:rPr>
        <w:t>сократилась</w:t>
      </w:r>
      <w:r w:rsidRPr="0040672A">
        <w:rPr>
          <w:sz w:val="28"/>
          <w:szCs w:val="28"/>
        </w:rPr>
        <w:t xml:space="preserve"> по сравнению </w:t>
      </w:r>
      <w:proofErr w:type="gramStart"/>
      <w:r w:rsidRPr="0040672A">
        <w:rPr>
          <w:sz w:val="28"/>
          <w:szCs w:val="28"/>
        </w:rPr>
        <w:t>с</w:t>
      </w:r>
      <w:proofErr w:type="gramEnd"/>
      <w:r w:rsidRPr="0040672A">
        <w:rPr>
          <w:sz w:val="28"/>
          <w:szCs w:val="28"/>
        </w:rPr>
        <w:t xml:space="preserve"> началом года на </w:t>
      </w:r>
      <w:r w:rsidR="00BF123A" w:rsidRPr="0040672A">
        <w:rPr>
          <w:sz w:val="28"/>
          <w:szCs w:val="28"/>
        </w:rPr>
        <w:t>0,7</w:t>
      </w:r>
      <w:r w:rsidRPr="0040672A">
        <w:rPr>
          <w:sz w:val="28"/>
          <w:szCs w:val="28"/>
        </w:rPr>
        <w:t xml:space="preserve"> млн. руб. и составила </w:t>
      </w:r>
      <w:r w:rsidR="00BF123A" w:rsidRPr="0040672A">
        <w:rPr>
          <w:sz w:val="28"/>
          <w:szCs w:val="28"/>
        </w:rPr>
        <w:t>3,8</w:t>
      </w:r>
      <w:r w:rsidRPr="0040672A">
        <w:rPr>
          <w:sz w:val="28"/>
          <w:szCs w:val="28"/>
        </w:rPr>
        <w:t xml:space="preserve"> млн. руб., </w:t>
      </w:r>
      <w:r w:rsidR="000231F2" w:rsidRPr="0040672A">
        <w:rPr>
          <w:sz w:val="28"/>
          <w:szCs w:val="28"/>
        </w:rPr>
        <w:t xml:space="preserve">что </w:t>
      </w:r>
      <w:r w:rsidR="00963533" w:rsidRPr="0040672A">
        <w:rPr>
          <w:sz w:val="28"/>
          <w:szCs w:val="28"/>
        </w:rPr>
        <w:t xml:space="preserve">обусловлено частичной оплатой задолженности </w:t>
      </w:r>
      <w:r w:rsidRPr="0040672A">
        <w:rPr>
          <w:sz w:val="28"/>
          <w:szCs w:val="28"/>
        </w:rPr>
        <w:t xml:space="preserve">за </w:t>
      </w:r>
      <w:r w:rsidR="0040672A" w:rsidRPr="0040672A">
        <w:rPr>
          <w:sz w:val="28"/>
          <w:szCs w:val="28"/>
        </w:rPr>
        <w:t>3</w:t>
      </w:r>
      <w:r w:rsidRPr="0040672A">
        <w:rPr>
          <w:sz w:val="28"/>
          <w:szCs w:val="28"/>
        </w:rPr>
        <w:t xml:space="preserve"> квартал 201</w:t>
      </w:r>
      <w:r w:rsidR="000231F2" w:rsidRPr="0040672A">
        <w:rPr>
          <w:sz w:val="28"/>
          <w:szCs w:val="28"/>
        </w:rPr>
        <w:t>8</w:t>
      </w:r>
      <w:r w:rsidRPr="0040672A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40672A">
        <w:rPr>
          <w:rFonts w:eastAsia="Calibri"/>
          <w:sz w:val="28"/>
          <w:szCs w:val="28"/>
          <w:lang w:eastAsia="en-US"/>
        </w:rPr>
        <w:t>.</w:t>
      </w:r>
    </w:p>
    <w:p w:rsidR="00AB6D4A" w:rsidRPr="00D9200E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0672A">
        <w:rPr>
          <w:color w:val="000000"/>
          <w:sz w:val="28"/>
          <w:szCs w:val="28"/>
        </w:rPr>
        <w:t xml:space="preserve">В структуре недоимки </w:t>
      </w:r>
      <w:r w:rsidRPr="00FF12EF">
        <w:rPr>
          <w:color w:val="000000"/>
          <w:sz w:val="28"/>
          <w:szCs w:val="28"/>
        </w:rPr>
        <w:t xml:space="preserve">основную долю занимает задолженность по арендной плате за земельные участки: земли промышленности – </w:t>
      </w:r>
      <w:r w:rsidR="00FF12EF" w:rsidRPr="00FF12EF">
        <w:rPr>
          <w:color w:val="000000"/>
          <w:sz w:val="28"/>
          <w:szCs w:val="28"/>
        </w:rPr>
        <w:t>45,7</w:t>
      </w:r>
      <w:r w:rsidRPr="00FF12EF">
        <w:rPr>
          <w:color w:val="000000"/>
          <w:sz w:val="28"/>
          <w:szCs w:val="28"/>
        </w:rPr>
        <w:t xml:space="preserve">%,  </w:t>
      </w:r>
      <w:r w:rsidR="00FF12EF" w:rsidRPr="00FF12EF">
        <w:rPr>
          <w:color w:val="000000"/>
          <w:sz w:val="28"/>
          <w:szCs w:val="28"/>
        </w:rPr>
        <w:t xml:space="preserve">сельскохозяйственные земли – 23,2%, </w:t>
      </w:r>
      <w:r w:rsidR="00963533" w:rsidRPr="00FF12EF">
        <w:rPr>
          <w:color w:val="000000"/>
          <w:sz w:val="28"/>
          <w:szCs w:val="28"/>
        </w:rPr>
        <w:t xml:space="preserve">земли населенных пунктов – </w:t>
      </w:r>
      <w:r w:rsidR="00FF12EF" w:rsidRPr="00FF12EF">
        <w:rPr>
          <w:color w:val="000000"/>
          <w:sz w:val="28"/>
          <w:szCs w:val="28"/>
        </w:rPr>
        <w:t>21,2</w:t>
      </w:r>
      <w:r w:rsidR="00963533" w:rsidRPr="00FF12EF">
        <w:rPr>
          <w:color w:val="000000"/>
          <w:sz w:val="28"/>
          <w:szCs w:val="28"/>
        </w:rPr>
        <w:t xml:space="preserve">%, </w:t>
      </w:r>
      <w:r w:rsidRPr="00FF12EF">
        <w:rPr>
          <w:color w:val="000000"/>
          <w:sz w:val="28"/>
          <w:szCs w:val="28"/>
        </w:rPr>
        <w:t xml:space="preserve">земли особо охраняемых территорий – </w:t>
      </w:r>
      <w:r w:rsidR="00FF12EF" w:rsidRPr="00FF12EF">
        <w:rPr>
          <w:color w:val="000000"/>
          <w:sz w:val="28"/>
          <w:szCs w:val="28"/>
        </w:rPr>
        <w:t>9,9</w:t>
      </w:r>
      <w:r w:rsidR="00E034A3" w:rsidRPr="00FF12EF">
        <w:rPr>
          <w:color w:val="000000"/>
          <w:sz w:val="28"/>
          <w:szCs w:val="28"/>
        </w:rPr>
        <w:t>%.</w:t>
      </w:r>
      <w:r w:rsidRPr="00FF12EF">
        <w:rPr>
          <w:color w:val="000000"/>
          <w:sz w:val="28"/>
          <w:szCs w:val="28"/>
        </w:rPr>
        <w:t xml:space="preserve"> 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FF12EF">
        <w:rPr>
          <w:color w:val="000000"/>
          <w:sz w:val="28"/>
          <w:szCs w:val="28"/>
        </w:rPr>
        <w:t>октября</w:t>
      </w:r>
      <w:r w:rsidRPr="004A4044">
        <w:rPr>
          <w:color w:val="000000"/>
          <w:sz w:val="28"/>
          <w:szCs w:val="28"/>
        </w:rPr>
        <w:t xml:space="preserve"> 201</w:t>
      </w:r>
      <w:r w:rsidR="004A4044" w:rsidRPr="004A4044">
        <w:rPr>
          <w:color w:val="000000"/>
          <w:sz w:val="28"/>
          <w:szCs w:val="28"/>
        </w:rPr>
        <w:t>8</w:t>
      </w:r>
      <w:r w:rsidRPr="004A4044">
        <w:rPr>
          <w:color w:val="000000"/>
          <w:sz w:val="28"/>
          <w:szCs w:val="28"/>
        </w:rPr>
        <w:t xml:space="preserve"> года составила </w:t>
      </w:r>
      <w:r w:rsidR="00D90B40">
        <w:rPr>
          <w:color w:val="000000"/>
          <w:sz w:val="28"/>
          <w:szCs w:val="28"/>
        </w:rPr>
        <w:t>1,3</w:t>
      </w:r>
      <w:r w:rsidRPr="004A4044">
        <w:rPr>
          <w:color w:val="000000"/>
          <w:sz w:val="28"/>
          <w:szCs w:val="28"/>
        </w:rPr>
        <w:t xml:space="preserve">%, сумма потерь бюджета – </w:t>
      </w:r>
      <w:r w:rsidR="00D9200E">
        <w:rPr>
          <w:color w:val="000000"/>
          <w:sz w:val="28"/>
          <w:szCs w:val="28"/>
        </w:rPr>
        <w:t>87,7</w:t>
      </w:r>
      <w:r w:rsidRPr="004A4044">
        <w:rPr>
          <w:color w:val="000000"/>
          <w:sz w:val="28"/>
          <w:szCs w:val="28"/>
        </w:rPr>
        <w:t xml:space="preserve"> тыс. руб.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A840B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A840BB">
              <w:rPr>
                <w:b/>
                <w:bCs/>
                <w:sz w:val="28"/>
                <w:szCs w:val="28"/>
              </w:rPr>
              <w:t>октября</w:t>
            </w:r>
            <w:r w:rsidRPr="004745F4">
              <w:rPr>
                <w:b/>
                <w:bCs/>
                <w:sz w:val="28"/>
                <w:szCs w:val="28"/>
              </w:rPr>
              <w:t xml:space="preserve"> 201</w:t>
            </w:r>
            <w:r w:rsidR="004745F4" w:rsidRPr="004745F4">
              <w:rPr>
                <w:b/>
                <w:bCs/>
                <w:sz w:val="28"/>
                <w:szCs w:val="28"/>
              </w:rPr>
              <w:t>8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6"/>
        <w:gridCol w:w="1134"/>
        <w:gridCol w:w="1134"/>
        <w:gridCol w:w="1134"/>
        <w:gridCol w:w="1133"/>
        <w:gridCol w:w="1559"/>
      </w:tblGrid>
      <w:tr w:rsidR="00A840BB" w:rsidRPr="00AB6D4A" w:rsidTr="00A840BB">
        <w:trPr>
          <w:trHeight w:val="1620"/>
        </w:trPr>
        <w:tc>
          <w:tcPr>
            <w:tcW w:w="2802" w:type="dxa"/>
            <w:shd w:val="clear" w:color="auto" w:fill="auto"/>
            <w:vAlign w:val="center"/>
            <w:hideMark/>
          </w:tcPr>
          <w:p w:rsidR="00A840BB" w:rsidRPr="004745F4" w:rsidRDefault="00A840BB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BB" w:rsidRPr="004745F4" w:rsidRDefault="00A840BB" w:rsidP="007A3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01.01.201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01.04.201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40BB" w:rsidRPr="004745F4" w:rsidRDefault="00A840BB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A840BB" w:rsidRPr="004745F4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0BB" w:rsidRPr="004745F4" w:rsidRDefault="00A840BB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A840BB" w:rsidRPr="00AB6D4A" w:rsidTr="00A840BB">
        <w:trPr>
          <w:trHeight w:val="490"/>
        </w:trPr>
        <w:tc>
          <w:tcPr>
            <w:tcW w:w="2802" w:type="dxa"/>
            <w:shd w:val="clear" w:color="auto" w:fill="auto"/>
            <w:vAlign w:val="center"/>
            <w:hideMark/>
          </w:tcPr>
          <w:p w:rsidR="00A840BB" w:rsidRPr="004745F4" w:rsidRDefault="00A840BB" w:rsidP="00A840B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5503,2</w:t>
            </w:r>
          </w:p>
        </w:tc>
        <w:tc>
          <w:tcPr>
            <w:tcW w:w="1134" w:type="dxa"/>
            <w:vAlign w:val="bottom"/>
          </w:tcPr>
          <w:p w:rsidR="00A840BB" w:rsidRPr="00445C8F" w:rsidRDefault="00A840BB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8686,2</w:t>
            </w:r>
          </w:p>
        </w:tc>
        <w:tc>
          <w:tcPr>
            <w:tcW w:w="1134" w:type="dxa"/>
            <w:vAlign w:val="bottom"/>
          </w:tcPr>
          <w:p w:rsidR="00A840BB" w:rsidRPr="00445C8F" w:rsidRDefault="00A840BB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4551,5</w:t>
            </w:r>
          </w:p>
        </w:tc>
        <w:tc>
          <w:tcPr>
            <w:tcW w:w="1133" w:type="dxa"/>
            <w:vAlign w:val="bottom"/>
          </w:tcPr>
          <w:p w:rsidR="00A840BB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-697,8</w:t>
            </w:r>
          </w:p>
        </w:tc>
      </w:tr>
      <w:tr w:rsidR="00A840BB" w:rsidRPr="00AB6D4A" w:rsidTr="00A840BB">
        <w:trPr>
          <w:trHeight w:val="315"/>
        </w:trPr>
        <w:tc>
          <w:tcPr>
            <w:tcW w:w="2802" w:type="dxa"/>
            <w:shd w:val="clear" w:color="auto" w:fill="auto"/>
            <w:vAlign w:val="center"/>
            <w:hideMark/>
          </w:tcPr>
          <w:p w:rsidR="00A840BB" w:rsidRPr="004745F4" w:rsidRDefault="00A840BB" w:rsidP="00A840BB">
            <w:pPr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из нее: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40BB" w:rsidRPr="004745F4" w:rsidRDefault="00A840BB" w:rsidP="0074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840BB" w:rsidRPr="00AB6D4A" w:rsidRDefault="00A840BB" w:rsidP="00743FD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A840BB" w:rsidRPr="00445C8F" w:rsidRDefault="00A840BB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840BB" w:rsidRPr="00445C8F" w:rsidRDefault="00A840BB" w:rsidP="001D7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40BB" w:rsidRPr="00AB6D4A" w:rsidTr="00A840BB">
        <w:trPr>
          <w:trHeight w:val="373"/>
        </w:trPr>
        <w:tc>
          <w:tcPr>
            <w:tcW w:w="2802" w:type="dxa"/>
            <w:shd w:val="clear" w:color="auto" w:fill="auto"/>
            <w:vAlign w:val="center"/>
            <w:hideMark/>
          </w:tcPr>
          <w:p w:rsidR="00A840BB" w:rsidRPr="004745F4" w:rsidRDefault="00A840BB" w:rsidP="00A840B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943,1</w:t>
            </w:r>
          </w:p>
        </w:tc>
        <w:tc>
          <w:tcPr>
            <w:tcW w:w="1134" w:type="dxa"/>
            <w:vAlign w:val="bottom"/>
          </w:tcPr>
          <w:p w:rsidR="00A840BB" w:rsidRPr="00445C8F" w:rsidRDefault="00A840BB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3216,0</w:t>
            </w:r>
          </w:p>
        </w:tc>
        <w:tc>
          <w:tcPr>
            <w:tcW w:w="1134" w:type="dxa"/>
            <w:vAlign w:val="bottom"/>
          </w:tcPr>
          <w:p w:rsidR="00A840BB" w:rsidRPr="00445C8F" w:rsidRDefault="00A840BB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717,1</w:t>
            </w:r>
          </w:p>
        </w:tc>
        <w:tc>
          <w:tcPr>
            <w:tcW w:w="1133" w:type="dxa"/>
            <w:vAlign w:val="bottom"/>
          </w:tcPr>
          <w:p w:rsidR="00A840BB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</w:t>
            </w:r>
          </w:p>
        </w:tc>
      </w:tr>
      <w:tr w:rsidR="00A840BB" w:rsidRPr="00AB6D4A" w:rsidTr="00A840BB">
        <w:trPr>
          <w:trHeight w:val="315"/>
        </w:trPr>
        <w:tc>
          <w:tcPr>
            <w:tcW w:w="2802" w:type="dxa"/>
            <w:shd w:val="clear" w:color="auto" w:fill="auto"/>
            <w:vAlign w:val="center"/>
            <w:hideMark/>
          </w:tcPr>
          <w:p w:rsidR="00A840BB" w:rsidRPr="004745F4" w:rsidRDefault="00A840BB" w:rsidP="00A840BB">
            <w:pPr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40BB" w:rsidRPr="004745F4" w:rsidRDefault="00A840BB" w:rsidP="00743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840BB" w:rsidRPr="00445C8F" w:rsidRDefault="00A840BB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840BB" w:rsidRPr="00445C8F" w:rsidRDefault="00A840BB" w:rsidP="001D7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40BB" w:rsidRPr="00AB6D4A" w:rsidTr="00A840BB">
        <w:trPr>
          <w:trHeight w:val="315"/>
        </w:trPr>
        <w:tc>
          <w:tcPr>
            <w:tcW w:w="2802" w:type="dxa"/>
            <w:shd w:val="clear" w:color="auto" w:fill="auto"/>
            <w:vAlign w:val="center"/>
            <w:hideMark/>
          </w:tcPr>
          <w:p w:rsidR="00A840BB" w:rsidRPr="004745F4" w:rsidRDefault="00A840BB" w:rsidP="00A840BB">
            <w:pPr>
              <w:rPr>
                <w:i/>
                <w:iCs/>
                <w:sz w:val="20"/>
                <w:szCs w:val="20"/>
              </w:rPr>
            </w:pPr>
            <w:r w:rsidRPr="004745F4">
              <w:rPr>
                <w:i/>
                <w:iCs/>
                <w:sz w:val="20"/>
                <w:szCs w:val="20"/>
              </w:rPr>
              <w:t>недоимка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40BB" w:rsidRPr="004745F4" w:rsidRDefault="00A840BB" w:rsidP="00743FDB">
            <w:pPr>
              <w:jc w:val="center"/>
              <w:rPr>
                <w:sz w:val="20"/>
                <w:szCs w:val="20"/>
              </w:rPr>
            </w:pPr>
            <w:r w:rsidRPr="004745F4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A840BB" w:rsidRPr="004745F4" w:rsidRDefault="00A840BB" w:rsidP="00743FDB">
            <w:pPr>
              <w:jc w:val="center"/>
              <w:rPr>
                <w:bCs/>
                <w:sz w:val="20"/>
                <w:szCs w:val="20"/>
              </w:rPr>
            </w:pPr>
            <w:r w:rsidRPr="004745F4">
              <w:rPr>
                <w:bCs/>
                <w:sz w:val="20"/>
                <w:szCs w:val="20"/>
              </w:rPr>
              <w:t>507,1</w:t>
            </w:r>
          </w:p>
        </w:tc>
        <w:tc>
          <w:tcPr>
            <w:tcW w:w="1134" w:type="dxa"/>
            <w:vAlign w:val="bottom"/>
          </w:tcPr>
          <w:p w:rsidR="00A840BB" w:rsidRPr="001D784D" w:rsidRDefault="00A840BB">
            <w:pPr>
              <w:jc w:val="center"/>
              <w:rPr>
                <w:bCs/>
                <w:sz w:val="20"/>
                <w:szCs w:val="20"/>
              </w:rPr>
            </w:pPr>
            <w:r w:rsidRPr="001D784D">
              <w:rPr>
                <w:bCs/>
                <w:sz w:val="20"/>
                <w:szCs w:val="20"/>
              </w:rPr>
              <w:t>2860,8</w:t>
            </w:r>
          </w:p>
        </w:tc>
        <w:tc>
          <w:tcPr>
            <w:tcW w:w="1134" w:type="dxa"/>
            <w:vAlign w:val="bottom"/>
          </w:tcPr>
          <w:p w:rsidR="00A840BB" w:rsidRPr="002C5786" w:rsidRDefault="00A840BB" w:rsidP="001D784D">
            <w:pPr>
              <w:jc w:val="center"/>
              <w:rPr>
                <w:bCs/>
                <w:sz w:val="20"/>
                <w:szCs w:val="20"/>
              </w:rPr>
            </w:pPr>
            <w:r w:rsidRPr="002C5786">
              <w:rPr>
                <w:bCs/>
                <w:sz w:val="20"/>
                <w:szCs w:val="20"/>
              </w:rPr>
              <w:t>352,8</w:t>
            </w:r>
          </w:p>
        </w:tc>
        <w:tc>
          <w:tcPr>
            <w:tcW w:w="1133" w:type="dxa"/>
            <w:vAlign w:val="bottom"/>
          </w:tcPr>
          <w:p w:rsidR="00A840BB" w:rsidRDefault="00A840BB" w:rsidP="00A840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0BB" w:rsidRPr="001D784D" w:rsidRDefault="00A840BB" w:rsidP="00A840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93,6</w:t>
            </w:r>
          </w:p>
        </w:tc>
      </w:tr>
      <w:tr w:rsidR="00A840BB" w:rsidRPr="00AB6D4A" w:rsidTr="00A840BB">
        <w:trPr>
          <w:trHeight w:val="530"/>
        </w:trPr>
        <w:tc>
          <w:tcPr>
            <w:tcW w:w="2802" w:type="dxa"/>
            <w:shd w:val="clear" w:color="auto" w:fill="auto"/>
            <w:vAlign w:val="center"/>
            <w:hideMark/>
          </w:tcPr>
          <w:p w:rsidR="00A840BB" w:rsidRPr="004745F4" w:rsidRDefault="00A840BB" w:rsidP="00A840B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4560,1</w:t>
            </w:r>
          </w:p>
        </w:tc>
        <w:tc>
          <w:tcPr>
            <w:tcW w:w="1134" w:type="dxa"/>
            <w:vAlign w:val="bottom"/>
          </w:tcPr>
          <w:p w:rsidR="00A840BB" w:rsidRPr="00445C8F" w:rsidRDefault="00A840BB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5470,2</w:t>
            </w:r>
          </w:p>
        </w:tc>
        <w:tc>
          <w:tcPr>
            <w:tcW w:w="1134" w:type="dxa"/>
            <w:vAlign w:val="bottom"/>
          </w:tcPr>
          <w:p w:rsidR="00A840BB" w:rsidRPr="00445C8F" w:rsidRDefault="00A840BB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3834,4</w:t>
            </w:r>
          </w:p>
        </w:tc>
        <w:tc>
          <w:tcPr>
            <w:tcW w:w="1133" w:type="dxa"/>
            <w:vAlign w:val="bottom"/>
          </w:tcPr>
          <w:p w:rsidR="00A840BB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-719,5</w:t>
            </w:r>
          </w:p>
        </w:tc>
      </w:tr>
      <w:tr w:rsidR="00A840BB" w:rsidRPr="00AB6D4A" w:rsidTr="00A840BB">
        <w:trPr>
          <w:trHeight w:val="566"/>
        </w:trPr>
        <w:tc>
          <w:tcPr>
            <w:tcW w:w="2802" w:type="dxa"/>
            <w:shd w:val="clear" w:color="auto" w:fill="auto"/>
            <w:vAlign w:val="center"/>
            <w:hideMark/>
          </w:tcPr>
          <w:p w:rsidR="00A840BB" w:rsidRPr="004745F4" w:rsidRDefault="00A840BB" w:rsidP="00A840B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840BB" w:rsidRPr="00445C8F" w:rsidRDefault="00A840BB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A840BB" w:rsidRPr="00445C8F" w:rsidRDefault="00A840BB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840BB" w:rsidRPr="00AB6D4A" w:rsidTr="00A840BB">
        <w:trPr>
          <w:trHeight w:val="774"/>
        </w:trPr>
        <w:tc>
          <w:tcPr>
            <w:tcW w:w="2802" w:type="dxa"/>
            <w:shd w:val="clear" w:color="auto" w:fill="auto"/>
            <w:vAlign w:val="center"/>
            <w:hideMark/>
          </w:tcPr>
          <w:p w:rsidR="00A840BB" w:rsidRPr="004745F4" w:rsidRDefault="00A840BB" w:rsidP="00A840B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1134" w:type="dxa"/>
            <w:vAlign w:val="bottom"/>
          </w:tcPr>
          <w:p w:rsidR="00A840BB" w:rsidRPr="00445C8F" w:rsidRDefault="00A840BB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1134" w:type="dxa"/>
            <w:vAlign w:val="bottom"/>
          </w:tcPr>
          <w:p w:rsidR="00A840BB" w:rsidRPr="00445C8F" w:rsidRDefault="00A840BB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3" w:type="dxa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A840BB" w:rsidRPr="00AB6D4A" w:rsidTr="00A840BB">
        <w:trPr>
          <w:trHeight w:val="772"/>
        </w:trPr>
        <w:tc>
          <w:tcPr>
            <w:tcW w:w="2802" w:type="dxa"/>
            <w:shd w:val="clear" w:color="auto" w:fill="auto"/>
            <w:vAlign w:val="center"/>
            <w:hideMark/>
          </w:tcPr>
          <w:p w:rsidR="00A840BB" w:rsidRPr="004745F4" w:rsidRDefault="00A840BB" w:rsidP="00A840B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328106,7</w:t>
            </w:r>
          </w:p>
        </w:tc>
        <w:tc>
          <w:tcPr>
            <w:tcW w:w="1134" w:type="dxa"/>
            <w:vAlign w:val="bottom"/>
          </w:tcPr>
          <w:p w:rsidR="00A840BB" w:rsidRPr="00445C8F" w:rsidRDefault="00A840BB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311022,0</w:t>
            </w:r>
          </w:p>
        </w:tc>
        <w:tc>
          <w:tcPr>
            <w:tcW w:w="1134" w:type="dxa"/>
            <w:vAlign w:val="bottom"/>
          </w:tcPr>
          <w:p w:rsidR="00A840BB" w:rsidRPr="00445C8F" w:rsidRDefault="00A840BB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357628,6</w:t>
            </w:r>
          </w:p>
        </w:tc>
        <w:tc>
          <w:tcPr>
            <w:tcW w:w="1133" w:type="dxa"/>
            <w:vAlign w:val="bottom"/>
          </w:tcPr>
          <w:p w:rsidR="00A840BB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375420,5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47313,8</w:t>
            </w:r>
          </w:p>
        </w:tc>
      </w:tr>
      <w:tr w:rsidR="00A840BB" w:rsidRPr="006E7EC5" w:rsidTr="00A840BB">
        <w:trPr>
          <w:trHeight w:val="770"/>
        </w:trPr>
        <w:tc>
          <w:tcPr>
            <w:tcW w:w="2802" w:type="dxa"/>
            <w:shd w:val="clear" w:color="auto" w:fill="auto"/>
            <w:vAlign w:val="center"/>
            <w:hideMark/>
          </w:tcPr>
          <w:p w:rsidR="00A840BB" w:rsidRPr="004745F4" w:rsidRDefault="00A840BB" w:rsidP="00A840BB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bottom"/>
          </w:tcPr>
          <w:p w:rsidR="00A840BB" w:rsidRPr="004745F4" w:rsidRDefault="00A840BB" w:rsidP="0074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bottom"/>
          </w:tcPr>
          <w:p w:rsidR="00A840BB" w:rsidRPr="00445C8F" w:rsidRDefault="00A840BB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34" w:type="dxa"/>
            <w:vAlign w:val="bottom"/>
          </w:tcPr>
          <w:p w:rsidR="00A840BB" w:rsidRPr="00445C8F" w:rsidRDefault="00A840BB" w:rsidP="001D7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33" w:type="dxa"/>
            <w:vAlign w:val="bottom"/>
          </w:tcPr>
          <w:p w:rsidR="00A840BB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0BB" w:rsidRPr="00445C8F" w:rsidRDefault="00A840BB" w:rsidP="00A84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-0,4</w:t>
            </w:r>
          </w:p>
        </w:tc>
      </w:tr>
    </w:tbl>
    <w:p w:rsidR="00AB6D4A" w:rsidRDefault="00AB6D4A" w:rsidP="00AB6D4A">
      <w:pPr>
        <w:spacing w:line="360" w:lineRule="auto"/>
        <w:jc w:val="both"/>
        <w:rPr>
          <w:color w:val="000000"/>
          <w:sz w:val="28"/>
          <w:szCs w:val="28"/>
        </w:rPr>
      </w:pPr>
    </w:p>
    <w:p w:rsidR="00341FD2" w:rsidRPr="00AB6D4A" w:rsidRDefault="00341FD2" w:rsidP="00AB6D4A"/>
    <w:sectPr w:rsidR="00341FD2" w:rsidRPr="00AB6D4A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14724"/>
    <w:rsid w:val="000213D6"/>
    <w:rsid w:val="000231F2"/>
    <w:rsid w:val="000247D8"/>
    <w:rsid w:val="00025AFA"/>
    <w:rsid w:val="00033E52"/>
    <w:rsid w:val="00041DA6"/>
    <w:rsid w:val="00047624"/>
    <w:rsid w:val="0005127F"/>
    <w:rsid w:val="00061679"/>
    <w:rsid w:val="000701E4"/>
    <w:rsid w:val="00080773"/>
    <w:rsid w:val="00080C6A"/>
    <w:rsid w:val="00082C29"/>
    <w:rsid w:val="000832B8"/>
    <w:rsid w:val="00093048"/>
    <w:rsid w:val="000B3EC3"/>
    <w:rsid w:val="000C1E41"/>
    <w:rsid w:val="000F13BA"/>
    <w:rsid w:val="000F1EAE"/>
    <w:rsid w:val="000F2A59"/>
    <w:rsid w:val="00100B00"/>
    <w:rsid w:val="0011561F"/>
    <w:rsid w:val="00125355"/>
    <w:rsid w:val="001258C1"/>
    <w:rsid w:val="001261AE"/>
    <w:rsid w:val="001315CD"/>
    <w:rsid w:val="00134E7D"/>
    <w:rsid w:val="0014109E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C64C4"/>
    <w:rsid w:val="001C7C4B"/>
    <w:rsid w:val="001D6E2A"/>
    <w:rsid w:val="001D784D"/>
    <w:rsid w:val="001E1AE7"/>
    <w:rsid w:val="001E3A90"/>
    <w:rsid w:val="001E52D5"/>
    <w:rsid w:val="001E5400"/>
    <w:rsid w:val="001E7FC1"/>
    <w:rsid w:val="00204E50"/>
    <w:rsid w:val="00207610"/>
    <w:rsid w:val="00225040"/>
    <w:rsid w:val="002364FE"/>
    <w:rsid w:val="00262CF5"/>
    <w:rsid w:val="0026497D"/>
    <w:rsid w:val="0027457F"/>
    <w:rsid w:val="00282FF4"/>
    <w:rsid w:val="00287E09"/>
    <w:rsid w:val="00287F6C"/>
    <w:rsid w:val="0029260B"/>
    <w:rsid w:val="002B4BC1"/>
    <w:rsid w:val="002B7863"/>
    <w:rsid w:val="002C4650"/>
    <w:rsid w:val="002C5786"/>
    <w:rsid w:val="002D3620"/>
    <w:rsid w:val="002E031B"/>
    <w:rsid w:val="002F1C88"/>
    <w:rsid w:val="0030359A"/>
    <w:rsid w:val="00303EC6"/>
    <w:rsid w:val="00312756"/>
    <w:rsid w:val="00314F3D"/>
    <w:rsid w:val="00321EF8"/>
    <w:rsid w:val="00337C47"/>
    <w:rsid w:val="00341FD2"/>
    <w:rsid w:val="003510AD"/>
    <w:rsid w:val="003569D6"/>
    <w:rsid w:val="00356FA8"/>
    <w:rsid w:val="00371F6A"/>
    <w:rsid w:val="003847F1"/>
    <w:rsid w:val="0038615A"/>
    <w:rsid w:val="003A4342"/>
    <w:rsid w:val="003C2498"/>
    <w:rsid w:val="003C49EA"/>
    <w:rsid w:val="003D70E8"/>
    <w:rsid w:val="003F3C01"/>
    <w:rsid w:val="0040067C"/>
    <w:rsid w:val="0040672A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4239"/>
    <w:rsid w:val="004848C9"/>
    <w:rsid w:val="004A2700"/>
    <w:rsid w:val="004A4044"/>
    <w:rsid w:val="004A48D0"/>
    <w:rsid w:val="004A6295"/>
    <w:rsid w:val="004C0289"/>
    <w:rsid w:val="004C6A3B"/>
    <w:rsid w:val="004D0E5F"/>
    <w:rsid w:val="004E1500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270EF"/>
    <w:rsid w:val="006277B7"/>
    <w:rsid w:val="006354AE"/>
    <w:rsid w:val="00637B8E"/>
    <w:rsid w:val="0067251C"/>
    <w:rsid w:val="006728CA"/>
    <w:rsid w:val="00673530"/>
    <w:rsid w:val="00675388"/>
    <w:rsid w:val="00683808"/>
    <w:rsid w:val="006A43E8"/>
    <w:rsid w:val="006C5150"/>
    <w:rsid w:val="006C5CC4"/>
    <w:rsid w:val="006D0DAE"/>
    <w:rsid w:val="006D27F4"/>
    <w:rsid w:val="006E5FA9"/>
    <w:rsid w:val="006E78AB"/>
    <w:rsid w:val="006E7EC5"/>
    <w:rsid w:val="006F2D95"/>
    <w:rsid w:val="00714AB1"/>
    <w:rsid w:val="00724C16"/>
    <w:rsid w:val="00743179"/>
    <w:rsid w:val="00743FDB"/>
    <w:rsid w:val="007648C9"/>
    <w:rsid w:val="007809EF"/>
    <w:rsid w:val="00787A96"/>
    <w:rsid w:val="00793357"/>
    <w:rsid w:val="007A010A"/>
    <w:rsid w:val="007A62EA"/>
    <w:rsid w:val="007A6764"/>
    <w:rsid w:val="007B3AC3"/>
    <w:rsid w:val="007B7635"/>
    <w:rsid w:val="007C5EBF"/>
    <w:rsid w:val="007D0B76"/>
    <w:rsid w:val="007D3E30"/>
    <w:rsid w:val="007F1926"/>
    <w:rsid w:val="007F4D71"/>
    <w:rsid w:val="007F68D4"/>
    <w:rsid w:val="007F79F5"/>
    <w:rsid w:val="0080615E"/>
    <w:rsid w:val="0082567B"/>
    <w:rsid w:val="00833061"/>
    <w:rsid w:val="008576DF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63C8"/>
    <w:rsid w:val="008C7A81"/>
    <w:rsid w:val="008D04EB"/>
    <w:rsid w:val="008E7DD2"/>
    <w:rsid w:val="00903275"/>
    <w:rsid w:val="00936048"/>
    <w:rsid w:val="00936E7B"/>
    <w:rsid w:val="00941F91"/>
    <w:rsid w:val="00950978"/>
    <w:rsid w:val="009523FD"/>
    <w:rsid w:val="00952D91"/>
    <w:rsid w:val="00963533"/>
    <w:rsid w:val="00963988"/>
    <w:rsid w:val="00967BFA"/>
    <w:rsid w:val="00971DB4"/>
    <w:rsid w:val="00976312"/>
    <w:rsid w:val="00977977"/>
    <w:rsid w:val="009907D4"/>
    <w:rsid w:val="009C71B9"/>
    <w:rsid w:val="009F3039"/>
    <w:rsid w:val="00A05273"/>
    <w:rsid w:val="00A16097"/>
    <w:rsid w:val="00A25D5C"/>
    <w:rsid w:val="00A27AE3"/>
    <w:rsid w:val="00A32796"/>
    <w:rsid w:val="00A7476D"/>
    <w:rsid w:val="00A754EF"/>
    <w:rsid w:val="00A80165"/>
    <w:rsid w:val="00A840BB"/>
    <w:rsid w:val="00A85480"/>
    <w:rsid w:val="00A95196"/>
    <w:rsid w:val="00AA026B"/>
    <w:rsid w:val="00AA7FCF"/>
    <w:rsid w:val="00AB6D4A"/>
    <w:rsid w:val="00AB7C3C"/>
    <w:rsid w:val="00AC4B91"/>
    <w:rsid w:val="00AE3CDA"/>
    <w:rsid w:val="00AE4E57"/>
    <w:rsid w:val="00AF556F"/>
    <w:rsid w:val="00B16788"/>
    <w:rsid w:val="00B1722F"/>
    <w:rsid w:val="00B204D0"/>
    <w:rsid w:val="00B2614D"/>
    <w:rsid w:val="00B27A1B"/>
    <w:rsid w:val="00B3244C"/>
    <w:rsid w:val="00B475AE"/>
    <w:rsid w:val="00B57D07"/>
    <w:rsid w:val="00B60946"/>
    <w:rsid w:val="00B838BE"/>
    <w:rsid w:val="00BA43B9"/>
    <w:rsid w:val="00BB310E"/>
    <w:rsid w:val="00BB7083"/>
    <w:rsid w:val="00BB70A0"/>
    <w:rsid w:val="00BF123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B2C44"/>
    <w:rsid w:val="00CB5C20"/>
    <w:rsid w:val="00CC0B7F"/>
    <w:rsid w:val="00CC6413"/>
    <w:rsid w:val="00CD0F39"/>
    <w:rsid w:val="00CD36FA"/>
    <w:rsid w:val="00CE6C03"/>
    <w:rsid w:val="00CF2602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90B40"/>
    <w:rsid w:val="00D9200E"/>
    <w:rsid w:val="00DA2B9E"/>
    <w:rsid w:val="00DB0B05"/>
    <w:rsid w:val="00DB422B"/>
    <w:rsid w:val="00DC6C3D"/>
    <w:rsid w:val="00DD4D85"/>
    <w:rsid w:val="00DE447C"/>
    <w:rsid w:val="00DF1453"/>
    <w:rsid w:val="00DF3C13"/>
    <w:rsid w:val="00E001EE"/>
    <w:rsid w:val="00E034A3"/>
    <w:rsid w:val="00E40E13"/>
    <w:rsid w:val="00E604FF"/>
    <w:rsid w:val="00E64374"/>
    <w:rsid w:val="00E6678E"/>
    <w:rsid w:val="00E7651A"/>
    <w:rsid w:val="00E93E01"/>
    <w:rsid w:val="00EE51EA"/>
    <w:rsid w:val="00EE5A88"/>
    <w:rsid w:val="00EE5CF2"/>
    <w:rsid w:val="00EE7611"/>
    <w:rsid w:val="00EF0DD5"/>
    <w:rsid w:val="00F11057"/>
    <w:rsid w:val="00F22006"/>
    <w:rsid w:val="00F3106A"/>
    <w:rsid w:val="00F62E44"/>
    <w:rsid w:val="00F733FF"/>
    <w:rsid w:val="00F9356A"/>
    <w:rsid w:val="00FA2B88"/>
    <w:rsid w:val="00FB13FC"/>
    <w:rsid w:val="00FB6B9D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kom28</cp:lastModifiedBy>
  <cp:revision>47</cp:revision>
  <cp:lastPrinted>2018-04-19T07:31:00Z</cp:lastPrinted>
  <dcterms:created xsi:type="dcterms:W3CDTF">2016-10-31T05:25:00Z</dcterms:created>
  <dcterms:modified xsi:type="dcterms:W3CDTF">2018-11-20T09:59:00Z</dcterms:modified>
</cp:coreProperties>
</file>