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B" w:rsidRPr="00AA38D8" w:rsidRDefault="00A26EAB" w:rsidP="00A26E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ШАРЫПОВСКОГО РАЙОНА</w:t>
      </w:r>
    </w:p>
    <w:p w:rsidR="00A26EAB" w:rsidRDefault="00A26EAB" w:rsidP="00A26EAB">
      <w:pPr>
        <w:jc w:val="center"/>
        <w:rPr>
          <w:b/>
          <w:sz w:val="28"/>
          <w:szCs w:val="28"/>
        </w:rPr>
      </w:pPr>
    </w:p>
    <w:p w:rsidR="00A26EAB" w:rsidRPr="00AA38D8" w:rsidRDefault="00A26EAB" w:rsidP="00A26EAB">
      <w:pPr>
        <w:jc w:val="center"/>
        <w:rPr>
          <w:b/>
          <w:sz w:val="28"/>
          <w:szCs w:val="28"/>
        </w:rPr>
      </w:pPr>
      <w:r w:rsidRPr="00AA38D8">
        <w:rPr>
          <w:b/>
          <w:sz w:val="28"/>
          <w:szCs w:val="28"/>
        </w:rPr>
        <w:t>ПРОТОКОЛ</w:t>
      </w:r>
    </w:p>
    <w:p w:rsidR="00A26EAB" w:rsidRDefault="00A26EAB" w:rsidP="00A26EAB">
      <w:pPr>
        <w:jc w:val="center"/>
        <w:rPr>
          <w:b/>
        </w:rPr>
      </w:pPr>
      <w:r>
        <w:rPr>
          <w:b/>
          <w:sz w:val="28"/>
          <w:szCs w:val="28"/>
        </w:rPr>
        <w:t>заседания Рабочей группы</w:t>
      </w:r>
      <w:r w:rsidRPr="00461F94">
        <w:rPr>
          <w:b/>
        </w:rPr>
        <w:t xml:space="preserve"> </w:t>
      </w:r>
    </w:p>
    <w:p w:rsidR="00A26EAB" w:rsidRDefault="00A26EAB" w:rsidP="00A26EAB">
      <w:pPr>
        <w:jc w:val="center"/>
        <w:rPr>
          <w:b/>
          <w:sz w:val="28"/>
          <w:szCs w:val="28"/>
        </w:rPr>
      </w:pPr>
      <w:r w:rsidRPr="009A601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оптимизации и повышению эффективности бюджетных </w:t>
      </w:r>
      <w:r w:rsidRPr="009A6011">
        <w:rPr>
          <w:b/>
          <w:sz w:val="28"/>
          <w:szCs w:val="28"/>
        </w:rPr>
        <w:t>расходов</w:t>
      </w:r>
    </w:p>
    <w:p w:rsidR="00A26EAB" w:rsidRDefault="00A26EAB" w:rsidP="00A26EAB">
      <w:pPr>
        <w:jc w:val="center"/>
        <w:rPr>
          <w:sz w:val="28"/>
          <w:szCs w:val="28"/>
        </w:rPr>
      </w:pPr>
      <w:r w:rsidRPr="009A6011">
        <w:rPr>
          <w:b/>
          <w:sz w:val="28"/>
          <w:szCs w:val="28"/>
        </w:rPr>
        <w:t xml:space="preserve"> </w:t>
      </w:r>
    </w:p>
    <w:p w:rsidR="00A26EAB" w:rsidRDefault="00A26EAB" w:rsidP="00A26EA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Шарыпово</w:t>
      </w:r>
    </w:p>
    <w:p w:rsidR="00A26EAB" w:rsidRDefault="00A26EAB" w:rsidP="00A26EAB">
      <w:pPr>
        <w:rPr>
          <w:sz w:val="28"/>
          <w:szCs w:val="28"/>
        </w:rPr>
      </w:pPr>
    </w:p>
    <w:p w:rsidR="00A26EAB" w:rsidRDefault="00A26EAB" w:rsidP="00A26EAB">
      <w:pPr>
        <w:rPr>
          <w:sz w:val="28"/>
          <w:szCs w:val="28"/>
        </w:rPr>
      </w:pPr>
    </w:p>
    <w:p w:rsidR="00A26EAB" w:rsidRPr="000766F3" w:rsidRDefault="001716A4" w:rsidP="00A26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16.05</w:t>
      </w:r>
      <w:r w:rsidR="00A26EAB">
        <w:rPr>
          <w:b/>
          <w:sz w:val="28"/>
          <w:szCs w:val="28"/>
        </w:rPr>
        <w:t>.2018</w:t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  <w:t xml:space="preserve">      </w:t>
      </w:r>
      <w:r w:rsidR="00A26EAB">
        <w:rPr>
          <w:sz w:val="28"/>
          <w:szCs w:val="28"/>
        </w:rPr>
        <w:tab/>
        <w:t xml:space="preserve"> </w:t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</w:r>
      <w:r w:rsidR="00A26EAB">
        <w:rPr>
          <w:sz w:val="28"/>
          <w:szCs w:val="28"/>
        </w:rPr>
        <w:tab/>
        <w:t xml:space="preserve"> </w:t>
      </w:r>
      <w:r w:rsidR="00A26EAB" w:rsidRPr="000766F3">
        <w:rPr>
          <w:b/>
          <w:sz w:val="28"/>
          <w:szCs w:val="28"/>
        </w:rPr>
        <w:t xml:space="preserve">№ </w:t>
      </w:r>
      <w:r w:rsidR="00A26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A26EAB" w:rsidRDefault="00A26EAB" w:rsidP="00A26EAB">
      <w:pPr>
        <w:jc w:val="center"/>
        <w:rPr>
          <w:sz w:val="28"/>
          <w:szCs w:val="28"/>
        </w:rPr>
      </w:pPr>
    </w:p>
    <w:p w:rsidR="00A26EAB" w:rsidRDefault="00A26EAB" w:rsidP="00A26EAB">
      <w:pPr>
        <w:jc w:val="center"/>
        <w:rPr>
          <w:sz w:val="28"/>
          <w:szCs w:val="28"/>
        </w:rPr>
      </w:pPr>
    </w:p>
    <w:p w:rsidR="00A26EAB" w:rsidRDefault="00A26EAB" w:rsidP="00A26EAB">
      <w:pPr>
        <w:tabs>
          <w:tab w:val="left" w:pos="59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5C4C4F">
        <w:rPr>
          <w:sz w:val="28"/>
          <w:szCs w:val="28"/>
        </w:rPr>
        <w:t xml:space="preserve">А.В. </w:t>
      </w:r>
      <w:r w:rsidR="009B14A4">
        <w:rPr>
          <w:sz w:val="28"/>
          <w:szCs w:val="28"/>
        </w:rPr>
        <w:t>Бах</w:t>
      </w:r>
      <w:r w:rsidR="005C4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C4C4F">
        <w:rPr>
          <w:sz w:val="28"/>
          <w:szCs w:val="28"/>
        </w:rPr>
        <w:t>заместитель главы района по общим               вопросам – заместитель руководителя рабочей группы</w:t>
      </w:r>
    </w:p>
    <w:p w:rsidR="00A26EAB" w:rsidRDefault="00A26EAB" w:rsidP="00A26EAB">
      <w:pPr>
        <w:ind w:firstLine="180"/>
        <w:rPr>
          <w:sz w:val="28"/>
          <w:szCs w:val="28"/>
        </w:rPr>
      </w:pPr>
    </w:p>
    <w:p w:rsidR="00A26EAB" w:rsidRDefault="00A26EAB" w:rsidP="00A26EAB">
      <w:pPr>
        <w:rPr>
          <w:sz w:val="28"/>
          <w:szCs w:val="28"/>
        </w:rPr>
      </w:pPr>
      <w:r w:rsidRPr="007E0B72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список прилагается</w:t>
      </w:r>
    </w:p>
    <w:p w:rsidR="00981C89" w:rsidRDefault="00981C89"/>
    <w:p w:rsidR="005C4C4F" w:rsidRPr="005C4C4F" w:rsidRDefault="005C4C4F" w:rsidP="005C4C4F">
      <w:pPr>
        <w:spacing w:line="276" w:lineRule="auto"/>
        <w:rPr>
          <w:b/>
          <w:caps/>
          <w:sz w:val="28"/>
          <w:szCs w:val="28"/>
        </w:rPr>
      </w:pPr>
      <w:r w:rsidRPr="005C4C4F">
        <w:rPr>
          <w:b/>
          <w:sz w:val="28"/>
          <w:szCs w:val="28"/>
        </w:rPr>
        <w:t>Повестка заседания</w:t>
      </w:r>
      <w:r w:rsidRPr="005C4C4F">
        <w:rPr>
          <w:b/>
          <w:caps/>
          <w:sz w:val="28"/>
          <w:szCs w:val="28"/>
        </w:rPr>
        <w:t>:</w:t>
      </w:r>
    </w:p>
    <w:p w:rsidR="005C4C4F" w:rsidRDefault="005C4C4F" w:rsidP="005C4C4F">
      <w:pPr>
        <w:jc w:val="center"/>
        <w:rPr>
          <w:caps/>
          <w:sz w:val="28"/>
          <w:szCs w:val="28"/>
        </w:rPr>
      </w:pPr>
    </w:p>
    <w:p w:rsidR="005C4C4F" w:rsidRPr="008C2464" w:rsidRDefault="008C2464" w:rsidP="008C2464">
      <w:pPr>
        <w:pStyle w:val="a6"/>
        <w:numPr>
          <w:ilvl w:val="0"/>
          <w:numId w:val="1"/>
        </w:numPr>
        <w:ind w:left="0" w:firstLine="567"/>
        <w:jc w:val="both"/>
        <w:rPr>
          <w:caps/>
          <w:szCs w:val="28"/>
        </w:rPr>
      </w:pPr>
      <w:r w:rsidRPr="008C2464">
        <w:rPr>
          <w:sz w:val="28"/>
          <w:szCs w:val="28"/>
        </w:rPr>
        <w:t>Об исполнении п.1 Протокола от 22.03.2018 № 2 заседания Рабочей группы по оптимизации и повышению эффективности бюджетных расходов</w:t>
      </w:r>
      <w:r>
        <w:rPr>
          <w:sz w:val="28"/>
          <w:szCs w:val="28"/>
        </w:rPr>
        <w:t>.</w:t>
      </w:r>
    </w:p>
    <w:p w:rsidR="005C4C4F" w:rsidRPr="005C4C4F" w:rsidRDefault="005C4C4F" w:rsidP="008C2464">
      <w:pPr>
        <w:ind w:firstLine="567"/>
        <w:jc w:val="both"/>
        <w:rPr>
          <w:color w:val="000000"/>
          <w:sz w:val="28"/>
          <w:szCs w:val="28"/>
        </w:rPr>
      </w:pPr>
      <w:r w:rsidRPr="005C4C4F">
        <w:rPr>
          <w:color w:val="000000"/>
          <w:sz w:val="28"/>
          <w:szCs w:val="28"/>
        </w:rPr>
        <w:t xml:space="preserve">Докладчик: </w:t>
      </w:r>
      <w:r w:rsidR="008C2464">
        <w:rPr>
          <w:sz w:val="28"/>
          <w:szCs w:val="28"/>
        </w:rPr>
        <w:t>Ляхов Алексей Геннадьевич – начальник юридического отдела администрации Шарыповского района;</w:t>
      </w:r>
    </w:p>
    <w:p w:rsidR="005C4C4F" w:rsidRDefault="005C4C4F" w:rsidP="008C2464">
      <w:pPr>
        <w:ind w:firstLine="567"/>
        <w:jc w:val="both"/>
        <w:rPr>
          <w:sz w:val="28"/>
          <w:szCs w:val="28"/>
        </w:rPr>
      </w:pPr>
    </w:p>
    <w:p w:rsidR="005C4C4F" w:rsidRDefault="008C2464" w:rsidP="008C2464">
      <w:pPr>
        <w:pStyle w:val="a6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исполнении п.2 Протокола от 22.03.2018 № 2 заседания</w:t>
      </w:r>
      <w:r w:rsidRPr="00290EF9">
        <w:rPr>
          <w:sz w:val="28"/>
          <w:szCs w:val="28"/>
        </w:rPr>
        <w:t xml:space="preserve"> Рабочей группы </w:t>
      </w:r>
      <w:r w:rsidRPr="00664473">
        <w:rPr>
          <w:sz w:val="28"/>
          <w:szCs w:val="28"/>
        </w:rPr>
        <w:t>по оптимизации и повышению эффективности бюджетных расходов</w:t>
      </w:r>
      <w:r>
        <w:rPr>
          <w:sz w:val="28"/>
          <w:szCs w:val="28"/>
        </w:rPr>
        <w:t>.</w:t>
      </w:r>
    </w:p>
    <w:p w:rsidR="005C4C4F" w:rsidRDefault="005C4C4F" w:rsidP="008C2464">
      <w:pPr>
        <w:ind w:firstLine="567"/>
        <w:jc w:val="both"/>
        <w:rPr>
          <w:bCs/>
          <w:sz w:val="28"/>
        </w:rPr>
      </w:pPr>
      <w:r w:rsidRPr="005C4C4F">
        <w:rPr>
          <w:color w:val="000000"/>
          <w:sz w:val="28"/>
          <w:szCs w:val="28"/>
        </w:rPr>
        <w:t xml:space="preserve">Докладчик: </w:t>
      </w:r>
      <w:r w:rsidR="008C2464">
        <w:rPr>
          <w:sz w:val="28"/>
          <w:szCs w:val="28"/>
        </w:rPr>
        <w:t xml:space="preserve">Боровков Владимир Алексеевич – руководитель </w:t>
      </w:r>
      <w:r w:rsidR="008C2464">
        <w:rPr>
          <w:bCs/>
          <w:sz w:val="28"/>
        </w:rPr>
        <w:t>у</w:t>
      </w:r>
      <w:r w:rsidR="008C2464" w:rsidRPr="00B674A6">
        <w:rPr>
          <w:bCs/>
          <w:sz w:val="28"/>
        </w:rPr>
        <w:t xml:space="preserve">правления социальной защиты населения администрации </w:t>
      </w:r>
      <w:r w:rsidR="008C2464">
        <w:rPr>
          <w:bCs/>
          <w:sz w:val="28"/>
        </w:rPr>
        <w:t>Шарыповского</w:t>
      </w:r>
      <w:r w:rsidR="008C2464" w:rsidRPr="00B674A6">
        <w:rPr>
          <w:bCs/>
          <w:sz w:val="28"/>
        </w:rPr>
        <w:t xml:space="preserve"> района</w:t>
      </w:r>
      <w:r w:rsidR="008C2464">
        <w:rPr>
          <w:bCs/>
          <w:sz w:val="28"/>
        </w:rPr>
        <w:t>;</w:t>
      </w:r>
    </w:p>
    <w:p w:rsidR="008C2464" w:rsidRDefault="008C2464" w:rsidP="008C2464">
      <w:pPr>
        <w:ind w:firstLine="567"/>
        <w:jc w:val="both"/>
        <w:rPr>
          <w:bCs/>
          <w:sz w:val="28"/>
        </w:rPr>
      </w:pPr>
    </w:p>
    <w:p w:rsidR="008C2464" w:rsidRDefault="008C2464" w:rsidP="008C2464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3E65">
        <w:rPr>
          <w:sz w:val="28"/>
          <w:szCs w:val="28"/>
        </w:rPr>
        <w:t xml:space="preserve">О </w:t>
      </w:r>
      <w:r>
        <w:rPr>
          <w:sz w:val="28"/>
          <w:szCs w:val="28"/>
        </w:rPr>
        <w:t>формировании МПА об утверждении нормативов по количеству проведения проверочных мероприятий в рамках муниципального земельного контроля</w:t>
      </w:r>
      <w:r w:rsidRPr="002D3E65">
        <w:rPr>
          <w:sz w:val="28"/>
          <w:szCs w:val="28"/>
        </w:rPr>
        <w:t>.</w:t>
      </w:r>
    </w:p>
    <w:p w:rsidR="008C2464" w:rsidRPr="0034381F" w:rsidRDefault="008C2464" w:rsidP="008C2464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4381F">
        <w:rPr>
          <w:sz w:val="28"/>
          <w:szCs w:val="28"/>
        </w:rPr>
        <w:t xml:space="preserve">О результатах работы по организации и координации работы поселений по </w:t>
      </w:r>
      <w:r>
        <w:rPr>
          <w:sz w:val="28"/>
          <w:szCs w:val="28"/>
        </w:rPr>
        <w:t xml:space="preserve">ведению </w:t>
      </w:r>
      <w:r w:rsidRPr="0034381F">
        <w:rPr>
          <w:sz w:val="28"/>
          <w:szCs w:val="28"/>
        </w:rPr>
        <w:t xml:space="preserve">федеральной информационной адресной системы (ФИАС) и актуализации сведений государственного адресного реестра (ГАР) </w:t>
      </w:r>
      <w:r>
        <w:rPr>
          <w:sz w:val="28"/>
          <w:szCs w:val="28"/>
        </w:rPr>
        <w:t xml:space="preserve">и единого государственного реестра недвижимости (ЕГРН) </w:t>
      </w:r>
      <w:r w:rsidRPr="0034381F">
        <w:rPr>
          <w:sz w:val="28"/>
          <w:szCs w:val="28"/>
        </w:rPr>
        <w:t xml:space="preserve">на территории Шарыповского района. </w:t>
      </w:r>
    </w:p>
    <w:p w:rsidR="008C2464" w:rsidRDefault="008C2464" w:rsidP="008C2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2D3E65">
        <w:rPr>
          <w:sz w:val="28"/>
          <w:szCs w:val="28"/>
        </w:rPr>
        <w:t>: Тезикова М</w:t>
      </w:r>
      <w:r>
        <w:rPr>
          <w:sz w:val="28"/>
          <w:szCs w:val="28"/>
        </w:rPr>
        <w:t xml:space="preserve">арина </w:t>
      </w:r>
      <w:r w:rsidRPr="002D3E65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2D3E65">
        <w:rPr>
          <w:sz w:val="28"/>
          <w:szCs w:val="28"/>
        </w:rPr>
        <w:t xml:space="preserve"> – начальник отдела градостроительства и имущественных отношений администрации Ша</w:t>
      </w:r>
      <w:r>
        <w:rPr>
          <w:sz w:val="28"/>
          <w:szCs w:val="28"/>
        </w:rPr>
        <w:t>рыповского района</w:t>
      </w:r>
      <w:r w:rsidRPr="002D3E65">
        <w:rPr>
          <w:sz w:val="28"/>
          <w:szCs w:val="28"/>
        </w:rPr>
        <w:t>;</w:t>
      </w:r>
    </w:p>
    <w:p w:rsidR="008C2464" w:rsidRDefault="008C2464" w:rsidP="008C2464">
      <w:pPr>
        <w:ind w:firstLine="709"/>
        <w:jc w:val="both"/>
        <w:rPr>
          <w:sz w:val="28"/>
          <w:szCs w:val="28"/>
        </w:rPr>
      </w:pPr>
    </w:p>
    <w:p w:rsidR="008C2464" w:rsidRDefault="008C2464" w:rsidP="008C2464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3014">
        <w:rPr>
          <w:sz w:val="28"/>
          <w:szCs w:val="28"/>
        </w:rPr>
        <w:t xml:space="preserve"> ходе реализации Плана мероприятий по росту доходов и оптимизации расходов </w:t>
      </w:r>
      <w:r>
        <w:rPr>
          <w:sz w:val="28"/>
          <w:szCs w:val="28"/>
        </w:rPr>
        <w:t xml:space="preserve">Березовского и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</w:t>
      </w:r>
      <w:r w:rsidRPr="00E53014">
        <w:rPr>
          <w:sz w:val="28"/>
          <w:szCs w:val="28"/>
        </w:rPr>
        <w:t>сельск</w:t>
      </w:r>
      <w:r>
        <w:rPr>
          <w:sz w:val="28"/>
          <w:szCs w:val="28"/>
        </w:rPr>
        <w:t>их советов</w:t>
      </w:r>
      <w:r w:rsidRPr="00E53014">
        <w:rPr>
          <w:sz w:val="28"/>
          <w:szCs w:val="28"/>
        </w:rPr>
        <w:t>.</w:t>
      </w:r>
    </w:p>
    <w:p w:rsidR="008C2464" w:rsidRDefault="008C2464" w:rsidP="008C2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Докладчики: </w:t>
      </w:r>
      <w:proofErr w:type="spellStart"/>
      <w:r>
        <w:rPr>
          <w:sz w:val="28"/>
          <w:szCs w:val="28"/>
        </w:rPr>
        <w:t>Шевырина</w:t>
      </w:r>
      <w:proofErr w:type="spellEnd"/>
      <w:r>
        <w:rPr>
          <w:sz w:val="28"/>
          <w:szCs w:val="28"/>
        </w:rPr>
        <w:t xml:space="preserve"> Ирина Васильевна – заместитель главы Березовского сельского совета, Окунева Людмила Александровна – глава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5C4C4F" w:rsidRDefault="005C4C4F" w:rsidP="008C2464">
      <w:pPr>
        <w:ind w:firstLine="567"/>
        <w:jc w:val="both"/>
        <w:rPr>
          <w:b/>
          <w:sz w:val="28"/>
          <w:szCs w:val="28"/>
        </w:rPr>
      </w:pPr>
    </w:p>
    <w:p w:rsidR="005C4C4F" w:rsidRDefault="005C4C4F" w:rsidP="008C2464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Слушали:</w:t>
      </w:r>
    </w:p>
    <w:p w:rsidR="005C4C4F" w:rsidRDefault="005C4C4F" w:rsidP="008C2464">
      <w:pPr>
        <w:ind w:firstLine="567"/>
        <w:jc w:val="both"/>
        <w:rPr>
          <w:sz w:val="28"/>
          <w:szCs w:val="28"/>
        </w:rPr>
      </w:pPr>
      <w:r w:rsidRPr="00A574AE">
        <w:rPr>
          <w:sz w:val="28"/>
          <w:szCs w:val="28"/>
        </w:rPr>
        <w:t>Доклады участников заседания в соответствии с повесткой.</w:t>
      </w:r>
    </w:p>
    <w:p w:rsidR="00E67CAB" w:rsidRDefault="00E67CAB" w:rsidP="008C2464">
      <w:pPr>
        <w:ind w:firstLine="567"/>
        <w:jc w:val="both"/>
        <w:rPr>
          <w:b/>
          <w:sz w:val="28"/>
          <w:szCs w:val="28"/>
        </w:rPr>
      </w:pPr>
    </w:p>
    <w:p w:rsidR="005C4C4F" w:rsidRDefault="005C4C4F" w:rsidP="008C2464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Решили:</w:t>
      </w:r>
    </w:p>
    <w:p w:rsidR="005C4C4F" w:rsidRDefault="008C2464" w:rsidP="00A14CC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14CC3">
        <w:rPr>
          <w:sz w:val="28"/>
          <w:szCs w:val="28"/>
        </w:rPr>
        <w:t>Принять к сведению информацию об исполнении пунктов 1 и 2 Протокола от 22.03.2018 № 2 заседания Рабочей группы по оптимизации и повышению эффективности бюджетных расходов</w:t>
      </w:r>
      <w:r w:rsidR="002904ED" w:rsidRPr="00A14CC3">
        <w:rPr>
          <w:sz w:val="28"/>
          <w:szCs w:val="28"/>
        </w:rPr>
        <w:t>.</w:t>
      </w:r>
    </w:p>
    <w:p w:rsidR="006A475E" w:rsidRDefault="006A475E" w:rsidP="006A475E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внесению изменений в учредительные документы МБУК</w:t>
      </w:r>
      <w:r w:rsidRPr="006A47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75E">
        <w:rPr>
          <w:sz w:val="28"/>
          <w:szCs w:val="28"/>
        </w:rPr>
        <w:t>Ц</w:t>
      </w:r>
      <w:r>
        <w:rPr>
          <w:sz w:val="28"/>
          <w:szCs w:val="28"/>
        </w:rPr>
        <w:t>ентрализованная клубная система»</w:t>
      </w:r>
      <w:r w:rsidRPr="006A475E">
        <w:rPr>
          <w:sz w:val="28"/>
          <w:szCs w:val="28"/>
        </w:rPr>
        <w:t xml:space="preserve"> Шарыповского района</w:t>
      </w:r>
      <w:r>
        <w:rPr>
          <w:sz w:val="28"/>
          <w:szCs w:val="28"/>
        </w:rPr>
        <w:t xml:space="preserve"> в части перерегистрации юридического адреса на территории Шарыповского района.</w:t>
      </w:r>
    </w:p>
    <w:p w:rsidR="006A475E" w:rsidRDefault="006A475E" w:rsidP="006A4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Ляхов А.Г., Даниленко Е.Ю.</w:t>
      </w:r>
    </w:p>
    <w:p w:rsidR="006A475E" w:rsidRPr="00A14CC3" w:rsidRDefault="006A475E" w:rsidP="006A475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30.06.2018г.</w:t>
      </w:r>
    </w:p>
    <w:p w:rsidR="00A14CC3" w:rsidRPr="00A14CC3" w:rsidRDefault="00C81DFB" w:rsidP="00A14CC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81DFB">
        <w:rPr>
          <w:sz w:val="28"/>
          <w:szCs w:val="28"/>
        </w:rPr>
        <w:t>Организовать</w:t>
      </w:r>
      <w:r w:rsidR="00B15D1E" w:rsidRPr="00C81DFB">
        <w:rPr>
          <w:sz w:val="28"/>
          <w:szCs w:val="28"/>
        </w:rPr>
        <w:t xml:space="preserve"> работу</w:t>
      </w:r>
      <w:r w:rsidR="00B15D1E">
        <w:rPr>
          <w:sz w:val="28"/>
          <w:szCs w:val="28"/>
        </w:rPr>
        <w:t xml:space="preserve"> </w:t>
      </w:r>
      <w:r w:rsidR="00A14CC3">
        <w:rPr>
          <w:sz w:val="28"/>
          <w:szCs w:val="28"/>
        </w:rPr>
        <w:t xml:space="preserve">по выявлению </w:t>
      </w:r>
      <w:r w:rsidR="00386255">
        <w:rPr>
          <w:sz w:val="28"/>
          <w:szCs w:val="28"/>
        </w:rPr>
        <w:t xml:space="preserve">субъектов малого предпринимательства, осуществляющих деятельность на территории района, и их регистрации по месту ведения деятельности.  </w:t>
      </w:r>
    </w:p>
    <w:p w:rsidR="00763833" w:rsidRPr="00763833" w:rsidRDefault="00596E01" w:rsidP="0076383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763833" w:rsidRPr="00763833">
        <w:rPr>
          <w:sz w:val="28"/>
          <w:szCs w:val="28"/>
        </w:rPr>
        <w:t xml:space="preserve">: </w:t>
      </w:r>
      <w:r w:rsidR="00763833">
        <w:rPr>
          <w:sz w:val="28"/>
          <w:szCs w:val="28"/>
        </w:rPr>
        <w:t>Деменев Ю.А</w:t>
      </w:r>
      <w:r w:rsidR="00763833" w:rsidRPr="00763833">
        <w:rPr>
          <w:sz w:val="28"/>
          <w:szCs w:val="28"/>
        </w:rPr>
        <w:t>.</w:t>
      </w:r>
    </w:p>
    <w:p w:rsidR="00763833" w:rsidRPr="00763833" w:rsidRDefault="00596E01" w:rsidP="0076383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763833" w:rsidRPr="00763833">
        <w:rPr>
          <w:sz w:val="28"/>
          <w:szCs w:val="28"/>
        </w:rPr>
        <w:t xml:space="preserve">: в течение года. </w:t>
      </w:r>
      <w:bookmarkStart w:id="0" w:name="_GoBack"/>
      <w:bookmarkEnd w:id="0"/>
    </w:p>
    <w:p w:rsidR="002904ED" w:rsidRDefault="002904ED" w:rsidP="008C2464">
      <w:pPr>
        <w:ind w:firstLine="567"/>
        <w:jc w:val="both"/>
        <w:rPr>
          <w:sz w:val="28"/>
          <w:szCs w:val="28"/>
        </w:rPr>
      </w:pPr>
    </w:p>
    <w:p w:rsidR="000111E5" w:rsidRDefault="000111E5" w:rsidP="0076383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проведении проверочных мероприятий в рамках муниципального земельного контроля.</w:t>
      </w:r>
    </w:p>
    <w:p w:rsidR="000111E5" w:rsidRDefault="000111E5" w:rsidP="0076383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B634C">
        <w:rPr>
          <w:sz w:val="28"/>
          <w:szCs w:val="28"/>
        </w:rPr>
        <w:t>сключить формальный подход п</w:t>
      </w:r>
      <w:r>
        <w:rPr>
          <w:sz w:val="28"/>
          <w:szCs w:val="28"/>
        </w:rPr>
        <w:t>ри реализации Плана проверок соблюдения земельного законодательства.</w:t>
      </w:r>
    </w:p>
    <w:p w:rsidR="005A4AF2" w:rsidRDefault="005A4AF2" w:rsidP="0076383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дополнительные меры по повышению эффективности и результативности муниципального земельного контроля.</w:t>
      </w:r>
    </w:p>
    <w:p w:rsidR="001B487C" w:rsidRPr="003E053E" w:rsidRDefault="001B487C" w:rsidP="005A4AF2">
      <w:pPr>
        <w:ind w:firstLine="567"/>
        <w:jc w:val="both"/>
        <w:rPr>
          <w:sz w:val="28"/>
          <w:szCs w:val="28"/>
        </w:rPr>
      </w:pPr>
      <w:r w:rsidRPr="003E053E">
        <w:rPr>
          <w:sz w:val="28"/>
          <w:szCs w:val="28"/>
        </w:rPr>
        <w:t xml:space="preserve">Ответственные: </w:t>
      </w:r>
      <w:r w:rsidR="005A4AF2">
        <w:rPr>
          <w:sz w:val="28"/>
          <w:szCs w:val="28"/>
        </w:rPr>
        <w:t>Тезикова М.Н.</w:t>
      </w:r>
      <w:r>
        <w:rPr>
          <w:sz w:val="28"/>
          <w:szCs w:val="28"/>
        </w:rPr>
        <w:t xml:space="preserve">, главы </w:t>
      </w:r>
      <w:r w:rsidR="00A14CC3">
        <w:rPr>
          <w:sz w:val="28"/>
          <w:szCs w:val="28"/>
        </w:rPr>
        <w:t>сельских поселений</w:t>
      </w:r>
      <w:r w:rsidRPr="003E053E">
        <w:rPr>
          <w:sz w:val="28"/>
          <w:szCs w:val="28"/>
        </w:rPr>
        <w:t>.</w:t>
      </w:r>
    </w:p>
    <w:p w:rsidR="001B487C" w:rsidRPr="003E053E" w:rsidRDefault="00596E01" w:rsidP="005A4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1B487C" w:rsidRPr="003E053E">
        <w:rPr>
          <w:sz w:val="28"/>
          <w:szCs w:val="28"/>
        </w:rPr>
        <w:t xml:space="preserve">: в течение года. </w:t>
      </w:r>
    </w:p>
    <w:p w:rsidR="001B487C" w:rsidRDefault="001B487C" w:rsidP="008C2464">
      <w:pPr>
        <w:ind w:firstLine="567"/>
        <w:jc w:val="both"/>
        <w:rPr>
          <w:sz w:val="28"/>
          <w:szCs w:val="28"/>
        </w:rPr>
      </w:pPr>
    </w:p>
    <w:p w:rsidR="002904ED" w:rsidRPr="00596E01" w:rsidRDefault="00763833" w:rsidP="0076383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0240D6">
        <w:rPr>
          <w:sz w:val="28"/>
          <w:szCs w:val="28"/>
        </w:rPr>
        <w:t xml:space="preserve">о результатах работы </w:t>
      </w:r>
      <w:r w:rsidR="000240D6" w:rsidRPr="0034381F">
        <w:rPr>
          <w:sz w:val="28"/>
          <w:szCs w:val="28"/>
        </w:rPr>
        <w:t xml:space="preserve">по </w:t>
      </w:r>
      <w:r w:rsidR="000240D6">
        <w:rPr>
          <w:sz w:val="28"/>
          <w:szCs w:val="28"/>
        </w:rPr>
        <w:t xml:space="preserve">ведению </w:t>
      </w:r>
      <w:r w:rsidR="000240D6" w:rsidRPr="0034381F">
        <w:rPr>
          <w:sz w:val="28"/>
          <w:szCs w:val="28"/>
        </w:rPr>
        <w:t xml:space="preserve">федеральной информационной адресной системы (ФИАС) и актуализации сведений государственного адресного реестра (ГАР) </w:t>
      </w:r>
      <w:r w:rsidR="000240D6">
        <w:rPr>
          <w:sz w:val="28"/>
          <w:szCs w:val="28"/>
        </w:rPr>
        <w:t xml:space="preserve">и единого государственного реестра недвижимости (ЕГРН) </w:t>
      </w:r>
      <w:r w:rsidR="000240D6" w:rsidRPr="0034381F">
        <w:rPr>
          <w:sz w:val="28"/>
          <w:szCs w:val="28"/>
        </w:rPr>
        <w:t>на территории Шарыповского района</w:t>
      </w:r>
      <w:r w:rsidR="006002AE" w:rsidRPr="00E67CAB">
        <w:rPr>
          <w:color w:val="000000"/>
          <w:sz w:val="28"/>
          <w:szCs w:val="28"/>
        </w:rPr>
        <w:t>.</w:t>
      </w:r>
      <w:r w:rsidR="00D55B79" w:rsidRPr="00E67CAB">
        <w:rPr>
          <w:color w:val="000000"/>
          <w:sz w:val="28"/>
          <w:szCs w:val="28"/>
        </w:rPr>
        <w:t xml:space="preserve"> </w:t>
      </w:r>
    </w:p>
    <w:p w:rsidR="00596E01" w:rsidRDefault="00596E01" w:rsidP="00596E0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налоговой службой организовать семинар-практикум по работе органов местного самоуправления поселений в ФИАС и ГАР.</w:t>
      </w:r>
    </w:p>
    <w:p w:rsidR="00596E01" w:rsidRPr="00596E01" w:rsidRDefault="00596E01" w:rsidP="00596E0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596E01">
        <w:rPr>
          <w:sz w:val="28"/>
          <w:szCs w:val="28"/>
        </w:rPr>
        <w:t xml:space="preserve">: </w:t>
      </w:r>
      <w:r>
        <w:rPr>
          <w:sz w:val="28"/>
          <w:szCs w:val="28"/>
        </w:rPr>
        <w:t>Тезикова М.Н</w:t>
      </w:r>
      <w:r w:rsidRPr="00596E01">
        <w:rPr>
          <w:sz w:val="28"/>
          <w:szCs w:val="28"/>
        </w:rPr>
        <w:t>.</w:t>
      </w:r>
    </w:p>
    <w:p w:rsidR="00596E01" w:rsidRPr="00596E01" w:rsidRDefault="00596E01" w:rsidP="00596E01">
      <w:pPr>
        <w:pStyle w:val="a6"/>
        <w:ind w:left="0" w:firstLine="567"/>
        <w:rPr>
          <w:sz w:val="28"/>
          <w:szCs w:val="28"/>
        </w:rPr>
      </w:pPr>
      <w:r w:rsidRPr="00596E01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01.06.2018 г</w:t>
      </w:r>
      <w:r w:rsidRPr="00596E01">
        <w:rPr>
          <w:sz w:val="28"/>
          <w:szCs w:val="28"/>
        </w:rPr>
        <w:t>.</w:t>
      </w:r>
    </w:p>
    <w:p w:rsidR="005A4AF2" w:rsidRDefault="005A4AF2" w:rsidP="00763833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исправление ошибок и своевременность актуализации сведений, содержащихся в ЕГРН, в ФИАС и ГАР.</w:t>
      </w:r>
    </w:p>
    <w:p w:rsidR="00DD07D9" w:rsidRDefault="00596E01" w:rsidP="008C2464">
      <w:pPr>
        <w:ind w:firstLine="567"/>
      </w:pPr>
      <w:r>
        <w:rPr>
          <w:sz w:val="28"/>
          <w:szCs w:val="28"/>
        </w:rPr>
        <w:t>Ответственные</w:t>
      </w:r>
      <w:r w:rsidR="006002AE">
        <w:rPr>
          <w:sz w:val="28"/>
          <w:szCs w:val="28"/>
        </w:rPr>
        <w:t xml:space="preserve">: </w:t>
      </w:r>
      <w:r>
        <w:rPr>
          <w:sz w:val="28"/>
          <w:szCs w:val="28"/>
        </w:rPr>
        <w:t>главы сельских поселений.</w:t>
      </w:r>
    </w:p>
    <w:p w:rsidR="00DD07D9" w:rsidRDefault="006002AE" w:rsidP="008C246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</w:t>
      </w:r>
      <w:r w:rsidR="00596E01" w:rsidRPr="003E053E">
        <w:rPr>
          <w:sz w:val="28"/>
          <w:szCs w:val="28"/>
        </w:rPr>
        <w:t>в течение года</w:t>
      </w:r>
      <w:r>
        <w:rPr>
          <w:sz w:val="28"/>
          <w:szCs w:val="28"/>
        </w:rPr>
        <w:t>.</w:t>
      </w:r>
    </w:p>
    <w:p w:rsidR="00596E01" w:rsidRDefault="00596E01" w:rsidP="008C2464">
      <w:pPr>
        <w:ind w:firstLine="567"/>
        <w:rPr>
          <w:sz w:val="28"/>
          <w:szCs w:val="28"/>
        </w:rPr>
      </w:pPr>
    </w:p>
    <w:p w:rsidR="00282128" w:rsidRDefault="00282128" w:rsidP="00282128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17A8">
        <w:rPr>
          <w:sz w:val="28"/>
          <w:szCs w:val="28"/>
        </w:rPr>
        <w:t>Принять к сведению информацию о ходе реализации Плана</w:t>
      </w:r>
      <w:r>
        <w:rPr>
          <w:sz w:val="28"/>
          <w:szCs w:val="28"/>
        </w:rPr>
        <w:t xml:space="preserve"> мероприятий</w:t>
      </w:r>
      <w:r w:rsidRPr="00D91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Березовского </w:t>
      </w:r>
      <w:r w:rsidR="000808CC">
        <w:rPr>
          <w:sz w:val="28"/>
          <w:szCs w:val="28"/>
        </w:rPr>
        <w:t xml:space="preserve">и </w:t>
      </w:r>
      <w:proofErr w:type="spellStart"/>
      <w:r w:rsidR="000808CC">
        <w:rPr>
          <w:sz w:val="28"/>
          <w:szCs w:val="28"/>
        </w:rPr>
        <w:t>Парнинского</w:t>
      </w:r>
      <w:proofErr w:type="spellEnd"/>
      <w:r w:rsidR="000808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0808CC">
        <w:rPr>
          <w:sz w:val="28"/>
          <w:szCs w:val="28"/>
        </w:rPr>
        <w:t>их советов</w:t>
      </w:r>
      <w:r>
        <w:rPr>
          <w:sz w:val="28"/>
          <w:szCs w:val="28"/>
        </w:rPr>
        <w:t xml:space="preserve">. </w:t>
      </w:r>
    </w:p>
    <w:p w:rsidR="00282128" w:rsidRDefault="00282128" w:rsidP="00282128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17A8">
        <w:rPr>
          <w:sz w:val="28"/>
          <w:szCs w:val="28"/>
        </w:rPr>
        <w:t xml:space="preserve">Продолжить реализацию мероприятий, направленных на увеличение объемов доходов бюджета </w:t>
      </w:r>
      <w:r w:rsidR="000808CC">
        <w:rPr>
          <w:sz w:val="28"/>
          <w:szCs w:val="28"/>
        </w:rPr>
        <w:t>поселения</w:t>
      </w:r>
      <w:r w:rsidRPr="00D917A8">
        <w:rPr>
          <w:sz w:val="28"/>
          <w:szCs w:val="28"/>
        </w:rPr>
        <w:t>, в том числе за счет оказания содействия населению по оформлению в собственность недвижимого имущества.</w:t>
      </w:r>
    </w:p>
    <w:p w:rsidR="00282128" w:rsidRDefault="00282128" w:rsidP="000808CC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сокращение недоимки по местным налогам и задолженности по арендной плате </w:t>
      </w:r>
      <w:r w:rsidRPr="00DC5F8B">
        <w:rPr>
          <w:sz w:val="28"/>
          <w:szCs w:val="28"/>
        </w:rPr>
        <w:t>за имущество</w:t>
      </w:r>
      <w:r>
        <w:rPr>
          <w:sz w:val="28"/>
          <w:szCs w:val="28"/>
        </w:rPr>
        <w:t>, находящееся в муниципальной собственности.</w:t>
      </w:r>
    </w:p>
    <w:p w:rsidR="00995EB2" w:rsidRDefault="00995EB2" w:rsidP="00995EB2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своевременность и полноту передачи информации о начислениях платежей в ГИС ГМП.</w:t>
      </w:r>
    </w:p>
    <w:p w:rsidR="000808CC" w:rsidRPr="000808CC" w:rsidRDefault="000808CC" w:rsidP="000808CC">
      <w:pPr>
        <w:pStyle w:val="a6"/>
        <w:ind w:left="0" w:firstLine="567"/>
        <w:jc w:val="both"/>
        <w:rPr>
          <w:sz w:val="28"/>
          <w:szCs w:val="28"/>
        </w:rPr>
      </w:pPr>
      <w:r w:rsidRPr="000808CC">
        <w:rPr>
          <w:sz w:val="28"/>
          <w:szCs w:val="28"/>
        </w:rPr>
        <w:t>Ответственные: главы сельских поселений</w:t>
      </w:r>
    </w:p>
    <w:p w:rsidR="000808CC" w:rsidRPr="000808CC" w:rsidRDefault="000808CC" w:rsidP="000808CC">
      <w:pPr>
        <w:pStyle w:val="a6"/>
        <w:ind w:left="0" w:firstLine="567"/>
        <w:jc w:val="both"/>
        <w:rPr>
          <w:sz w:val="28"/>
          <w:szCs w:val="28"/>
        </w:rPr>
      </w:pPr>
      <w:r w:rsidRPr="000808CC">
        <w:rPr>
          <w:sz w:val="28"/>
          <w:szCs w:val="28"/>
        </w:rPr>
        <w:t>Срок: постоянно, в течение 2018 года.</w:t>
      </w:r>
    </w:p>
    <w:p w:rsidR="000808CC" w:rsidRDefault="00995EB2" w:rsidP="000808CC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</w:t>
      </w:r>
      <w:r w:rsidR="006A475E">
        <w:rPr>
          <w:sz w:val="28"/>
          <w:szCs w:val="28"/>
        </w:rPr>
        <w:t xml:space="preserve"> в План </w:t>
      </w:r>
      <w:r w:rsidR="006A475E" w:rsidRPr="006B634C">
        <w:rPr>
          <w:sz w:val="28"/>
          <w:szCs w:val="28"/>
        </w:rPr>
        <w:t>мероприятий по росту доходов, оптимизации расходов и совершенствованию долговой политики</w:t>
      </w:r>
      <w:r w:rsidR="006A475E">
        <w:rPr>
          <w:sz w:val="28"/>
          <w:szCs w:val="28"/>
        </w:rPr>
        <w:t xml:space="preserve"> на 2018 год мероприятие по </w:t>
      </w:r>
      <w:r w:rsidR="009F7C72">
        <w:rPr>
          <w:sz w:val="28"/>
          <w:szCs w:val="28"/>
        </w:rPr>
        <w:t xml:space="preserve">разработке проекта муниципального правового акта в части </w:t>
      </w:r>
      <w:r w:rsidR="006A475E">
        <w:rPr>
          <w:sz w:val="28"/>
          <w:szCs w:val="28"/>
        </w:rPr>
        <w:t>у</w:t>
      </w:r>
      <w:r w:rsidR="000808CC">
        <w:rPr>
          <w:sz w:val="28"/>
          <w:szCs w:val="28"/>
        </w:rPr>
        <w:t>станов</w:t>
      </w:r>
      <w:r w:rsidR="006A475E">
        <w:rPr>
          <w:sz w:val="28"/>
          <w:szCs w:val="28"/>
        </w:rPr>
        <w:t>лени</w:t>
      </w:r>
      <w:r w:rsidR="009F7C72">
        <w:rPr>
          <w:sz w:val="28"/>
          <w:szCs w:val="28"/>
        </w:rPr>
        <w:t>я</w:t>
      </w:r>
      <w:r w:rsidR="000808CC">
        <w:rPr>
          <w:sz w:val="28"/>
          <w:szCs w:val="28"/>
        </w:rPr>
        <w:t xml:space="preserve"> экономически эффективны</w:t>
      </w:r>
      <w:r w:rsidR="006A475E">
        <w:rPr>
          <w:sz w:val="28"/>
          <w:szCs w:val="28"/>
        </w:rPr>
        <w:t>х</w:t>
      </w:r>
      <w:r w:rsidR="000808CC">
        <w:rPr>
          <w:sz w:val="28"/>
          <w:szCs w:val="28"/>
        </w:rPr>
        <w:t xml:space="preserve"> налоговы</w:t>
      </w:r>
      <w:r w:rsidR="006A475E">
        <w:rPr>
          <w:sz w:val="28"/>
          <w:szCs w:val="28"/>
        </w:rPr>
        <w:t>х</w:t>
      </w:r>
      <w:r w:rsidR="000808CC">
        <w:rPr>
          <w:sz w:val="28"/>
          <w:szCs w:val="28"/>
        </w:rPr>
        <w:t xml:space="preserve"> став</w:t>
      </w:r>
      <w:r w:rsidR="006A475E">
        <w:rPr>
          <w:sz w:val="28"/>
          <w:szCs w:val="28"/>
        </w:rPr>
        <w:t>ок</w:t>
      </w:r>
      <w:r w:rsidR="000808CC">
        <w:rPr>
          <w:sz w:val="28"/>
          <w:szCs w:val="28"/>
        </w:rPr>
        <w:t xml:space="preserve"> по земельному налогу.</w:t>
      </w:r>
    </w:p>
    <w:p w:rsidR="000808CC" w:rsidRPr="000808CC" w:rsidRDefault="000808CC" w:rsidP="000808CC">
      <w:pPr>
        <w:pStyle w:val="a6"/>
        <w:ind w:left="0" w:firstLine="567"/>
        <w:jc w:val="both"/>
        <w:rPr>
          <w:sz w:val="28"/>
          <w:szCs w:val="28"/>
        </w:rPr>
      </w:pPr>
      <w:r w:rsidRPr="000808CC">
        <w:rPr>
          <w:sz w:val="28"/>
          <w:szCs w:val="28"/>
        </w:rPr>
        <w:t xml:space="preserve">Ответственные: главы </w:t>
      </w:r>
      <w:r>
        <w:rPr>
          <w:sz w:val="28"/>
          <w:szCs w:val="28"/>
        </w:rPr>
        <w:t xml:space="preserve">Березовского,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Новоалтатского</w:t>
      </w:r>
      <w:proofErr w:type="spellEnd"/>
      <w:r>
        <w:rPr>
          <w:sz w:val="28"/>
          <w:szCs w:val="28"/>
        </w:rPr>
        <w:t xml:space="preserve"> </w:t>
      </w:r>
      <w:r w:rsidRPr="000808CC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советов.</w:t>
      </w:r>
    </w:p>
    <w:p w:rsidR="000808CC" w:rsidRPr="000808CC" w:rsidRDefault="000808CC" w:rsidP="000808CC">
      <w:pPr>
        <w:pStyle w:val="a6"/>
        <w:ind w:left="0" w:firstLine="567"/>
        <w:jc w:val="both"/>
        <w:rPr>
          <w:sz w:val="28"/>
          <w:szCs w:val="28"/>
        </w:rPr>
      </w:pPr>
      <w:r w:rsidRPr="000808CC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01.0</w:t>
      </w:r>
      <w:r w:rsidR="009F7C72">
        <w:rPr>
          <w:sz w:val="28"/>
          <w:szCs w:val="28"/>
        </w:rPr>
        <w:t>6</w:t>
      </w:r>
      <w:r>
        <w:rPr>
          <w:sz w:val="28"/>
          <w:szCs w:val="28"/>
        </w:rPr>
        <w:t>.2018 г</w:t>
      </w:r>
      <w:r w:rsidRPr="000808CC">
        <w:rPr>
          <w:sz w:val="28"/>
          <w:szCs w:val="28"/>
        </w:rPr>
        <w:t>.</w:t>
      </w:r>
    </w:p>
    <w:p w:rsidR="000808CC" w:rsidRDefault="000808CC" w:rsidP="000808CC">
      <w:pPr>
        <w:pStyle w:val="a6"/>
        <w:ind w:left="567"/>
        <w:jc w:val="both"/>
        <w:rPr>
          <w:sz w:val="28"/>
          <w:szCs w:val="28"/>
        </w:rPr>
      </w:pPr>
    </w:p>
    <w:p w:rsidR="00DD07D9" w:rsidRDefault="00DD07D9" w:rsidP="008C2464">
      <w:pPr>
        <w:ind w:firstLine="567"/>
      </w:pPr>
    </w:p>
    <w:p w:rsidR="00DD07D9" w:rsidRDefault="00DD07D9"/>
    <w:p w:rsidR="00DD07D9" w:rsidRDefault="00DD07D9"/>
    <w:p w:rsidR="00DD07D9" w:rsidRDefault="00DD07D9"/>
    <w:p w:rsidR="00DD07D9" w:rsidRPr="007D2389" w:rsidRDefault="007D2389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Председательствующий            </w:t>
      </w:r>
      <w:r>
        <w:rPr>
          <w:sz w:val="28"/>
          <w:szCs w:val="28"/>
        </w:rPr>
        <w:t xml:space="preserve">      </w:t>
      </w:r>
      <w:r w:rsidRPr="007D2389">
        <w:rPr>
          <w:sz w:val="28"/>
          <w:szCs w:val="28"/>
        </w:rPr>
        <w:t xml:space="preserve">                                                           А.В. Бах</w:t>
      </w:r>
    </w:p>
    <w:p w:rsidR="007D2389" w:rsidRPr="007D2389" w:rsidRDefault="007D2389">
      <w:pPr>
        <w:rPr>
          <w:sz w:val="28"/>
          <w:szCs w:val="28"/>
        </w:rPr>
      </w:pPr>
    </w:p>
    <w:p w:rsidR="007D2389" w:rsidRPr="007D2389" w:rsidRDefault="007D2389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Секретарь                                                             </w:t>
      </w:r>
      <w:r>
        <w:rPr>
          <w:sz w:val="28"/>
          <w:szCs w:val="28"/>
        </w:rPr>
        <w:t xml:space="preserve">     </w:t>
      </w:r>
      <w:r w:rsidRPr="007D2389">
        <w:rPr>
          <w:sz w:val="28"/>
          <w:szCs w:val="28"/>
        </w:rPr>
        <w:t xml:space="preserve">                             Г.А. Попова                                                                     </w:t>
      </w:r>
    </w:p>
    <w:p w:rsidR="00DD07D9" w:rsidRPr="007D2389" w:rsidRDefault="00DD07D9">
      <w:pPr>
        <w:rPr>
          <w:sz w:val="28"/>
          <w:szCs w:val="28"/>
        </w:rPr>
      </w:pPr>
    </w:p>
    <w:p w:rsidR="000808CC" w:rsidRDefault="000808CC">
      <w:pPr>
        <w:spacing w:after="200" w:line="276" w:lineRule="auto"/>
      </w:pPr>
      <w:r>
        <w:br w:type="page"/>
      </w:r>
    </w:p>
    <w:p w:rsidR="007F640E" w:rsidRDefault="007F640E" w:rsidP="007F64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640E" w:rsidRDefault="007F640E" w:rsidP="007F640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 № </w:t>
      </w:r>
      <w:r w:rsidR="000808CC">
        <w:rPr>
          <w:sz w:val="28"/>
          <w:szCs w:val="28"/>
        </w:rPr>
        <w:t>3</w:t>
      </w:r>
      <w:r>
        <w:rPr>
          <w:sz w:val="28"/>
          <w:szCs w:val="28"/>
        </w:rPr>
        <w:t xml:space="preserve">  от </w:t>
      </w:r>
      <w:r w:rsidR="000808CC">
        <w:rPr>
          <w:sz w:val="28"/>
          <w:szCs w:val="28"/>
        </w:rPr>
        <w:t>16.05</w:t>
      </w:r>
      <w:r>
        <w:rPr>
          <w:sz w:val="28"/>
          <w:szCs w:val="28"/>
        </w:rPr>
        <w:t>.2018 г.</w:t>
      </w:r>
    </w:p>
    <w:p w:rsidR="00DD07D9" w:rsidRPr="004956B7" w:rsidRDefault="00DD07D9" w:rsidP="00DD07D9">
      <w:pPr>
        <w:pStyle w:val="a3"/>
        <w:spacing w:line="240" w:lineRule="auto"/>
        <w:ind w:firstLine="720"/>
        <w:jc w:val="right"/>
      </w:pPr>
    </w:p>
    <w:p w:rsidR="00DD07D9" w:rsidRDefault="00DD07D9" w:rsidP="00DD07D9">
      <w:pPr>
        <w:pStyle w:val="a4"/>
        <w:spacing w:line="240" w:lineRule="auto"/>
        <w:rPr>
          <w:b w:val="0"/>
        </w:rPr>
      </w:pPr>
    </w:p>
    <w:p w:rsidR="007C5F33" w:rsidRDefault="007C5F33" w:rsidP="007C5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7C5F33" w:rsidRDefault="007C5F33" w:rsidP="007C5F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на заседании Рабочей группы</w:t>
      </w:r>
    </w:p>
    <w:p w:rsidR="00DD07D9" w:rsidRDefault="00DD07D9" w:rsidP="00DD07D9">
      <w:pPr>
        <w:pStyle w:val="a4"/>
        <w:spacing w:line="240" w:lineRule="auto"/>
        <w:rPr>
          <w:b w:val="0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DD07D9" w:rsidRPr="00BD3B78" w:rsidTr="00312673">
        <w:tc>
          <w:tcPr>
            <w:tcW w:w="3374" w:type="dxa"/>
          </w:tcPr>
          <w:p w:rsidR="00DD07D9" w:rsidRPr="00BD3B78" w:rsidRDefault="00DD07D9" w:rsidP="0031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 Александр Викторович</w:t>
            </w:r>
          </w:p>
        </w:tc>
        <w:tc>
          <w:tcPr>
            <w:tcW w:w="6118" w:type="dxa"/>
          </w:tcPr>
          <w:p w:rsidR="00DD07D9" w:rsidRPr="00BD3B78" w:rsidRDefault="00DD07D9" w:rsidP="00312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общим вопросам – заместитель руководителя рабочей группа</w:t>
            </w:r>
          </w:p>
        </w:tc>
      </w:tr>
      <w:tr w:rsidR="00DD07D9" w:rsidRPr="00BD3B78" w:rsidTr="00312673">
        <w:trPr>
          <w:trHeight w:val="1002"/>
        </w:trPr>
        <w:tc>
          <w:tcPr>
            <w:tcW w:w="3374" w:type="dxa"/>
          </w:tcPr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Pr="00BD3B78" w:rsidRDefault="00DD07D9" w:rsidP="00312673">
            <w:pPr>
              <w:spacing w:before="20" w:after="20"/>
              <w:rPr>
                <w:sz w:val="28"/>
                <w:szCs w:val="28"/>
              </w:rPr>
            </w:pPr>
            <w:r w:rsidRPr="00BD3B78">
              <w:rPr>
                <w:sz w:val="28"/>
                <w:szCs w:val="28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DD07D9" w:rsidRDefault="00DD07D9" w:rsidP="00312673">
            <w:pPr>
              <w:jc w:val="both"/>
              <w:rPr>
                <w:sz w:val="28"/>
                <w:szCs w:val="28"/>
              </w:rPr>
            </w:pPr>
          </w:p>
          <w:p w:rsidR="00DD07D9" w:rsidRPr="00BD3B78" w:rsidRDefault="00DD07D9" w:rsidP="00312673">
            <w:pPr>
              <w:jc w:val="both"/>
              <w:rPr>
                <w:sz w:val="28"/>
                <w:szCs w:val="28"/>
              </w:rPr>
            </w:pPr>
            <w:r w:rsidRPr="00BD3B7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BD3B78">
              <w:rPr>
                <w:sz w:val="28"/>
                <w:szCs w:val="28"/>
              </w:rPr>
              <w:t>района,  руководитель финансово -</w:t>
            </w:r>
            <w:r>
              <w:rPr>
                <w:sz w:val="28"/>
                <w:szCs w:val="28"/>
              </w:rPr>
              <w:t xml:space="preserve"> </w:t>
            </w:r>
            <w:r w:rsidRPr="00BD3B78">
              <w:rPr>
                <w:sz w:val="28"/>
                <w:szCs w:val="28"/>
              </w:rPr>
              <w:t>экономического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BD3B78">
              <w:rPr>
                <w:sz w:val="28"/>
                <w:szCs w:val="28"/>
              </w:rPr>
              <w:t xml:space="preserve">– заместитель </w:t>
            </w:r>
            <w:r>
              <w:rPr>
                <w:sz w:val="28"/>
                <w:szCs w:val="28"/>
              </w:rPr>
              <w:t>руководителя рабочей группы</w:t>
            </w:r>
          </w:p>
        </w:tc>
      </w:tr>
      <w:tr w:rsidR="00DD07D9" w:rsidRPr="00BD3B78" w:rsidTr="00EA4579">
        <w:trPr>
          <w:trHeight w:val="60"/>
        </w:trPr>
        <w:tc>
          <w:tcPr>
            <w:tcW w:w="3374" w:type="dxa"/>
          </w:tcPr>
          <w:p w:rsidR="00DD07D9" w:rsidRPr="00BD3B78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 Алексеевна</w:t>
            </w:r>
          </w:p>
        </w:tc>
        <w:tc>
          <w:tcPr>
            <w:tcW w:w="6118" w:type="dxa"/>
          </w:tcPr>
          <w:p w:rsidR="00DD07D9" w:rsidRPr="00BD3B78" w:rsidRDefault="00DD07D9" w:rsidP="0031267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BD3B78">
              <w:rPr>
                <w:sz w:val="28"/>
                <w:szCs w:val="28"/>
              </w:rPr>
              <w:t xml:space="preserve">Заместитель начальника экономического отдела финансово-экономического управления администрации Шарыповского района 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DD07D9" w:rsidRPr="00BD3B78" w:rsidTr="00EA4579">
        <w:trPr>
          <w:trHeight w:val="543"/>
        </w:trPr>
        <w:tc>
          <w:tcPr>
            <w:tcW w:w="3374" w:type="dxa"/>
          </w:tcPr>
          <w:p w:rsidR="00DD07D9" w:rsidRPr="00BD3B78" w:rsidRDefault="00DD07D9" w:rsidP="00312673">
            <w:pPr>
              <w:spacing w:before="20" w:after="20"/>
              <w:rPr>
                <w:sz w:val="28"/>
                <w:szCs w:val="28"/>
              </w:rPr>
            </w:pPr>
            <w:r w:rsidRPr="00BD3B7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BD3B78">
              <w:rPr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:rsidR="00DD07D9" w:rsidRPr="00BD3B78" w:rsidRDefault="00DD07D9" w:rsidP="00312673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DD07D9" w:rsidRPr="00BD3B78" w:rsidTr="001716A4">
        <w:trPr>
          <w:trHeight w:val="1135"/>
        </w:trPr>
        <w:tc>
          <w:tcPr>
            <w:tcW w:w="3374" w:type="dxa"/>
          </w:tcPr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Агуленко</w:t>
            </w:r>
            <w:proofErr w:type="spellEnd"/>
            <w:r>
              <w:rPr>
                <w:sz w:val="28"/>
                <w:szCs w:val="28"/>
              </w:rPr>
              <w:t xml:space="preserve"> Лариса Васильевна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Адамова Татьяна </w:t>
            </w:r>
            <w:proofErr w:type="spellStart"/>
            <w:r>
              <w:rPr>
                <w:sz w:val="28"/>
                <w:szCs w:val="28"/>
              </w:rPr>
              <w:t>Зубаиловна</w:t>
            </w:r>
            <w:proofErr w:type="spellEnd"/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Владимир Алексеевич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Екатерина Сергеевна</w:t>
            </w: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077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Герилович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Pr="00BD3B78" w:rsidRDefault="00DD07D9" w:rsidP="00EA4579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Елена Юрьевна</w:t>
            </w:r>
          </w:p>
        </w:tc>
        <w:tc>
          <w:tcPr>
            <w:tcW w:w="6118" w:type="dxa"/>
          </w:tcPr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Руководитель муниципального казенного учреждения «Управление </w:t>
            </w:r>
            <w:r w:rsidRPr="00B674A6">
              <w:rPr>
                <w:bCs/>
                <w:sz w:val="28"/>
              </w:rPr>
              <w:t>спорта, туризма и молодежной политики</w:t>
            </w:r>
            <w:r>
              <w:rPr>
                <w:bCs/>
                <w:sz w:val="28"/>
              </w:rPr>
              <w:t>» Шарыповского</w:t>
            </w:r>
            <w:r w:rsidRPr="00B674A6">
              <w:rPr>
                <w:bCs/>
                <w:sz w:val="28"/>
              </w:rPr>
              <w:t xml:space="preserve"> района</w:t>
            </w: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1716A4" w:rsidRDefault="001716A4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бюджетного отдела </w:t>
            </w:r>
            <w:r w:rsidRPr="00BD3B78">
              <w:rPr>
                <w:sz w:val="28"/>
                <w:szCs w:val="28"/>
              </w:rPr>
              <w:t>финансово-экономического управления администрации Шарыповского района</w:t>
            </w:r>
          </w:p>
          <w:p w:rsidR="001716A4" w:rsidRDefault="001716A4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 у</w:t>
            </w:r>
            <w:r w:rsidRPr="00B674A6">
              <w:rPr>
                <w:bCs/>
                <w:sz w:val="28"/>
              </w:rPr>
              <w:t xml:space="preserve">правления социальной защиты населения администрации </w:t>
            </w:r>
            <w:r>
              <w:rPr>
                <w:bCs/>
                <w:sz w:val="28"/>
              </w:rPr>
              <w:t>Шарыповского</w:t>
            </w:r>
            <w:r w:rsidRPr="00B674A6">
              <w:rPr>
                <w:bCs/>
                <w:sz w:val="28"/>
              </w:rPr>
              <w:t xml:space="preserve"> района</w:t>
            </w: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1716A4" w:rsidRDefault="001716A4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экономического отдела </w:t>
            </w:r>
            <w:r w:rsidRPr="00BD3B78">
              <w:rPr>
                <w:sz w:val="28"/>
                <w:szCs w:val="28"/>
              </w:rPr>
              <w:t>финансово-экономического управления администрации Шарыповского района</w:t>
            </w:r>
            <w:r>
              <w:rPr>
                <w:bCs/>
                <w:sz w:val="28"/>
              </w:rPr>
              <w:t xml:space="preserve"> </w:t>
            </w:r>
          </w:p>
          <w:p w:rsidR="001716A4" w:rsidRDefault="001716A4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DD07D9" w:rsidRPr="00077407" w:rsidRDefault="00077407" w:rsidP="006F41B5">
            <w:pPr>
              <w:jc w:val="both"/>
              <w:rPr>
                <w:sz w:val="28"/>
                <w:szCs w:val="28"/>
              </w:rPr>
            </w:pPr>
            <w:r w:rsidRPr="00077407">
              <w:rPr>
                <w:sz w:val="28"/>
                <w:szCs w:val="28"/>
              </w:rPr>
              <w:t>Заместитель главы района по вопросам жизнеобеспечения и строительства</w:t>
            </w:r>
            <w:r w:rsidR="00DD07D9" w:rsidRPr="00077407">
              <w:rPr>
                <w:sz w:val="28"/>
                <w:szCs w:val="28"/>
              </w:rPr>
              <w:t xml:space="preserve"> </w:t>
            </w: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077407" w:rsidRDefault="00077407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</w:t>
            </w:r>
            <w:r w:rsidRPr="00B674A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муниципального казенного учреждения «Управление культуры и муниципального архива» Шарыповского района</w:t>
            </w:r>
          </w:p>
          <w:p w:rsidR="00DD07D9" w:rsidRPr="00BD3B78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DD07D9" w:rsidRPr="00BD3B78" w:rsidTr="00EA4579">
        <w:trPr>
          <w:trHeight w:val="695"/>
        </w:trPr>
        <w:tc>
          <w:tcPr>
            <w:tcW w:w="3374" w:type="dxa"/>
          </w:tcPr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Драчев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  <w:p w:rsidR="001716A4" w:rsidRDefault="001716A4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Ляхов Алексей </w:t>
            </w:r>
          </w:p>
          <w:p w:rsidR="00DD07D9" w:rsidRPr="00BD3B78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6118" w:type="dxa"/>
          </w:tcPr>
          <w:p w:rsidR="00077407" w:rsidRDefault="00077407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главы района по сельскому хозяйству и имущественным отношениям</w:t>
            </w:r>
          </w:p>
          <w:p w:rsidR="00077407" w:rsidRDefault="00077407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DD07D9" w:rsidRPr="00D5758C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 w:rsidRPr="00B674A6">
              <w:rPr>
                <w:bCs/>
                <w:sz w:val="28"/>
              </w:rPr>
              <w:t xml:space="preserve">Начальник отдела по правовой работе администрации </w:t>
            </w:r>
            <w:r>
              <w:rPr>
                <w:bCs/>
                <w:sz w:val="28"/>
              </w:rPr>
              <w:t>Шарыповского</w:t>
            </w:r>
            <w:r w:rsidRPr="00B674A6">
              <w:rPr>
                <w:bCs/>
                <w:sz w:val="28"/>
              </w:rPr>
              <w:t xml:space="preserve"> района</w:t>
            </w:r>
          </w:p>
        </w:tc>
      </w:tr>
      <w:tr w:rsidR="00DD07D9" w:rsidRPr="00BD3B78" w:rsidTr="00EA4579">
        <w:trPr>
          <w:trHeight w:val="278"/>
        </w:trPr>
        <w:tc>
          <w:tcPr>
            <w:tcW w:w="3374" w:type="dxa"/>
          </w:tcPr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Денис Анатольевич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Галина Васильевна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Тезикова Марина Николаевна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Тимерзянова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  <w:p w:rsidR="00DD07D9" w:rsidRPr="00130C19" w:rsidRDefault="00DD07D9" w:rsidP="00312673">
            <w:pPr>
              <w:spacing w:before="20" w:after="20"/>
              <w:rPr>
                <w:sz w:val="28"/>
                <w:szCs w:val="28"/>
              </w:rPr>
            </w:pPr>
            <w:proofErr w:type="spellStart"/>
            <w:r w:rsidRPr="00130C19">
              <w:rPr>
                <w:sz w:val="28"/>
                <w:szCs w:val="28"/>
              </w:rPr>
              <w:t>Херберт</w:t>
            </w:r>
            <w:proofErr w:type="spellEnd"/>
            <w:r w:rsidRPr="00130C19">
              <w:rPr>
                <w:sz w:val="28"/>
                <w:szCs w:val="28"/>
              </w:rPr>
              <w:t xml:space="preserve"> Татьяна Викторовна</w:t>
            </w:r>
          </w:p>
          <w:p w:rsidR="00DD07D9" w:rsidRPr="00BD3B78" w:rsidRDefault="00DD07D9" w:rsidP="00312673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 муниципального казенного учреждения «У</w:t>
            </w:r>
            <w:r w:rsidRPr="00B674A6">
              <w:rPr>
                <w:bCs/>
                <w:sz w:val="28"/>
              </w:rPr>
              <w:t>правлени</w:t>
            </w:r>
            <w:r>
              <w:rPr>
                <w:bCs/>
                <w:sz w:val="28"/>
              </w:rPr>
              <w:t>е</w:t>
            </w:r>
            <w:r w:rsidRPr="00B674A6">
              <w:rPr>
                <w:bCs/>
                <w:sz w:val="28"/>
              </w:rPr>
              <w:t xml:space="preserve"> образовани</w:t>
            </w:r>
            <w:r>
              <w:rPr>
                <w:bCs/>
                <w:sz w:val="28"/>
              </w:rPr>
              <w:t>я» Шарыповского</w:t>
            </w:r>
            <w:r w:rsidRPr="00B674A6">
              <w:rPr>
                <w:bCs/>
                <w:sz w:val="28"/>
              </w:rPr>
              <w:t xml:space="preserve"> района</w:t>
            </w:r>
            <w:r>
              <w:rPr>
                <w:bCs/>
                <w:sz w:val="28"/>
              </w:rPr>
              <w:t xml:space="preserve"> </w:t>
            </w: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Шарыповского района</w:t>
            </w: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имущественных отношений</w:t>
            </w: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DD07D9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Начальник отдела по размещению муниципального заказа </w:t>
            </w:r>
            <w:r>
              <w:rPr>
                <w:bCs/>
                <w:sz w:val="28"/>
              </w:rPr>
              <w:t xml:space="preserve">МКУ «Управление службы заказчика» Шарыповского района </w:t>
            </w:r>
          </w:p>
          <w:p w:rsidR="00DD07D9" w:rsidRDefault="00DD07D9" w:rsidP="006F41B5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DD07D9" w:rsidRPr="00767ED6" w:rsidRDefault="00DD07D9" w:rsidP="006F41B5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</w:t>
            </w:r>
            <w:r w:rsidRPr="00B674A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муниципального казенного учреждения «Центр бухгалтерского учета» Шарыповского района</w:t>
            </w:r>
          </w:p>
        </w:tc>
      </w:tr>
    </w:tbl>
    <w:p w:rsidR="00DD07D9" w:rsidRDefault="00DD07D9"/>
    <w:p w:rsidR="00EA4579" w:rsidRPr="0084667B" w:rsidRDefault="00EA4579">
      <w:pPr>
        <w:rPr>
          <w:sz w:val="28"/>
          <w:szCs w:val="28"/>
        </w:rPr>
      </w:pPr>
      <w:r w:rsidRPr="0084667B">
        <w:rPr>
          <w:sz w:val="28"/>
          <w:szCs w:val="28"/>
        </w:rPr>
        <w:t>Приглашенные:</w:t>
      </w:r>
    </w:p>
    <w:p w:rsidR="00EA4579" w:rsidRDefault="00EA45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A4579" w:rsidTr="0084667B">
        <w:tc>
          <w:tcPr>
            <w:tcW w:w="3369" w:type="dxa"/>
          </w:tcPr>
          <w:p w:rsidR="00EA4579" w:rsidRDefault="0007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Людмила Александровна</w:t>
            </w:r>
          </w:p>
          <w:p w:rsidR="00077407" w:rsidRPr="0084667B" w:rsidRDefault="0007740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A4579" w:rsidRDefault="00077407" w:rsidP="00077407"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Парнинского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077407" w:rsidTr="0084667B">
        <w:tc>
          <w:tcPr>
            <w:tcW w:w="3369" w:type="dxa"/>
          </w:tcPr>
          <w:p w:rsidR="00077407" w:rsidRDefault="00077407" w:rsidP="003A2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Шевырина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  <w:p w:rsidR="00077407" w:rsidRPr="0084667B" w:rsidRDefault="00077407" w:rsidP="003A274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77407" w:rsidRDefault="00077407" w:rsidP="003A274C">
            <w:r>
              <w:rPr>
                <w:sz w:val="28"/>
                <w:szCs w:val="28"/>
              </w:rPr>
              <w:t>Заместитель главы Березовского сельского совета</w:t>
            </w:r>
          </w:p>
        </w:tc>
      </w:tr>
    </w:tbl>
    <w:p w:rsidR="00EA4579" w:rsidRDefault="00EA4579"/>
    <w:sectPr w:rsidR="00E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091"/>
    <w:multiLevelType w:val="multilevel"/>
    <w:tmpl w:val="A984B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4A76652B"/>
    <w:multiLevelType w:val="hybridMultilevel"/>
    <w:tmpl w:val="A822C9FC"/>
    <w:lvl w:ilvl="0" w:tplc="6F2A1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8"/>
    <w:rsid w:val="000111E5"/>
    <w:rsid w:val="000240D6"/>
    <w:rsid w:val="00046821"/>
    <w:rsid w:val="00077407"/>
    <w:rsid w:val="000808CC"/>
    <w:rsid w:val="000F3B66"/>
    <w:rsid w:val="001716A4"/>
    <w:rsid w:val="001B487C"/>
    <w:rsid w:val="002173A8"/>
    <w:rsid w:val="00282128"/>
    <w:rsid w:val="002904ED"/>
    <w:rsid w:val="002A7C62"/>
    <w:rsid w:val="00386255"/>
    <w:rsid w:val="00596E01"/>
    <w:rsid w:val="005A4AF2"/>
    <w:rsid w:val="005C4C4F"/>
    <w:rsid w:val="006002AE"/>
    <w:rsid w:val="006A475E"/>
    <w:rsid w:val="006F41B5"/>
    <w:rsid w:val="00763833"/>
    <w:rsid w:val="007C5F33"/>
    <w:rsid w:val="007D2389"/>
    <w:rsid w:val="007F640E"/>
    <w:rsid w:val="0084667B"/>
    <w:rsid w:val="008C2464"/>
    <w:rsid w:val="00981C89"/>
    <w:rsid w:val="00995EB2"/>
    <w:rsid w:val="009B14A4"/>
    <w:rsid w:val="009F7C72"/>
    <w:rsid w:val="00A14CC3"/>
    <w:rsid w:val="00A154B9"/>
    <w:rsid w:val="00A26EAB"/>
    <w:rsid w:val="00A40B99"/>
    <w:rsid w:val="00B15D1E"/>
    <w:rsid w:val="00BF486A"/>
    <w:rsid w:val="00C81DFB"/>
    <w:rsid w:val="00D55B79"/>
    <w:rsid w:val="00DD07D9"/>
    <w:rsid w:val="00E67CAB"/>
    <w:rsid w:val="00E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DD07D9"/>
    <w:pPr>
      <w:spacing w:line="288" w:lineRule="auto"/>
      <w:ind w:firstLine="709"/>
      <w:jc w:val="both"/>
    </w:pPr>
    <w:rPr>
      <w:sz w:val="28"/>
    </w:rPr>
  </w:style>
  <w:style w:type="paragraph" w:customStyle="1" w:styleId="a4">
    <w:name w:val="Статья"/>
    <w:basedOn w:val="a"/>
    <w:next w:val="a"/>
    <w:rsid w:val="00DD07D9"/>
    <w:pPr>
      <w:spacing w:line="288" w:lineRule="auto"/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E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3B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2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DD07D9"/>
    <w:pPr>
      <w:spacing w:line="288" w:lineRule="auto"/>
      <w:ind w:firstLine="709"/>
      <w:jc w:val="both"/>
    </w:pPr>
    <w:rPr>
      <w:sz w:val="28"/>
    </w:rPr>
  </w:style>
  <w:style w:type="paragraph" w:customStyle="1" w:styleId="a4">
    <w:name w:val="Статья"/>
    <w:basedOn w:val="a"/>
    <w:next w:val="a"/>
    <w:rsid w:val="00DD07D9"/>
    <w:pPr>
      <w:spacing w:line="288" w:lineRule="auto"/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E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3B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2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kom4</dc:creator>
  <cp:lastModifiedBy>kom5</cp:lastModifiedBy>
  <cp:revision>7</cp:revision>
  <cp:lastPrinted>2018-05-23T04:14:00Z</cp:lastPrinted>
  <dcterms:created xsi:type="dcterms:W3CDTF">2018-05-21T03:09:00Z</dcterms:created>
  <dcterms:modified xsi:type="dcterms:W3CDTF">2018-05-23T04:14:00Z</dcterms:modified>
</cp:coreProperties>
</file>