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27" w:rsidRDefault="0006416F" w:rsidP="003B2B27">
      <w:pPr>
        <w:autoSpaceDE w:val="0"/>
        <w:autoSpaceDN w:val="0"/>
        <w:adjustRightInd w:val="0"/>
        <w:spacing w:after="0" w:line="240"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32"/>
          <w:szCs w:val="32"/>
          <w:lang w:eastAsia="ru-RU"/>
        </w:rPr>
        <w:drawing>
          <wp:inline distT="0" distB="0" distL="0" distR="0">
            <wp:extent cx="2886075" cy="2289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2289810"/>
                    </a:xfrm>
                    <a:prstGeom prst="rect">
                      <a:avLst/>
                    </a:prstGeom>
                    <a:noFill/>
                    <a:ln>
                      <a:noFill/>
                    </a:ln>
                  </pic:spPr>
                </pic:pic>
              </a:graphicData>
            </a:graphic>
          </wp:inline>
        </w:drawing>
      </w:r>
      <w:r w:rsidR="003B2B27">
        <w:rPr>
          <w:rFonts w:ascii="Times New Roman" w:eastAsia="Times New Roman" w:hAnsi="Times New Roman" w:cs="Times New Roman"/>
          <w:b/>
          <w:bCs/>
          <w:noProof/>
          <w:sz w:val="28"/>
          <w:szCs w:val="28"/>
          <w:lang w:eastAsia="ru-RU"/>
        </w:rPr>
        <w:t xml:space="preserve">                   </w:t>
      </w:r>
    </w:p>
    <w:p w:rsidR="00880EFD" w:rsidRDefault="003B2B27" w:rsidP="003B2B27">
      <w:pPr>
        <w:autoSpaceDE w:val="0"/>
        <w:autoSpaceDN w:val="0"/>
        <w:adjustRightInd w:val="0"/>
        <w:spacing w:after="0" w:line="240" w:lineRule="auto"/>
        <w:jc w:val="center"/>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eastAsia="ru-RU"/>
        </w:rPr>
        <w:t xml:space="preserve">                                                                                                            ПРОЕКТ</w:t>
      </w:r>
    </w:p>
    <w:p w:rsidR="00880EFD" w:rsidRDefault="00880EFD" w:rsidP="0006416F">
      <w:pPr>
        <w:autoSpaceDE w:val="0"/>
        <w:autoSpaceDN w:val="0"/>
        <w:adjustRightInd w:val="0"/>
        <w:spacing w:after="0" w:line="240" w:lineRule="auto"/>
        <w:rPr>
          <w:rFonts w:ascii="Times New Roman" w:eastAsia="Times New Roman" w:hAnsi="Times New Roman" w:cs="Times New Roman"/>
          <w:b/>
          <w:bCs/>
          <w:noProof/>
          <w:sz w:val="28"/>
          <w:szCs w:val="28"/>
          <w:lang w:eastAsia="ru-RU"/>
        </w:rPr>
      </w:pPr>
      <w:bookmarkStart w:id="0" w:name="_GoBack"/>
      <w:bookmarkEnd w:id="0"/>
    </w:p>
    <w:p w:rsidR="004A22E6" w:rsidRPr="00D23C39" w:rsidRDefault="00733A3A" w:rsidP="00AF5AE6">
      <w:pPr>
        <w:spacing w:after="0" w:line="240" w:lineRule="auto"/>
        <w:jc w:val="both"/>
        <w:rPr>
          <w:rFonts w:ascii="Times New Roman" w:eastAsiaTheme="minorEastAsia" w:hAnsi="Times New Roman" w:cs="Times New Roman"/>
          <w:sz w:val="28"/>
          <w:szCs w:val="28"/>
          <w:lang w:eastAsia="ru-RU"/>
        </w:rPr>
      </w:pPr>
      <w:proofErr w:type="gramStart"/>
      <w:r w:rsidRPr="00733A3A">
        <w:rPr>
          <w:rFonts w:ascii="Times New Roman" w:eastAsiaTheme="minorEastAsia" w:hAnsi="Times New Roman" w:cs="Times New Roman"/>
          <w:sz w:val="28"/>
          <w:szCs w:val="28"/>
          <w:lang w:eastAsia="ru-RU"/>
        </w:rPr>
        <w:t>О внесении изменений  в постановление администрации Шарыповского района  от 19.03.2019 № 11</w:t>
      </w:r>
      <w:r>
        <w:rPr>
          <w:rFonts w:ascii="Times New Roman" w:eastAsiaTheme="minorEastAsia" w:hAnsi="Times New Roman" w:cs="Times New Roman"/>
          <w:sz w:val="28"/>
          <w:szCs w:val="28"/>
          <w:lang w:eastAsia="ru-RU"/>
        </w:rPr>
        <w:t>7</w:t>
      </w:r>
      <w:r w:rsidRPr="00733A3A">
        <w:rPr>
          <w:rFonts w:ascii="Times New Roman" w:eastAsiaTheme="minorEastAsia" w:hAnsi="Times New Roman" w:cs="Times New Roman"/>
          <w:sz w:val="28"/>
          <w:szCs w:val="28"/>
          <w:lang w:eastAsia="ru-RU"/>
        </w:rPr>
        <w:t xml:space="preserve">-п </w:t>
      </w:r>
      <w:r>
        <w:rPr>
          <w:rFonts w:ascii="Times New Roman" w:eastAsiaTheme="minorEastAsia" w:hAnsi="Times New Roman" w:cs="Times New Roman"/>
          <w:sz w:val="28"/>
          <w:szCs w:val="28"/>
          <w:lang w:eastAsia="ru-RU"/>
        </w:rPr>
        <w:t>«</w:t>
      </w:r>
      <w:r w:rsidR="00880EFD" w:rsidRPr="00D23C39">
        <w:rPr>
          <w:rFonts w:ascii="Times New Roman" w:eastAsiaTheme="minorEastAsia" w:hAnsi="Times New Roman" w:cs="Times New Roman"/>
          <w:sz w:val="28"/>
          <w:szCs w:val="28"/>
          <w:lang w:eastAsia="ru-RU"/>
        </w:rPr>
        <w:t xml:space="preserve">Об утверждении Порядка предоставления </w:t>
      </w:r>
      <w:r w:rsidR="004A22E6" w:rsidRPr="00D23C39">
        <w:rPr>
          <w:rFonts w:ascii="Times New Roman" w:eastAsiaTheme="minorEastAsia" w:hAnsi="Times New Roman" w:cs="Times New Roman"/>
          <w:sz w:val="28"/>
          <w:szCs w:val="28"/>
          <w:lang w:eastAsia="ru-RU"/>
        </w:rPr>
        <w:t>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w:t>
      </w:r>
      <w:r>
        <w:rPr>
          <w:rFonts w:ascii="Times New Roman" w:eastAsiaTheme="minorEastAsia" w:hAnsi="Times New Roman" w:cs="Times New Roman"/>
          <w:sz w:val="28"/>
          <w:szCs w:val="28"/>
          <w:lang w:eastAsia="ru-RU"/>
        </w:rPr>
        <w:t>»</w:t>
      </w:r>
      <w:r w:rsidR="004A22E6" w:rsidRPr="00D23C39">
        <w:rPr>
          <w:rFonts w:ascii="Times New Roman" w:eastAsiaTheme="minorEastAsia" w:hAnsi="Times New Roman" w:cs="Times New Roman"/>
          <w:sz w:val="28"/>
          <w:szCs w:val="28"/>
          <w:lang w:eastAsia="ru-RU"/>
        </w:rPr>
        <w:t xml:space="preserve">  </w:t>
      </w:r>
      <w:proofErr w:type="gramEnd"/>
    </w:p>
    <w:p w:rsidR="00880EFD" w:rsidRPr="00D23C39" w:rsidRDefault="004A22E6" w:rsidP="00AF5AE6">
      <w:pPr>
        <w:spacing w:after="0" w:line="240" w:lineRule="auto"/>
        <w:jc w:val="both"/>
        <w:rPr>
          <w:rFonts w:ascii="Times New Roman" w:eastAsiaTheme="minorEastAsia" w:hAnsi="Times New Roman" w:cs="Times New Roman"/>
          <w:sz w:val="28"/>
          <w:szCs w:val="28"/>
          <w:lang w:eastAsia="ru-RU"/>
        </w:rPr>
      </w:pPr>
      <w:r w:rsidRPr="00D23C39">
        <w:rPr>
          <w:rFonts w:ascii="Times New Roman" w:eastAsiaTheme="minorEastAsia" w:hAnsi="Times New Roman" w:cs="Times New Roman"/>
          <w:sz w:val="28"/>
          <w:szCs w:val="28"/>
          <w:lang w:eastAsia="ru-RU"/>
        </w:rPr>
        <w:t xml:space="preserve"> </w:t>
      </w:r>
    </w:p>
    <w:p w:rsidR="00880EFD" w:rsidRPr="00D23C39" w:rsidRDefault="00880EFD" w:rsidP="00880EFD">
      <w:pPr>
        <w:spacing w:after="0" w:line="240" w:lineRule="auto"/>
        <w:ind w:firstLine="709"/>
        <w:jc w:val="both"/>
        <w:rPr>
          <w:rFonts w:ascii="Times New Roman" w:eastAsiaTheme="minorEastAsia" w:hAnsi="Times New Roman" w:cs="Times New Roman"/>
          <w:sz w:val="28"/>
          <w:szCs w:val="28"/>
          <w:lang w:eastAsia="ru-RU"/>
        </w:rPr>
      </w:pPr>
      <w:r w:rsidRPr="00D23C39">
        <w:rPr>
          <w:rFonts w:ascii="Times New Roman" w:eastAsiaTheme="minorEastAsia" w:hAnsi="Times New Roman" w:cs="Times New Roman"/>
          <w:sz w:val="28"/>
          <w:szCs w:val="28"/>
          <w:lang w:eastAsia="ru-RU"/>
        </w:rPr>
        <w:t xml:space="preserve">В соответствии с </w:t>
      </w:r>
      <w:r w:rsidR="00733A3A" w:rsidRPr="00733A3A">
        <w:rPr>
          <w:rFonts w:ascii="Times New Roman" w:eastAsiaTheme="minorEastAsia" w:hAnsi="Times New Roman" w:cs="Times New Roman"/>
          <w:sz w:val="28"/>
          <w:szCs w:val="28"/>
          <w:lang w:eastAsia="ru-RU"/>
        </w:rPr>
        <w:t xml:space="preserve">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w:t>
      </w:r>
      <w:r w:rsidR="00733A3A">
        <w:rPr>
          <w:rFonts w:ascii="Times New Roman" w:eastAsiaTheme="minorEastAsia" w:hAnsi="Times New Roman" w:cs="Times New Roman"/>
          <w:sz w:val="28"/>
          <w:szCs w:val="28"/>
          <w:lang w:eastAsia="ru-RU"/>
        </w:rPr>
        <w:t xml:space="preserve"> среднего предпринимательства», </w:t>
      </w:r>
      <w:r w:rsidRPr="00D23C39">
        <w:rPr>
          <w:rFonts w:ascii="Times New Roman" w:eastAsiaTheme="minorEastAsia" w:hAnsi="Times New Roman" w:cs="Times New Roman"/>
          <w:sz w:val="28"/>
          <w:szCs w:val="28"/>
          <w:lang w:eastAsia="ru-RU"/>
        </w:rPr>
        <w:t>Постановлением  администрации Шарыповского района  от 30.10.2013г. № 840-п «Об утверждении муниципальной программы Шарыповского района «Управление муниципальным имуществом и земельными ресурсами и развитие предпринимательства Шарыповского района»,  руководствуясь  статьей  19  Устава Шарыповского района,</w:t>
      </w:r>
    </w:p>
    <w:p w:rsidR="00880EFD" w:rsidRPr="00D23C39" w:rsidRDefault="00880EFD" w:rsidP="00880EFD">
      <w:pPr>
        <w:spacing w:after="0" w:line="240" w:lineRule="auto"/>
        <w:jc w:val="both"/>
        <w:rPr>
          <w:rFonts w:ascii="Times New Roman" w:eastAsiaTheme="minorEastAsia" w:hAnsi="Times New Roman" w:cs="Times New Roman"/>
          <w:sz w:val="28"/>
          <w:szCs w:val="28"/>
          <w:lang w:eastAsia="ru-RU"/>
        </w:rPr>
      </w:pPr>
      <w:r w:rsidRPr="00D23C39">
        <w:rPr>
          <w:rFonts w:ascii="Times New Roman" w:eastAsiaTheme="minorEastAsia" w:hAnsi="Times New Roman" w:cs="Times New Roman"/>
          <w:sz w:val="28"/>
          <w:szCs w:val="28"/>
          <w:lang w:eastAsia="ru-RU"/>
        </w:rPr>
        <w:t>ПОСТАНОВЛЯЮ:</w:t>
      </w:r>
    </w:p>
    <w:p w:rsidR="00D23C39" w:rsidRPr="00D23C39" w:rsidRDefault="00880EFD" w:rsidP="00880EFD">
      <w:pPr>
        <w:tabs>
          <w:tab w:val="left" w:pos="142"/>
          <w:tab w:val="left" w:pos="284"/>
          <w:tab w:val="left" w:pos="426"/>
        </w:tabs>
        <w:spacing w:after="0" w:line="240" w:lineRule="auto"/>
        <w:jc w:val="both"/>
        <w:rPr>
          <w:rFonts w:ascii="Times New Roman" w:eastAsia="Times New Roman" w:hAnsi="Times New Roman" w:cs="Times New Roman"/>
          <w:sz w:val="28"/>
          <w:szCs w:val="28"/>
          <w:lang w:eastAsia="ru-RU"/>
        </w:rPr>
      </w:pPr>
      <w:r w:rsidRPr="00D23C39">
        <w:rPr>
          <w:rFonts w:ascii="Times New Roman" w:eastAsia="Times New Roman" w:hAnsi="Times New Roman" w:cs="Times New Roman"/>
          <w:sz w:val="28"/>
          <w:szCs w:val="28"/>
          <w:lang w:eastAsia="ru-RU"/>
        </w:rPr>
        <w:t xml:space="preserve">        1. </w:t>
      </w:r>
      <w:proofErr w:type="gramStart"/>
      <w:r w:rsidR="00733A3A" w:rsidRPr="00733A3A">
        <w:rPr>
          <w:rFonts w:ascii="Times New Roman" w:eastAsia="Times New Roman" w:hAnsi="Times New Roman" w:cs="Times New Roman"/>
          <w:sz w:val="28"/>
          <w:szCs w:val="28"/>
          <w:lang w:eastAsia="ru-RU"/>
        </w:rPr>
        <w:t>Внести в постановление администрации Шарыповского района от 19.03.2019 № 11</w:t>
      </w:r>
      <w:r w:rsidR="00733A3A">
        <w:rPr>
          <w:rFonts w:ascii="Times New Roman" w:eastAsia="Times New Roman" w:hAnsi="Times New Roman" w:cs="Times New Roman"/>
          <w:sz w:val="28"/>
          <w:szCs w:val="28"/>
          <w:lang w:eastAsia="ru-RU"/>
        </w:rPr>
        <w:t>7</w:t>
      </w:r>
      <w:r w:rsidR="00733A3A" w:rsidRPr="00733A3A">
        <w:rPr>
          <w:rFonts w:ascii="Times New Roman" w:eastAsia="Times New Roman" w:hAnsi="Times New Roman" w:cs="Times New Roman"/>
          <w:sz w:val="28"/>
          <w:szCs w:val="28"/>
          <w:lang w:eastAsia="ru-RU"/>
        </w:rPr>
        <w:t>-п «Об утверждении Порядка предоставления 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 следующие изменения</w:t>
      </w:r>
      <w:proofErr w:type="gramEnd"/>
      <w:r w:rsidR="00733A3A" w:rsidRPr="00733A3A">
        <w:rPr>
          <w:rFonts w:ascii="Times New Roman" w:eastAsia="Times New Roman" w:hAnsi="Times New Roman" w:cs="Times New Roman"/>
          <w:sz w:val="28"/>
          <w:szCs w:val="28"/>
          <w:lang w:eastAsia="ru-RU"/>
        </w:rPr>
        <w:t xml:space="preserve">: </w:t>
      </w:r>
      <w:r w:rsidR="00733A3A">
        <w:rPr>
          <w:rFonts w:ascii="Times New Roman" w:eastAsia="Times New Roman" w:hAnsi="Times New Roman" w:cs="Times New Roman"/>
          <w:sz w:val="28"/>
          <w:szCs w:val="28"/>
          <w:lang w:eastAsia="ru-RU"/>
        </w:rPr>
        <w:t xml:space="preserve">  </w:t>
      </w:r>
      <w:r w:rsidRPr="00D23C39">
        <w:rPr>
          <w:rFonts w:ascii="Times New Roman" w:eastAsia="Times New Roman" w:hAnsi="Times New Roman" w:cs="Times New Roman"/>
          <w:sz w:val="28"/>
          <w:szCs w:val="28"/>
          <w:lang w:eastAsia="ru-RU"/>
        </w:rPr>
        <w:t xml:space="preserve"> </w:t>
      </w:r>
      <w:proofErr w:type="gramStart"/>
      <w:r w:rsidRPr="00D23C39">
        <w:rPr>
          <w:rFonts w:ascii="Times New Roman" w:eastAsia="Times New Roman" w:hAnsi="Times New Roman" w:cs="Times New Roman"/>
          <w:sz w:val="28"/>
          <w:szCs w:val="28"/>
          <w:lang w:eastAsia="ru-RU"/>
        </w:rPr>
        <w:t>Порядок</w:t>
      </w:r>
      <w:r w:rsidR="004A22E6" w:rsidRPr="00D23C39">
        <w:rPr>
          <w:sz w:val="28"/>
          <w:szCs w:val="28"/>
        </w:rPr>
        <w:t xml:space="preserve"> </w:t>
      </w:r>
      <w:r w:rsidR="004A22E6" w:rsidRPr="00D23C39">
        <w:rPr>
          <w:rFonts w:ascii="Times New Roman" w:eastAsia="Times New Roman" w:hAnsi="Times New Roman" w:cs="Times New Roman"/>
          <w:sz w:val="28"/>
          <w:szCs w:val="28"/>
          <w:lang w:eastAsia="ru-RU"/>
        </w:rPr>
        <w:t xml:space="preserve">предоставления 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w:t>
      </w:r>
      <w:r w:rsidR="004A22E6" w:rsidRPr="00D23C39">
        <w:rPr>
          <w:rFonts w:ascii="Times New Roman" w:eastAsia="Times New Roman" w:hAnsi="Times New Roman" w:cs="Times New Roman"/>
          <w:sz w:val="28"/>
          <w:szCs w:val="28"/>
          <w:lang w:eastAsia="ru-RU"/>
        </w:rPr>
        <w:lastRenderedPageBreak/>
        <w:t xml:space="preserve">в целях создания и (или) развития, либо модернизации производства товаров (работ, услуг)  </w:t>
      </w:r>
      <w:r w:rsidR="00733A3A" w:rsidRPr="00733A3A">
        <w:rPr>
          <w:rFonts w:ascii="Times New Roman" w:eastAsia="Times New Roman" w:hAnsi="Times New Roman" w:cs="Times New Roman"/>
          <w:sz w:val="28"/>
          <w:szCs w:val="28"/>
          <w:lang w:eastAsia="ru-RU"/>
        </w:rPr>
        <w:t xml:space="preserve">изложить в новой редакции </w:t>
      </w:r>
      <w:r w:rsidR="004A22E6" w:rsidRPr="00D23C39">
        <w:rPr>
          <w:rFonts w:ascii="Times New Roman" w:eastAsia="Times New Roman" w:hAnsi="Times New Roman" w:cs="Times New Roman"/>
          <w:sz w:val="28"/>
          <w:szCs w:val="28"/>
          <w:lang w:eastAsia="ru-RU"/>
        </w:rPr>
        <w:t xml:space="preserve">согласно приложению. </w:t>
      </w:r>
      <w:proofErr w:type="gramEnd"/>
    </w:p>
    <w:p w:rsidR="00880EFD" w:rsidRPr="00D23C39" w:rsidRDefault="00880EFD" w:rsidP="00880EFD">
      <w:pPr>
        <w:tabs>
          <w:tab w:val="left" w:pos="142"/>
          <w:tab w:val="left" w:pos="284"/>
          <w:tab w:val="left" w:pos="426"/>
        </w:tabs>
        <w:spacing w:after="0" w:line="240" w:lineRule="auto"/>
        <w:jc w:val="both"/>
        <w:rPr>
          <w:rFonts w:ascii="Times New Roman" w:eastAsia="Times New Roman" w:hAnsi="Times New Roman" w:cs="Times New Roman"/>
          <w:sz w:val="28"/>
          <w:szCs w:val="28"/>
          <w:lang w:eastAsia="ru-RU"/>
        </w:rPr>
      </w:pPr>
      <w:r w:rsidRPr="00D23C39">
        <w:rPr>
          <w:rFonts w:ascii="Times New Roman" w:eastAsia="Times New Roman" w:hAnsi="Times New Roman" w:cs="Times New Roman"/>
          <w:sz w:val="28"/>
          <w:szCs w:val="28"/>
          <w:lang w:eastAsia="ru-RU"/>
        </w:rPr>
        <w:t xml:space="preserve">        </w:t>
      </w:r>
      <w:r w:rsidR="00733A3A">
        <w:rPr>
          <w:rFonts w:ascii="Times New Roman" w:eastAsia="Times New Roman" w:hAnsi="Times New Roman" w:cs="Times New Roman"/>
          <w:sz w:val="28"/>
          <w:szCs w:val="28"/>
          <w:lang w:eastAsia="ru-RU"/>
        </w:rPr>
        <w:t>2</w:t>
      </w:r>
      <w:r w:rsidRPr="00D23C39">
        <w:rPr>
          <w:rFonts w:ascii="Times New Roman" w:eastAsia="Times New Roman" w:hAnsi="Times New Roman" w:cs="Times New Roman"/>
          <w:sz w:val="28"/>
          <w:szCs w:val="28"/>
          <w:lang w:eastAsia="ru-RU"/>
        </w:rPr>
        <w:t xml:space="preserve">. </w:t>
      </w:r>
      <w:proofErr w:type="gramStart"/>
      <w:r w:rsidRPr="00D23C39">
        <w:rPr>
          <w:rFonts w:ascii="Times New Roman" w:eastAsia="Times New Roman" w:hAnsi="Times New Roman" w:cs="Times New Roman"/>
          <w:sz w:val="28"/>
          <w:szCs w:val="28"/>
          <w:lang w:eastAsia="ru-RU"/>
        </w:rPr>
        <w:t>Контроль за</w:t>
      </w:r>
      <w:proofErr w:type="gramEnd"/>
      <w:r w:rsidRPr="00D23C39">
        <w:rPr>
          <w:rFonts w:ascii="Times New Roman" w:eastAsia="Times New Roman" w:hAnsi="Times New Roman" w:cs="Times New Roman"/>
          <w:sz w:val="28"/>
          <w:szCs w:val="28"/>
          <w:lang w:eastAsia="ru-RU"/>
        </w:rPr>
        <w:t xml:space="preserve"> исполнением постановления возложить на Деменева Ю.А., заместителя главы района по инвестициям и развитию предпринимательства.</w:t>
      </w:r>
    </w:p>
    <w:p w:rsidR="00880EFD" w:rsidRPr="00D23C39" w:rsidRDefault="00880EFD" w:rsidP="00880EFD">
      <w:pPr>
        <w:spacing w:after="0" w:line="240" w:lineRule="auto"/>
        <w:jc w:val="both"/>
        <w:rPr>
          <w:rFonts w:ascii="Times New Roman" w:eastAsia="Times New Roman" w:hAnsi="Times New Roman" w:cs="Times New Roman"/>
          <w:sz w:val="28"/>
          <w:szCs w:val="28"/>
          <w:lang w:eastAsia="ru-RU"/>
        </w:rPr>
      </w:pPr>
      <w:r w:rsidRPr="00D23C39">
        <w:rPr>
          <w:rFonts w:ascii="Times New Roman" w:eastAsia="Times New Roman" w:hAnsi="Times New Roman" w:cs="Times New Roman"/>
          <w:sz w:val="28"/>
          <w:szCs w:val="28"/>
          <w:lang w:eastAsia="ru-RU"/>
        </w:rPr>
        <w:t xml:space="preserve">        </w:t>
      </w:r>
      <w:r w:rsidR="00733A3A">
        <w:rPr>
          <w:rFonts w:ascii="Times New Roman" w:eastAsia="Times New Roman" w:hAnsi="Times New Roman" w:cs="Times New Roman"/>
          <w:sz w:val="28"/>
          <w:szCs w:val="28"/>
          <w:lang w:eastAsia="ru-RU"/>
        </w:rPr>
        <w:t>3</w:t>
      </w:r>
      <w:r w:rsidRPr="00D23C39">
        <w:rPr>
          <w:rFonts w:ascii="Times New Roman" w:eastAsia="Times New Roman" w:hAnsi="Times New Roman" w:cs="Times New Roman"/>
          <w:sz w:val="28"/>
          <w:szCs w:val="28"/>
          <w:lang w:eastAsia="ru-RU"/>
        </w:rPr>
        <w:t>. Опубликовать настоящее постановление  в печатном издании «Ведомости Шарыповского района» и разместить на официальном сайте Шарыповского района в сети Интернет.</w:t>
      </w:r>
    </w:p>
    <w:p w:rsidR="00880EFD" w:rsidRPr="00D23C39" w:rsidRDefault="00880EFD" w:rsidP="00AF5A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3C39">
        <w:rPr>
          <w:rFonts w:ascii="Times New Roman" w:eastAsia="Times New Roman" w:hAnsi="Times New Roman" w:cs="Times New Roman"/>
          <w:sz w:val="28"/>
          <w:szCs w:val="28"/>
          <w:lang w:eastAsia="ru-RU"/>
        </w:rPr>
        <w:t xml:space="preserve">        </w:t>
      </w:r>
      <w:r w:rsidR="00733A3A">
        <w:rPr>
          <w:rFonts w:ascii="Times New Roman" w:eastAsia="Times New Roman" w:hAnsi="Times New Roman" w:cs="Times New Roman"/>
          <w:sz w:val="28"/>
          <w:szCs w:val="28"/>
          <w:lang w:eastAsia="ru-RU"/>
        </w:rPr>
        <w:t>4</w:t>
      </w:r>
      <w:r w:rsidRPr="00D23C39">
        <w:rPr>
          <w:rFonts w:ascii="Times New Roman" w:eastAsia="Times New Roman" w:hAnsi="Times New Roman" w:cs="Times New Roman"/>
          <w:sz w:val="28"/>
          <w:szCs w:val="28"/>
          <w:lang w:eastAsia="ru-RU"/>
        </w:rPr>
        <w:t xml:space="preserve">. </w:t>
      </w:r>
      <w:r w:rsidR="00AF5AE6" w:rsidRPr="00D23C39">
        <w:rPr>
          <w:rFonts w:ascii="Times New Roman" w:eastAsia="Times New Roman" w:hAnsi="Times New Roman" w:cs="Times New Roman"/>
          <w:sz w:val="28"/>
          <w:szCs w:val="28"/>
          <w:lang w:eastAsia="ru-RU"/>
        </w:rPr>
        <w:t>Постановление вступает в силу  со дня, следующего за днем  его официального опубликования.</w:t>
      </w:r>
    </w:p>
    <w:p w:rsidR="00880EFD" w:rsidRPr="00D23C39" w:rsidRDefault="00880EFD" w:rsidP="0006416F">
      <w:pPr>
        <w:autoSpaceDE w:val="0"/>
        <w:autoSpaceDN w:val="0"/>
        <w:adjustRightInd w:val="0"/>
        <w:spacing w:after="0" w:line="240" w:lineRule="auto"/>
        <w:rPr>
          <w:rFonts w:ascii="Times New Roman" w:eastAsia="Times New Roman" w:hAnsi="Times New Roman" w:cs="Times New Roman"/>
          <w:b/>
          <w:bCs/>
          <w:noProof/>
          <w:sz w:val="28"/>
          <w:szCs w:val="28"/>
          <w:lang w:eastAsia="ru-RU"/>
        </w:rPr>
      </w:pPr>
    </w:p>
    <w:p w:rsidR="0006416F" w:rsidRPr="00D23C39" w:rsidRDefault="0006416F" w:rsidP="00AF5AE6">
      <w:pPr>
        <w:autoSpaceDE w:val="0"/>
        <w:autoSpaceDN w:val="0"/>
        <w:adjustRightInd w:val="0"/>
        <w:spacing w:after="0" w:line="240" w:lineRule="auto"/>
        <w:jc w:val="both"/>
        <w:rPr>
          <w:rFonts w:ascii="Times New Roman" w:eastAsia="Times New Roman" w:hAnsi="Times New Roman" w:cs="Times New Roman"/>
          <w:sz w:val="28"/>
          <w:szCs w:val="28"/>
        </w:rPr>
      </w:pPr>
      <w:r w:rsidRPr="00D23C39">
        <w:rPr>
          <w:rFonts w:ascii="Times New Roman" w:eastAsia="Times New Roman" w:hAnsi="Times New Roman" w:cs="Times New Roman"/>
          <w:bCs/>
          <w:sz w:val="28"/>
          <w:szCs w:val="28"/>
        </w:rPr>
        <w:t xml:space="preserve">     </w:t>
      </w:r>
    </w:p>
    <w:p w:rsidR="0006416F" w:rsidRPr="00D23C39" w:rsidRDefault="0006416F" w:rsidP="0006416F">
      <w:pPr>
        <w:autoSpaceDE w:val="0"/>
        <w:autoSpaceDN w:val="0"/>
        <w:adjustRightInd w:val="0"/>
        <w:spacing w:after="0" w:line="240" w:lineRule="auto"/>
        <w:rPr>
          <w:rFonts w:ascii="Times New Roman" w:eastAsia="Times New Roman" w:hAnsi="Times New Roman" w:cs="Times New Roman"/>
          <w:sz w:val="28"/>
          <w:szCs w:val="28"/>
        </w:rPr>
      </w:pPr>
      <w:r w:rsidRPr="00D23C39">
        <w:rPr>
          <w:rFonts w:ascii="Times New Roman" w:eastAsia="Times New Roman" w:hAnsi="Times New Roman" w:cs="Times New Roman"/>
          <w:sz w:val="28"/>
          <w:szCs w:val="28"/>
        </w:rPr>
        <w:t xml:space="preserve">Глава   района      </w:t>
      </w:r>
      <w:r w:rsidR="00880EFD" w:rsidRPr="00D23C39">
        <w:rPr>
          <w:rFonts w:ascii="Times New Roman" w:eastAsia="Times New Roman" w:hAnsi="Times New Roman" w:cs="Times New Roman"/>
          <w:sz w:val="28"/>
          <w:szCs w:val="28"/>
        </w:rPr>
        <w:t xml:space="preserve">                           </w:t>
      </w:r>
      <w:r w:rsidR="00D23C39">
        <w:rPr>
          <w:rFonts w:ascii="Times New Roman" w:eastAsia="Times New Roman" w:hAnsi="Times New Roman" w:cs="Times New Roman"/>
          <w:sz w:val="28"/>
          <w:szCs w:val="28"/>
        </w:rPr>
        <w:t xml:space="preserve"> </w:t>
      </w:r>
      <w:r w:rsidRPr="00D23C39">
        <w:rPr>
          <w:rFonts w:ascii="Times New Roman" w:eastAsia="Times New Roman" w:hAnsi="Times New Roman" w:cs="Times New Roman"/>
          <w:sz w:val="28"/>
          <w:szCs w:val="28"/>
        </w:rPr>
        <w:t xml:space="preserve">           </w:t>
      </w:r>
      <w:r w:rsidR="00880EFD" w:rsidRPr="00D23C39">
        <w:rPr>
          <w:rFonts w:ascii="Times New Roman" w:eastAsia="Times New Roman" w:hAnsi="Times New Roman" w:cs="Times New Roman"/>
          <w:sz w:val="28"/>
          <w:szCs w:val="28"/>
        </w:rPr>
        <w:t xml:space="preserve">  </w:t>
      </w:r>
      <w:r w:rsidRPr="00D23C39">
        <w:rPr>
          <w:rFonts w:ascii="Times New Roman" w:eastAsia="Times New Roman" w:hAnsi="Times New Roman" w:cs="Times New Roman"/>
          <w:sz w:val="28"/>
          <w:szCs w:val="28"/>
        </w:rPr>
        <w:t xml:space="preserve">          </w:t>
      </w:r>
      <w:r w:rsidR="00AC689E" w:rsidRPr="00D23C39">
        <w:rPr>
          <w:rFonts w:ascii="Times New Roman" w:eastAsia="Times New Roman" w:hAnsi="Times New Roman" w:cs="Times New Roman"/>
          <w:sz w:val="28"/>
          <w:szCs w:val="28"/>
        </w:rPr>
        <w:t xml:space="preserve"> </w:t>
      </w:r>
      <w:r w:rsidRPr="00D23C39">
        <w:rPr>
          <w:rFonts w:ascii="Times New Roman" w:eastAsia="Times New Roman" w:hAnsi="Times New Roman" w:cs="Times New Roman"/>
          <w:sz w:val="28"/>
          <w:szCs w:val="28"/>
        </w:rPr>
        <w:t xml:space="preserve">       </w:t>
      </w:r>
      <w:r w:rsidR="00AC689E" w:rsidRPr="00D23C39">
        <w:rPr>
          <w:rFonts w:ascii="Times New Roman" w:eastAsia="Times New Roman" w:hAnsi="Times New Roman" w:cs="Times New Roman"/>
          <w:sz w:val="28"/>
          <w:szCs w:val="28"/>
        </w:rPr>
        <w:t xml:space="preserve">  </w:t>
      </w:r>
      <w:r w:rsidRPr="00D23C39">
        <w:rPr>
          <w:rFonts w:ascii="Times New Roman" w:eastAsia="Times New Roman" w:hAnsi="Times New Roman" w:cs="Times New Roman"/>
          <w:sz w:val="28"/>
          <w:szCs w:val="28"/>
        </w:rPr>
        <w:t xml:space="preserve"> </w:t>
      </w:r>
      <w:r w:rsidR="004A22E6" w:rsidRPr="00D23C39">
        <w:rPr>
          <w:rFonts w:ascii="Times New Roman" w:eastAsia="Times New Roman" w:hAnsi="Times New Roman" w:cs="Times New Roman"/>
          <w:sz w:val="28"/>
          <w:szCs w:val="28"/>
        </w:rPr>
        <w:t xml:space="preserve">                    </w:t>
      </w:r>
      <w:r w:rsidRPr="00D23C39">
        <w:rPr>
          <w:rFonts w:ascii="Times New Roman" w:eastAsia="Times New Roman" w:hAnsi="Times New Roman" w:cs="Times New Roman"/>
          <w:sz w:val="28"/>
          <w:szCs w:val="28"/>
        </w:rPr>
        <w:t xml:space="preserve"> </w:t>
      </w:r>
      <w:r w:rsidR="00AF5AE6" w:rsidRPr="00D23C39">
        <w:rPr>
          <w:rFonts w:ascii="Times New Roman" w:eastAsia="Times New Roman" w:hAnsi="Times New Roman" w:cs="Times New Roman"/>
          <w:sz w:val="28"/>
          <w:szCs w:val="28"/>
        </w:rPr>
        <w:t xml:space="preserve"> </w:t>
      </w:r>
      <w:r w:rsidRPr="00D23C39">
        <w:rPr>
          <w:rFonts w:ascii="Times New Roman" w:eastAsia="Times New Roman" w:hAnsi="Times New Roman" w:cs="Times New Roman"/>
          <w:sz w:val="28"/>
          <w:szCs w:val="28"/>
        </w:rPr>
        <w:t xml:space="preserve">Г.В.Качаев     </w:t>
      </w:r>
    </w:p>
    <w:p w:rsidR="0006416F" w:rsidRPr="00D23C39" w:rsidRDefault="0006416F" w:rsidP="0006416F">
      <w:pPr>
        <w:autoSpaceDE w:val="0"/>
        <w:autoSpaceDN w:val="0"/>
        <w:adjustRightInd w:val="0"/>
        <w:spacing w:after="0" w:line="240" w:lineRule="auto"/>
        <w:rPr>
          <w:rFonts w:ascii="Times New Roman" w:eastAsia="Times New Roman" w:hAnsi="Times New Roman" w:cs="Times New Roman"/>
          <w:sz w:val="28"/>
          <w:szCs w:val="28"/>
        </w:rPr>
      </w:pPr>
    </w:p>
    <w:p w:rsidR="0006416F" w:rsidRPr="0006416F" w:rsidRDefault="0006416F" w:rsidP="0006416F">
      <w:pPr>
        <w:autoSpaceDE w:val="0"/>
        <w:autoSpaceDN w:val="0"/>
        <w:adjustRightInd w:val="0"/>
        <w:spacing w:after="0" w:line="240" w:lineRule="auto"/>
        <w:rPr>
          <w:rFonts w:ascii="Times New Roman" w:eastAsia="Times New Roman" w:hAnsi="Times New Roman" w:cs="Times New Roman"/>
          <w:sz w:val="27"/>
          <w:szCs w:val="27"/>
        </w:rPr>
      </w:pPr>
      <w:r w:rsidRPr="0006416F">
        <w:rPr>
          <w:rFonts w:ascii="Times New Roman" w:eastAsia="Times New Roman" w:hAnsi="Times New Roman" w:cs="Times New Roman"/>
          <w:sz w:val="26"/>
          <w:szCs w:val="26"/>
        </w:rPr>
        <w:t xml:space="preserve">                                                        </w:t>
      </w:r>
    </w:p>
    <w:p w:rsidR="00B00988" w:rsidRDefault="00B00988" w:rsidP="00C56593">
      <w:pPr>
        <w:autoSpaceDE w:val="0"/>
        <w:autoSpaceDN w:val="0"/>
        <w:adjustRightInd w:val="0"/>
        <w:spacing w:after="0" w:line="240" w:lineRule="auto"/>
        <w:ind w:left="5664" w:firstLine="6"/>
        <w:rPr>
          <w:rFonts w:ascii="Times New Roman" w:hAnsi="Times New Roman" w:cs="Times New Roman"/>
          <w:sz w:val="24"/>
          <w:szCs w:val="24"/>
        </w:rPr>
      </w:pPr>
    </w:p>
    <w:p w:rsidR="00880EFD" w:rsidRDefault="00AF5AE6" w:rsidP="00AF5AE6">
      <w:pPr>
        <w:widowControl w:val="0"/>
        <w:autoSpaceDE w:val="0"/>
        <w:autoSpaceDN w:val="0"/>
        <w:adjustRightInd w:val="0"/>
        <w:spacing w:after="0" w:line="240" w:lineRule="auto"/>
        <w:rPr>
          <w:rFonts w:ascii="Times New Roman" w:hAnsi="Times New Roman" w:cs="Times New Roman"/>
          <w:sz w:val="28"/>
          <w:szCs w:val="28"/>
        </w:rPr>
      </w:pPr>
      <w:bookmarkStart w:id="1" w:name="Par25"/>
      <w:bookmarkEnd w:id="1"/>
      <w:r>
        <w:rPr>
          <w:rFonts w:ascii="Times New Roman" w:hAnsi="Times New Roman" w:cs="Times New Roman"/>
          <w:sz w:val="28"/>
          <w:szCs w:val="28"/>
        </w:rPr>
        <w:t xml:space="preserve">                                                           </w:t>
      </w:r>
      <w:r w:rsidR="00AC689E">
        <w:rPr>
          <w:rFonts w:ascii="Times New Roman" w:hAnsi="Times New Roman" w:cs="Times New Roman"/>
          <w:sz w:val="28"/>
          <w:szCs w:val="28"/>
        </w:rPr>
        <w:t xml:space="preserve">     </w:t>
      </w:r>
      <w:r w:rsidR="00880EFD">
        <w:rPr>
          <w:rFonts w:ascii="Times New Roman" w:hAnsi="Times New Roman" w:cs="Times New Roman"/>
          <w:sz w:val="28"/>
          <w:szCs w:val="28"/>
        </w:rPr>
        <w:t xml:space="preserve">Приложение </w:t>
      </w:r>
    </w:p>
    <w:p w:rsidR="00AF5AE6" w:rsidRDefault="00AF5AE6" w:rsidP="00AF5AE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689E">
        <w:rPr>
          <w:rFonts w:ascii="Times New Roman" w:hAnsi="Times New Roman" w:cs="Times New Roman"/>
          <w:sz w:val="28"/>
          <w:szCs w:val="28"/>
        </w:rPr>
        <w:t xml:space="preserve">                     </w:t>
      </w:r>
      <w:r w:rsidR="00880EFD">
        <w:rPr>
          <w:rFonts w:ascii="Times New Roman" w:hAnsi="Times New Roman" w:cs="Times New Roman"/>
          <w:sz w:val="28"/>
          <w:szCs w:val="28"/>
        </w:rPr>
        <w:t xml:space="preserve">к постановлению </w:t>
      </w:r>
    </w:p>
    <w:p w:rsidR="00AC689E" w:rsidRDefault="00AF5AE6" w:rsidP="00AC689E">
      <w:pPr>
        <w:widowControl w:val="0"/>
        <w:tabs>
          <w:tab w:val="left" w:pos="496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689E">
        <w:rPr>
          <w:rFonts w:ascii="Times New Roman" w:hAnsi="Times New Roman" w:cs="Times New Roman"/>
          <w:sz w:val="28"/>
          <w:szCs w:val="28"/>
        </w:rPr>
        <w:t xml:space="preserve">                     </w:t>
      </w:r>
      <w:r w:rsidR="00880EFD">
        <w:rPr>
          <w:rFonts w:ascii="Times New Roman" w:hAnsi="Times New Roman" w:cs="Times New Roman"/>
          <w:sz w:val="28"/>
          <w:szCs w:val="28"/>
        </w:rPr>
        <w:t>администрации Шарыповского района</w:t>
      </w:r>
    </w:p>
    <w:p w:rsidR="00880EFD" w:rsidRDefault="00AC689E" w:rsidP="00AC689E">
      <w:pPr>
        <w:widowControl w:val="0"/>
        <w:tabs>
          <w:tab w:val="left" w:pos="496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80EFD">
        <w:rPr>
          <w:rFonts w:ascii="Times New Roman" w:hAnsi="Times New Roman" w:cs="Times New Roman"/>
          <w:sz w:val="28"/>
          <w:szCs w:val="28"/>
        </w:rPr>
        <w:t xml:space="preserve"> </w:t>
      </w:r>
      <w:r>
        <w:rPr>
          <w:rFonts w:ascii="Times New Roman" w:hAnsi="Times New Roman" w:cs="Times New Roman"/>
          <w:sz w:val="28"/>
          <w:szCs w:val="28"/>
        </w:rPr>
        <w:t xml:space="preserve">                       </w:t>
      </w:r>
      <w:r w:rsidR="00880EFD">
        <w:rPr>
          <w:rFonts w:ascii="Times New Roman" w:hAnsi="Times New Roman" w:cs="Times New Roman"/>
          <w:sz w:val="28"/>
          <w:szCs w:val="28"/>
        </w:rPr>
        <w:t xml:space="preserve">от </w:t>
      </w:r>
      <w:r w:rsidR="00AF5AE6">
        <w:rPr>
          <w:rFonts w:ascii="Times New Roman" w:hAnsi="Times New Roman" w:cs="Times New Roman"/>
          <w:sz w:val="28"/>
          <w:szCs w:val="28"/>
        </w:rPr>
        <w:t>«__</w:t>
      </w:r>
      <w:r w:rsidR="002A5917">
        <w:rPr>
          <w:rFonts w:ascii="Times New Roman" w:hAnsi="Times New Roman" w:cs="Times New Roman"/>
          <w:sz w:val="28"/>
          <w:szCs w:val="28"/>
        </w:rPr>
        <w:t>_</w:t>
      </w:r>
      <w:r w:rsidR="00AF5AE6">
        <w:rPr>
          <w:rFonts w:ascii="Times New Roman" w:hAnsi="Times New Roman" w:cs="Times New Roman"/>
          <w:sz w:val="28"/>
          <w:szCs w:val="28"/>
        </w:rPr>
        <w:t>» ______20</w:t>
      </w:r>
      <w:r w:rsidR="00733A3A">
        <w:rPr>
          <w:rFonts w:ascii="Times New Roman" w:hAnsi="Times New Roman" w:cs="Times New Roman"/>
          <w:sz w:val="28"/>
          <w:szCs w:val="28"/>
        </w:rPr>
        <w:t>20</w:t>
      </w:r>
      <w:r w:rsidR="00AF5AE6">
        <w:rPr>
          <w:rFonts w:ascii="Times New Roman" w:hAnsi="Times New Roman" w:cs="Times New Roman"/>
          <w:sz w:val="28"/>
          <w:szCs w:val="28"/>
        </w:rPr>
        <w:t xml:space="preserve"> г.  </w:t>
      </w:r>
      <w:r w:rsidR="00880EFD">
        <w:rPr>
          <w:rFonts w:ascii="Times New Roman" w:hAnsi="Times New Roman" w:cs="Times New Roman"/>
          <w:sz w:val="28"/>
          <w:szCs w:val="28"/>
        </w:rPr>
        <w:t xml:space="preserve">№ </w:t>
      </w:r>
      <w:r w:rsidR="00AF5AE6">
        <w:rPr>
          <w:rFonts w:ascii="Times New Roman" w:hAnsi="Times New Roman" w:cs="Times New Roman"/>
          <w:sz w:val="28"/>
          <w:szCs w:val="28"/>
        </w:rPr>
        <w:t>_____</w:t>
      </w:r>
    </w:p>
    <w:p w:rsidR="004C3A05" w:rsidRDefault="004C3A05" w:rsidP="00C56593">
      <w:pPr>
        <w:autoSpaceDE w:val="0"/>
        <w:autoSpaceDN w:val="0"/>
        <w:adjustRightInd w:val="0"/>
        <w:spacing w:after="0" w:line="240" w:lineRule="auto"/>
        <w:ind w:left="5670"/>
        <w:rPr>
          <w:rFonts w:ascii="Times New Roman" w:hAnsi="Times New Roman" w:cs="Times New Roman"/>
          <w:sz w:val="24"/>
          <w:szCs w:val="24"/>
        </w:rPr>
      </w:pPr>
    </w:p>
    <w:p w:rsidR="00096D1C" w:rsidRDefault="00C56593" w:rsidP="00C56593">
      <w:pPr>
        <w:autoSpaceDE w:val="0"/>
        <w:autoSpaceDN w:val="0"/>
        <w:adjustRightInd w:val="0"/>
        <w:spacing w:after="0" w:line="240" w:lineRule="auto"/>
        <w:ind w:left="5670"/>
        <w:rPr>
          <w:rFonts w:ascii="Times New Roman" w:eastAsia="Times New Roman" w:hAnsi="Times New Roman" w:cs="Times New Roman"/>
          <w:b/>
          <w:sz w:val="28"/>
          <w:szCs w:val="28"/>
          <w:lang w:eastAsia="ru-RU"/>
        </w:rPr>
      </w:pPr>
      <w:r>
        <w:rPr>
          <w:rFonts w:ascii="Times New Roman" w:hAnsi="Times New Roman" w:cs="Times New Roman"/>
          <w:sz w:val="24"/>
          <w:szCs w:val="24"/>
        </w:rPr>
        <w:t xml:space="preserve"> </w:t>
      </w:r>
    </w:p>
    <w:p w:rsidR="00096D1C" w:rsidRPr="00AC689E" w:rsidRDefault="005E124A" w:rsidP="00096D1C">
      <w:pPr>
        <w:spacing w:after="0" w:line="240" w:lineRule="auto"/>
        <w:jc w:val="center"/>
        <w:rPr>
          <w:rFonts w:ascii="Times New Roman" w:eastAsia="Times New Roman" w:hAnsi="Times New Roman" w:cs="Times New Roman"/>
          <w:sz w:val="28"/>
          <w:szCs w:val="28"/>
          <w:lang w:eastAsia="ru-RU"/>
        </w:rPr>
      </w:pPr>
      <w:hyperlink w:anchor="Par3342" w:tooltip="Ссылка на текущий документ" w:history="1">
        <w:r w:rsidR="00096D1C" w:rsidRPr="00AC689E">
          <w:rPr>
            <w:rFonts w:ascii="Times New Roman" w:eastAsia="Times New Roman" w:hAnsi="Times New Roman" w:cs="Times New Roman"/>
            <w:sz w:val="28"/>
            <w:szCs w:val="28"/>
            <w:lang w:eastAsia="ru-RU"/>
          </w:rPr>
          <w:t xml:space="preserve">Порядок </w:t>
        </w:r>
      </w:hyperlink>
      <w:r w:rsidR="00096D1C" w:rsidRPr="00AC689E">
        <w:rPr>
          <w:rFonts w:ascii="Times New Roman" w:eastAsia="Times New Roman" w:hAnsi="Times New Roman" w:cs="Times New Roman"/>
          <w:sz w:val="28"/>
          <w:szCs w:val="28"/>
          <w:lang w:eastAsia="ru-RU"/>
        </w:rPr>
        <w:t xml:space="preserve"> предоставления </w:t>
      </w:r>
    </w:p>
    <w:p w:rsidR="004A22E6" w:rsidRDefault="00096D1C" w:rsidP="004A22E6">
      <w:pPr>
        <w:spacing w:after="0" w:line="240" w:lineRule="auto"/>
        <w:jc w:val="both"/>
        <w:rPr>
          <w:rFonts w:ascii="Times New Roman" w:eastAsia="Times New Roman" w:hAnsi="Times New Roman" w:cs="Times New Roman"/>
          <w:sz w:val="28"/>
          <w:szCs w:val="28"/>
          <w:lang w:eastAsia="ru-RU"/>
        </w:rPr>
      </w:pPr>
      <w:r w:rsidRPr="00AC689E">
        <w:rPr>
          <w:rFonts w:ascii="Times New Roman" w:eastAsia="Times New Roman" w:hAnsi="Times New Roman" w:cs="Times New Roman"/>
          <w:sz w:val="28"/>
          <w:szCs w:val="28"/>
          <w:lang w:eastAsia="ru-RU"/>
        </w:rPr>
        <w:t xml:space="preserve">субсидий </w:t>
      </w:r>
      <w:r w:rsidR="004A22E6" w:rsidRPr="004A22E6">
        <w:rPr>
          <w:rFonts w:ascii="Times New Roman" w:eastAsia="Times New Roman" w:hAnsi="Times New Roman" w:cs="Times New Roman"/>
          <w:sz w:val="28"/>
          <w:szCs w:val="28"/>
          <w:lang w:eastAsia="ru-RU"/>
        </w:rPr>
        <w:t>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w:t>
      </w:r>
    </w:p>
    <w:p w:rsidR="004A22E6" w:rsidRPr="004A22E6" w:rsidRDefault="004A22E6" w:rsidP="004A22E6">
      <w:pPr>
        <w:spacing w:after="0" w:line="240" w:lineRule="auto"/>
        <w:jc w:val="both"/>
        <w:rPr>
          <w:rFonts w:ascii="Times New Roman" w:eastAsia="Times New Roman" w:hAnsi="Times New Roman" w:cs="Times New Roman"/>
          <w:sz w:val="28"/>
          <w:szCs w:val="28"/>
          <w:lang w:eastAsia="ru-RU"/>
        </w:rPr>
      </w:pPr>
    </w:p>
    <w:p w:rsidR="00F75235" w:rsidRPr="00AC689E" w:rsidRDefault="00F75235" w:rsidP="00096D1C">
      <w:pPr>
        <w:spacing w:after="0" w:line="240" w:lineRule="auto"/>
        <w:jc w:val="center"/>
        <w:rPr>
          <w:rFonts w:ascii="Times New Roman" w:eastAsia="Times New Roman" w:hAnsi="Times New Roman" w:cs="Times New Roman"/>
          <w:sz w:val="28"/>
          <w:szCs w:val="28"/>
          <w:lang w:eastAsia="ru-RU"/>
        </w:rPr>
      </w:pPr>
      <w:r w:rsidRPr="00AC689E">
        <w:rPr>
          <w:rFonts w:ascii="Times New Roman" w:eastAsia="Times New Roman" w:hAnsi="Times New Roman" w:cs="Times New Roman"/>
          <w:sz w:val="28"/>
          <w:szCs w:val="28"/>
          <w:lang w:eastAsia="ru-RU"/>
        </w:rPr>
        <w:t>1. Общие положения</w:t>
      </w:r>
    </w:p>
    <w:p w:rsidR="00096D1C" w:rsidRDefault="00096D1C" w:rsidP="00096D1C">
      <w:pPr>
        <w:spacing w:after="0" w:line="240" w:lineRule="auto"/>
        <w:jc w:val="center"/>
        <w:rPr>
          <w:rFonts w:ascii="Times New Roman" w:eastAsia="Times New Roman" w:hAnsi="Times New Roman" w:cs="Times New Roman"/>
          <w:sz w:val="28"/>
          <w:szCs w:val="28"/>
          <w:lang w:eastAsia="ru-RU"/>
        </w:rPr>
      </w:pPr>
    </w:p>
    <w:p w:rsidR="008A3454" w:rsidRDefault="00096D1C" w:rsidP="003F7300">
      <w:pPr>
        <w:spacing w:after="0" w:line="240" w:lineRule="auto"/>
        <w:ind w:firstLine="708"/>
        <w:jc w:val="both"/>
        <w:rPr>
          <w:rFonts w:ascii="Times New Roman" w:hAnsi="Times New Roman" w:cs="Times New Roman"/>
          <w:bCs/>
          <w:sz w:val="28"/>
          <w:szCs w:val="28"/>
        </w:rPr>
      </w:pPr>
      <w:r w:rsidRPr="008111DA">
        <w:rPr>
          <w:rFonts w:ascii="Times New Roman" w:hAnsi="Times New Roman" w:cs="Times New Roman"/>
          <w:bCs/>
          <w:sz w:val="28"/>
          <w:szCs w:val="28"/>
        </w:rPr>
        <w:t xml:space="preserve">1.1. </w:t>
      </w:r>
      <w:proofErr w:type="gramStart"/>
      <w:r w:rsidRPr="008111DA">
        <w:rPr>
          <w:rFonts w:ascii="Times New Roman" w:hAnsi="Times New Roman" w:cs="Times New Roman"/>
          <w:bCs/>
          <w:sz w:val="28"/>
          <w:szCs w:val="28"/>
        </w:rPr>
        <w:t>Порядок предоставления</w:t>
      </w:r>
      <w:r w:rsidR="00797DE8" w:rsidRPr="00797DE8">
        <w:t xml:space="preserve"> </w:t>
      </w:r>
      <w:r w:rsidR="00797DE8" w:rsidRPr="00797DE8">
        <w:rPr>
          <w:rFonts w:ascii="Times New Roman" w:hAnsi="Times New Roman" w:cs="Times New Roman"/>
          <w:bCs/>
          <w:sz w:val="28"/>
          <w:szCs w:val="28"/>
        </w:rPr>
        <w:t>субсидий</w:t>
      </w:r>
      <w:r w:rsidRPr="008111DA">
        <w:rPr>
          <w:rFonts w:ascii="Times New Roman" w:hAnsi="Times New Roman" w:cs="Times New Roman"/>
          <w:bCs/>
          <w:sz w:val="28"/>
          <w:szCs w:val="28"/>
        </w:rPr>
        <w:t xml:space="preserve"> </w:t>
      </w:r>
      <w:r w:rsidR="00797DE8" w:rsidRPr="00797DE8">
        <w:rPr>
          <w:rFonts w:ascii="Times New Roman" w:hAnsi="Times New Roman" w:cs="Times New Roman"/>
          <w:bCs/>
          <w:sz w:val="28"/>
          <w:szCs w:val="28"/>
        </w:rPr>
        <w:t>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w:t>
      </w:r>
      <w:r w:rsidR="00797DE8">
        <w:rPr>
          <w:rFonts w:ascii="Times New Roman" w:hAnsi="Times New Roman" w:cs="Times New Roman"/>
          <w:bCs/>
          <w:sz w:val="28"/>
          <w:szCs w:val="28"/>
        </w:rPr>
        <w:t xml:space="preserve"> </w:t>
      </w:r>
      <w:r w:rsidR="00797DE8" w:rsidRPr="00797DE8">
        <w:rPr>
          <w:rFonts w:ascii="Times New Roman" w:hAnsi="Times New Roman" w:cs="Times New Roman"/>
          <w:bCs/>
          <w:sz w:val="28"/>
          <w:szCs w:val="28"/>
        </w:rPr>
        <w:t>(далее - Порядок), устанавливают механизм и условия предоставления муниципальной поддержки</w:t>
      </w:r>
      <w:r w:rsidR="008A3454">
        <w:rPr>
          <w:rFonts w:ascii="Times New Roman" w:hAnsi="Times New Roman" w:cs="Times New Roman"/>
          <w:bCs/>
          <w:sz w:val="28"/>
          <w:szCs w:val="28"/>
        </w:rPr>
        <w:t xml:space="preserve"> </w:t>
      </w:r>
      <w:r w:rsidR="008A3454" w:rsidRPr="008A3454">
        <w:rPr>
          <w:rFonts w:ascii="Times New Roman" w:hAnsi="Times New Roman" w:cs="Times New Roman"/>
          <w:bCs/>
          <w:sz w:val="28"/>
          <w:szCs w:val="28"/>
        </w:rPr>
        <w:t>в форме субсидии на</w:t>
      </w:r>
      <w:proofErr w:type="gramEnd"/>
      <w:r w:rsidR="008A3454" w:rsidRPr="008A3454">
        <w:rPr>
          <w:rFonts w:ascii="Times New Roman" w:hAnsi="Times New Roman" w:cs="Times New Roman"/>
          <w:bCs/>
          <w:sz w:val="28"/>
          <w:szCs w:val="28"/>
        </w:rPr>
        <w:t xml:space="preserve"> </w:t>
      </w:r>
      <w:proofErr w:type="gramStart"/>
      <w:r w:rsidR="008A3454" w:rsidRPr="008A3454">
        <w:rPr>
          <w:rFonts w:ascii="Times New Roman" w:hAnsi="Times New Roman" w:cs="Times New Roman"/>
          <w:bCs/>
          <w:sz w:val="28"/>
          <w:szCs w:val="28"/>
        </w:rPr>
        <w:t>возмещение части затрат</w:t>
      </w:r>
      <w:r w:rsidR="00797DE8" w:rsidRPr="00797DE8">
        <w:rPr>
          <w:rFonts w:ascii="Times New Roman" w:hAnsi="Times New Roman" w:cs="Times New Roman"/>
          <w:bCs/>
          <w:sz w:val="28"/>
          <w:szCs w:val="28"/>
        </w:rPr>
        <w:t xml:space="preserve"> </w:t>
      </w:r>
      <w:r w:rsidR="008A3454" w:rsidRPr="008A3454">
        <w:rPr>
          <w:rFonts w:ascii="Times New Roman" w:hAnsi="Times New Roman" w:cs="Times New Roman"/>
          <w:bCs/>
          <w:sz w:val="28"/>
          <w:szCs w:val="28"/>
        </w:rPr>
        <w:t>субъект</w:t>
      </w:r>
      <w:r w:rsidR="008A3454">
        <w:rPr>
          <w:rFonts w:ascii="Times New Roman" w:hAnsi="Times New Roman" w:cs="Times New Roman"/>
          <w:bCs/>
          <w:sz w:val="28"/>
          <w:szCs w:val="28"/>
        </w:rPr>
        <w:t>ов</w:t>
      </w:r>
      <w:r w:rsidR="008A3454" w:rsidRPr="008A3454">
        <w:rPr>
          <w:rFonts w:ascii="Times New Roman" w:hAnsi="Times New Roman" w:cs="Times New Roman"/>
          <w:bCs/>
          <w:sz w:val="28"/>
          <w:szCs w:val="28"/>
        </w:rPr>
        <w:t xml:space="preserve"> малого или среднего предпринимательства, осуществивши</w:t>
      </w:r>
      <w:r w:rsidR="008A3454">
        <w:rPr>
          <w:rFonts w:ascii="Times New Roman" w:hAnsi="Times New Roman" w:cs="Times New Roman"/>
          <w:bCs/>
          <w:sz w:val="28"/>
          <w:szCs w:val="28"/>
        </w:rPr>
        <w:t>х</w:t>
      </w:r>
      <w:r w:rsidR="008A3454" w:rsidRPr="008A3454">
        <w:rPr>
          <w:rFonts w:ascii="Times New Roman" w:hAnsi="Times New Roman" w:cs="Times New Roman"/>
          <w:bCs/>
          <w:sz w:val="28"/>
          <w:szCs w:val="28"/>
        </w:rPr>
        <w:t xml:space="preserve"> расходы на строительство (реконструкцию) для собственных нужд производственных зданий, строений, сооружений и  (или) приобретение  об</w:t>
      </w:r>
      <w:r w:rsidR="001A2B63">
        <w:rPr>
          <w:rFonts w:ascii="Times New Roman" w:hAnsi="Times New Roman" w:cs="Times New Roman"/>
          <w:bCs/>
          <w:sz w:val="28"/>
          <w:szCs w:val="28"/>
        </w:rPr>
        <w:t>орудования за счет привлечения целевых</w:t>
      </w:r>
      <w:r w:rsidR="008A3454" w:rsidRPr="008A3454">
        <w:rPr>
          <w:rFonts w:ascii="Times New Roman" w:hAnsi="Times New Roman" w:cs="Times New Roman"/>
          <w:bCs/>
          <w:sz w:val="28"/>
          <w:szCs w:val="28"/>
        </w:rPr>
        <w:t xml:space="preserve"> заемных средств</w:t>
      </w:r>
      <w:r w:rsidR="008A3454">
        <w:rPr>
          <w:rFonts w:ascii="Times New Roman" w:hAnsi="Times New Roman" w:cs="Times New Roman"/>
          <w:bCs/>
          <w:sz w:val="28"/>
          <w:szCs w:val="28"/>
        </w:rPr>
        <w:t xml:space="preserve">,  </w:t>
      </w:r>
      <w:r w:rsidR="008A3454" w:rsidRPr="008A3454">
        <w:rPr>
          <w:rFonts w:ascii="Times New Roman" w:hAnsi="Times New Roman" w:cs="Times New Roman"/>
          <w:bCs/>
          <w:sz w:val="28"/>
          <w:szCs w:val="28"/>
        </w:rPr>
        <w:t>предоставляемых  на условиях платности  и возвратности</w:t>
      </w:r>
      <w:r w:rsidR="008A3454">
        <w:rPr>
          <w:rFonts w:ascii="Times New Roman" w:hAnsi="Times New Roman" w:cs="Times New Roman"/>
          <w:bCs/>
          <w:sz w:val="28"/>
          <w:szCs w:val="28"/>
        </w:rPr>
        <w:t xml:space="preserve"> кредитными и лизинговыми организациями, региональной </w:t>
      </w:r>
      <w:proofErr w:type="spellStart"/>
      <w:r w:rsidR="008A3454">
        <w:rPr>
          <w:rFonts w:ascii="Times New Roman" w:hAnsi="Times New Roman" w:cs="Times New Roman"/>
          <w:bCs/>
          <w:sz w:val="28"/>
          <w:szCs w:val="28"/>
        </w:rPr>
        <w:t>микрофинансовой</w:t>
      </w:r>
      <w:proofErr w:type="spellEnd"/>
      <w:r w:rsidR="008A3454">
        <w:rPr>
          <w:rFonts w:ascii="Times New Roman" w:hAnsi="Times New Roman" w:cs="Times New Roman"/>
          <w:bCs/>
          <w:sz w:val="28"/>
          <w:szCs w:val="28"/>
        </w:rPr>
        <w:t xml:space="preserve"> организацией, </w:t>
      </w:r>
      <w:r w:rsidR="008A3454">
        <w:rPr>
          <w:rFonts w:ascii="Times New Roman" w:hAnsi="Times New Roman" w:cs="Times New Roman"/>
          <w:bCs/>
          <w:sz w:val="28"/>
          <w:szCs w:val="28"/>
        </w:rPr>
        <w:lastRenderedPageBreak/>
        <w:t xml:space="preserve">федеральными и региональными институтами развития и поддержки </w:t>
      </w:r>
      <w:r w:rsidR="008A3454" w:rsidRPr="008A3454">
        <w:rPr>
          <w:rFonts w:ascii="Times New Roman" w:hAnsi="Times New Roman" w:cs="Times New Roman"/>
          <w:bCs/>
          <w:sz w:val="28"/>
          <w:szCs w:val="28"/>
        </w:rPr>
        <w:t>субъектов малого и среднего предпринимательства</w:t>
      </w:r>
      <w:r w:rsidR="008A3454">
        <w:rPr>
          <w:rFonts w:ascii="Times New Roman" w:hAnsi="Times New Roman" w:cs="Times New Roman"/>
          <w:bCs/>
          <w:sz w:val="28"/>
          <w:szCs w:val="28"/>
        </w:rPr>
        <w:t xml:space="preserve">, </w:t>
      </w:r>
      <w:r w:rsidR="008A3454" w:rsidRPr="00797DE8">
        <w:rPr>
          <w:rFonts w:ascii="Times New Roman" w:hAnsi="Times New Roman" w:cs="Times New Roman"/>
          <w:bCs/>
          <w:sz w:val="28"/>
          <w:szCs w:val="28"/>
        </w:rPr>
        <w:t>в целях создания и (или</w:t>
      </w:r>
      <w:proofErr w:type="gramEnd"/>
      <w:r w:rsidR="008A3454" w:rsidRPr="00797DE8">
        <w:rPr>
          <w:rFonts w:ascii="Times New Roman" w:hAnsi="Times New Roman" w:cs="Times New Roman"/>
          <w:bCs/>
          <w:sz w:val="28"/>
          <w:szCs w:val="28"/>
        </w:rPr>
        <w:t>) развития, либо модернизации производства товаров (работ, услуг)</w:t>
      </w:r>
      <w:r w:rsidR="008A3454" w:rsidRPr="008A3454">
        <w:t xml:space="preserve"> </w:t>
      </w:r>
      <w:r w:rsidR="008A3454" w:rsidRPr="008A3454">
        <w:rPr>
          <w:rFonts w:ascii="Times New Roman" w:hAnsi="Times New Roman" w:cs="Times New Roman"/>
          <w:bCs/>
          <w:sz w:val="28"/>
          <w:szCs w:val="28"/>
        </w:rPr>
        <w:t xml:space="preserve">(далее - субсидия), виды затрат, подлежащих субсидированию,  а также требования к </w:t>
      </w:r>
      <w:r w:rsidR="008A3454" w:rsidRPr="00003D2E">
        <w:rPr>
          <w:rFonts w:ascii="Times New Roman" w:hAnsi="Times New Roman" w:cs="Times New Roman"/>
          <w:bCs/>
          <w:sz w:val="28"/>
          <w:szCs w:val="28"/>
        </w:rPr>
        <w:t>проектам развития</w:t>
      </w:r>
      <w:r w:rsidR="008A3454" w:rsidRPr="008A3454">
        <w:rPr>
          <w:rFonts w:ascii="Times New Roman" w:hAnsi="Times New Roman" w:cs="Times New Roman"/>
          <w:bCs/>
          <w:sz w:val="28"/>
          <w:szCs w:val="28"/>
        </w:rPr>
        <w:t xml:space="preserve"> производства субъектов малого </w:t>
      </w:r>
      <w:r w:rsidR="001330FA">
        <w:rPr>
          <w:rFonts w:ascii="Times New Roman" w:hAnsi="Times New Roman" w:cs="Times New Roman"/>
          <w:bCs/>
          <w:sz w:val="28"/>
          <w:szCs w:val="28"/>
        </w:rPr>
        <w:t>и среднего предпринимательства</w:t>
      </w:r>
      <w:r w:rsidR="007665C3">
        <w:rPr>
          <w:rFonts w:ascii="Times New Roman" w:hAnsi="Times New Roman" w:cs="Times New Roman"/>
          <w:bCs/>
          <w:sz w:val="28"/>
          <w:szCs w:val="28"/>
        </w:rPr>
        <w:t xml:space="preserve"> (далее – Проекты</w:t>
      </w:r>
      <w:r w:rsidR="00F81378">
        <w:rPr>
          <w:rFonts w:ascii="Times New Roman" w:hAnsi="Times New Roman" w:cs="Times New Roman"/>
          <w:bCs/>
          <w:sz w:val="28"/>
          <w:szCs w:val="28"/>
        </w:rPr>
        <w:t xml:space="preserve"> производства</w:t>
      </w:r>
      <w:r w:rsidR="007665C3">
        <w:rPr>
          <w:rFonts w:ascii="Times New Roman" w:hAnsi="Times New Roman" w:cs="Times New Roman"/>
          <w:bCs/>
          <w:sz w:val="28"/>
          <w:szCs w:val="28"/>
        </w:rPr>
        <w:t>)</w:t>
      </w:r>
      <w:r w:rsidR="001330FA">
        <w:rPr>
          <w:rFonts w:ascii="Times New Roman" w:hAnsi="Times New Roman" w:cs="Times New Roman"/>
          <w:bCs/>
          <w:sz w:val="28"/>
          <w:szCs w:val="28"/>
        </w:rPr>
        <w:t>.</w:t>
      </w:r>
    </w:p>
    <w:p w:rsidR="00FE7F19" w:rsidRDefault="00B47452" w:rsidP="00A478A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FE7F19">
        <w:rPr>
          <w:rFonts w:ascii="Times New Roman" w:hAnsi="Times New Roman" w:cs="Times New Roman"/>
          <w:bCs/>
          <w:sz w:val="28"/>
          <w:szCs w:val="28"/>
        </w:rPr>
        <w:t>Для целей настоящего Порядка используются  следующие понятия:</w:t>
      </w:r>
    </w:p>
    <w:p w:rsidR="00FE7F19" w:rsidRDefault="0041376E" w:rsidP="0041376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E7F19" w:rsidRPr="00D60240">
        <w:rPr>
          <w:rFonts w:ascii="Times New Roman" w:hAnsi="Times New Roman" w:cs="Times New Roman"/>
          <w:bCs/>
          <w:sz w:val="28"/>
          <w:szCs w:val="28"/>
        </w:rPr>
        <w:t>субъект</w:t>
      </w:r>
      <w:r w:rsidR="00FE7F19">
        <w:rPr>
          <w:rFonts w:ascii="Times New Roman" w:hAnsi="Times New Roman" w:cs="Times New Roman"/>
          <w:bCs/>
          <w:sz w:val="28"/>
          <w:szCs w:val="28"/>
        </w:rPr>
        <w:t>ы</w:t>
      </w:r>
      <w:r w:rsidR="00FE7F19" w:rsidRPr="00D60240">
        <w:rPr>
          <w:rFonts w:ascii="Times New Roman" w:hAnsi="Times New Roman" w:cs="Times New Roman"/>
          <w:bCs/>
          <w:sz w:val="28"/>
          <w:szCs w:val="28"/>
        </w:rPr>
        <w:t xml:space="preserve"> </w:t>
      </w:r>
      <w:r w:rsidR="00FE7F19">
        <w:rPr>
          <w:rFonts w:ascii="Times New Roman" w:hAnsi="Times New Roman" w:cs="Times New Roman"/>
          <w:bCs/>
          <w:sz w:val="28"/>
          <w:szCs w:val="28"/>
        </w:rPr>
        <w:t xml:space="preserve">среднего и </w:t>
      </w:r>
      <w:r w:rsidR="00FE7F19" w:rsidRPr="00D60240">
        <w:rPr>
          <w:rFonts w:ascii="Times New Roman" w:hAnsi="Times New Roman" w:cs="Times New Roman"/>
          <w:bCs/>
          <w:sz w:val="28"/>
          <w:szCs w:val="28"/>
        </w:rPr>
        <w:t>малого предпринимательства</w:t>
      </w:r>
      <w:r w:rsidR="00FE7F19">
        <w:rPr>
          <w:rFonts w:ascii="Times New Roman" w:hAnsi="Times New Roman" w:cs="Times New Roman"/>
          <w:bCs/>
          <w:sz w:val="28"/>
          <w:szCs w:val="28"/>
        </w:rPr>
        <w:t xml:space="preserve"> </w:t>
      </w:r>
      <w:r w:rsidR="00FE7F19" w:rsidRPr="00D60240">
        <w:rPr>
          <w:rFonts w:ascii="Times New Roman" w:hAnsi="Times New Roman" w:cs="Times New Roman"/>
          <w:bCs/>
          <w:sz w:val="28"/>
          <w:szCs w:val="28"/>
        </w:rPr>
        <w:t>понима</w:t>
      </w:r>
      <w:r w:rsidR="00FE7F19">
        <w:rPr>
          <w:rFonts w:ascii="Times New Roman" w:hAnsi="Times New Roman" w:cs="Times New Roman"/>
          <w:bCs/>
          <w:sz w:val="28"/>
          <w:szCs w:val="28"/>
        </w:rPr>
        <w:t>ю</w:t>
      </w:r>
      <w:r w:rsidR="00FE7F19" w:rsidRPr="00D60240">
        <w:rPr>
          <w:rFonts w:ascii="Times New Roman" w:hAnsi="Times New Roman" w:cs="Times New Roman"/>
          <w:bCs/>
          <w:sz w:val="28"/>
          <w:szCs w:val="28"/>
        </w:rPr>
        <w:t>тся в том значении, в котором он</w:t>
      </w:r>
      <w:r w:rsidR="00FE7F19">
        <w:rPr>
          <w:rFonts w:ascii="Times New Roman" w:hAnsi="Times New Roman" w:cs="Times New Roman"/>
          <w:bCs/>
          <w:sz w:val="28"/>
          <w:szCs w:val="28"/>
        </w:rPr>
        <w:t>и</w:t>
      </w:r>
      <w:r w:rsidR="00FE7F19" w:rsidRPr="00D60240">
        <w:rPr>
          <w:rFonts w:ascii="Times New Roman" w:hAnsi="Times New Roman" w:cs="Times New Roman"/>
          <w:bCs/>
          <w:sz w:val="28"/>
          <w:szCs w:val="28"/>
        </w:rPr>
        <w:t xml:space="preserve"> использу</w:t>
      </w:r>
      <w:r w:rsidR="00FE7F19">
        <w:rPr>
          <w:rFonts w:ascii="Times New Roman" w:hAnsi="Times New Roman" w:cs="Times New Roman"/>
          <w:bCs/>
          <w:sz w:val="28"/>
          <w:szCs w:val="28"/>
        </w:rPr>
        <w:t>ю</w:t>
      </w:r>
      <w:r w:rsidR="00FE7F19" w:rsidRPr="00D60240">
        <w:rPr>
          <w:rFonts w:ascii="Times New Roman" w:hAnsi="Times New Roman" w:cs="Times New Roman"/>
          <w:bCs/>
          <w:sz w:val="28"/>
          <w:szCs w:val="28"/>
        </w:rPr>
        <w:t xml:space="preserve">тся в Федеральном </w:t>
      </w:r>
      <w:hyperlink r:id="rId10" w:history="1">
        <w:r w:rsidR="00FE7F19" w:rsidRPr="0012012C">
          <w:rPr>
            <w:rFonts w:ascii="Times New Roman" w:hAnsi="Times New Roman" w:cs="Times New Roman"/>
            <w:bCs/>
            <w:sz w:val="28"/>
            <w:szCs w:val="28"/>
          </w:rPr>
          <w:t>законе</w:t>
        </w:r>
      </w:hyperlink>
      <w:r w:rsidR="00FE7F19" w:rsidRPr="0012012C">
        <w:rPr>
          <w:rFonts w:ascii="Times New Roman" w:hAnsi="Times New Roman" w:cs="Times New Roman"/>
          <w:bCs/>
          <w:sz w:val="28"/>
          <w:szCs w:val="28"/>
        </w:rPr>
        <w:t xml:space="preserve"> </w:t>
      </w:r>
      <w:r w:rsidR="00FE7F19" w:rsidRPr="00D60240">
        <w:rPr>
          <w:rFonts w:ascii="Times New Roman" w:hAnsi="Times New Roman" w:cs="Times New Roman"/>
          <w:bCs/>
          <w:sz w:val="28"/>
          <w:szCs w:val="28"/>
        </w:rPr>
        <w:t xml:space="preserve">от 24.07.2007 </w:t>
      </w:r>
      <w:r w:rsidR="00FE7F19">
        <w:rPr>
          <w:rFonts w:ascii="Times New Roman" w:hAnsi="Times New Roman" w:cs="Times New Roman"/>
          <w:bCs/>
          <w:sz w:val="28"/>
          <w:szCs w:val="28"/>
        </w:rPr>
        <w:t>года №</w:t>
      </w:r>
      <w:r w:rsidR="00FE7F19" w:rsidRPr="00D60240">
        <w:rPr>
          <w:rFonts w:ascii="Times New Roman" w:hAnsi="Times New Roman" w:cs="Times New Roman"/>
          <w:bCs/>
          <w:sz w:val="28"/>
          <w:szCs w:val="28"/>
        </w:rPr>
        <w:t xml:space="preserve"> 209-ФЗ </w:t>
      </w:r>
      <w:r w:rsidR="00FE7F19">
        <w:rPr>
          <w:rFonts w:ascii="Times New Roman" w:hAnsi="Times New Roman" w:cs="Times New Roman"/>
          <w:bCs/>
          <w:sz w:val="28"/>
          <w:szCs w:val="28"/>
        </w:rPr>
        <w:t>«</w:t>
      </w:r>
      <w:r w:rsidR="00FE7F19" w:rsidRPr="00D60240">
        <w:rPr>
          <w:rFonts w:ascii="Times New Roman" w:hAnsi="Times New Roman" w:cs="Times New Roman"/>
          <w:bCs/>
          <w:sz w:val="28"/>
          <w:szCs w:val="28"/>
        </w:rPr>
        <w:t>О развитии малого и среднего предпринимательства в Российской Федерации</w:t>
      </w:r>
      <w:r w:rsidR="00FE7F19">
        <w:rPr>
          <w:rFonts w:ascii="Times New Roman" w:hAnsi="Times New Roman" w:cs="Times New Roman"/>
          <w:bCs/>
          <w:sz w:val="28"/>
          <w:szCs w:val="28"/>
        </w:rPr>
        <w:t xml:space="preserve">» (далее - </w:t>
      </w:r>
      <w:r w:rsidR="00FE7F19" w:rsidRPr="00D60240">
        <w:rPr>
          <w:rFonts w:ascii="Times New Roman" w:hAnsi="Times New Roman" w:cs="Times New Roman"/>
          <w:bCs/>
          <w:sz w:val="28"/>
          <w:szCs w:val="28"/>
        </w:rPr>
        <w:t>Федеральный закон)</w:t>
      </w:r>
      <w:r w:rsidR="00FE7F19">
        <w:rPr>
          <w:rFonts w:ascii="Times New Roman" w:hAnsi="Times New Roman" w:cs="Times New Roman"/>
          <w:bCs/>
          <w:sz w:val="28"/>
          <w:szCs w:val="28"/>
        </w:rPr>
        <w:t>;</w:t>
      </w:r>
    </w:p>
    <w:p w:rsidR="00FE7F19" w:rsidRPr="00850AA2" w:rsidRDefault="0041376E" w:rsidP="0041376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50AA2">
        <w:rPr>
          <w:rFonts w:ascii="Times New Roman" w:hAnsi="Times New Roman" w:cs="Times New Roman"/>
          <w:bCs/>
          <w:sz w:val="28"/>
          <w:szCs w:val="28"/>
        </w:rPr>
        <w:t>уполномоченный орган по предоставлению субсидий - администрация Шарыповского района</w:t>
      </w:r>
      <w:r w:rsidR="00B04E98" w:rsidRPr="00850AA2">
        <w:rPr>
          <w:rFonts w:ascii="Times New Roman" w:hAnsi="Times New Roman" w:cs="Times New Roman"/>
          <w:bCs/>
          <w:sz w:val="28"/>
          <w:szCs w:val="28"/>
        </w:rPr>
        <w:t xml:space="preserve">, </w:t>
      </w:r>
      <w:r w:rsidRPr="00850AA2">
        <w:rPr>
          <w:rFonts w:ascii="Times New Roman" w:hAnsi="Times New Roman" w:cs="Times New Roman"/>
          <w:bCs/>
          <w:sz w:val="28"/>
          <w:szCs w:val="28"/>
        </w:rPr>
        <w:t xml:space="preserve"> </w:t>
      </w:r>
      <w:r w:rsidR="00B04E98" w:rsidRPr="00850AA2">
        <w:rPr>
          <w:rFonts w:ascii="Times New Roman" w:hAnsi="Times New Roman" w:cs="Times New Roman"/>
          <w:bCs/>
          <w:sz w:val="28"/>
          <w:szCs w:val="28"/>
        </w:rPr>
        <w:t xml:space="preserve">являющаяся главным распорядителем  бюджетных средств </w:t>
      </w:r>
      <w:r w:rsidRPr="00850AA2">
        <w:rPr>
          <w:rFonts w:ascii="Times New Roman" w:hAnsi="Times New Roman" w:cs="Times New Roman"/>
          <w:bCs/>
          <w:sz w:val="28"/>
          <w:szCs w:val="28"/>
        </w:rPr>
        <w:t xml:space="preserve">(далее </w:t>
      </w:r>
      <w:r w:rsidR="00B04E98" w:rsidRPr="00850AA2">
        <w:rPr>
          <w:rFonts w:ascii="Times New Roman" w:hAnsi="Times New Roman" w:cs="Times New Roman"/>
          <w:bCs/>
          <w:sz w:val="28"/>
          <w:szCs w:val="28"/>
        </w:rPr>
        <w:t>–</w:t>
      </w:r>
      <w:r w:rsidRPr="00850AA2">
        <w:rPr>
          <w:rFonts w:ascii="Times New Roman" w:hAnsi="Times New Roman" w:cs="Times New Roman"/>
          <w:bCs/>
          <w:sz w:val="28"/>
          <w:szCs w:val="28"/>
        </w:rPr>
        <w:t xml:space="preserve"> </w:t>
      </w:r>
      <w:r w:rsidR="00B04E98" w:rsidRPr="00850AA2">
        <w:rPr>
          <w:rFonts w:ascii="Times New Roman" w:hAnsi="Times New Roman" w:cs="Times New Roman"/>
          <w:bCs/>
          <w:sz w:val="28"/>
          <w:szCs w:val="28"/>
        </w:rPr>
        <w:t>Администрация</w:t>
      </w:r>
      <w:r w:rsidR="00993B16" w:rsidRPr="00850AA2">
        <w:rPr>
          <w:rFonts w:ascii="Times New Roman" w:hAnsi="Times New Roman" w:cs="Times New Roman"/>
          <w:bCs/>
          <w:sz w:val="28"/>
          <w:szCs w:val="28"/>
        </w:rPr>
        <w:t xml:space="preserve"> района</w:t>
      </w:r>
      <w:r w:rsidRPr="00850AA2">
        <w:rPr>
          <w:rFonts w:ascii="Times New Roman" w:hAnsi="Times New Roman" w:cs="Times New Roman"/>
          <w:bCs/>
          <w:sz w:val="28"/>
          <w:szCs w:val="28"/>
        </w:rPr>
        <w:t>);</w:t>
      </w:r>
    </w:p>
    <w:p w:rsidR="0041376E" w:rsidRDefault="0041376E" w:rsidP="0041376E">
      <w:pPr>
        <w:autoSpaceDE w:val="0"/>
        <w:autoSpaceDN w:val="0"/>
        <w:adjustRightInd w:val="0"/>
        <w:spacing w:after="0" w:line="240" w:lineRule="auto"/>
        <w:jc w:val="both"/>
        <w:rPr>
          <w:rFonts w:ascii="Times New Roman" w:hAnsi="Times New Roman" w:cs="Times New Roman"/>
          <w:sz w:val="28"/>
          <w:szCs w:val="28"/>
        </w:rPr>
      </w:pPr>
      <w:r w:rsidRPr="00850AA2">
        <w:rPr>
          <w:rFonts w:ascii="Times New Roman" w:hAnsi="Times New Roman" w:cs="Times New Roman"/>
          <w:bCs/>
          <w:sz w:val="28"/>
          <w:szCs w:val="28"/>
        </w:rPr>
        <w:t xml:space="preserve">       исполнительный орган по предоставлению субсидий - </w:t>
      </w:r>
      <w:r w:rsidRPr="00850AA2">
        <w:rPr>
          <w:rFonts w:ascii="Times New Roman" w:hAnsi="Times New Roman" w:cs="Times New Roman"/>
          <w:sz w:val="28"/>
          <w:szCs w:val="28"/>
        </w:rPr>
        <w:t>комиссия</w:t>
      </w:r>
      <w:r w:rsidRPr="0041376E">
        <w:rPr>
          <w:rFonts w:ascii="Times New Roman" w:hAnsi="Times New Roman" w:cs="Times New Roman"/>
          <w:sz w:val="28"/>
          <w:szCs w:val="28"/>
        </w:rPr>
        <w:t xml:space="preserve"> по предоставлению субсидий субъектам малого и среднего предпринимательства</w:t>
      </w:r>
      <w:r w:rsidR="001F6370">
        <w:rPr>
          <w:rFonts w:ascii="Times New Roman" w:hAnsi="Times New Roman" w:cs="Times New Roman"/>
          <w:sz w:val="28"/>
          <w:szCs w:val="28"/>
        </w:rPr>
        <w:t xml:space="preserve">, состав которой утверждается </w:t>
      </w:r>
      <w:r w:rsidRPr="0041376E">
        <w:rPr>
          <w:rFonts w:ascii="Times New Roman" w:hAnsi="Times New Roman" w:cs="Times New Roman"/>
          <w:sz w:val="28"/>
          <w:szCs w:val="28"/>
        </w:rPr>
        <w:t xml:space="preserve"> </w:t>
      </w:r>
      <w:r w:rsidR="001F6370">
        <w:rPr>
          <w:rFonts w:ascii="Times New Roman" w:hAnsi="Times New Roman" w:cs="Times New Roman"/>
          <w:sz w:val="28"/>
          <w:szCs w:val="28"/>
        </w:rPr>
        <w:t xml:space="preserve">Распоряжением </w:t>
      </w:r>
      <w:r w:rsidR="001F6370" w:rsidRPr="001F6370">
        <w:rPr>
          <w:rFonts w:ascii="Times New Roman" w:hAnsi="Times New Roman" w:cs="Times New Roman"/>
          <w:sz w:val="28"/>
          <w:szCs w:val="28"/>
        </w:rPr>
        <w:t>администраци</w:t>
      </w:r>
      <w:r w:rsidR="001F6370">
        <w:rPr>
          <w:rFonts w:ascii="Times New Roman" w:hAnsi="Times New Roman" w:cs="Times New Roman"/>
          <w:sz w:val="28"/>
          <w:szCs w:val="28"/>
        </w:rPr>
        <w:t>и</w:t>
      </w:r>
      <w:r w:rsidR="001F6370" w:rsidRPr="001F6370">
        <w:rPr>
          <w:rFonts w:ascii="Times New Roman" w:hAnsi="Times New Roman" w:cs="Times New Roman"/>
          <w:sz w:val="28"/>
          <w:szCs w:val="28"/>
        </w:rPr>
        <w:t xml:space="preserve"> Шарыповского района</w:t>
      </w:r>
      <w:r>
        <w:rPr>
          <w:rFonts w:ascii="Times New Roman" w:hAnsi="Times New Roman" w:cs="Times New Roman"/>
          <w:sz w:val="28"/>
          <w:szCs w:val="28"/>
        </w:rPr>
        <w:t xml:space="preserve"> </w:t>
      </w:r>
      <w:r w:rsidRPr="0041376E">
        <w:rPr>
          <w:rFonts w:ascii="Times New Roman" w:hAnsi="Times New Roman" w:cs="Times New Roman"/>
          <w:sz w:val="28"/>
          <w:szCs w:val="28"/>
        </w:rPr>
        <w:t>(далее – Комиссия)</w:t>
      </w:r>
      <w:r w:rsidR="001F6370">
        <w:rPr>
          <w:rFonts w:ascii="Times New Roman" w:hAnsi="Times New Roman" w:cs="Times New Roman"/>
          <w:sz w:val="28"/>
          <w:szCs w:val="28"/>
        </w:rPr>
        <w:t>;</w:t>
      </w:r>
    </w:p>
    <w:p w:rsidR="001F6370" w:rsidRDefault="001F6370" w:rsidP="004137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заявитель  - </w:t>
      </w:r>
      <w:r w:rsidRPr="001F6370">
        <w:rPr>
          <w:rFonts w:ascii="Times New Roman" w:hAnsi="Times New Roman" w:cs="Times New Roman"/>
          <w:sz w:val="28"/>
          <w:szCs w:val="28"/>
        </w:rPr>
        <w:t>субъект</w:t>
      </w:r>
      <w:r>
        <w:rPr>
          <w:rFonts w:ascii="Times New Roman" w:hAnsi="Times New Roman" w:cs="Times New Roman"/>
          <w:sz w:val="28"/>
          <w:szCs w:val="28"/>
        </w:rPr>
        <w:t xml:space="preserve"> </w:t>
      </w:r>
      <w:r w:rsidRPr="001F6370">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xml:space="preserve"> обратившийся  в </w:t>
      </w:r>
      <w:r w:rsidRPr="001F6370">
        <w:rPr>
          <w:rFonts w:ascii="Times New Roman" w:hAnsi="Times New Roman" w:cs="Times New Roman"/>
          <w:sz w:val="28"/>
          <w:szCs w:val="28"/>
        </w:rPr>
        <w:t>администраци</w:t>
      </w:r>
      <w:r>
        <w:rPr>
          <w:rFonts w:ascii="Times New Roman" w:hAnsi="Times New Roman" w:cs="Times New Roman"/>
          <w:sz w:val="28"/>
          <w:szCs w:val="28"/>
        </w:rPr>
        <w:t xml:space="preserve">ю </w:t>
      </w:r>
      <w:r w:rsidRPr="001F6370">
        <w:rPr>
          <w:rFonts w:ascii="Times New Roman" w:hAnsi="Times New Roman" w:cs="Times New Roman"/>
          <w:sz w:val="28"/>
          <w:szCs w:val="28"/>
        </w:rPr>
        <w:t xml:space="preserve"> Шарыповского района</w:t>
      </w:r>
      <w:r>
        <w:rPr>
          <w:rFonts w:ascii="Times New Roman" w:hAnsi="Times New Roman" w:cs="Times New Roman"/>
          <w:sz w:val="28"/>
          <w:szCs w:val="28"/>
        </w:rPr>
        <w:t xml:space="preserve"> за предоставлением субсидии;</w:t>
      </w:r>
    </w:p>
    <w:p w:rsidR="001F6370" w:rsidRDefault="001F6370" w:rsidP="0041376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заявка – комплект документов, поданный заявителем для принятия  Комиссией решения о предоставлении заявителю субсидии; </w:t>
      </w:r>
    </w:p>
    <w:p w:rsidR="006E20F9" w:rsidRPr="006E20F9" w:rsidRDefault="00FE7F19" w:rsidP="00FE7F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Pr="006E20F9">
        <w:rPr>
          <w:rFonts w:ascii="Times New Roman" w:hAnsi="Times New Roman" w:cs="Times New Roman"/>
          <w:bCs/>
          <w:sz w:val="28"/>
          <w:szCs w:val="28"/>
        </w:rPr>
        <w:t>оборудование   -</w:t>
      </w:r>
      <w:r w:rsidR="006E20F9" w:rsidRPr="006E20F9">
        <w:t xml:space="preserve"> </w:t>
      </w:r>
      <w:r w:rsidR="006E20F9" w:rsidRPr="001A2B63">
        <w:rPr>
          <w:rFonts w:ascii="Times New Roman" w:hAnsi="Times New Roman" w:cs="Times New Roman"/>
          <w:bCs/>
          <w:sz w:val="28"/>
          <w:szCs w:val="28"/>
        </w:rPr>
        <w:t xml:space="preserve">новые, не бывшие в эксплуатации (на момент приобретения) </w:t>
      </w:r>
      <w:r w:rsidR="006E20F9" w:rsidRPr="001A2B63">
        <w:rPr>
          <w:rFonts w:ascii="Times New Roman" w:hAnsi="Times New Roman" w:cs="Times New Roman"/>
          <w:sz w:val="28"/>
          <w:szCs w:val="28"/>
        </w:rPr>
        <w:t xml:space="preserve">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w:t>
      </w:r>
      <w:r w:rsidR="001A2B63" w:rsidRPr="001A2B63">
        <w:rPr>
          <w:rFonts w:ascii="Times New Roman" w:hAnsi="Times New Roman" w:cs="Times New Roman"/>
          <w:sz w:val="28"/>
          <w:szCs w:val="28"/>
        </w:rPr>
        <w:t xml:space="preserve">– десятой </w:t>
      </w:r>
      <w:r w:rsidR="006E20F9" w:rsidRPr="001A2B63">
        <w:rPr>
          <w:rFonts w:ascii="Times New Roman" w:hAnsi="Times New Roman" w:cs="Times New Roman"/>
          <w:sz w:val="28"/>
          <w:szCs w:val="28"/>
        </w:rPr>
        <w:t xml:space="preserve">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 января 2002 года  № 1 «О </w:t>
      </w:r>
      <w:r w:rsidR="001A2B63" w:rsidRPr="001A2B63">
        <w:rPr>
          <w:rFonts w:ascii="Times New Roman" w:hAnsi="Times New Roman" w:cs="Times New Roman"/>
          <w:sz w:val="28"/>
          <w:szCs w:val="28"/>
        </w:rPr>
        <w:t>К</w:t>
      </w:r>
      <w:r w:rsidR="006E20F9" w:rsidRPr="001A2B63">
        <w:rPr>
          <w:rFonts w:ascii="Times New Roman" w:hAnsi="Times New Roman" w:cs="Times New Roman"/>
          <w:sz w:val="28"/>
          <w:szCs w:val="28"/>
        </w:rPr>
        <w:t>лассификации основных средств, включаемых в амортизационные группы»,  за</w:t>
      </w:r>
      <w:proofErr w:type="gramEnd"/>
      <w:r w:rsidR="006E20F9" w:rsidRPr="001A2B63">
        <w:rPr>
          <w:rFonts w:ascii="Times New Roman" w:hAnsi="Times New Roman" w:cs="Times New Roman"/>
          <w:sz w:val="28"/>
          <w:szCs w:val="28"/>
        </w:rPr>
        <w:t xml:space="preserve"> исключением оборудования, предназначенного для осуществления оптовой и розничной торговой деятельности субъектами малого или среднего предпринимательства;</w:t>
      </w:r>
    </w:p>
    <w:p w:rsidR="00843DFE" w:rsidRPr="00843DFE" w:rsidRDefault="00843DFE" w:rsidP="00843DF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к</w:t>
      </w:r>
      <w:r w:rsidRPr="00843DFE">
        <w:rPr>
          <w:rFonts w:ascii="Times New Roman" w:hAnsi="Times New Roman" w:cs="Times New Roman"/>
          <w:bCs/>
          <w:sz w:val="28"/>
          <w:szCs w:val="28"/>
        </w:rPr>
        <w:t>редитный договор — договор между кредитором и заёмщиком, в соответствии с которым кредитная организация (кредитор) обязуются предоставить денежные средства (кредит) заёмщику в размере и на условиях, предусмотренных договором, а заёмщик обязуется возвратить полученную денежную сумму и уплатить проценты на неё</w:t>
      </w:r>
      <w:r>
        <w:rPr>
          <w:rFonts w:ascii="Times New Roman" w:hAnsi="Times New Roman" w:cs="Times New Roman"/>
          <w:bCs/>
          <w:sz w:val="28"/>
          <w:szCs w:val="28"/>
        </w:rPr>
        <w:t xml:space="preserve">; </w:t>
      </w:r>
      <w:r w:rsidRPr="00843DFE">
        <w:rPr>
          <w:rFonts w:ascii="Times New Roman" w:hAnsi="Times New Roman" w:cs="Times New Roman"/>
          <w:bCs/>
          <w:sz w:val="28"/>
          <w:szCs w:val="28"/>
        </w:rPr>
        <w:t xml:space="preserve"> </w:t>
      </w:r>
    </w:p>
    <w:p w:rsidR="00195437" w:rsidRDefault="00843DFE" w:rsidP="00FE7F1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95437" w:rsidRPr="00195437">
        <w:rPr>
          <w:rFonts w:ascii="Times New Roman" w:hAnsi="Times New Roman" w:cs="Times New Roman"/>
          <w:bCs/>
          <w:color w:val="FF0000"/>
          <w:sz w:val="28"/>
          <w:szCs w:val="28"/>
        </w:rPr>
        <w:t xml:space="preserve">     </w:t>
      </w:r>
      <w:r w:rsidR="00195437" w:rsidRPr="00843DFE">
        <w:rPr>
          <w:rFonts w:ascii="Times New Roman" w:hAnsi="Times New Roman" w:cs="Times New Roman"/>
          <w:bCs/>
          <w:sz w:val="28"/>
          <w:szCs w:val="28"/>
        </w:rPr>
        <w:t xml:space="preserve">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определенного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  </w:t>
      </w:r>
    </w:p>
    <w:p w:rsidR="0057203A" w:rsidRPr="00843DFE" w:rsidRDefault="0057203A" w:rsidP="00FE7F1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57203A">
        <w:rPr>
          <w:rFonts w:ascii="Times New Roman" w:hAnsi="Times New Roman" w:cs="Times New Roman"/>
          <w:bCs/>
          <w:sz w:val="28"/>
          <w:szCs w:val="28"/>
        </w:rPr>
        <w:t>первый взнос (аванс) - первый платеж, уплаченный в соответствии с графиком уплаты лизинговых платежей</w:t>
      </w:r>
      <w:r>
        <w:rPr>
          <w:rFonts w:ascii="Times New Roman" w:hAnsi="Times New Roman" w:cs="Times New Roman"/>
          <w:bCs/>
          <w:sz w:val="28"/>
          <w:szCs w:val="28"/>
        </w:rPr>
        <w:t>;</w:t>
      </w:r>
    </w:p>
    <w:p w:rsidR="001F6370" w:rsidRDefault="001F6370" w:rsidP="00FE7F1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получатель  субсидии  -  заявитель, в отношении которого  принято решение  о предоставлении субсидии</w:t>
      </w:r>
      <w:r w:rsidR="00195437">
        <w:rPr>
          <w:rFonts w:ascii="Times New Roman" w:hAnsi="Times New Roman" w:cs="Times New Roman"/>
          <w:bCs/>
          <w:sz w:val="28"/>
          <w:szCs w:val="28"/>
        </w:rPr>
        <w:t>;</w:t>
      </w:r>
    </w:p>
    <w:p w:rsidR="00195437" w:rsidRPr="006E20F9" w:rsidRDefault="00195437" w:rsidP="00FE7F19">
      <w:pPr>
        <w:autoSpaceDE w:val="0"/>
        <w:autoSpaceDN w:val="0"/>
        <w:adjustRightInd w:val="0"/>
        <w:spacing w:after="0" w:line="240" w:lineRule="auto"/>
        <w:jc w:val="both"/>
        <w:rPr>
          <w:rFonts w:ascii="Times New Roman" w:hAnsi="Times New Roman" w:cs="Times New Roman"/>
          <w:bCs/>
          <w:sz w:val="28"/>
          <w:szCs w:val="28"/>
        </w:rPr>
      </w:pPr>
      <w:r w:rsidRPr="006E20F9">
        <w:rPr>
          <w:rFonts w:ascii="Times New Roman" w:hAnsi="Times New Roman" w:cs="Times New Roman"/>
          <w:bCs/>
          <w:sz w:val="28"/>
          <w:szCs w:val="28"/>
        </w:rPr>
        <w:t xml:space="preserve">       аналогичная поддержка  - это финансовая поддержка, оказанная в отношении субъекта малого предпринимательства на возмещение части одних и тех же затрат, заявленных на субсидирование.</w:t>
      </w:r>
    </w:p>
    <w:p w:rsidR="001A2B63" w:rsidRDefault="001470C7" w:rsidP="001F6370">
      <w:pPr>
        <w:autoSpaceDE w:val="0"/>
        <w:autoSpaceDN w:val="0"/>
        <w:adjustRightInd w:val="0"/>
        <w:spacing w:after="0" w:line="240" w:lineRule="auto"/>
        <w:jc w:val="both"/>
      </w:pPr>
      <w:r>
        <w:rPr>
          <w:rFonts w:ascii="Times New Roman" w:hAnsi="Times New Roman" w:cs="Times New Roman"/>
          <w:sz w:val="28"/>
          <w:szCs w:val="28"/>
        </w:rPr>
        <w:t xml:space="preserve"> </w:t>
      </w:r>
      <w:r w:rsidR="001F6370">
        <w:rPr>
          <w:rFonts w:ascii="Times New Roman" w:hAnsi="Times New Roman" w:cs="Times New Roman"/>
          <w:sz w:val="28"/>
          <w:szCs w:val="28"/>
        </w:rPr>
        <w:t xml:space="preserve">       </w:t>
      </w:r>
      <w:r w:rsidR="00FC26DC">
        <w:rPr>
          <w:rFonts w:ascii="Times New Roman" w:hAnsi="Times New Roman" w:cs="Times New Roman"/>
          <w:bCs/>
          <w:sz w:val="28"/>
          <w:szCs w:val="28"/>
        </w:rPr>
        <w:t>1</w:t>
      </w:r>
      <w:r w:rsidR="00FC26DC" w:rsidRPr="007772E4">
        <w:rPr>
          <w:rFonts w:ascii="Times New Roman" w:hAnsi="Times New Roman" w:cs="Times New Roman"/>
          <w:bCs/>
          <w:sz w:val="28"/>
          <w:szCs w:val="28"/>
        </w:rPr>
        <w:t>.</w:t>
      </w:r>
      <w:r>
        <w:rPr>
          <w:rFonts w:ascii="Times New Roman" w:hAnsi="Times New Roman" w:cs="Times New Roman"/>
          <w:bCs/>
          <w:sz w:val="28"/>
          <w:szCs w:val="28"/>
        </w:rPr>
        <w:t>3</w:t>
      </w:r>
      <w:r w:rsidR="00FC26DC" w:rsidRPr="007772E4">
        <w:rPr>
          <w:rFonts w:ascii="Times New Roman" w:hAnsi="Times New Roman" w:cs="Times New Roman"/>
          <w:bCs/>
          <w:sz w:val="28"/>
          <w:szCs w:val="28"/>
        </w:rPr>
        <w:t>.</w:t>
      </w:r>
      <w:r w:rsidR="007772E4">
        <w:rPr>
          <w:rFonts w:ascii="Times New Roman" w:hAnsi="Times New Roman" w:cs="Times New Roman"/>
          <w:bCs/>
          <w:sz w:val="28"/>
          <w:szCs w:val="28"/>
        </w:rPr>
        <w:t xml:space="preserve"> </w:t>
      </w:r>
      <w:r w:rsidR="004C3A05" w:rsidRPr="004C3A05">
        <w:rPr>
          <w:rFonts w:ascii="Times New Roman" w:hAnsi="Times New Roman" w:cs="Times New Roman"/>
          <w:bCs/>
          <w:sz w:val="28"/>
          <w:szCs w:val="28"/>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w:t>
      </w:r>
      <w:r w:rsidR="00B76E5F">
        <w:rPr>
          <w:rFonts w:ascii="Times New Roman" w:hAnsi="Times New Roman" w:cs="Times New Roman"/>
          <w:bCs/>
          <w:sz w:val="28"/>
          <w:szCs w:val="28"/>
        </w:rPr>
        <w:t xml:space="preserve"> </w:t>
      </w:r>
      <w:r w:rsidR="00B76E5F" w:rsidRPr="00B76E5F">
        <w:rPr>
          <w:rFonts w:ascii="Times New Roman" w:hAnsi="Times New Roman" w:cs="Times New Roman"/>
          <w:bCs/>
          <w:sz w:val="28"/>
          <w:szCs w:val="28"/>
        </w:rPr>
        <w:t xml:space="preserve">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w:t>
      </w:r>
      <w:proofErr w:type="gramStart"/>
      <w:r w:rsidR="00B76E5F" w:rsidRPr="00B76E5F">
        <w:rPr>
          <w:rFonts w:ascii="Times New Roman" w:hAnsi="Times New Roman" w:cs="Times New Roman"/>
          <w:bCs/>
          <w:sz w:val="28"/>
          <w:szCs w:val="28"/>
        </w:rPr>
        <w:t>ОК</w:t>
      </w:r>
      <w:proofErr w:type="gramEnd"/>
      <w:r w:rsidR="00B76E5F" w:rsidRPr="00B76E5F">
        <w:rPr>
          <w:rFonts w:ascii="Times New Roman" w:hAnsi="Times New Roman" w:cs="Times New Roman"/>
          <w:bCs/>
          <w:sz w:val="28"/>
          <w:szCs w:val="28"/>
        </w:rPr>
        <w:t xml:space="preserve"> 029-2014, утвержденного Приказом </w:t>
      </w:r>
      <w:proofErr w:type="spellStart"/>
      <w:r w:rsidR="00B76E5F" w:rsidRPr="00B76E5F">
        <w:rPr>
          <w:rFonts w:ascii="Times New Roman" w:hAnsi="Times New Roman" w:cs="Times New Roman"/>
          <w:bCs/>
          <w:sz w:val="28"/>
          <w:szCs w:val="28"/>
        </w:rPr>
        <w:t>Росстандарта</w:t>
      </w:r>
      <w:proofErr w:type="spellEnd"/>
      <w:r w:rsidR="00B76E5F" w:rsidRPr="00B76E5F">
        <w:rPr>
          <w:rFonts w:ascii="Times New Roman" w:hAnsi="Times New Roman" w:cs="Times New Roman"/>
          <w:bCs/>
          <w:sz w:val="28"/>
          <w:szCs w:val="28"/>
        </w:rPr>
        <w:t xml:space="preserve"> от 31.01.2014 № 14-ст.</w:t>
      </w:r>
      <w:r w:rsidR="00181D5F" w:rsidRPr="00181D5F">
        <w:t xml:space="preserve"> </w:t>
      </w:r>
    </w:p>
    <w:p w:rsidR="00B76E5F" w:rsidRDefault="001A2B63" w:rsidP="001F6370">
      <w:pPr>
        <w:autoSpaceDE w:val="0"/>
        <w:autoSpaceDN w:val="0"/>
        <w:adjustRightInd w:val="0"/>
        <w:spacing w:after="0" w:line="240" w:lineRule="auto"/>
        <w:jc w:val="both"/>
        <w:rPr>
          <w:rFonts w:ascii="Times New Roman" w:hAnsi="Times New Roman" w:cs="Times New Roman"/>
          <w:bCs/>
          <w:sz w:val="28"/>
          <w:szCs w:val="28"/>
        </w:rPr>
      </w:pPr>
      <w:r>
        <w:t xml:space="preserve">      </w:t>
      </w:r>
      <w:r w:rsidR="00181D5F" w:rsidRPr="00181D5F">
        <w:rPr>
          <w:rFonts w:ascii="Times New Roman" w:hAnsi="Times New Roman" w:cs="Times New Roman"/>
          <w:sz w:val="28"/>
          <w:szCs w:val="28"/>
        </w:rPr>
        <w:t xml:space="preserve">Финансовая поддержка </w:t>
      </w:r>
      <w:r w:rsidR="00181D5F">
        <w:rPr>
          <w:rFonts w:ascii="Times New Roman" w:hAnsi="Times New Roman" w:cs="Times New Roman"/>
          <w:sz w:val="28"/>
          <w:szCs w:val="28"/>
        </w:rPr>
        <w:t xml:space="preserve"> </w:t>
      </w:r>
      <w:r w:rsidR="00181D5F" w:rsidRPr="00181D5F">
        <w:rPr>
          <w:rFonts w:ascii="Times New Roman" w:hAnsi="Times New Roman" w:cs="Times New Roman"/>
          <w:sz w:val="28"/>
          <w:szCs w:val="28"/>
        </w:rPr>
        <w:t>не оказывается субъектам малого и среднего предпринимательства</w:t>
      </w:r>
      <w:r w:rsidR="00181D5F">
        <w:rPr>
          <w:rFonts w:ascii="Times New Roman" w:hAnsi="Times New Roman" w:cs="Times New Roman"/>
          <w:sz w:val="28"/>
          <w:szCs w:val="28"/>
        </w:rPr>
        <w:t xml:space="preserve">, </w:t>
      </w:r>
      <w:r w:rsidR="00181D5F" w:rsidRPr="00181D5F">
        <w:rPr>
          <w:rFonts w:ascii="Times New Roman" w:hAnsi="Times New Roman" w:cs="Times New Roman"/>
          <w:bCs/>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181D5F">
        <w:rPr>
          <w:rFonts w:ascii="Times New Roman" w:hAnsi="Times New Roman" w:cs="Times New Roman"/>
          <w:bCs/>
          <w:sz w:val="28"/>
          <w:szCs w:val="28"/>
        </w:rPr>
        <w:t xml:space="preserve">. </w:t>
      </w:r>
    </w:p>
    <w:p w:rsidR="001A0C61" w:rsidRPr="00786DB3" w:rsidRDefault="00F75235" w:rsidP="001A0C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Pr="0057203A">
        <w:rPr>
          <w:rFonts w:ascii="Times New Roman" w:hAnsi="Times New Roman" w:cs="Times New Roman"/>
          <w:bCs/>
          <w:sz w:val="28"/>
          <w:szCs w:val="28"/>
        </w:rPr>
        <w:t>.</w:t>
      </w:r>
      <w:r w:rsidR="001470C7" w:rsidRPr="0057203A">
        <w:rPr>
          <w:rFonts w:ascii="Times New Roman" w:hAnsi="Times New Roman" w:cs="Times New Roman"/>
          <w:bCs/>
          <w:sz w:val="28"/>
          <w:szCs w:val="28"/>
        </w:rPr>
        <w:t>4</w:t>
      </w:r>
      <w:r w:rsidR="00096D1C" w:rsidRPr="0057203A">
        <w:rPr>
          <w:rFonts w:ascii="Times New Roman" w:hAnsi="Times New Roman" w:cs="Times New Roman"/>
          <w:bCs/>
          <w:sz w:val="28"/>
          <w:szCs w:val="28"/>
        </w:rPr>
        <w:t>.</w:t>
      </w:r>
      <w:r w:rsidR="001A0C61" w:rsidRPr="001A0C61">
        <w:rPr>
          <w:rFonts w:ascii="Times New Roman" w:hAnsi="Times New Roman" w:cs="Times New Roman"/>
          <w:sz w:val="28"/>
          <w:szCs w:val="28"/>
        </w:rPr>
        <w:t xml:space="preserve"> </w:t>
      </w:r>
      <w:r w:rsidR="001A0C61" w:rsidRPr="00786DB3">
        <w:rPr>
          <w:rFonts w:ascii="Times New Roman" w:hAnsi="Times New Roman" w:cs="Times New Roman"/>
          <w:sz w:val="28"/>
          <w:szCs w:val="28"/>
        </w:rPr>
        <w:t>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1A0C61" w:rsidRPr="00786DB3" w:rsidRDefault="001A0C61" w:rsidP="001A0C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6DB3">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786DB3">
        <w:rPr>
          <w:rFonts w:ascii="Times New Roman" w:hAnsi="Times New Roman" w:cs="Times New Roman"/>
          <w:sz w:val="28"/>
          <w:szCs w:val="28"/>
        </w:rPr>
        <w:t>микрофинансовой</w:t>
      </w:r>
      <w:proofErr w:type="spellEnd"/>
      <w:r w:rsidRPr="00786DB3">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r>
        <w:rPr>
          <w:rFonts w:ascii="Times New Roman" w:hAnsi="Times New Roman" w:cs="Times New Roman"/>
          <w:sz w:val="28"/>
          <w:szCs w:val="28"/>
        </w:rPr>
        <w:t>;</w:t>
      </w:r>
      <w:proofErr w:type="gramEnd"/>
    </w:p>
    <w:p w:rsidR="001A0C61" w:rsidRDefault="001A0C61" w:rsidP="001A0C61">
      <w:pPr>
        <w:autoSpaceDE w:val="0"/>
        <w:autoSpaceDN w:val="0"/>
        <w:adjustRightInd w:val="0"/>
        <w:spacing w:after="0" w:line="240" w:lineRule="auto"/>
        <w:ind w:firstLine="709"/>
        <w:jc w:val="both"/>
        <w:rPr>
          <w:rFonts w:ascii="Times New Roman" w:hAnsi="Times New Roman" w:cs="Times New Roman"/>
          <w:sz w:val="28"/>
          <w:szCs w:val="28"/>
        </w:rPr>
      </w:pPr>
      <w:r w:rsidRPr="00786DB3">
        <w:rPr>
          <w:rFonts w:ascii="Times New Roman" w:hAnsi="Times New Roman" w:cs="Times New Roman"/>
          <w:sz w:val="28"/>
          <w:szCs w:val="28"/>
        </w:rPr>
        <w:t>б) с уплатой первого взноса (аванса) и (или) лизинговых платежей по договору (договорам) лизинга оборудования с российскими лизинговыми организациями</w:t>
      </w:r>
      <w:r w:rsidR="00EE4D42">
        <w:rPr>
          <w:rFonts w:ascii="Times New Roman" w:hAnsi="Times New Roman" w:cs="Times New Roman"/>
          <w:sz w:val="28"/>
          <w:szCs w:val="28"/>
        </w:rPr>
        <w:t>.</w:t>
      </w:r>
    </w:p>
    <w:p w:rsidR="00EA7ECB" w:rsidRPr="004B5436" w:rsidRDefault="00F75235" w:rsidP="00F752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65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5436">
        <w:rPr>
          <w:rFonts w:ascii="Times New Roman" w:hAnsi="Times New Roman" w:cs="Times New Roman"/>
          <w:sz w:val="28"/>
          <w:szCs w:val="28"/>
        </w:rPr>
        <w:t>1.</w:t>
      </w:r>
      <w:r w:rsidR="0057203A" w:rsidRPr="004B5436">
        <w:rPr>
          <w:rFonts w:ascii="Times New Roman" w:hAnsi="Times New Roman" w:cs="Times New Roman"/>
          <w:sz w:val="28"/>
          <w:szCs w:val="28"/>
        </w:rPr>
        <w:t>5</w:t>
      </w:r>
      <w:r w:rsidR="00EA7ECB" w:rsidRPr="004B5436">
        <w:rPr>
          <w:rFonts w:ascii="Times New Roman" w:hAnsi="Times New Roman" w:cs="Times New Roman"/>
          <w:sz w:val="28"/>
          <w:szCs w:val="28"/>
        </w:rPr>
        <w:t>. Субсидии предоставляются субъектам малого или среднего предпринимательства, которые соответствуют</w:t>
      </w:r>
      <w:r w:rsidR="00270C57">
        <w:rPr>
          <w:rFonts w:ascii="Times New Roman" w:hAnsi="Times New Roman" w:cs="Times New Roman"/>
          <w:sz w:val="28"/>
          <w:szCs w:val="28"/>
        </w:rPr>
        <w:t xml:space="preserve"> </w:t>
      </w:r>
      <w:r w:rsidR="00270C57" w:rsidRPr="00B00988">
        <w:rPr>
          <w:rFonts w:ascii="Times New Roman" w:hAnsi="Times New Roman" w:cs="Times New Roman"/>
          <w:sz w:val="28"/>
          <w:szCs w:val="28"/>
        </w:rPr>
        <w:t xml:space="preserve">одному из </w:t>
      </w:r>
      <w:r w:rsidR="004B5436" w:rsidRPr="00B00988">
        <w:rPr>
          <w:rFonts w:ascii="Times New Roman" w:hAnsi="Times New Roman" w:cs="Times New Roman"/>
          <w:sz w:val="28"/>
          <w:szCs w:val="28"/>
        </w:rPr>
        <w:t>следующих критериев</w:t>
      </w:r>
      <w:r w:rsidR="00EA7ECB" w:rsidRPr="00B00988">
        <w:rPr>
          <w:rFonts w:ascii="Times New Roman" w:hAnsi="Times New Roman" w:cs="Times New Roman"/>
          <w:sz w:val="28"/>
          <w:szCs w:val="28"/>
        </w:rPr>
        <w:t>:</w:t>
      </w:r>
    </w:p>
    <w:p w:rsidR="00B5249F" w:rsidRPr="004B5436" w:rsidRDefault="00B76E5F" w:rsidP="00B76E5F">
      <w:pPr>
        <w:autoSpaceDE w:val="0"/>
        <w:autoSpaceDN w:val="0"/>
        <w:adjustRightInd w:val="0"/>
        <w:spacing w:after="0" w:line="240" w:lineRule="auto"/>
        <w:jc w:val="both"/>
        <w:rPr>
          <w:rFonts w:ascii="Times New Roman" w:hAnsi="Times New Roman" w:cs="Times New Roman"/>
          <w:sz w:val="28"/>
          <w:szCs w:val="28"/>
        </w:rPr>
      </w:pPr>
      <w:r w:rsidRPr="004B5436">
        <w:rPr>
          <w:rFonts w:ascii="Times New Roman" w:hAnsi="Times New Roman" w:cs="Times New Roman"/>
          <w:sz w:val="28"/>
          <w:szCs w:val="28"/>
        </w:rPr>
        <w:t xml:space="preserve">      </w:t>
      </w:r>
      <w:r w:rsidR="000C4F62" w:rsidRPr="004B5436">
        <w:rPr>
          <w:rFonts w:ascii="Times New Roman" w:hAnsi="Times New Roman" w:cs="Times New Roman"/>
          <w:sz w:val="28"/>
          <w:szCs w:val="28"/>
        </w:rPr>
        <w:t xml:space="preserve"> </w:t>
      </w:r>
      <w:proofErr w:type="gramStart"/>
      <w:r w:rsidR="00F7784A" w:rsidRPr="004B5436">
        <w:rPr>
          <w:rFonts w:ascii="Times New Roman" w:hAnsi="Times New Roman" w:cs="Times New Roman"/>
          <w:sz w:val="28"/>
          <w:szCs w:val="28"/>
        </w:rPr>
        <w:t>1</w:t>
      </w:r>
      <w:r w:rsidR="00EA7ECB" w:rsidRPr="004B5436">
        <w:rPr>
          <w:rFonts w:ascii="Times New Roman" w:hAnsi="Times New Roman" w:cs="Times New Roman"/>
          <w:sz w:val="28"/>
          <w:szCs w:val="28"/>
        </w:rPr>
        <w:t>) заключившие договоры</w:t>
      </w:r>
      <w:r w:rsidR="001470C7" w:rsidRPr="004B5436">
        <w:rPr>
          <w:rFonts w:ascii="Times New Roman" w:hAnsi="Times New Roman" w:cs="Times New Roman"/>
          <w:sz w:val="28"/>
          <w:szCs w:val="28"/>
        </w:rPr>
        <w:t xml:space="preserve"> (сделки) на приобретение в собственность оборудования, включая затраты на монтаж оборудования</w:t>
      </w:r>
      <w:r w:rsidR="000C4F62" w:rsidRPr="004B5436">
        <w:rPr>
          <w:rFonts w:ascii="Times New Roman" w:hAnsi="Times New Roman" w:cs="Times New Roman"/>
          <w:sz w:val="28"/>
          <w:szCs w:val="28"/>
        </w:rPr>
        <w:t xml:space="preserve"> с организациями, являющимися производителями оборудования, либо официальными дилерами указанных организаций, либо  со специализированными  магазинами, реализующими вышеуказанное оборудование, для целей, не связанных с их передачей в пользование иным лицам (аренду, прокат</w:t>
      </w:r>
      <w:r w:rsidR="000C4F62" w:rsidRPr="00747055">
        <w:rPr>
          <w:rFonts w:ascii="Times New Roman" w:hAnsi="Times New Roman" w:cs="Times New Roman"/>
          <w:sz w:val="28"/>
          <w:szCs w:val="28"/>
        </w:rPr>
        <w:t>)</w:t>
      </w:r>
      <w:r w:rsidR="00747055" w:rsidRPr="00747055">
        <w:rPr>
          <w:rFonts w:ascii="Times New Roman" w:hAnsi="Times New Roman" w:cs="Times New Roman"/>
          <w:sz w:val="28"/>
          <w:szCs w:val="28"/>
        </w:rPr>
        <w:t>,  и</w:t>
      </w:r>
      <w:r w:rsidR="00747055">
        <w:t xml:space="preserve"> </w:t>
      </w:r>
      <w:r w:rsidR="00747055" w:rsidRPr="00747055">
        <w:rPr>
          <w:rFonts w:ascii="Times New Roman" w:hAnsi="Times New Roman" w:cs="Times New Roman"/>
          <w:sz w:val="28"/>
          <w:szCs w:val="28"/>
        </w:rPr>
        <w:t xml:space="preserve">представившие документы, подтверждающие осуществление расходов на  приобретение оборудования, совершённых  не ранее 01 января года, </w:t>
      </w:r>
      <w:r w:rsidR="00747055" w:rsidRPr="00747055">
        <w:rPr>
          <w:rFonts w:ascii="Times New Roman" w:hAnsi="Times New Roman" w:cs="Times New Roman"/>
          <w:sz w:val="28"/>
          <w:szCs w:val="28"/>
        </w:rPr>
        <w:lastRenderedPageBreak/>
        <w:t>предшествующего</w:t>
      </w:r>
      <w:proofErr w:type="gramEnd"/>
      <w:r w:rsidR="00747055" w:rsidRPr="00747055">
        <w:rPr>
          <w:rFonts w:ascii="Times New Roman" w:hAnsi="Times New Roman" w:cs="Times New Roman"/>
          <w:sz w:val="28"/>
          <w:szCs w:val="28"/>
        </w:rPr>
        <w:t xml:space="preserve"> году подачи заявления </w:t>
      </w:r>
      <w:r w:rsidR="00EE4D42" w:rsidRPr="00EE4D42">
        <w:rPr>
          <w:rFonts w:ascii="Times New Roman" w:hAnsi="Times New Roman" w:cs="Times New Roman"/>
          <w:sz w:val="28"/>
          <w:szCs w:val="28"/>
        </w:rPr>
        <w:t xml:space="preserve">субъектом малого и среднего предпринимательства  </w:t>
      </w:r>
      <w:r w:rsidR="00747055" w:rsidRPr="00747055">
        <w:rPr>
          <w:rFonts w:ascii="Times New Roman" w:hAnsi="Times New Roman" w:cs="Times New Roman"/>
          <w:sz w:val="28"/>
          <w:szCs w:val="28"/>
        </w:rPr>
        <w:t>на предоставление субсидии</w:t>
      </w:r>
      <w:r w:rsidR="000C4F62" w:rsidRPr="004B5436">
        <w:rPr>
          <w:rFonts w:ascii="Times New Roman" w:hAnsi="Times New Roman" w:cs="Times New Roman"/>
          <w:sz w:val="28"/>
          <w:szCs w:val="28"/>
        </w:rPr>
        <w:t>;</w:t>
      </w:r>
    </w:p>
    <w:p w:rsidR="0057203A" w:rsidRPr="004B5436" w:rsidRDefault="00D3141D" w:rsidP="00B76E5F">
      <w:pPr>
        <w:autoSpaceDE w:val="0"/>
        <w:autoSpaceDN w:val="0"/>
        <w:adjustRightInd w:val="0"/>
        <w:spacing w:after="0" w:line="240" w:lineRule="auto"/>
        <w:jc w:val="both"/>
        <w:rPr>
          <w:rFonts w:ascii="Times New Roman" w:hAnsi="Times New Roman" w:cs="Times New Roman"/>
          <w:sz w:val="28"/>
          <w:szCs w:val="28"/>
        </w:rPr>
      </w:pPr>
      <w:r w:rsidRPr="004B5436">
        <w:rPr>
          <w:rFonts w:ascii="Times New Roman" w:hAnsi="Times New Roman" w:cs="Times New Roman"/>
          <w:sz w:val="28"/>
          <w:szCs w:val="28"/>
        </w:rPr>
        <w:t xml:space="preserve"> </w:t>
      </w:r>
      <w:r w:rsidR="00B5249F" w:rsidRPr="004B5436">
        <w:rPr>
          <w:rFonts w:ascii="Times New Roman" w:hAnsi="Times New Roman" w:cs="Times New Roman"/>
          <w:sz w:val="28"/>
          <w:szCs w:val="28"/>
        </w:rPr>
        <w:t xml:space="preserve">     </w:t>
      </w:r>
      <w:r w:rsidR="000C4F62" w:rsidRPr="004B5436">
        <w:rPr>
          <w:rFonts w:ascii="Times New Roman" w:hAnsi="Times New Roman" w:cs="Times New Roman"/>
          <w:sz w:val="28"/>
          <w:szCs w:val="28"/>
        </w:rPr>
        <w:t xml:space="preserve"> </w:t>
      </w:r>
      <w:proofErr w:type="gramStart"/>
      <w:r w:rsidR="00B5249F" w:rsidRPr="004B5436">
        <w:rPr>
          <w:rFonts w:ascii="Times New Roman" w:hAnsi="Times New Roman" w:cs="Times New Roman"/>
          <w:sz w:val="28"/>
          <w:szCs w:val="28"/>
        </w:rPr>
        <w:t xml:space="preserve">2) </w:t>
      </w:r>
      <w:r w:rsidR="0057203A" w:rsidRPr="004B5436">
        <w:rPr>
          <w:rFonts w:ascii="Times New Roman" w:hAnsi="Times New Roman" w:cs="Times New Roman"/>
          <w:sz w:val="28"/>
          <w:szCs w:val="28"/>
        </w:rPr>
        <w:t xml:space="preserve">заключившие договоры лизинга оборудования с лизинговыми </w:t>
      </w:r>
      <w:r w:rsidR="009B3E9F">
        <w:rPr>
          <w:rFonts w:ascii="Times New Roman" w:hAnsi="Times New Roman" w:cs="Times New Roman"/>
          <w:sz w:val="28"/>
          <w:szCs w:val="28"/>
        </w:rPr>
        <w:t>организациями</w:t>
      </w:r>
      <w:r w:rsidR="0057203A" w:rsidRPr="004B5436">
        <w:rPr>
          <w:rFonts w:ascii="Times New Roman" w:hAnsi="Times New Roman" w:cs="Times New Roman"/>
          <w:sz w:val="28"/>
          <w:szCs w:val="28"/>
        </w:rPr>
        <w:t xml:space="preserve">, </w:t>
      </w:r>
      <w:r w:rsidRPr="004B5436">
        <w:rPr>
          <w:rFonts w:ascii="Times New Roman" w:hAnsi="Times New Roman" w:cs="Times New Roman"/>
          <w:sz w:val="28"/>
          <w:szCs w:val="28"/>
        </w:rPr>
        <w:t xml:space="preserve">зарегистрированными в соответствии с действующим  законодательством Российской Федерации и </w:t>
      </w:r>
      <w:r w:rsidR="0057203A" w:rsidRPr="004B5436">
        <w:rPr>
          <w:rFonts w:ascii="Times New Roman" w:hAnsi="Times New Roman" w:cs="Times New Roman"/>
          <w:sz w:val="28"/>
          <w:szCs w:val="28"/>
        </w:rPr>
        <w:t xml:space="preserve">состоящими на учете в территориальных органах Федеральной службы по финансовому мониторингу (далее - </w:t>
      </w:r>
      <w:proofErr w:type="spellStart"/>
      <w:r w:rsidR="0057203A" w:rsidRPr="004B5436">
        <w:rPr>
          <w:rFonts w:ascii="Times New Roman" w:hAnsi="Times New Roman" w:cs="Times New Roman"/>
          <w:sz w:val="28"/>
          <w:szCs w:val="28"/>
        </w:rPr>
        <w:t>Росфинмониторинг</w:t>
      </w:r>
      <w:proofErr w:type="spellEnd"/>
      <w:r w:rsidR="0057203A" w:rsidRPr="004B5436">
        <w:rPr>
          <w:rFonts w:ascii="Times New Roman" w:hAnsi="Times New Roman" w:cs="Times New Roman"/>
          <w:sz w:val="28"/>
          <w:szCs w:val="28"/>
        </w:rPr>
        <w:t>)</w:t>
      </w:r>
      <w:r w:rsidR="00747055">
        <w:rPr>
          <w:rFonts w:ascii="Times New Roman" w:hAnsi="Times New Roman" w:cs="Times New Roman"/>
          <w:sz w:val="28"/>
          <w:szCs w:val="28"/>
        </w:rPr>
        <w:t xml:space="preserve">, и </w:t>
      </w:r>
      <w:r w:rsidR="00747055" w:rsidRPr="00747055">
        <w:t xml:space="preserve"> </w:t>
      </w:r>
      <w:r w:rsidR="00747055" w:rsidRPr="00747055">
        <w:rPr>
          <w:rFonts w:ascii="Times New Roman" w:hAnsi="Times New Roman" w:cs="Times New Roman"/>
          <w:sz w:val="28"/>
          <w:szCs w:val="28"/>
        </w:rPr>
        <w:t>представившие документы, подтверждающие осуществление расходов на  приобретение оборудования, совершённых  не ранее 01 января года, предшествующего году подачи заявления</w:t>
      </w:r>
      <w:r w:rsidR="00EE4D42">
        <w:rPr>
          <w:rFonts w:ascii="Times New Roman" w:hAnsi="Times New Roman" w:cs="Times New Roman"/>
          <w:sz w:val="28"/>
          <w:szCs w:val="28"/>
        </w:rPr>
        <w:t xml:space="preserve"> субъектом малого и среднего предпринимательства </w:t>
      </w:r>
      <w:r w:rsidR="00747055" w:rsidRPr="00747055">
        <w:rPr>
          <w:rFonts w:ascii="Times New Roman" w:hAnsi="Times New Roman" w:cs="Times New Roman"/>
          <w:sz w:val="28"/>
          <w:szCs w:val="28"/>
        </w:rPr>
        <w:t xml:space="preserve"> на предоставление субсидии</w:t>
      </w:r>
      <w:r w:rsidR="0057203A" w:rsidRPr="004B5436">
        <w:rPr>
          <w:rFonts w:ascii="Times New Roman" w:hAnsi="Times New Roman" w:cs="Times New Roman"/>
          <w:sz w:val="28"/>
          <w:szCs w:val="28"/>
        </w:rPr>
        <w:t>;</w:t>
      </w:r>
      <w:proofErr w:type="gramEnd"/>
    </w:p>
    <w:p w:rsidR="00D3141D" w:rsidRPr="004B5436" w:rsidRDefault="00D3141D" w:rsidP="00B76E5F">
      <w:pPr>
        <w:autoSpaceDE w:val="0"/>
        <w:autoSpaceDN w:val="0"/>
        <w:adjustRightInd w:val="0"/>
        <w:spacing w:after="0" w:line="240" w:lineRule="auto"/>
        <w:jc w:val="both"/>
        <w:rPr>
          <w:rFonts w:ascii="Times New Roman" w:hAnsi="Times New Roman" w:cs="Times New Roman"/>
          <w:sz w:val="28"/>
          <w:szCs w:val="28"/>
        </w:rPr>
      </w:pPr>
      <w:r w:rsidRPr="004B5436">
        <w:rPr>
          <w:rFonts w:ascii="Times New Roman" w:hAnsi="Times New Roman" w:cs="Times New Roman"/>
          <w:sz w:val="28"/>
          <w:szCs w:val="28"/>
        </w:rPr>
        <w:t xml:space="preserve">      </w:t>
      </w:r>
      <w:r w:rsidR="000C4F62" w:rsidRPr="004B5436">
        <w:rPr>
          <w:rFonts w:ascii="Times New Roman" w:hAnsi="Times New Roman" w:cs="Times New Roman"/>
          <w:sz w:val="28"/>
          <w:szCs w:val="28"/>
        </w:rPr>
        <w:t xml:space="preserve"> </w:t>
      </w:r>
      <w:proofErr w:type="gramStart"/>
      <w:r w:rsidRPr="004B5436">
        <w:rPr>
          <w:rFonts w:ascii="Times New Roman" w:hAnsi="Times New Roman" w:cs="Times New Roman"/>
          <w:sz w:val="28"/>
          <w:szCs w:val="28"/>
        </w:rPr>
        <w:t xml:space="preserve">3) заключившие кредитные договоры с  </w:t>
      </w:r>
      <w:r w:rsidR="009B3E9F">
        <w:rPr>
          <w:rFonts w:ascii="Times New Roman" w:hAnsi="Times New Roman" w:cs="Times New Roman"/>
          <w:sz w:val="28"/>
          <w:szCs w:val="28"/>
        </w:rPr>
        <w:t>кредитными организациями</w:t>
      </w:r>
      <w:r w:rsidRPr="004B5436">
        <w:rPr>
          <w:rFonts w:ascii="Times New Roman" w:hAnsi="Times New Roman" w:cs="Times New Roman"/>
          <w:sz w:val="28"/>
          <w:szCs w:val="28"/>
        </w:rPr>
        <w:t>, которые могут быть  действующим</w:t>
      </w:r>
      <w:r w:rsidR="001A0C61" w:rsidRPr="004B5436">
        <w:rPr>
          <w:rFonts w:ascii="Times New Roman" w:hAnsi="Times New Roman" w:cs="Times New Roman"/>
          <w:sz w:val="28"/>
          <w:szCs w:val="28"/>
        </w:rPr>
        <w:t>и</w:t>
      </w:r>
      <w:r w:rsidRPr="004B5436">
        <w:rPr>
          <w:rFonts w:ascii="Times New Roman" w:hAnsi="Times New Roman" w:cs="Times New Roman"/>
          <w:sz w:val="28"/>
          <w:szCs w:val="28"/>
        </w:rPr>
        <w:t xml:space="preserve"> на момент подачи заявки субъектом малого и среднего предпринимательства и в соответстви</w:t>
      </w:r>
      <w:r w:rsidR="000C4F62" w:rsidRPr="004B5436">
        <w:rPr>
          <w:rFonts w:ascii="Times New Roman" w:hAnsi="Times New Roman" w:cs="Times New Roman"/>
          <w:sz w:val="28"/>
          <w:szCs w:val="28"/>
        </w:rPr>
        <w:t>е</w:t>
      </w:r>
      <w:r w:rsidRPr="004B5436">
        <w:rPr>
          <w:rFonts w:ascii="Times New Roman" w:hAnsi="Times New Roman" w:cs="Times New Roman"/>
          <w:sz w:val="28"/>
          <w:szCs w:val="28"/>
        </w:rPr>
        <w:t xml:space="preserve"> с которыми</w:t>
      </w:r>
      <w:r w:rsidR="006C3076">
        <w:rPr>
          <w:rFonts w:ascii="Times New Roman" w:hAnsi="Times New Roman" w:cs="Times New Roman"/>
          <w:sz w:val="28"/>
          <w:szCs w:val="28"/>
        </w:rPr>
        <w:t>,</w:t>
      </w:r>
      <w:r w:rsidRPr="004B5436">
        <w:rPr>
          <w:rFonts w:ascii="Times New Roman" w:hAnsi="Times New Roman" w:cs="Times New Roman"/>
          <w:sz w:val="28"/>
          <w:szCs w:val="28"/>
        </w:rPr>
        <w:t xml:space="preserve">   целевые заемные средства направляются на</w:t>
      </w:r>
      <w:r w:rsidRPr="004B5436">
        <w:t xml:space="preserve"> </w:t>
      </w:r>
      <w:r w:rsidRPr="004B5436">
        <w:rPr>
          <w:rFonts w:ascii="Times New Roman" w:hAnsi="Times New Roman" w:cs="Times New Roman"/>
          <w:sz w:val="28"/>
          <w:szCs w:val="28"/>
        </w:rPr>
        <w:t xml:space="preserve">приобретение оборудования, строительных материалов, </w:t>
      </w:r>
      <w:r w:rsidR="009B3E9F">
        <w:rPr>
          <w:rFonts w:ascii="Times New Roman" w:hAnsi="Times New Roman" w:cs="Times New Roman"/>
          <w:sz w:val="28"/>
          <w:szCs w:val="28"/>
        </w:rPr>
        <w:t xml:space="preserve">других </w:t>
      </w:r>
      <w:r w:rsidRPr="004B5436">
        <w:rPr>
          <w:rFonts w:ascii="Times New Roman" w:hAnsi="Times New Roman" w:cs="Times New Roman"/>
          <w:sz w:val="28"/>
          <w:szCs w:val="28"/>
        </w:rPr>
        <w:t>расходов, связанных со строительством (реконструкцией) для собственных нужд производственных зданий</w:t>
      </w:r>
      <w:r w:rsidR="00747055">
        <w:rPr>
          <w:rFonts w:ascii="Times New Roman" w:hAnsi="Times New Roman" w:cs="Times New Roman"/>
          <w:sz w:val="28"/>
          <w:szCs w:val="28"/>
        </w:rPr>
        <w:t xml:space="preserve">, и </w:t>
      </w:r>
      <w:r w:rsidR="00747055" w:rsidRPr="00747055">
        <w:t xml:space="preserve"> </w:t>
      </w:r>
      <w:r w:rsidR="00747055" w:rsidRPr="00747055">
        <w:rPr>
          <w:rFonts w:ascii="Times New Roman" w:hAnsi="Times New Roman" w:cs="Times New Roman"/>
          <w:sz w:val="28"/>
          <w:szCs w:val="28"/>
        </w:rPr>
        <w:t>представившие документы, подтвержда</w:t>
      </w:r>
      <w:r w:rsidR="00802F45">
        <w:rPr>
          <w:rFonts w:ascii="Times New Roman" w:hAnsi="Times New Roman" w:cs="Times New Roman"/>
          <w:sz w:val="28"/>
          <w:szCs w:val="28"/>
        </w:rPr>
        <w:t>ющие осуществление расходов</w:t>
      </w:r>
      <w:r w:rsidR="00747055" w:rsidRPr="00747055">
        <w:rPr>
          <w:rFonts w:ascii="Times New Roman" w:hAnsi="Times New Roman" w:cs="Times New Roman"/>
          <w:sz w:val="28"/>
          <w:szCs w:val="28"/>
        </w:rPr>
        <w:t>, совершённых  не ранее 01 января года, предшествующего году подачи</w:t>
      </w:r>
      <w:proofErr w:type="gramEnd"/>
      <w:r w:rsidR="00747055" w:rsidRPr="00747055">
        <w:rPr>
          <w:rFonts w:ascii="Times New Roman" w:hAnsi="Times New Roman" w:cs="Times New Roman"/>
          <w:sz w:val="28"/>
          <w:szCs w:val="28"/>
        </w:rPr>
        <w:t xml:space="preserve"> заявления </w:t>
      </w:r>
      <w:r w:rsidR="009B3E9F" w:rsidRPr="009B3E9F">
        <w:rPr>
          <w:rFonts w:ascii="Times New Roman" w:hAnsi="Times New Roman" w:cs="Times New Roman"/>
          <w:sz w:val="28"/>
          <w:szCs w:val="28"/>
        </w:rPr>
        <w:t xml:space="preserve">субъектом малого </w:t>
      </w:r>
      <w:r w:rsidR="009B3E9F">
        <w:rPr>
          <w:rFonts w:ascii="Times New Roman" w:hAnsi="Times New Roman" w:cs="Times New Roman"/>
          <w:sz w:val="28"/>
          <w:szCs w:val="28"/>
        </w:rPr>
        <w:t xml:space="preserve">и среднего предпринимательства </w:t>
      </w:r>
      <w:r w:rsidR="00747055" w:rsidRPr="00747055">
        <w:rPr>
          <w:rFonts w:ascii="Times New Roman" w:hAnsi="Times New Roman" w:cs="Times New Roman"/>
          <w:sz w:val="28"/>
          <w:szCs w:val="28"/>
        </w:rPr>
        <w:t>на предоставление субсидии</w:t>
      </w:r>
      <w:r w:rsidR="00747055">
        <w:rPr>
          <w:rFonts w:ascii="Times New Roman" w:hAnsi="Times New Roman" w:cs="Times New Roman"/>
          <w:sz w:val="28"/>
          <w:szCs w:val="28"/>
        </w:rPr>
        <w:t xml:space="preserve">. </w:t>
      </w:r>
    </w:p>
    <w:p w:rsidR="000C4F62" w:rsidRPr="004B5436" w:rsidRDefault="000C4F62" w:rsidP="000C4F62">
      <w:pPr>
        <w:autoSpaceDE w:val="0"/>
        <w:autoSpaceDN w:val="0"/>
        <w:adjustRightInd w:val="0"/>
        <w:spacing w:after="0" w:line="240" w:lineRule="auto"/>
        <w:jc w:val="both"/>
        <w:rPr>
          <w:rFonts w:ascii="Times New Roman" w:hAnsi="Times New Roman" w:cs="Times New Roman"/>
          <w:sz w:val="28"/>
          <w:szCs w:val="28"/>
        </w:rPr>
      </w:pPr>
      <w:r w:rsidRPr="004B5436">
        <w:rPr>
          <w:rFonts w:ascii="Times New Roman" w:hAnsi="Times New Roman" w:cs="Times New Roman"/>
          <w:sz w:val="28"/>
          <w:szCs w:val="28"/>
        </w:rPr>
        <w:t xml:space="preserve">      </w:t>
      </w:r>
      <w:r w:rsidR="007C7DE2" w:rsidRPr="004B5436">
        <w:rPr>
          <w:rFonts w:ascii="Times New Roman" w:hAnsi="Times New Roman" w:cs="Times New Roman"/>
          <w:sz w:val="28"/>
          <w:szCs w:val="28"/>
        </w:rPr>
        <w:t xml:space="preserve">4) заключившие договоры (сделки), обеспечивающие строительство (реконструкцию) для собственных нужд производственных зданий, строений, сооружений и </w:t>
      </w:r>
      <w:r w:rsidR="00ED4926" w:rsidRPr="00ED4926">
        <w:rPr>
          <w:rFonts w:ascii="Times New Roman" w:hAnsi="Times New Roman" w:cs="Times New Roman"/>
          <w:sz w:val="28"/>
          <w:szCs w:val="28"/>
        </w:rPr>
        <w:t xml:space="preserve">представившие документы, подтверждающие осуществление расходов, совершённых  не ранее 01 января года, предшествующего году подачи заявления </w:t>
      </w:r>
      <w:r w:rsidR="009B3E9F" w:rsidRPr="009B3E9F">
        <w:rPr>
          <w:rFonts w:ascii="Times New Roman" w:hAnsi="Times New Roman" w:cs="Times New Roman"/>
          <w:sz w:val="28"/>
          <w:szCs w:val="28"/>
        </w:rPr>
        <w:t xml:space="preserve">субъектом малого и среднего предпринимательства  </w:t>
      </w:r>
      <w:r w:rsidR="00ED4926" w:rsidRPr="00ED4926">
        <w:rPr>
          <w:rFonts w:ascii="Times New Roman" w:hAnsi="Times New Roman" w:cs="Times New Roman"/>
          <w:sz w:val="28"/>
          <w:szCs w:val="28"/>
        </w:rPr>
        <w:t>на предоставление субсидии.</w:t>
      </w:r>
    </w:p>
    <w:p w:rsidR="00B00988" w:rsidRDefault="00B00988" w:rsidP="00B009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13DA" w:rsidRPr="004B5436">
        <w:rPr>
          <w:rFonts w:ascii="Times New Roman" w:hAnsi="Times New Roman" w:cs="Times New Roman"/>
          <w:sz w:val="28"/>
          <w:szCs w:val="28"/>
        </w:rPr>
        <w:t xml:space="preserve"> </w:t>
      </w:r>
      <w:r w:rsidR="00F75235" w:rsidRPr="004B5436">
        <w:rPr>
          <w:rFonts w:ascii="Times New Roman" w:hAnsi="Times New Roman" w:cs="Times New Roman"/>
          <w:sz w:val="28"/>
          <w:szCs w:val="28"/>
        </w:rPr>
        <w:t>1.</w:t>
      </w:r>
      <w:r w:rsidR="00B01161" w:rsidRPr="004B5436">
        <w:rPr>
          <w:rFonts w:ascii="Times New Roman" w:hAnsi="Times New Roman" w:cs="Times New Roman"/>
          <w:sz w:val="28"/>
          <w:szCs w:val="28"/>
        </w:rPr>
        <w:t>6</w:t>
      </w:r>
      <w:r w:rsidR="001413DA" w:rsidRPr="004B5436">
        <w:rPr>
          <w:rFonts w:ascii="Times New Roman" w:hAnsi="Times New Roman" w:cs="Times New Roman"/>
          <w:sz w:val="28"/>
          <w:szCs w:val="28"/>
        </w:rPr>
        <w:t xml:space="preserve">. </w:t>
      </w:r>
      <w:proofErr w:type="gramStart"/>
      <w:r w:rsidR="007665C3" w:rsidRPr="004B5436">
        <w:rPr>
          <w:rFonts w:ascii="Times New Roman" w:hAnsi="Times New Roman" w:cs="Times New Roman"/>
          <w:sz w:val="28"/>
          <w:szCs w:val="28"/>
        </w:rPr>
        <w:t>Прием документов и заявления о  предоставлении субсидии осуществляется  в течение 20 рабочих дней со дня размещения   информационного сообщения</w:t>
      </w:r>
      <w:r w:rsidR="00726172">
        <w:rPr>
          <w:rFonts w:ascii="Times New Roman" w:hAnsi="Times New Roman" w:cs="Times New Roman"/>
          <w:sz w:val="28"/>
          <w:szCs w:val="28"/>
        </w:rPr>
        <w:t xml:space="preserve"> </w:t>
      </w:r>
      <w:r w:rsidR="00726172" w:rsidRPr="00B00988">
        <w:rPr>
          <w:rFonts w:ascii="Times New Roman" w:hAnsi="Times New Roman" w:cs="Times New Roman"/>
          <w:sz w:val="28"/>
          <w:szCs w:val="28"/>
        </w:rPr>
        <w:t xml:space="preserve">о </w:t>
      </w:r>
      <w:r w:rsidRPr="00B00988">
        <w:rPr>
          <w:rFonts w:ascii="Times New Roman" w:hAnsi="Times New Roman" w:cs="Times New Roman"/>
          <w:sz w:val="28"/>
          <w:szCs w:val="28"/>
        </w:rPr>
        <w:t xml:space="preserve"> приеме документов на предоставление</w:t>
      </w:r>
      <w:r>
        <w:rPr>
          <w:rFonts w:ascii="Times New Roman" w:hAnsi="Times New Roman" w:cs="Times New Roman"/>
          <w:sz w:val="28"/>
          <w:szCs w:val="28"/>
        </w:rPr>
        <w:t xml:space="preserve"> </w:t>
      </w:r>
      <w:r w:rsidRPr="00B00988">
        <w:rPr>
          <w:rFonts w:ascii="Times New Roman" w:hAnsi="Times New Roman" w:cs="Times New Roman"/>
          <w:sz w:val="28"/>
          <w:szCs w:val="28"/>
        </w:rPr>
        <w:t>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w:t>
      </w:r>
      <w:r>
        <w:rPr>
          <w:rFonts w:ascii="Times New Roman" w:hAnsi="Times New Roman" w:cs="Times New Roman"/>
          <w:sz w:val="28"/>
          <w:szCs w:val="28"/>
        </w:rPr>
        <w:t xml:space="preserve">, </w:t>
      </w:r>
      <w:r w:rsidRPr="00B00988">
        <w:t xml:space="preserve"> </w:t>
      </w:r>
      <w:r w:rsidRPr="00B00988">
        <w:rPr>
          <w:rFonts w:ascii="Times New Roman" w:hAnsi="Times New Roman" w:cs="Times New Roman"/>
          <w:sz w:val="28"/>
          <w:szCs w:val="28"/>
        </w:rPr>
        <w:t>которое размещается в  печатном издании «Ведомости Шарыповского района» и на</w:t>
      </w:r>
      <w:proofErr w:type="gramEnd"/>
      <w:r w:rsidRPr="00B00988">
        <w:rPr>
          <w:rFonts w:ascii="Times New Roman" w:hAnsi="Times New Roman" w:cs="Times New Roman"/>
          <w:sz w:val="28"/>
          <w:szCs w:val="28"/>
        </w:rPr>
        <w:t xml:space="preserve"> официальном </w:t>
      </w:r>
      <w:proofErr w:type="gramStart"/>
      <w:r w:rsidRPr="00B00988">
        <w:rPr>
          <w:rFonts w:ascii="Times New Roman" w:hAnsi="Times New Roman" w:cs="Times New Roman"/>
          <w:sz w:val="28"/>
          <w:szCs w:val="28"/>
        </w:rPr>
        <w:t>сайте</w:t>
      </w:r>
      <w:proofErr w:type="gramEnd"/>
      <w:r w:rsidRPr="00B00988">
        <w:rPr>
          <w:rFonts w:ascii="Times New Roman" w:hAnsi="Times New Roman" w:cs="Times New Roman"/>
          <w:sz w:val="28"/>
          <w:szCs w:val="28"/>
        </w:rPr>
        <w:t xml:space="preserve"> Шарыповского района в сети Интернет.</w:t>
      </w:r>
    </w:p>
    <w:p w:rsidR="00B00988" w:rsidRPr="00B00988" w:rsidRDefault="00B00988" w:rsidP="00B00988">
      <w:pPr>
        <w:autoSpaceDE w:val="0"/>
        <w:autoSpaceDN w:val="0"/>
        <w:adjustRightInd w:val="0"/>
        <w:spacing w:after="0" w:line="240" w:lineRule="auto"/>
        <w:ind w:firstLine="540"/>
        <w:jc w:val="both"/>
        <w:rPr>
          <w:rFonts w:ascii="Times New Roman" w:hAnsi="Times New Roman" w:cs="Times New Roman"/>
          <w:sz w:val="28"/>
          <w:szCs w:val="28"/>
        </w:rPr>
      </w:pPr>
    </w:p>
    <w:p w:rsidR="00F75235" w:rsidRPr="00AC689E" w:rsidRDefault="00F75235" w:rsidP="00F75235">
      <w:pPr>
        <w:autoSpaceDE w:val="0"/>
        <w:autoSpaceDN w:val="0"/>
        <w:adjustRightInd w:val="0"/>
        <w:spacing w:after="0" w:line="240" w:lineRule="auto"/>
        <w:ind w:firstLine="540"/>
        <w:jc w:val="center"/>
        <w:rPr>
          <w:rFonts w:ascii="Times New Roman" w:hAnsi="Times New Roman" w:cs="Times New Roman"/>
          <w:sz w:val="28"/>
          <w:szCs w:val="28"/>
        </w:rPr>
      </w:pPr>
      <w:r w:rsidRPr="00AC689E">
        <w:rPr>
          <w:rFonts w:ascii="Times New Roman" w:hAnsi="Times New Roman" w:cs="Times New Roman"/>
          <w:sz w:val="28"/>
          <w:szCs w:val="28"/>
        </w:rPr>
        <w:t>2. Условия предоставления субсиди</w:t>
      </w:r>
      <w:r w:rsidR="00B01161">
        <w:rPr>
          <w:rFonts w:ascii="Times New Roman" w:hAnsi="Times New Roman" w:cs="Times New Roman"/>
          <w:sz w:val="28"/>
          <w:szCs w:val="28"/>
        </w:rPr>
        <w:t>и</w:t>
      </w:r>
    </w:p>
    <w:p w:rsidR="00F75235" w:rsidRPr="00F75235" w:rsidRDefault="00F75235" w:rsidP="00F75235">
      <w:pPr>
        <w:autoSpaceDE w:val="0"/>
        <w:autoSpaceDN w:val="0"/>
        <w:adjustRightInd w:val="0"/>
        <w:spacing w:after="0" w:line="240" w:lineRule="auto"/>
        <w:ind w:firstLine="540"/>
        <w:jc w:val="center"/>
        <w:rPr>
          <w:rFonts w:ascii="Times New Roman" w:hAnsi="Times New Roman" w:cs="Times New Roman"/>
          <w:b/>
          <w:sz w:val="28"/>
          <w:szCs w:val="28"/>
        </w:rPr>
      </w:pPr>
    </w:p>
    <w:p w:rsidR="00FB0464" w:rsidRPr="00FB0464" w:rsidRDefault="006B1F98" w:rsidP="00FB04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0464">
        <w:rPr>
          <w:rFonts w:ascii="Times New Roman" w:hAnsi="Times New Roman" w:cs="Times New Roman"/>
          <w:sz w:val="28"/>
          <w:szCs w:val="28"/>
        </w:rPr>
        <w:t>2</w:t>
      </w:r>
      <w:r w:rsidR="00FB0464" w:rsidRPr="00FB0464">
        <w:rPr>
          <w:rFonts w:ascii="Times New Roman" w:hAnsi="Times New Roman" w:cs="Times New Roman"/>
          <w:sz w:val="28"/>
          <w:szCs w:val="28"/>
        </w:rPr>
        <w:t xml:space="preserve">.1. Субсидия предоставляется зарегистрированным в установленном законодательством порядке субъектам малого или среднего предпринимательства, осуществляющим предпринимательскую деятельность на территории Шарыповского </w:t>
      </w:r>
      <w:r w:rsidR="00D54F5D">
        <w:rPr>
          <w:rFonts w:ascii="Times New Roman" w:hAnsi="Times New Roman" w:cs="Times New Roman"/>
          <w:sz w:val="28"/>
          <w:szCs w:val="28"/>
        </w:rPr>
        <w:t>муниципального округа</w:t>
      </w:r>
      <w:r w:rsidR="00FB0464" w:rsidRPr="00FB0464">
        <w:rPr>
          <w:rFonts w:ascii="Times New Roman" w:hAnsi="Times New Roman" w:cs="Times New Roman"/>
          <w:sz w:val="28"/>
          <w:szCs w:val="28"/>
        </w:rPr>
        <w:t xml:space="preserve">. </w:t>
      </w:r>
    </w:p>
    <w:p w:rsidR="00FB0464" w:rsidRPr="00FB0464" w:rsidRDefault="00FB0464" w:rsidP="00FB0464">
      <w:pPr>
        <w:autoSpaceDE w:val="0"/>
        <w:autoSpaceDN w:val="0"/>
        <w:adjustRightInd w:val="0"/>
        <w:spacing w:after="0" w:line="240" w:lineRule="auto"/>
        <w:ind w:firstLine="540"/>
        <w:jc w:val="both"/>
        <w:rPr>
          <w:rFonts w:ascii="Times New Roman" w:hAnsi="Times New Roman" w:cs="Times New Roman"/>
          <w:sz w:val="28"/>
          <w:szCs w:val="28"/>
        </w:rPr>
      </w:pPr>
      <w:r w:rsidRPr="00FB0464">
        <w:rPr>
          <w:rFonts w:ascii="Times New Roman" w:hAnsi="Times New Roman" w:cs="Times New Roman"/>
          <w:sz w:val="28"/>
          <w:szCs w:val="28"/>
        </w:rPr>
        <w:lastRenderedPageBreak/>
        <w:t>2.2. Поддержку в рамках муниципальной программы могут получить субъекты малого и среднего предпринимательства, включенные в единый реестр субъектов малого и среднего предпринимательства.</w:t>
      </w:r>
    </w:p>
    <w:p w:rsidR="00FB0464" w:rsidRPr="00FB0464" w:rsidRDefault="00FB0464" w:rsidP="00FB0464">
      <w:pPr>
        <w:autoSpaceDE w:val="0"/>
        <w:autoSpaceDN w:val="0"/>
        <w:adjustRightInd w:val="0"/>
        <w:spacing w:after="0" w:line="240" w:lineRule="auto"/>
        <w:ind w:firstLine="540"/>
        <w:jc w:val="both"/>
        <w:rPr>
          <w:rFonts w:ascii="Times New Roman" w:hAnsi="Times New Roman" w:cs="Times New Roman"/>
          <w:sz w:val="28"/>
          <w:szCs w:val="28"/>
        </w:rPr>
      </w:pPr>
      <w:r w:rsidRPr="00FB0464">
        <w:rPr>
          <w:rFonts w:ascii="Times New Roman" w:hAnsi="Times New Roman" w:cs="Times New Roman"/>
          <w:sz w:val="28"/>
          <w:szCs w:val="28"/>
        </w:rPr>
        <w:t xml:space="preserve">2.3. Поддержка не оказывается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FB0464" w:rsidRDefault="00FB0464" w:rsidP="00FB0464">
      <w:pPr>
        <w:autoSpaceDE w:val="0"/>
        <w:autoSpaceDN w:val="0"/>
        <w:adjustRightInd w:val="0"/>
        <w:spacing w:after="0" w:line="240" w:lineRule="auto"/>
        <w:ind w:firstLine="540"/>
        <w:jc w:val="both"/>
        <w:rPr>
          <w:rFonts w:ascii="Times New Roman" w:hAnsi="Times New Roman" w:cs="Times New Roman"/>
          <w:sz w:val="28"/>
          <w:szCs w:val="28"/>
        </w:rPr>
      </w:pPr>
      <w:r w:rsidRPr="00FB0464">
        <w:rPr>
          <w:rFonts w:ascii="Times New Roman" w:hAnsi="Times New Roman" w:cs="Times New Roman"/>
          <w:sz w:val="28"/>
          <w:szCs w:val="28"/>
        </w:rPr>
        <w:t xml:space="preserve">2.4. Предоставление субсидии осуществляется при условии отсутствия у субъектов малого или  среднего предпринимательства задолженности по  уплате налогов, сборов, страховых взносов, пеней, штрафов, процентов (в 2020 году условие не применяется).  </w:t>
      </w:r>
    </w:p>
    <w:p w:rsidR="00B04E98" w:rsidRDefault="00F75235" w:rsidP="00A478AE">
      <w:pPr>
        <w:autoSpaceDE w:val="0"/>
        <w:autoSpaceDN w:val="0"/>
        <w:adjustRightInd w:val="0"/>
        <w:spacing w:after="0" w:line="240" w:lineRule="auto"/>
        <w:ind w:firstLine="540"/>
        <w:jc w:val="both"/>
        <w:rPr>
          <w:rFonts w:ascii="Times New Roman" w:hAnsi="Times New Roman" w:cs="Times New Roman"/>
          <w:sz w:val="28"/>
          <w:szCs w:val="28"/>
        </w:rPr>
      </w:pPr>
      <w:r w:rsidRPr="006B1F98">
        <w:rPr>
          <w:rFonts w:ascii="Times New Roman" w:hAnsi="Times New Roman" w:cs="Times New Roman"/>
          <w:sz w:val="28"/>
          <w:szCs w:val="28"/>
        </w:rPr>
        <w:t>2.</w:t>
      </w:r>
      <w:r w:rsidR="00FB0464">
        <w:rPr>
          <w:rFonts w:ascii="Times New Roman" w:hAnsi="Times New Roman" w:cs="Times New Roman"/>
          <w:sz w:val="28"/>
          <w:szCs w:val="28"/>
        </w:rPr>
        <w:t>5</w:t>
      </w:r>
      <w:r w:rsidR="006B1F98" w:rsidRPr="006B1F98">
        <w:rPr>
          <w:rFonts w:ascii="Times New Roman" w:hAnsi="Times New Roman" w:cs="Times New Roman"/>
          <w:sz w:val="28"/>
          <w:szCs w:val="28"/>
        </w:rPr>
        <w:t xml:space="preserve">. </w:t>
      </w:r>
      <w:proofErr w:type="gramStart"/>
      <w:r w:rsidR="004750DC" w:rsidRPr="004750DC">
        <w:rPr>
          <w:rFonts w:ascii="Times New Roman" w:hAnsi="Times New Roman" w:cs="Times New Roman"/>
          <w:sz w:val="28"/>
          <w:szCs w:val="28"/>
        </w:rPr>
        <w:t xml:space="preserve">Предоставление субсидии получателям субсидии производится в пределах средств, предусмотренных на эти цели </w:t>
      </w:r>
      <w:r w:rsidR="004750DC">
        <w:rPr>
          <w:rFonts w:ascii="Times New Roman" w:hAnsi="Times New Roman" w:cs="Times New Roman"/>
          <w:sz w:val="28"/>
          <w:szCs w:val="28"/>
        </w:rPr>
        <w:t xml:space="preserve">районным </w:t>
      </w:r>
      <w:r w:rsidR="004750DC" w:rsidRPr="004750DC">
        <w:rPr>
          <w:rFonts w:ascii="Times New Roman" w:hAnsi="Times New Roman" w:cs="Times New Roman"/>
          <w:sz w:val="28"/>
          <w:szCs w:val="28"/>
        </w:rPr>
        <w:t xml:space="preserve"> бюджетом на очередной финансовый год и плановый период</w:t>
      </w:r>
      <w:r w:rsidR="003D09D6">
        <w:rPr>
          <w:rFonts w:ascii="Times New Roman" w:hAnsi="Times New Roman" w:cs="Times New Roman"/>
          <w:sz w:val="28"/>
          <w:szCs w:val="28"/>
        </w:rPr>
        <w:t>,</w:t>
      </w:r>
      <w:r w:rsidR="003D09D6" w:rsidRPr="003D09D6">
        <w:t xml:space="preserve"> </w:t>
      </w:r>
      <w:r w:rsidR="003D09D6" w:rsidRPr="003D09D6">
        <w:rPr>
          <w:rFonts w:ascii="Times New Roman" w:hAnsi="Times New Roman" w:cs="Times New Roman"/>
          <w:sz w:val="28"/>
          <w:szCs w:val="28"/>
        </w:rPr>
        <w:t>а также межбюджетных трансфертов</w:t>
      </w:r>
      <w:r w:rsidR="001470C7">
        <w:rPr>
          <w:rFonts w:ascii="Times New Roman" w:hAnsi="Times New Roman" w:cs="Times New Roman"/>
          <w:sz w:val="28"/>
          <w:szCs w:val="28"/>
        </w:rPr>
        <w:t xml:space="preserve"> из федерального и краевого бюджетов</w:t>
      </w:r>
      <w:r w:rsidR="00A1262C">
        <w:rPr>
          <w:rFonts w:ascii="Times New Roman" w:hAnsi="Times New Roman" w:cs="Times New Roman"/>
          <w:sz w:val="28"/>
          <w:szCs w:val="28"/>
        </w:rPr>
        <w:t xml:space="preserve">, </w:t>
      </w:r>
      <w:r w:rsidR="00A1262C" w:rsidRPr="00A1262C">
        <w:rPr>
          <w:rFonts w:ascii="Times New Roman" w:hAnsi="Times New Roman" w:cs="Times New Roman"/>
          <w:sz w:val="28"/>
          <w:szCs w:val="28"/>
        </w:rPr>
        <w:t>при  поступлении заявок от субъектов малого или среднего предпринимательства в порядке очередности</w:t>
      </w:r>
      <w:r w:rsidR="00A1262C">
        <w:rPr>
          <w:rFonts w:ascii="Times New Roman" w:hAnsi="Times New Roman" w:cs="Times New Roman"/>
          <w:sz w:val="28"/>
          <w:szCs w:val="28"/>
        </w:rPr>
        <w:t xml:space="preserve">. </w:t>
      </w:r>
      <w:proofErr w:type="gramEnd"/>
    </w:p>
    <w:p w:rsidR="00491211" w:rsidRDefault="00B04E98" w:rsidP="00B01161">
      <w:pPr>
        <w:tabs>
          <w:tab w:val="left" w:pos="3686"/>
        </w:tabs>
        <w:autoSpaceDE w:val="0"/>
        <w:autoSpaceDN w:val="0"/>
        <w:adjustRightInd w:val="0"/>
        <w:spacing w:after="0" w:line="240" w:lineRule="auto"/>
        <w:ind w:firstLine="540"/>
        <w:jc w:val="both"/>
        <w:rPr>
          <w:rFonts w:ascii="Times New Roman" w:hAnsi="Times New Roman" w:cs="Times New Roman"/>
          <w:sz w:val="28"/>
          <w:szCs w:val="28"/>
        </w:rPr>
      </w:pPr>
      <w:r w:rsidRPr="00565FE4">
        <w:rPr>
          <w:rFonts w:ascii="Times New Roman" w:hAnsi="Times New Roman" w:cs="Times New Roman"/>
          <w:sz w:val="28"/>
          <w:szCs w:val="28"/>
        </w:rPr>
        <w:t>2.</w:t>
      </w:r>
      <w:r w:rsidR="00A1262C" w:rsidRPr="00565FE4">
        <w:rPr>
          <w:rFonts w:ascii="Times New Roman" w:hAnsi="Times New Roman" w:cs="Times New Roman"/>
          <w:sz w:val="28"/>
          <w:szCs w:val="28"/>
        </w:rPr>
        <w:t>4</w:t>
      </w:r>
      <w:r w:rsidRPr="00565FE4">
        <w:rPr>
          <w:rFonts w:ascii="Times New Roman" w:hAnsi="Times New Roman" w:cs="Times New Roman"/>
          <w:sz w:val="28"/>
          <w:szCs w:val="28"/>
        </w:rPr>
        <w:t xml:space="preserve">.  </w:t>
      </w:r>
      <w:proofErr w:type="gramStart"/>
      <w:r w:rsidR="006B1F98" w:rsidRPr="00565FE4">
        <w:rPr>
          <w:rFonts w:ascii="Times New Roman" w:hAnsi="Times New Roman" w:cs="Times New Roman"/>
          <w:sz w:val="28"/>
          <w:szCs w:val="28"/>
        </w:rPr>
        <w:t xml:space="preserve">Субсидия предоставляется  при условии, что  приобретенное  оборудование является новым, не бывшем в </w:t>
      </w:r>
      <w:r w:rsidR="00FB0464" w:rsidRPr="00565FE4">
        <w:rPr>
          <w:rFonts w:ascii="Times New Roman" w:hAnsi="Times New Roman" w:cs="Times New Roman"/>
          <w:sz w:val="28"/>
          <w:szCs w:val="28"/>
        </w:rPr>
        <w:t>эксплуатации</w:t>
      </w:r>
      <w:r w:rsidR="00565FE4">
        <w:rPr>
          <w:rFonts w:ascii="Times New Roman" w:hAnsi="Times New Roman" w:cs="Times New Roman"/>
          <w:sz w:val="28"/>
          <w:szCs w:val="28"/>
        </w:rPr>
        <w:t xml:space="preserve">, </w:t>
      </w:r>
      <w:r w:rsidR="006B1F98" w:rsidRPr="00565FE4">
        <w:rPr>
          <w:rFonts w:ascii="Times New Roman" w:hAnsi="Times New Roman" w:cs="Times New Roman"/>
          <w:sz w:val="28"/>
          <w:szCs w:val="28"/>
        </w:rPr>
        <w:t xml:space="preserve">  </w:t>
      </w:r>
      <w:r w:rsidR="00FB0464" w:rsidRPr="00565FE4">
        <w:rPr>
          <w:rFonts w:ascii="Times New Roman" w:hAnsi="Times New Roman" w:cs="Times New Roman"/>
          <w:sz w:val="28"/>
          <w:szCs w:val="28"/>
        </w:rPr>
        <w:t>приобретен</w:t>
      </w:r>
      <w:r w:rsidR="00565FE4">
        <w:rPr>
          <w:rFonts w:ascii="Times New Roman" w:hAnsi="Times New Roman" w:cs="Times New Roman"/>
          <w:sz w:val="28"/>
          <w:szCs w:val="28"/>
        </w:rPr>
        <w:t>о</w:t>
      </w:r>
      <w:r w:rsidR="00FB0464" w:rsidRPr="00565FE4">
        <w:rPr>
          <w:rFonts w:ascii="Times New Roman" w:hAnsi="Times New Roman" w:cs="Times New Roman"/>
          <w:sz w:val="28"/>
          <w:szCs w:val="28"/>
        </w:rPr>
        <w:t xml:space="preserve"> по договорам, заключенным не ранее 1 января года, предшествующего году  по</w:t>
      </w:r>
      <w:r w:rsidR="00565FE4" w:rsidRPr="00565FE4">
        <w:rPr>
          <w:rFonts w:ascii="Times New Roman" w:hAnsi="Times New Roman" w:cs="Times New Roman"/>
          <w:sz w:val="28"/>
          <w:szCs w:val="28"/>
        </w:rPr>
        <w:t xml:space="preserve">дачи субъектом малого или среднего предпринимательства заявления о предоставлении субсидии </w:t>
      </w:r>
      <w:r w:rsidR="006B1F98" w:rsidRPr="00565FE4">
        <w:rPr>
          <w:rFonts w:ascii="Times New Roman" w:hAnsi="Times New Roman" w:cs="Times New Roman"/>
          <w:sz w:val="28"/>
          <w:szCs w:val="28"/>
        </w:rPr>
        <w:t>и с 1 января года, следующего за годом его  выпуска  прошло не более двух  лет на момент обращения</w:t>
      </w:r>
      <w:r w:rsidR="00491211" w:rsidRPr="00565FE4">
        <w:rPr>
          <w:rFonts w:ascii="Times New Roman" w:hAnsi="Times New Roman" w:cs="Times New Roman"/>
          <w:sz w:val="28"/>
          <w:szCs w:val="28"/>
        </w:rPr>
        <w:t>.</w:t>
      </w:r>
      <w:proofErr w:type="gramEnd"/>
    </w:p>
    <w:p w:rsidR="006B1F98" w:rsidRPr="00B01161" w:rsidRDefault="00B04E98" w:rsidP="00A478AE">
      <w:pPr>
        <w:autoSpaceDE w:val="0"/>
        <w:autoSpaceDN w:val="0"/>
        <w:adjustRightInd w:val="0"/>
        <w:spacing w:after="0" w:line="240" w:lineRule="auto"/>
        <w:ind w:firstLine="540"/>
        <w:jc w:val="both"/>
        <w:rPr>
          <w:rFonts w:ascii="Times New Roman" w:hAnsi="Times New Roman" w:cs="Times New Roman"/>
          <w:sz w:val="28"/>
          <w:szCs w:val="28"/>
        </w:rPr>
      </w:pPr>
      <w:r w:rsidRPr="00B01161">
        <w:rPr>
          <w:rFonts w:ascii="Times New Roman" w:hAnsi="Times New Roman" w:cs="Times New Roman"/>
          <w:sz w:val="28"/>
          <w:szCs w:val="28"/>
        </w:rPr>
        <w:t>2.</w:t>
      </w:r>
      <w:r w:rsidR="00A1262C">
        <w:rPr>
          <w:rFonts w:ascii="Times New Roman" w:hAnsi="Times New Roman" w:cs="Times New Roman"/>
          <w:sz w:val="28"/>
          <w:szCs w:val="28"/>
        </w:rPr>
        <w:t>5</w:t>
      </w:r>
      <w:r w:rsidRPr="00B01161">
        <w:rPr>
          <w:rFonts w:ascii="Times New Roman" w:hAnsi="Times New Roman" w:cs="Times New Roman"/>
          <w:sz w:val="28"/>
          <w:szCs w:val="28"/>
        </w:rPr>
        <w:t xml:space="preserve">. </w:t>
      </w:r>
      <w:r w:rsidR="006442F2" w:rsidRPr="00B01161">
        <w:rPr>
          <w:rFonts w:ascii="Times New Roman" w:hAnsi="Times New Roman" w:cs="Times New Roman"/>
          <w:sz w:val="28"/>
          <w:szCs w:val="28"/>
        </w:rPr>
        <w:t>Субсидия предоставляется  при условии предоставления заявителем информации о количеств</w:t>
      </w:r>
      <w:r w:rsidR="004E75DF">
        <w:rPr>
          <w:rFonts w:ascii="Times New Roman" w:hAnsi="Times New Roman" w:cs="Times New Roman"/>
          <w:sz w:val="28"/>
          <w:szCs w:val="28"/>
        </w:rPr>
        <w:t xml:space="preserve">е работников </w:t>
      </w:r>
      <w:r w:rsidR="006442F2" w:rsidRPr="00B01161">
        <w:rPr>
          <w:rFonts w:ascii="Times New Roman" w:hAnsi="Times New Roman" w:cs="Times New Roman"/>
          <w:sz w:val="28"/>
          <w:szCs w:val="28"/>
        </w:rPr>
        <w:t xml:space="preserve">и законности оснований  для осуществления ими трудовой деятельности. </w:t>
      </w:r>
    </w:p>
    <w:p w:rsidR="007751BB" w:rsidRDefault="007751BB" w:rsidP="00D628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1262C">
        <w:rPr>
          <w:rFonts w:ascii="Times New Roman" w:hAnsi="Times New Roman" w:cs="Times New Roman"/>
          <w:sz w:val="28"/>
          <w:szCs w:val="28"/>
        </w:rPr>
        <w:t>6</w:t>
      </w:r>
      <w:r>
        <w:rPr>
          <w:rFonts w:ascii="Times New Roman" w:hAnsi="Times New Roman" w:cs="Times New Roman"/>
          <w:sz w:val="28"/>
          <w:szCs w:val="28"/>
        </w:rPr>
        <w:t xml:space="preserve">. </w:t>
      </w:r>
      <w:r w:rsidRPr="007751BB">
        <w:rPr>
          <w:rFonts w:ascii="Times New Roman" w:hAnsi="Times New Roman" w:cs="Times New Roman"/>
          <w:sz w:val="28"/>
          <w:szCs w:val="28"/>
        </w:rPr>
        <w:t>Субсидия предоставляется  при условии</w:t>
      </w:r>
      <w:r>
        <w:rPr>
          <w:rFonts w:ascii="Times New Roman" w:hAnsi="Times New Roman" w:cs="Times New Roman"/>
          <w:sz w:val="28"/>
          <w:szCs w:val="28"/>
        </w:rPr>
        <w:t xml:space="preserve"> отсутствие </w:t>
      </w:r>
      <w:r w:rsidR="000C2EFF">
        <w:rPr>
          <w:rFonts w:ascii="Times New Roman" w:hAnsi="Times New Roman" w:cs="Times New Roman"/>
          <w:sz w:val="28"/>
          <w:szCs w:val="28"/>
        </w:rPr>
        <w:t xml:space="preserve">у заявителя </w:t>
      </w:r>
      <w:r>
        <w:rPr>
          <w:rFonts w:ascii="Times New Roman" w:hAnsi="Times New Roman" w:cs="Times New Roman"/>
          <w:sz w:val="28"/>
          <w:szCs w:val="28"/>
        </w:rPr>
        <w:t xml:space="preserve">на момент подачи </w:t>
      </w:r>
      <w:r w:rsidR="000C2EFF">
        <w:rPr>
          <w:rFonts w:ascii="Times New Roman" w:hAnsi="Times New Roman" w:cs="Times New Roman"/>
          <w:sz w:val="28"/>
          <w:szCs w:val="28"/>
        </w:rPr>
        <w:t>заявки  состояния ликвидации, реорганизации или имеющегося   ограничения  на осуществление хозяйственной деятельности.</w:t>
      </w:r>
    </w:p>
    <w:p w:rsidR="00863204" w:rsidRDefault="00CD1A08" w:rsidP="00D628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1262C">
        <w:rPr>
          <w:rFonts w:ascii="Times New Roman" w:hAnsi="Times New Roman" w:cs="Times New Roman"/>
          <w:sz w:val="28"/>
          <w:szCs w:val="28"/>
        </w:rPr>
        <w:t>7</w:t>
      </w:r>
      <w:r>
        <w:rPr>
          <w:rFonts w:ascii="Times New Roman" w:hAnsi="Times New Roman" w:cs="Times New Roman"/>
          <w:sz w:val="28"/>
          <w:szCs w:val="28"/>
        </w:rPr>
        <w:t>. О</w:t>
      </w:r>
      <w:r w:rsidRPr="00CD1A08">
        <w:rPr>
          <w:rFonts w:ascii="Times New Roman" w:hAnsi="Times New Roman" w:cs="Times New Roman"/>
          <w:sz w:val="28"/>
          <w:szCs w:val="28"/>
        </w:rPr>
        <w:t xml:space="preserve">бязательным условием </w:t>
      </w:r>
      <w:r>
        <w:rPr>
          <w:rFonts w:ascii="Times New Roman" w:hAnsi="Times New Roman" w:cs="Times New Roman"/>
          <w:sz w:val="28"/>
          <w:szCs w:val="28"/>
        </w:rPr>
        <w:t xml:space="preserve"> </w:t>
      </w:r>
      <w:r w:rsidRPr="00CD1A08">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w:t>
      </w:r>
      <w:r w:rsidR="0017440F">
        <w:rPr>
          <w:rFonts w:ascii="Times New Roman" w:hAnsi="Times New Roman" w:cs="Times New Roman"/>
          <w:sz w:val="28"/>
          <w:szCs w:val="28"/>
        </w:rPr>
        <w:t>субсидии</w:t>
      </w:r>
      <w:r w:rsidRPr="00CD1A08">
        <w:rPr>
          <w:rFonts w:ascii="Times New Roman" w:hAnsi="Times New Roman" w:cs="Times New Roman"/>
          <w:sz w:val="28"/>
          <w:szCs w:val="28"/>
        </w:rPr>
        <w:t xml:space="preserve">, </w:t>
      </w:r>
      <w:r w:rsidR="0017440F">
        <w:rPr>
          <w:rFonts w:ascii="Times New Roman" w:hAnsi="Times New Roman" w:cs="Times New Roman"/>
          <w:sz w:val="28"/>
          <w:szCs w:val="28"/>
        </w:rPr>
        <w:t xml:space="preserve"> </w:t>
      </w:r>
      <w:r w:rsidRPr="00CD1A08">
        <w:rPr>
          <w:rFonts w:ascii="Times New Roman" w:hAnsi="Times New Roman" w:cs="Times New Roman"/>
          <w:sz w:val="28"/>
          <w:szCs w:val="28"/>
        </w:rPr>
        <w:t xml:space="preserve"> является согласие получателя на осуществление проверок</w:t>
      </w:r>
      <w:r w:rsidR="0017440F">
        <w:rPr>
          <w:rFonts w:ascii="Times New Roman" w:hAnsi="Times New Roman" w:cs="Times New Roman"/>
          <w:sz w:val="28"/>
          <w:szCs w:val="28"/>
        </w:rPr>
        <w:t xml:space="preserve"> </w:t>
      </w:r>
      <w:r w:rsidR="00FB75B9" w:rsidRPr="00FB75B9">
        <w:rPr>
          <w:rFonts w:ascii="Times New Roman" w:hAnsi="Times New Roman" w:cs="Times New Roman"/>
          <w:sz w:val="28"/>
          <w:szCs w:val="28"/>
        </w:rPr>
        <w:t xml:space="preserve">главным распорядителем бюджетных средств </w:t>
      </w:r>
      <w:r w:rsidRPr="00CD1A08">
        <w:rPr>
          <w:rFonts w:ascii="Times New Roman" w:hAnsi="Times New Roman" w:cs="Times New Roman"/>
          <w:sz w:val="28"/>
          <w:szCs w:val="28"/>
        </w:rPr>
        <w:t>соблюдения условий, целей и порядка предоставления субсидий</w:t>
      </w:r>
      <w:r w:rsidR="0017440F">
        <w:rPr>
          <w:rFonts w:ascii="Times New Roman" w:hAnsi="Times New Roman" w:cs="Times New Roman"/>
          <w:sz w:val="28"/>
          <w:szCs w:val="28"/>
        </w:rPr>
        <w:t>.</w:t>
      </w:r>
      <w:r w:rsidRPr="00CD1A08">
        <w:rPr>
          <w:rFonts w:ascii="Times New Roman" w:hAnsi="Times New Roman" w:cs="Times New Roman"/>
          <w:sz w:val="28"/>
          <w:szCs w:val="28"/>
        </w:rPr>
        <w:t xml:space="preserve"> </w:t>
      </w:r>
    </w:p>
    <w:p w:rsidR="00491211" w:rsidRPr="00AC689E" w:rsidRDefault="00491211" w:rsidP="00491211">
      <w:pPr>
        <w:autoSpaceDE w:val="0"/>
        <w:autoSpaceDN w:val="0"/>
        <w:adjustRightInd w:val="0"/>
        <w:spacing w:after="0" w:line="240" w:lineRule="auto"/>
        <w:ind w:firstLine="540"/>
        <w:jc w:val="center"/>
        <w:rPr>
          <w:rFonts w:ascii="Times New Roman" w:hAnsi="Times New Roman" w:cs="Times New Roman"/>
          <w:sz w:val="28"/>
          <w:szCs w:val="28"/>
        </w:rPr>
      </w:pPr>
      <w:r w:rsidRPr="00AC689E">
        <w:rPr>
          <w:rFonts w:ascii="Times New Roman" w:hAnsi="Times New Roman" w:cs="Times New Roman"/>
          <w:sz w:val="28"/>
          <w:szCs w:val="28"/>
        </w:rPr>
        <w:t>3. Порядок предоставления субсидий</w:t>
      </w:r>
    </w:p>
    <w:p w:rsidR="00491211" w:rsidRPr="006B1F98" w:rsidRDefault="00491211" w:rsidP="00A478AE">
      <w:pPr>
        <w:autoSpaceDE w:val="0"/>
        <w:autoSpaceDN w:val="0"/>
        <w:adjustRightInd w:val="0"/>
        <w:spacing w:after="0" w:line="240" w:lineRule="auto"/>
        <w:ind w:firstLine="540"/>
        <w:jc w:val="both"/>
        <w:rPr>
          <w:rFonts w:ascii="Times New Roman" w:hAnsi="Times New Roman" w:cs="Times New Roman"/>
          <w:sz w:val="28"/>
          <w:szCs w:val="28"/>
        </w:rPr>
      </w:pPr>
    </w:p>
    <w:p w:rsidR="00096D1C" w:rsidRPr="00134F62" w:rsidRDefault="006B1F98" w:rsidP="006442F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491211">
        <w:rPr>
          <w:rFonts w:ascii="Times New Roman" w:hAnsi="Times New Roman" w:cs="Times New Roman"/>
          <w:bCs/>
          <w:sz w:val="28"/>
          <w:szCs w:val="28"/>
        </w:rPr>
        <w:t>3</w:t>
      </w:r>
      <w:r w:rsidR="00096D1C" w:rsidRPr="00134F62">
        <w:rPr>
          <w:rFonts w:ascii="Times New Roman" w:hAnsi="Times New Roman" w:cs="Times New Roman"/>
          <w:bCs/>
          <w:sz w:val="28"/>
          <w:szCs w:val="28"/>
        </w:rPr>
        <w:t>.</w:t>
      </w:r>
      <w:r w:rsidR="00491211">
        <w:rPr>
          <w:rFonts w:ascii="Times New Roman" w:hAnsi="Times New Roman" w:cs="Times New Roman"/>
          <w:bCs/>
          <w:sz w:val="28"/>
          <w:szCs w:val="28"/>
        </w:rPr>
        <w:t>1</w:t>
      </w:r>
      <w:r w:rsidR="00096D1C" w:rsidRPr="00134F62">
        <w:rPr>
          <w:rFonts w:ascii="Times New Roman" w:hAnsi="Times New Roman" w:cs="Times New Roman"/>
          <w:bCs/>
          <w:sz w:val="28"/>
          <w:szCs w:val="28"/>
        </w:rPr>
        <w:t xml:space="preserve">. Для </w:t>
      </w:r>
      <w:r w:rsidR="003B0EC6" w:rsidRPr="00134F62">
        <w:rPr>
          <w:rFonts w:ascii="Times New Roman" w:hAnsi="Times New Roman" w:cs="Times New Roman"/>
          <w:bCs/>
          <w:sz w:val="28"/>
          <w:szCs w:val="28"/>
        </w:rPr>
        <w:t xml:space="preserve">участия  в конкурсном отборе на </w:t>
      </w:r>
      <w:r w:rsidR="00096D1C" w:rsidRPr="00134F62">
        <w:rPr>
          <w:rFonts w:ascii="Times New Roman" w:hAnsi="Times New Roman" w:cs="Times New Roman"/>
          <w:bCs/>
          <w:sz w:val="28"/>
          <w:szCs w:val="28"/>
        </w:rPr>
        <w:t>получени</w:t>
      </w:r>
      <w:r w:rsidR="003B0EC6" w:rsidRPr="00134F62">
        <w:rPr>
          <w:rFonts w:ascii="Times New Roman" w:hAnsi="Times New Roman" w:cs="Times New Roman"/>
          <w:bCs/>
          <w:sz w:val="28"/>
          <w:szCs w:val="28"/>
        </w:rPr>
        <w:t>е</w:t>
      </w:r>
      <w:r w:rsidR="00096D1C" w:rsidRPr="00134F62">
        <w:rPr>
          <w:rFonts w:ascii="Times New Roman" w:hAnsi="Times New Roman" w:cs="Times New Roman"/>
          <w:bCs/>
          <w:sz w:val="28"/>
          <w:szCs w:val="28"/>
        </w:rPr>
        <w:t xml:space="preserve"> субсидии </w:t>
      </w:r>
      <w:r w:rsidR="00704570" w:rsidRPr="00134F62">
        <w:rPr>
          <w:rFonts w:ascii="Times New Roman" w:hAnsi="Times New Roman" w:cs="Times New Roman"/>
          <w:bCs/>
          <w:sz w:val="28"/>
          <w:szCs w:val="28"/>
        </w:rPr>
        <w:t xml:space="preserve">заявители </w:t>
      </w:r>
      <w:r w:rsidR="00096D1C" w:rsidRPr="00134F62">
        <w:rPr>
          <w:rFonts w:ascii="Times New Roman" w:hAnsi="Times New Roman" w:cs="Times New Roman"/>
          <w:bCs/>
          <w:sz w:val="28"/>
          <w:szCs w:val="28"/>
        </w:rPr>
        <w:t>представляют</w:t>
      </w:r>
      <w:r w:rsidR="00096D1C" w:rsidRPr="00134F62">
        <w:rPr>
          <w:rFonts w:ascii="Times New Roman" w:eastAsia="Times New Roman" w:hAnsi="Times New Roman" w:cs="Times New Roman"/>
          <w:color w:val="000000"/>
          <w:sz w:val="28"/>
          <w:szCs w:val="28"/>
          <w:lang w:eastAsia="ru-RU"/>
        </w:rPr>
        <w:t xml:space="preserve"> </w:t>
      </w:r>
      <w:r w:rsidR="005A5512" w:rsidRPr="00134F62">
        <w:rPr>
          <w:rFonts w:ascii="Times New Roman" w:eastAsia="Times New Roman" w:hAnsi="Times New Roman" w:cs="Times New Roman"/>
          <w:color w:val="000000"/>
          <w:sz w:val="28"/>
          <w:szCs w:val="28"/>
          <w:lang w:eastAsia="ru-RU"/>
        </w:rPr>
        <w:t xml:space="preserve">в </w:t>
      </w:r>
      <w:r w:rsidR="00176578">
        <w:rPr>
          <w:rFonts w:ascii="Times New Roman" w:eastAsia="Times New Roman" w:hAnsi="Times New Roman" w:cs="Times New Roman"/>
          <w:color w:val="000000"/>
          <w:sz w:val="28"/>
          <w:szCs w:val="28"/>
          <w:lang w:eastAsia="ru-RU"/>
        </w:rPr>
        <w:t>администрацию района</w:t>
      </w:r>
      <w:r w:rsidR="005A5512" w:rsidRPr="00134F62">
        <w:rPr>
          <w:rFonts w:ascii="Times New Roman" w:eastAsia="Times New Roman" w:hAnsi="Times New Roman" w:cs="Times New Roman"/>
          <w:color w:val="000000"/>
          <w:sz w:val="28"/>
          <w:szCs w:val="28"/>
          <w:lang w:eastAsia="ru-RU"/>
        </w:rPr>
        <w:t xml:space="preserve"> </w:t>
      </w:r>
      <w:r w:rsidR="00096D1C" w:rsidRPr="00134F62">
        <w:rPr>
          <w:rFonts w:ascii="Times New Roman" w:eastAsia="Times New Roman" w:hAnsi="Times New Roman" w:cs="Times New Roman"/>
          <w:color w:val="000000"/>
          <w:sz w:val="28"/>
          <w:szCs w:val="28"/>
          <w:lang w:eastAsia="ru-RU"/>
        </w:rPr>
        <w:t xml:space="preserve">заявление </w:t>
      </w:r>
      <w:r w:rsidR="00096D1C" w:rsidRPr="00134F62">
        <w:rPr>
          <w:rFonts w:ascii="Times New Roman" w:hAnsi="Times New Roman" w:cs="Times New Roman"/>
          <w:bCs/>
          <w:sz w:val="28"/>
          <w:szCs w:val="28"/>
        </w:rPr>
        <w:t xml:space="preserve">о предоставлении субсидии по форме согласно приложению № 1 к настоящему </w:t>
      </w:r>
      <w:r w:rsidR="0000428E" w:rsidRPr="00134F62">
        <w:rPr>
          <w:rFonts w:ascii="Times New Roman" w:hAnsi="Times New Roman" w:cs="Times New Roman"/>
          <w:bCs/>
          <w:sz w:val="28"/>
          <w:szCs w:val="28"/>
        </w:rPr>
        <w:t>Порядку.</w:t>
      </w:r>
    </w:p>
    <w:p w:rsidR="00F12836" w:rsidRPr="00134F62" w:rsidRDefault="006442F2" w:rsidP="006442F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96D1C" w:rsidRPr="00134F62">
        <w:rPr>
          <w:rFonts w:ascii="Times New Roman" w:hAnsi="Times New Roman" w:cs="Times New Roman"/>
          <w:bCs/>
          <w:sz w:val="28"/>
          <w:szCs w:val="28"/>
        </w:rPr>
        <w:t>К заявлению прилагаются следующие документы:</w:t>
      </w:r>
      <w:bookmarkStart w:id="2" w:name="Par64"/>
      <w:bookmarkEnd w:id="2"/>
    </w:p>
    <w:p w:rsidR="006442F2" w:rsidRPr="006442F2" w:rsidRDefault="006442F2" w:rsidP="006442F2">
      <w:pPr>
        <w:autoSpaceDE w:val="0"/>
        <w:autoSpaceDN w:val="0"/>
        <w:adjustRightInd w:val="0"/>
        <w:spacing w:after="0" w:line="240" w:lineRule="auto"/>
        <w:ind w:left="284"/>
        <w:jc w:val="both"/>
        <w:rPr>
          <w:rFonts w:ascii="Times New Roman" w:hAnsi="Times New Roman" w:cs="Times New Roman"/>
          <w:bCs/>
          <w:sz w:val="28"/>
          <w:szCs w:val="28"/>
        </w:rPr>
      </w:pPr>
      <w:r w:rsidRPr="006442F2">
        <w:rPr>
          <w:rFonts w:ascii="Times New Roman" w:hAnsi="Times New Roman" w:cs="Times New Roman"/>
          <w:bCs/>
          <w:sz w:val="28"/>
          <w:szCs w:val="28"/>
        </w:rPr>
        <w:t xml:space="preserve">   </w:t>
      </w:r>
      <w:r>
        <w:rPr>
          <w:rFonts w:ascii="Times New Roman" w:hAnsi="Times New Roman" w:cs="Times New Roman"/>
          <w:bCs/>
          <w:sz w:val="28"/>
          <w:szCs w:val="28"/>
        </w:rPr>
        <w:t xml:space="preserve">1) </w:t>
      </w:r>
      <w:r w:rsidRPr="006442F2">
        <w:rPr>
          <w:rFonts w:ascii="Times New Roman" w:hAnsi="Times New Roman" w:cs="Times New Roman"/>
          <w:bCs/>
          <w:sz w:val="28"/>
          <w:szCs w:val="28"/>
        </w:rPr>
        <w:t>копии документов, подтверждающих полномочия лица на осуществление действий от имени заявителя;</w:t>
      </w:r>
    </w:p>
    <w:p w:rsidR="0037024E" w:rsidRPr="006442F2" w:rsidRDefault="006442F2" w:rsidP="006442F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w:t>
      </w:r>
      <w:r w:rsidR="005B62D0">
        <w:rPr>
          <w:rFonts w:ascii="Times New Roman" w:hAnsi="Times New Roman" w:cs="Times New Roman"/>
          <w:bCs/>
          <w:sz w:val="28"/>
          <w:szCs w:val="28"/>
        </w:rPr>
        <w:t xml:space="preserve"> </w:t>
      </w:r>
      <w:r w:rsidR="00096D1C" w:rsidRPr="006442F2">
        <w:rPr>
          <w:rFonts w:ascii="Times New Roman" w:hAnsi="Times New Roman" w:cs="Times New Roman"/>
          <w:bCs/>
          <w:sz w:val="28"/>
          <w:szCs w:val="28"/>
        </w:rPr>
        <w:t xml:space="preserve">выписка из Единого государственного реестра юридических лиц или выписку из Единого государственного реестра индивидуальных предпринимателей, полученная </w:t>
      </w:r>
      <w:bookmarkStart w:id="3" w:name="Par66"/>
      <w:bookmarkEnd w:id="3"/>
      <w:r w:rsidR="00096D1C" w:rsidRPr="006442F2">
        <w:rPr>
          <w:rFonts w:ascii="Times New Roman" w:hAnsi="Times New Roman" w:cs="Times New Roman"/>
          <w:bCs/>
          <w:sz w:val="28"/>
          <w:szCs w:val="28"/>
        </w:rPr>
        <w:t>в срок не ранее 30 дней до даты подачи заявки (представляются по инициативе заявителя);</w:t>
      </w:r>
    </w:p>
    <w:p w:rsidR="00565FE4" w:rsidRDefault="00565FE4" w:rsidP="00565FE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roofErr w:type="gramStart"/>
      <w:r w:rsidR="006442F2">
        <w:rPr>
          <w:rFonts w:ascii="Times New Roman" w:hAnsi="Times New Roman" w:cs="Times New Roman"/>
          <w:bCs/>
          <w:sz w:val="28"/>
          <w:szCs w:val="28"/>
        </w:rPr>
        <w:t>3</w:t>
      </w:r>
      <w:r>
        <w:rPr>
          <w:rFonts w:ascii="Times New Roman" w:hAnsi="Times New Roman" w:cs="Times New Roman"/>
          <w:bCs/>
          <w:sz w:val="28"/>
          <w:szCs w:val="28"/>
        </w:rPr>
        <w:t xml:space="preserve">) </w:t>
      </w:r>
      <w:r w:rsidRPr="009001DE">
        <w:rPr>
          <w:rFonts w:ascii="Times New Roman" w:hAnsi="Times New Roman" w:cs="Times New Roman"/>
          <w:bCs/>
          <w:sz w:val="28"/>
          <w:szCs w:val="28"/>
        </w:rPr>
        <w:t>справк</w:t>
      </w:r>
      <w:r>
        <w:rPr>
          <w:rFonts w:ascii="Times New Roman" w:hAnsi="Times New Roman" w:cs="Times New Roman"/>
          <w:bCs/>
          <w:sz w:val="28"/>
          <w:szCs w:val="28"/>
        </w:rPr>
        <w:t>а</w:t>
      </w:r>
      <w:r w:rsidRPr="009001DE">
        <w:rPr>
          <w:rFonts w:ascii="Times New Roman" w:hAnsi="Times New Roman" w:cs="Times New Roman"/>
          <w:bCs/>
          <w:sz w:val="28"/>
          <w:szCs w:val="28"/>
        </w:rPr>
        <w:t xml:space="preserve"> инспекции Федеральной налоговой службы России по Красноярскому краю об отсутствии задолженности  по исполнению обязанностей по уплате налогов, сборов, пеней, подлежащих уплате в </w:t>
      </w:r>
      <w:r w:rsidRPr="001809BA">
        <w:rPr>
          <w:rFonts w:ascii="Times New Roman" w:hAnsi="Times New Roman" w:cs="Times New Roman"/>
          <w:bCs/>
          <w:sz w:val="28"/>
          <w:szCs w:val="28"/>
        </w:rPr>
        <w:t xml:space="preserve">соответствии с законодательством Российской Федерации о налогах сборах,  </w:t>
      </w:r>
      <w:r>
        <w:rPr>
          <w:rFonts w:ascii="Times New Roman" w:hAnsi="Times New Roman" w:cs="Times New Roman"/>
          <w:bCs/>
          <w:sz w:val="28"/>
          <w:szCs w:val="28"/>
        </w:rPr>
        <w:t xml:space="preserve"> </w:t>
      </w:r>
      <w:r w:rsidRPr="009001DE">
        <w:rPr>
          <w:rFonts w:ascii="Times New Roman" w:hAnsi="Times New Roman" w:cs="Times New Roman"/>
          <w:bCs/>
          <w:sz w:val="28"/>
          <w:szCs w:val="28"/>
        </w:rPr>
        <w:t>полученн</w:t>
      </w:r>
      <w:r>
        <w:rPr>
          <w:rFonts w:ascii="Times New Roman" w:hAnsi="Times New Roman" w:cs="Times New Roman"/>
          <w:bCs/>
          <w:sz w:val="28"/>
          <w:szCs w:val="28"/>
        </w:rPr>
        <w:t>ая</w:t>
      </w:r>
      <w:r w:rsidRPr="009001DE">
        <w:rPr>
          <w:rFonts w:ascii="Times New Roman" w:hAnsi="Times New Roman" w:cs="Times New Roman"/>
          <w:bCs/>
          <w:sz w:val="28"/>
          <w:szCs w:val="28"/>
        </w:rPr>
        <w:t xml:space="preserve"> в срок не ранее 30 дней до даты подачи заявки (представляются по инициативе заявителя</w:t>
      </w:r>
      <w:r>
        <w:rPr>
          <w:rFonts w:ascii="Times New Roman" w:hAnsi="Times New Roman" w:cs="Times New Roman"/>
          <w:bCs/>
          <w:sz w:val="28"/>
          <w:szCs w:val="28"/>
        </w:rPr>
        <w:t>;</w:t>
      </w:r>
      <w:r w:rsidRPr="0059670C">
        <w:t xml:space="preserve"> </w:t>
      </w:r>
      <w:r w:rsidRPr="0059670C">
        <w:rPr>
          <w:rFonts w:ascii="Times New Roman" w:hAnsi="Times New Roman" w:cs="Times New Roman"/>
          <w:bCs/>
          <w:sz w:val="28"/>
          <w:szCs w:val="28"/>
        </w:rPr>
        <w:t>в 2020 году не предоставляются</w:t>
      </w:r>
      <w:r w:rsidRPr="009001DE">
        <w:rPr>
          <w:rFonts w:ascii="Times New Roman" w:hAnsi="Times New Roman" w:cs="Times New Roman"/>
          <w:bCs/>
          <w:sz w:val="28"/>
          <w:szCs w:val="28"/>
        </w:rPr>
        <w:t>);</w:t>
      </w:r>
      <w:proofErr w:type="gramEnd"/>
    </w:p>
    <w:p w:rsidR="00617D34" w:rsidRDefault="005B62D0" w:rsidP="005B62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6BCC">
        <w:rPr>
          <w:rFonts w:ascii="Times New Roman" w:hAnsi="Times New Roman" w:cs="Times New Roman"/>
          <w:sz w:val="28"/>
          <w:szCs w:val="28"/>
        </w:rPr>
        <w:t xml:space="preserve">) </w:t>
      </w:r>
      <w:r w:rsidRPr="005B62D0">
        <w:rPr>
          <w:rFonts w:ascii="Times New Roman" w:hAnsi="Times New Roman" w:cs="Times New Roman"/>
          <w:sz w:val="28"/>
          <w:szCs w:val="28"/>
        </w:rPr>
        <w:t>копию сведений о среднесписочной численности работников за предшествующий календарный год  по форме, утвержденной Приказом Федеральной налоговой службы РФ от 29.03.2007 № ММ-3-25/174@ (форма по КНД 1110018), имеющую отметку налогового органа, подтверждающую  ее принятие;</w:t>
      </w:r>
      <w:r>
        <w:rPr>
          <w:rFonts w:ascii="Times New Roman" w:hAnsi="Times New Roman" w:cs="Times New Roman"/>
          <w:color w:val="FF0000"/>
          <w:sz w:val="28"/>
          <w:szCs w:val="28"/>
        </w:rPr>
        <w:t xml:space="preserve">                                                   </w:t>
      </w:r>
    </w:p>
    <w:p w:rsidR="00B01161" w:rsidRPr="005B62D0" w:rsidRDefault="00565FE4" w:rsidP="00DF7E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B62D0">
        <w:rPr>
          <w:rFonts w:ascii="Times New Roman" w:hAnsi="Times New Roman" w:cs="Times New Roman"/>
          <w:sz w:val="28"/>
          <w:szCs w:val="28"/>
        </w:rPr>
        <w:t>5</w:t>
      </w:r>
      <w:r w:rsidR="005A6BCC" w:rsidRPr="005A6BCC">
        <w:rPr>
          <w:rFonts w:ascii="Times New Roman" w:hAnsi="Times New Roman" w:cs="Times New Roman"/>
          <w:sz w:val="28"/>
          <w:szCs w:val="28"/>
        </w:rPr>
        <w:t>)</w:t>
      </w:r>
      <w:r w:rsidR="005A6BCC">
        <w:rPr>
          <w:rFonts w:ascii="Times New Roman" w:hAnsi="Times New Roman" w:cs="Times New Roman"/>
          <w:sz w:val="28"/>
          <w:szCs w:val="28"/>
        </w:rPr>
        <w:t xml:space="preserve"> </w:t>
      </w:r>
      <w:r w:rsidR="000668A3">
        <w:fldChar w:fldCharType="begin"/>
      </w:r>
      <w:r w:rsidR="00E476C1">
        <w:instrText>HYPERLINK \l "Par238"</w:instrText>
      </w:r>
      <w:r w:rsidR="000668A3">
        <w:fldChar w:fldCharType="separate"/>
      </w:r>
      <w:r w:rsidR="00B01161" w:rsidRPr="005B62D0">
        <w:rPr>
          <w:rFonts w:ascii="Times New Roman" w:hAnsi="Times New Roman" w:cs="Times New Roman"/>
          <w:sz w:val="28"/>
          <w:szCs w:val="28"/>
        </w:rPr>
        <w:t>копи</w:t>
      </w:r>
      <w:r w:rsidR="00B00988">
        <w:rPr>
          <w:rFonts w:ascii="Times New Roman" w:hAnsi="Times New Roman" w:cs="Times New Roman"/>
          <w:sz w:val="28"/>
          <w:szCs w:val="28"/>
        </w:rPr>
        <w:t>ю</w:t>
      </w:r>
      <w:r w:rsidR="00DF7E27">
        <w:rPr>
          <w:rFonts w:ascii="Times New Roman" w:hAnsi="Times New Roman" w:cs="Times New Roman"/>
          <w:sz w:val="28"/>
          <w:szCs w:val="28"/>
        </w:rPr>
        <w:t xml:space="preserve"> </w:t>
      </w:r>
      <w:r w:rsidR="00B01161" w:rsidRPr="005B62D0">
        <w:rPr>
          <w:rFonts w:ascii="Times New Roman" w:hAnsi="Times New Roman" w:cs="Times New Roman"/>
          <w:sz w:val="28"/>
          <w:szCs w:val="28"/>
        </w:rPr>
        <w:t xml:space="preserve"> штатного расписания, действующего на момент подачи заявления</w:t>
      </w:r>
      <w:r w:rsidR="00DF7E27">
        <w:rPr>
          <w:rFonts w:ascii="Times New Roman" w:hAnsi="Times New Roman" w:cs="Times New Roman"/>
          <w:sz w:val="28"/>
          <w:szCs w:val="28"/>
        </w:rPr>
        <w:t xml:space="preserve"> и </w:t>
      </w:r>
      <w:r w:rsidR="00DF7E27" w:rsidRPr="00DF7E27">
        <w:rPr>
          <w:rFonts w:ascii="Times New Roman" w:hAnsi="Times New Roman" w:cs="Times New Roman"/>
          <w:sz w:val="28"/>
          <w:szCs w:val="28"/>
        </w:rPr>
        <w:t>предусматривающее  указание должностей, профессий и (или) специальностей работников</w:t>
      </w:r>
      <w:r w:rsidR="00DF7E27">
        <w:rPr>
          <w:rFonts w:ascii="Times New Roman" w:hAnsi="Times New Roman" w:cs="Times New Roman"/>
          <w:sz w:val="28"/>
          <w:szCs w:val="28"/>
        </w:rPr>
        <w:t xml:space="preserve"> и </w:t>
      </w:r>
      <w:r w:rsidR="00DF7E27" w:rsidRPr="00DF7E27">
        <w:t xml:space="preserve"> </w:t>
      </w:r>
      <w:r w:rsidR="00DF7E27" w:rsidRPr="00DF7E27">
        <w:rPr>
          <w:rFonts w:ascii="Times New Roman" w:hAnsi="Times New Roman" w:cs="Times New Roman"/>
          <w:sz w:val="28"/>
          <w:szCs w:val="28"/>
        </w:rPr>
        <w:t>решени</w:t>
      </w:r>
      <w:r w:rsidR="00DF7E27">
        <w:rPr>
          <w:rFonts w:ascii="Times New Roman" w:hAnsi="Times New Roman" w:cs="Times New Roman"/>
          <w:sz w:val="28"/>
          <w:szCs w:val="28"/>
        </w:rPr>
        <w:t>й</w:t>
      </w:r>
      <w:r w:rsidR="00DF7E27" w:rsidRPr="00DF7E27">
        <w:rPr>
          <w:rFonts w:ascii="Times New Roman" w:hAnsi="Times New Roman" w:cs="Times New Roman"/>
          <w:sz w:val="28"/>
          <w:szCs w:val="28"/>
        </w:rPr>
        <w:t xml:space="preserve"> (приказ</w:t>
      </w:r>
      <w:r w:rsidR="00DF7E27">
        <w:rPr>
          <w:rFonts w:ascii="Times New Roman" w:hAnsi="Times New Roman" w:cs="Times New Roman"/>
          <w:sz w:val="28"/>
          <w:szCs w:val="28"/>
        </w:rPr>
        <w:t>ов</w:t>
      </w:r>
      <w:r w:rsidR="00DF7E27" w:rsidRPr="00DF7E27">
        <w:rPr>
          <w:rFonts w:ascii="Times New Roman" w:hAnsi="Times New Roman" w:cs="Times New Roman"/>
          <w:sz w:val="28"/>
          <w:szCs w:val="28"/>
        </w:rPr>
        <w:t>), утверждающи</w:t>
      </w:r>
      <w:r w:rsidR="00DF7E27">
        <w:rPr>
          <w:rFonts w:ascii="Times New Roman" w:hAnsi="Times New Roman" w:cs="Times New Roman"/>
          <w:sz w:val="28"/>
          <w:szCs w:val="28"/>
        </w:rPr>
        <w:t>х</w:t>
      </w:r>
      <w:r w:rsidR="00DF7E27" w:rsidRPr="00DF7E27">
        <w:rPr>
          <w:rFonts w:ascii="Times New Roman" w:hAnsi="Times New Roman" w:cs="Times New Roman"/>
          <w:sz w:val="28"/>
          <w:szCs w:val="28"/>
        </w:rPr>
        <w:t xml:space="preserve">   фонд заработной платы;</w:t>
      </w:r>
    </w:p>
    <w:p w:rsidR="00A81EC9" w:rsidRPr="005A6BCC" w:rsidRDefault="00565FE4" w:rsidP="005A6BCC">
      <w:pPr>
        <w:autoSpaceDE w:val="0"/>
        <w:autoSpaceDN w:val="0"/>
        <w:adjustRightInd w:val="0"/>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B62D0">
        <w:rPr>
          <w:rFonts w:ascii="Times New Roman" w:hAnsi="Times New Roman" w:cs="Times New Roman"/>
          <w:bCs/>
          <w:sz w:val="28"/>
          <w:szCs w:val="28"/>
        </w:rPr>
        <w:t>6</w:t>
      </w:r>
      <w:r w:rsidR="00083EE4">
        <w:rPr>
          <w:rFonts w:ascii="Times New Roman" w:hAnsi="Times New Roman" w:cs="Times New Roman"/>
          <w:bCs/>
          <w:sz w:val="28"/>
          <w:szCs w:val="28"/>
        </w:rPr>
        <w:t xml:space="preserve">) </w:t>
      </w:r>
      <w:r w:rsidR="00B01161">
        <w:rPr>
          <w:rFonts w:ascii="Times New Roman" w:hAnsi="Times New Roman" w:cs="Times New Roman"/>
          <w:bCs/>
          <w:sz w:val="28"/>
          <w:szCs w:val="28"/>
        </w:rPr>
        <w:t>справ</w:t>
      </w:r>
      <w:r w:rsidR="00A81EC9" w:rsidRPr="005A6BCC">
        <w:rPr>
          <w:rFonts w:ascii="Times New Roman" w:hAnsi="Times New Roman" w:cs="Times New Roman"/>
          <w:bCs/>
          <w:sz w:val="28"/>
          <w:szCs w:val="28"/>
        </w:rPr>
        <w:t>ку</w:t>
      </w:r>
      <w:r w:rsidR="000668A3">
        <w:fldChar w:fldCharType="end"/>
      </w:r>
      <w:r w:rsidR="00A81EC9" w:rsidRPr="005A6BCC">
        <w:rPr>
          <w:rFonts w:ascii="Times New Roman" w:hAnsi="Times New Roman" w:cs="Times New Roman"/>
          <w:bCs/>
          <w:sz w:val="28"/>
          <w:szCs w:val="28"/>
        </w:rPr>
        <w:t xml:space="preserve"> об имущественном и финансовом состоянии согласно приложению №  2 к настоящему Порядку - для субъектов малого предпринимательства, применяющих специальные режимы налогообложения</w:t>
      </w:r>
      <w:r w:rsidR="00510B92" w:rsidRPr="005A6BCC">
        <w:rPr>
          <w:rFonts w:ascii="Times New Roman" w:hAnsi="Times New Roman" w:cs="Times New Roman"/>
          <w:bCs/>
          <w:sz w:val="28"/>
          <w:szCs w:val="28"/>
        </w:rPr>
        <w:t>.</w:t>
      </w:r>
    </w:p>
    <w:p w:rsidR="0037024E" w:rsidRPr="00D00C8D" w:rsidRDefault="005A6BCC" w:rsidP="005A6B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3EE4">
        <w:rPr>
          <w:rFonts w:ascii="Times New Roman" w:hAnsi="Times New Roman" w:cs="Times New Roman"/>
          <w:sz w:val="28"/>
          <w:szCs w:val="28"/>
        </w:rPr>
        <w:t>7</w:t>
      </w:r>
      <w:r w:rsidR="0037024E" w:rsidRPr="00D00C8D">
        <w:rPr>
          <w:rFonts w:ascii="Times New Roman" w:hAnsi="Times New Roman" w:cs="Times New Roman"/>
          <w:sz w:val="28"/>
          <w:szCs w:val="28"/>
        </w:rPr>
        <w:t xml:space="preserve">) </w:t>
      </w:r>
      <w:r w:rsidR="00F12836" w:rsidRPr="00D00C8D">
        <w:rPr>
          <w:rFonts w:ascii="Times New Roman" w:hAnsi="Times New Roman" w:cs="Times New Roman"/>
          <w:sz w:val="28"/>
          <w:szCs w:val="28"/>
        </w:rPr>
        <w:t>юридические лица представляют копии</w:t>
      </w:r>
      <w:r w:rsidR="003C7D0B" w:rsidRPr="00D00C8D">
        <w:rPr>
          <w:rFonts w:ascii="Times New Roman" w:hAnsi="Times New Roman" w:cs="Times New Roman"/>
          <w:bCs/>
          <w:sz w:val="28"/>
          <w:szCs w:val="28"/>
        </w:rPr>
        <w:t xml:space="preserve"> бухгалтерского баланса</w:t>
      </w:r>
      <w:r w:rsidR="007138E5">
        <w:t>,</w:t>
      </w:r>
      <w:r w:rsidR="003C7D0B" w:rsidRPr="00D00C8D">
        <w:rPr>
          <w:rFonts w:ascii="Times New Roman" w:hAnsi="Times New Roman" w:cs="Times New Roman"/>
          <w:sz w:val="28"/>
          <w:szCs w:val="28"/>
        </w:rPr>
        <w:t xml:space="preserve"> отчета</w:t>
      </w:r>
      <w:r w:rsidR="003C7D0B" w:rsidRPr="00D00C8D">
        <w:rPr>
          <w:rFonts w:ascii="Times New Roman" w:hAnsi="Times New Roman" w:cs="Times New Roman"/>
          <w:bCs/>
          <w:sz w:val="28"/>
          <w:szCs w:val="28"/>
        </w:rPr>
        <w:t xml:space="preserve"> </w:t>
      </w:r>
      <w:r w:rsidR="00F12836" w:rsidRPr="00D00C8D">
        <w:rPr>
          <w:rFonts w:ascii="Times New Roman" w:hAnsi="Times New Roman" w:cs="Times New Roman"/>
          <w:sz w:val="28"/>
          <w:szCs w:val="28"/>
        </w:rPr>
        <w:t>о финансовых результатах</w:t>
      </w:r>
      <w:r w:rsidR="0037024E" w:rsidRPr="00D00C8D">
        <w:rPr>
          <w:rFonts w:ascii="Times New Roman" w:hAnsi="Times New Roman" w:cs="Times New Roman"/>
          <w:bCs/>
          <w:sz w:val="28"/>
          <w:szCs w:val="28"/>
        </w:rPr>
        <w:t xml:space="preserve"> </w:t>
      </w:r>
      <w:r w:rsidR="00F12836" w:rsidRPr="00D00C8D">
        <w:rPr>
          <w:rFonts w:ascii="Times New Roman" w:hAnsi="Times New Roman" w:cs="Times New Roman"/>
          <w:sz w:val="28"/>
          <w:szCs w:val="28"/>
        </w:rPr>
        <w:t xml:space="preserve">за </w:t>
      </w:r>
      <w:r w:rsidR="0037024E" w:rsidRPr="00D00C8D">
        <w:rPr>
          <w:rFonts w:ascii="Times New Roman" w:hAnsi="Times New Roman" w:cs="Times New Roman"/>
          <w:sz w:val="28"/>
          <w:szCs w:val="28"/>
        </w:rPr>
        <w:t xml:space="preserve">предшествующий </w:t>
      </w:r>
      <w:r w:rsidR="00F12836" w:rsidRPr="00D00C8D">
        <w:rPr>
          <w:rFonts w:ascii="Times New Roman" w:hAnsi="Times New Roman" w:cs="Times New Roman"/>
          <w:sz w:val="28"/>
          <w:szCs w:val="28"/>
        </w:rPr>
        <w:t>календарны</w:t>
      </w:r>
      <w:r w:rsidR="0037024E" w:rsidRPr="00D00C8D">
        <w:rPr>
          <w:rFonts w:ascii="Times New Roman" w:hAnsi="Times New Roman" w:cs="Times New Roman"/>
          <w:sz w:val="28"/>
          <w:szCs w:val="28"/>
        </w:rPr>
        <w:t>й</w:t>
      </w:r>
      <w:r w:rsidR="00F12836" w:rsidRPr="00D00C8D">
        <w:rPr>
          <w:rFonts w:ascii="Times New Roman" w:hAnsi="Times New Roman" w:cs="Times New Roman"/>
          <w:sz w:val="28"/>
          <w:szCs w:val="28"/>
        </w:rPr>
        <w:t xml:space="preserve"> год</w:t>
      </w:r>
      <w:r w:rsidR="0037024E" w:rsidRPr="00D00C8D">
        <w:rPr>
          <w:rFonts w:ascii="Times New Roman" w:hAnsi="Times New Roman" w:cs="Times New Roman"/>
          <w:sz w:val="28"/>
          <w:szCs w:val="28"/>
        </w:rPr>
        <w:t>;</w:t>
      </w:r>
    </w:p>
    <w:p w:rsidR="00F12836" w:rsidRPr="00D00C8D" w:rsidRDefault="005A6BCC" w:rsidP="005A6B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3EE4">
        <w:rPr>
          <w:rFonts w:ascii="Times New Roman" w:hAnsi="Times New Roman" w:cs="Times New Roman"/>
          <w:sz w:val="28"/>
          <w:szCs w:val="28"/>
        </w:rPr>
        <w:t>8</w:t>
      </w:r>
      <w:r w:rsidR="00F12836" w:rsidRPr="00D00C8D">
        <w:rPr>
          <w:rFonts w:ascii="Times New Roman" w:hAnsi="Times New Roman" w:cs="Times New Roman"/>
          <w:sz w:val="28"/>
          <w:szCs w:val="28"/>
        </w:rPr>
        <w:t>) индивидуальные предприниматели:</w:t>
      </w:r>
    </w:p>
    <w:p w:rsidR="00F12836" w:rsidRPr="00D00C8D" w:rsidRDefault="00565FE4" w:rsidP="00565F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02EC">
        <w:rPr>
          <w:rFonts w:ascii="Times New Roman" w:hAnsi="Times New Roman" w:cs="Times New Roman"/>
          <w:sz w:val="28"/>
          <w:szCs w:val="28"/>
        </w:rPr>
        <w:t xml:space="preserve">а) </w:t>
      </w:r>
      <w:r w:rsidR="00F12836" w:rsidRPr="00D00C8D">
        <w:rPr>
          <w:rFonts w:ascii="Times New Roman" w:hAnsi="Times New Roman" w:cs="Times New Roman"/>
          <w:sz w:val="28"/>
          <w:szCs w:val="28"/>
        </w:rPr>
        <w:t>применяющие общую систему налогообложения, представляют копи</w:t>
      </w:r>
      <w:r w:rsidR="003C7D0B" w:rsidRPr="00D00C8D">
        <w:rPr>
          <w:rFonts w:ascii="Times New Roman" w:hAnsi="Times New Roman" w:cs="Times New Roman"/>
          <w:sz w:val="28"/>
          <w:szCs w:val="28"/>
        </w:rPr>
        <w:t>ю</w:t>
      </w:r>
      <w:r w:rsidR="00F12836" w:rsidRPr="00D00C8D">
        <w:rPr>
          <w:rFonts w:ascii="Times New Roman" w:hAnsi="Times New Roman" w:cs="Times New Roman"/>
          <w:sz w:val="28"/>
          <w:szCs w:val="28"/>
        </w:rPr>
        <w:t xml:space="preserve"> налогов</w:t>
      </w:r>
      <w:r w:rsidR="003C7D0B" w:rsidRPr="00D00C8D">
        <w:rPr>
          <w:rFonts w:ascii="Times New Roman" w:hAnsi="Times New Roman" w:cs="Times New Roman"/>
          <w:sz w:val="28"/>
          <w:szCs w:val="28"/>
        </w:rPr>
        <w:t>ой</w:t>
      </w:r>
      <w:r w:rsidR="00F12836" w:rsidRPr="00D00C8D">
        <w:rPr>
          <w:rFonts w:ascii="Times New Roman" w:hAnsi="Times New Roman" w:cs="Times New Roman"/>
          <w:sz w:val="28"/>
          <w:szCs w:val="28"/>
        </w:rPr>
        <w:t xml:space="preserve"> деклараци</w:t>
      </w:r>
      <w:r w:rsidR="003C7D0B" w:rsidRPr="00D00C8D">
        <w:rPr>
          <w:rFonts w:ascii="Times New Roman" w:hAnsi="Times New Roman" w:cs="Times New Roman"/>
          <w:sz w:val="28"/>
          <w:szCs w:val="28"/>
        </w:rPr>
        <w:t>и</w:t>
      </w:r>
      <w:r w:rsidR="00F12836" w:rsidRPr="00D00C8D">
        <w:rPr>
          <w:rFonts w:ascii="Times New Roman" w:hAnsi="Times New Roman" w:cs="Times New Roman"/>
          <w:sz w:val="28"/>
          <w:szCs w:val="28"/>
        </w:rPr>
        <w:t xml:space="preserve"> по </w:t>
      </w:r>
      <w:hyperlink r:id="rId11" w:history="1">
        <w:r w:rsidR="00F12836" w:rsidRPr="00D00C8D">
          <w:rPr>
            <w:rFonts w:ascii="Times New Roman" w:hAnsi="Times New Roman" w:cs="Times New Roman"/>
            <w:sz w:val="28"/>
            <w:szCs w:val="28"/>
          </w:rPr>
          <w:t>форме 3-НДФЛ</w:t>
        </w:r>
      </w:hyperlink>
      <w:r w:rsidR="003F02EC" w:rsidRPr="003F02EC">
        <w:t xml:space="preserve"> </w:t>
      </w:r>
      <w:r w:rsidR="003F02EC" w:rsidRPr="003F02EC">
        <w:rPr>
          <w:rFonts w:ascii="Times New Roman" w:hAnsi="Times New Roman" w:cs="Times New Roman"/>
          <w:sz w:val="28"/>
          <w:szCs w:val="28"/>
        </w:rPr>
        <w:t>за предшествующий календарный год;</w:t>
      </w:r>
    </w:p>
    <w:p w:rsidR="00F12836" w:rsidRPr="00D00C8D" w:rsidRDefault="00565FE4" w:rsidP="00565F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02EC">
        <w:rPr>
          <w:rFonts w:ascii="Times New Roman" w:hAnsi="Times New Roman" w:cs="Times New Roman"/>
          <w:sz w:val="28"/>
          <w:szCs w:val="28"/>
        </w:rPr>
        <w:t xml:space="preserve">б) </w:t>
      </w:r>
      <w:r w:rsidR="00F12836" w:rsidRPr="00D00C8D">
        <w:rPr>
          <w:rFonts w:ascii="Times New Roman" w:hAnsi="Times New Roman" w:cs="Times New Roman"/>
          <w:sz w:val="28"/>
          <w:szCs w:val="28"/>
        </w:rPr>
        <w:t xml:space="preserve">применяющие упрощенную систему налогообложения, </w:t>
      </w:r>
      <w:r w:rsidR="003F02EC">
        <w:rPr>
          <w:rFonts w:ascii="Times New Roman" w:hAnsi="Times New Roman" w:cs="Times New Roman"/>
          <w:sz w:val="28"/>
          <w:szCs w:val="28"/>
        </w:rPr>
        <w:t xml:space="preserve"> </w:t>
      </w:r>
      <w:r w:rsidR="00F12836" w:rsidRPr="00D00C8D">
        <w:rPr>
          <w:rFonts w:ascii="Times New Roman" w:hAnsi="Times New Roman" w:cs="Times New Roman"/>
          <w:sz w:val="28"/>
          <w:szCs w:val="28"/>
        </w:rPr>
        <w:t>копи</w:t>
      </w:r>
      <w:r w:rsidR="003C7D0B" w:rsidRPr="00D00C8D">
        <w:rPr>
          <w:rFonts w:ascii="Times New Roman" w:hAnsi="Times New Roman" w:cs="Times New Roman"/>
          <w:sz w:val="28"/>
          <w:szCs w:val="28"/>
        </w:rPr>
        <w:t>ю</w:t>
      </w:r>
      <w:r w:rsidR="00F12836" w:rsidRPr="00D00C8D">
        <w:rPr>
          <w:rFonts w:ascii="Times New Roman" w:hAnsi="Times New Roman" w:cs="Times New Roman"/>
          <w:sz w:val="28"/>
          <w:szCs w:val="28"/>
        </w:rPr>
        <w:t xml:space="preserve"> налогов</w:t>
      </w:r>
      <w:r w:rsidR="003C7D0B" w:rsidRPr="00D00C8D">
        <w:rPr>
          <w:rFonts w:ascii="Times New Roman" w:hAnsi="Times New Roman" w:cs="Times New Roman"/>
          <w:sz w:val="28"/>
          <w:szCs w:val="28"/>
        </w:rPr>
        <w:t>ой</w:t>
      </w:r>
      <w:r w:rsidR="00F12836" w:rsidRPr="00D00C8D">
        <w:rPr>
          <w:rFonts w:ascii="Times New Roman" w:hAnsi="Times New Roman" w:cs="Times New Roman"/>
          <w:sz w:val="28"/>
          <w:szCs w:val="28"/>
        </w:rPr>
        <w:t xml:space="preserve"> деклараци</w:t>
      </w:r>
      <w:r w:rsidR="003C7D0B" w:rsidRPr="00D00C8D">
        <w:rPr>
          <w:rFonts w:ascii="Times New Roman" w:hAnsi="Times New Roman" w:cs="Times New Roman"/>
          <w:sz w:val="28"/>
          <w:szCs w:val="28"/>
        </w:rPr>
        <w:t>и</w:t>
      </w:r>
      <w:r w:rsidR="00F12836" w:rsidRPr="00D00C8D">
        <w:rPr>
          <w:rFonts w:ascii="Times New Roman" w:hAnsi="Times New Roman" w:cs="Times New Roman"/>
          <w:sz w:val="28"/>
          <w:szCs w:val="28"/>
        </w:rPr>
        <w:t xml:space="preserve"> по налогу, уплачиваемому в связи с применением упрощенной системы налогообложения</w:t>
      </w:r>
      <w:r w:rsidR="003F02EC" w:rsidRPr="003F02EC">
        <w:t xml:space="preserve"> </w:t>
      </w:r>
      <w:r w:rsidR="003F02EC" w:rsidRPr="003F02EC">
        <w:rPr>
          <w:rFonts w:ascii="Times New Roman" w:hAnsi="Times New Roman" w:cs="Times New Roman"/>
          <w:sz w:val="28"/>
          <w:szCs w:val="28"/>
        </w:rPr>
        <w:t>за предшествующий календарный год;</w:t>
      </w:r>
    </w:p>
    <w:p w:rsidR="00F12836" w:rsidRPr="00D00C8D" w:rsidRDefault="003F02EC" w:rsidP="005062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12836" w:rsidRPr="00D00C8D">
        <w:rPr>
          <w:rFonts w:ascii="Times New Roman" w:hAnsi="Times New Roman" w:cs="Times New Roman"/>
          <w:sz w:val="28"/>
          <w:szCs w:val="28"/>
        </w:rPr>
        <w:t xml:space="preserve">применяющие систему налогообложения в виде единого налога на вмененный доход для отдельных видов деятельности, </w:t>
      </w:r>
      <w:r>
        <w:rPr>
          <w:rFonts w:ascii="Times New Roman" w:hAnsi="Times New Roman" w:cs="Times New Roman"/>
          <w:sz w:val="28"/>
          <w:szCs w:val="28"/>
        </w:rPr>
        <w:t xml:space="preserve"> </w:t>
      </w:r>
      <w:r w:rsidR="00F12836" w:rsidRPr="00D00C8D">
        <w:rPr>
          <w:rFonts w:ascii="Times New Roman" w:hAnsi="Times New Roman" w:cs="Times New Roman"/>
          <w:sz w:val="28"/>
          <w:szCs w:val="28"/>
        </w:rPr>
        <w:t>копи</w:t>
      </w:r>
      <w:r w:rsidR="003C7D0B" w:rsidRPr="00D00C8D">
        <w:rPr>
          <w:rFonts w:ascii="Times New Roman" w:hAnsi="Times New Roman" w:cs="Times New Roman"/>
          <w:sz w:val="28"/>
          <w:szCs w:val="28"/>
        </w:rPr>
        <w:t>ю</w:t>
      </w:r>
      <w:r w:rsidR="00F12836" w:rsidRPr="00D00C8D">
        <w:rPr>
          <w:rFonts w:ascii="Times New Roman" w:hAnsi="Times New Roman" w:cs="Times New Roman"/>
          <w:sz w:val="28"/>
          <w:szCs w:val="28"/>
        </w:rPr>
        <w:t xml:space="preserve"> уведомления о постановке на учет в налоговом органе в качестве налогоплательщика единого налога на вмененный доход</w:t>
      </w:r>
      <w:r>
        <w:t>;</w:t>
      </w:r>
    </w:p>
    <w:p w:rsidR="00F12836" w:rsidRPr="00D00C8D" w:rsidRDefault="003F02EC" w:rsidP="005062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F12836" w:rsidRPr="00D00C8D">
        <w:rPr>
          <w:rFonts w:ascii="Times New Roman" w:hAnsi="Times New Roman" w:cs="Times New Roman"/>
          <w:sz w:val="28"/>
          <w:szCs w:val="28"/>
        </w:rPr>
        <w:t>применяющие систему налогообложения для сельскохозяйственных товаропроизводителей (единый сель</w:t>
      </w:r>
      <w:r>
        <w:rPr>
          <w:rFonts w:ascii="Times New Roman" w:hAnsi="Times New Roman" w:cs="Times New Roman"/>
          <w:sz w:val="28"/>
          <w:szCs w:val="28"/>
        </w:rPr>
        <w:t xml:space="preserve">скохозяйственный налог), </w:t>
      </w:r>
      <w:r w:rsidR="003C7D0B" w:rsidRPr="00D00C8D">
        <w:rPr>
          <w:rFonts w:ascii="Times New Roman" w:hAnsi="Times New Roman" w:cs="Times New Roman"/>
          <w:sz w:val="28"/>
          <w:szCs w:val="28"/>
        </w:rPr>
        <w:t>копию</w:t>
      </w:r>
      <w:r w:rsidR="00F12836" w:rsidRPr="00D00C8D">
        <w:rPr>
          <w:rFonts w:ascii="Times New Roman" w:hAnsi="Times New Roman" w:cs="Times New Roman"/>
          <w:sz w:val="28"/>
          <w:szCs w:val="28"/>
        </w:rPr>
        <w:t xml:space="preserve"> налогов</w:t>
      </w:r>
      <w:r w:rsidR="003C7D0B" w:rsidRPr="00D00C8D">
        <w:rPr>
          <w:rFonts w:ascii="Times New Roman" w:hAnsi="Times New Roman" w:cs="Times New Roman"/>
          <w:sz w:val="28"/>
          <w:szCs w:val="28"/>
        </w:rPr>
        <w:t>ой декларации</w:t>
      </w:r>
      <w:r w:rsidR="00F12836" w:rsidRPr="00D00C8D">
        <w:rPr>
          <w:rFonts w:ascii="Times New Roman" w:hAnsi="Times New Roman" w:cs="Times New Roman"/>
          <w:sz w:val="28"/>
          <w:szCs w:val="28"/>
        </w:rPr>
        <w:t xml:space="preserve"> по налогу, уплачиваемому в связи с применением единого сельскохозяйственного налога</w:t>
      </w:r>
      <w:r w:rsidRPr="003F02EC">
        <w:t xml:space="preserve"> </w:t>
      </w:r>
      <w:r w:rsidRPr="003F02EC">
        <w:rPr>
          <w:rFonts w:ascii="Times New Roman" w:hAnsi="Times New Roman" w:cs="Times New Roman"/>
          <w:sz w:val="28"/>
          <w:szCs w:val="28"/>
        </w:rPr>
        <w:t>за предшествующий календарный год;</w:t>
      </w:r>
    </w:p>
    <w:p w:rsidR="00F12836" w:rsidRPr="00D00C8D" w:rsidRDefault="003F02EC" w:rsidP="005062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F12836" w:rsidRPr="00D00C8D">
        <w:rPr>
          <w:rFonts w:ascii="Times New Roman" w:hAnsi="Times New Roman" w:cs="Times New Roman"/>
          <w:sz w:val="28"/>
          <w:szCs w:val="28"/>
        </w:rPr>
        <w:t>применяющие патентную систему налогообложения, копи</w:t>
      </w:r>
      <w:r w:rsidR="003C7D0B" w:rsidRPr="00D00C8D">
        <w:rPr>
          <w:rFonts w:ascii="Times New Roman" w:hAnsi="Times New Roman" w:cs="Times New Roman"/>
          <w:sz w:val="28"/>
          <w:szCs w:val="28"/>
        </w:rPr>
        <w:t>ю</w:t>
      </w:r>
      <w:r w:rsidR="00F12836" w:rsidRPr="00D00C8D">
        <w:rPr>
          <w:rFonts w:ascii="Times New Roman" w:hAnsi="Times New Roman" w:cs="Times New Roman"/>
          <w:sz w:val="28"/>
          <w:szCs w:val="28"/>
        </w:rPr>
        <w:t xml:space="preserve"> патента на право применения патентной системы налогообложения</w:t>
      </w:r>
      <w:r w:rsidRPr="003F02EC">
        <w:t xml:space="preserve"> </w:t>
      </w:r>
      <w:r w:rsidRPr="003F02EC">
        <w:rPr>
          <w:rFonts w:ascii="Times New Roman" w:hAnsi="Times New Roman" w:cs="Times New Roman"/>
          <w:sz w:val="28"/>
          <w:szCs w:val="28"/>
        </w:rPr>
        <w:t>за</w:t>
      </w:r>
      <w:r>
        <w:rPr>
          <w:rFonts w:ascii="Times New Roman" w:hAnsi="Times New Roman" w:cs="Times New Roman"/>
          <w:sz w:val="28"/>
          <w:szCs w:val="28"/>
        </w:rPr>
        <w:t xml:space="preserve"> предшествующий календарный год</w:t>
      </w:r>
      <w:r w:rsidR="00F12836" w:rsidRPr="00D00C8D">
        <w:rPr>
          <w:rFonts w:ascii="Times New Roman" w:hAnsi="Times New Roman" w:cs="Times New Roman"/>
          <w:sz w:val="28"/>
          <w:szCs w:val="28"/>
        </w:rPr>
        <w:t>;</w:t>
      </w:r>
    </w:p>
    <w:p w:rsidR="00A90E94" w:rsidRDefault="002661ED" w:rsidP="00A9269D">
      <w:pPr>
        <w:autoSpaceDE w:val="0"/>
        <w:autoSpaceDN w:val="0"/>
        <w:adjustRightInd w:val="0"/>
        <w:spacing w:after="0" w:line="240" w:lineRule="auto"/>
        <w:ind w:firstLine="708"/>
        <w:jc w:val="both"/>
        <w:rPr>
          <w:rFonts w:ascii="Times New Roman" w:hAnsi="Times New Roman" w:cs="Times New Roman"/>
          <w:bCs/>
          <w:sz w:val="28"/>
          <w:szCs w:val="28"/>
        </w:rPr>
      </w:pPr>
      <w:r w:rsidRPr="00BD53C3">
        <w:rPr>
          <w:rFonts w:ascii="Times New Roman" w:hAnsi="Times New Roman" w:cs="Times New Roman"/>
          <w:bCs/>
          <w:sz w:val="28"/>
          <w:szCs w:val="28"/>
        </w:rPr>
        <w:t>9) в случае</w:t>
      </w:r>
      <w:r w:rsidR="003F02EC" w:rsidRPr="00BD53C3">
        <w:rPr>
          <w:rFonts w:ascii="Times New Roman" w:hAnsi="Times New Roman" w:cs="Times New Roman"/>
          <w:bCs/>
          <w:sz w:val="28"/>
          <w:szCs w:val="28"/>
        </w:rPr>
        <w:t xml:space="preserve"> осуществления расходов на строительство (реконструкцию) для собственных нужд производственных зданий, строений, сооружений</w:t>
      </w:r>
      <w:r w:rsidR="00A90E94">
        <w:rPr>
          <w:rFonts w:ascii="Times New Roman" w:hAnsi="Times New Roman" w:cs="Times New Roman"/>
          <w:bCs/>
          <w:sz w:val="28"/>
          <w:szCs w:val="28"/>
        </w:rPr>
        <w:t>:</w:t>
      </w:r>
    </w:p>
    <w:p w:rsidR="00A90E94" w:rsidRDefault="00A90E94" w:rsidP="00A9269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а) данные  о </w:t>
      </w:r>
      <w:r w:rsidRPr="00A90E94">
        <w:rPr>
          <w:rFonts w:ascii="Times New Roman" w:hAnsi="Times New Roman" w:cs="Times New Roman"/>
          <w:bCs/>
          <w:sz w:val="28"/>
          <w:szCs w:val="28"/>
        </w:rPr>
        <w:t>земельно</w:t>
      </w:r>
      <w:r>
        <w:rPr>
          <w:rFonts w:ascii="Times New Roman" w:hAnsi="Times New Roman" w:cs="Times New Roman"/>
          <w:bCs/>
          <w:sz w:val="28"/>
          <w:szCs w:val="28"/>
        </w:rPr>
        <w:t>м</w:t>
      </w:r>
      <w:r w:rsidRPr="00A90E94">
        <w:rPr>
          <w:rFonts w:ascii="Times New Roman" w:hAnsi="Times New Roman" w:cs="Times New Roman"/>
          <w:bCs/>
          <w:sz w:val="28"/>
          <w:szCs w:val="28"/>
        </w:rPr>
        <w:t xml:space="preserve"> участк</w:t>
      </w:r>
      <w:r>
        <w:rPr>
          <w:rFonts w:ascii="Times New Roman" w:hAnsi="Times New Roman" w:cs="Times New Roman"/>
          <w:bCs/>
          <w:sz w:val="28"/>
          <w:szCs w:val="28"/>
        </w:rPr>
        <w:t>е (точное местоположение  и кадастровый номер)</w:t>
      </w:r>
      <w:r w:rsidRPr="00A90E94">
        <w:rPr>
          <w:rFonts w:ascii="Times New Roman" w:hAnsi="Times New Roman" w:cs="Times New Roman"/>
          <w:bCs/>
          <w:sz w:val="28"/>
          <w:szCs w:val="28"/>
        </w:rPr>
        <w:t>, на котором планируется   строительство (реконструкция)   производственного   объекта</w:t>
      </w:r>
      <w:r>
        <w:rPr>
          <w:rFonts w:ascii="Times New Roman" w:hAnsi="Times New Roman" w:cs="Times New Roman"/>
          <w:bCs/>
          <w:sz w:val="28"/>
          <w:szCs w:val="28"/>
        </w:rPr>
        <w:t>;</w:t>
      </w:r>
    </w:p>
    <w:p w:rsidR="00BD53C3" w:rsidRPr="00BD53C3" w:rsidRDefault="00A90E94" w:rsidP="00A9269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б) </w:t>
      </w:r>
      <w:r w:rsidR="00BD53C3" w:rsidRPr="00BD53C3">
        <w:rPr>
          <w:rFonts w:ascii="Times New Roman" w:hAnsi="Times New Roman" w:cs="Times New Roman"/>
          <w:bCs/>
          <w:sz w:val="28"/>
          <w:szCs w:val="28"/>
        </w:rPr>
        <w:t xml:space="preserve">выписку из Единого государственного  реестра недвижимости, подтверждающей наличие у заявителя прав на использование  </w:t>
      </w:r>
      <w:r w:rsidR="00BD53C3">
        <w:rPr>
          <w:rFonts w:ascii="Times New Roman" w:hAnsi="Times New Roman" w:cs="Times New Roman"/>
          <w:bCs/>
          <w:sz w:val="28"/>
          <w:szCs w:val="28"/>
        </w:rPr>
        <w:t>з</w:t>
      </w:r>
      <w:r w:rsidR="00BD53C3" w:rsidRPr="00BD53C3">
        <w:rPr>
          <w:rFonts w:ascii="Times New Roman" w:hAnsi="Times New Roman" w:cs="Times New Roman"/>
          <w:bCs/>
          <w:sz w:val="28"/>
          <w:szCs w:val="28"/>
        </w:rPr>
        <w:t>емельного участка, на к</w:t>
      </w:r>
      <w:r>
        <w:rPr>
          <w:rFonts w:ascii="Times New Roman" w:hAnsi="Times New Roman" w:cs="Times New Roman"/>
          <w:bCs/>
          <w:sz w:val="28"/>
          <w:szCs w:val="28"/>
        </w:rPr>
        <w:t xml:space="preserve">отором планируется </w:t>
      </w:r>
      <w:r w:rsidR="00BD53C3" w:rsidRPr="00BD53C3">
        <w:rPr>
          <w:rFonts w:ascii="Times New Roman" w:hAnsi="Times New Roman" w:cs="Times New Roman"/>
          <w:bCs/>
          <w:sz w:val="28"/>
          <w:szCs w:val="28"/>
        </w:rPr>
        <w:t>строительство (реконструкция)   производственного   объекта, на период,  предусмотренный действующим  законодательством</w:t>
      </w:r>
      <w:r>
        <w:rPr>
          <w:rFonts w:ascii="Times New Roman" w:hAnsi="Times New Roman" w:cs="Times New Roman"/>
          <w:bCs/>
          <w:sz w:val="28"/>
          <w:szCs w:val="28"/>
        </w:rPr>
        <w:t xml:space="preserve"> (по инициативе заявителя)</w:t>
      </w:r>
      <w:r w:rsidR="00BD53C3" w:rsidRPr="00BD53C3">
        <w:rPr>
          <w:rFonts w:ascii="Times New Roman" w:hAnsi="Times New Roman" w:cs="Times New Roman"/>
          <w:bCs/>
          <w:sz w:val="28"/>
          <w:szCs w:val="28"/>
        </w:rPr>
        <w:t>;</w:t>
      </w:r>
    </w:p>
    <w:p w:rsidR="00A90E94" w:rsidRDefault="005A33E9" w:rsidP="005A33E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10)</w:t>
      </w:r>
      <w:r w:rsidRPr="005A33E9">
        <w:t xml:space="preserve"> </w:t>
      </w:r>
      <w:r w:rsidRPr="005A33E9">
        <w:rPr>
          <w:rFonts w:ascii="Times New Roman" w:hAnsi="Times New Roman" w:cs="Times New Roman"/>
          <w:bCs/>
          <w:sz w:val="28"/>
          <w:szCs w:val="28"/>
        </w:rPr>
        <w:t xml:space="preserve">в случае осуществления расходов на строительство  для собственных нужд производственных зданий, строений, </w:t>
      </w:r>
      <w:r w:rsidRPr="00525551">
        <w:rPr>
          <w:rFonts w:ascii="Times New Roman" w:hAnsi="Times New Roman" w:cs="Times New Roman"/>
          <w:bCs/>
          <w:sz w:val="28"/>
          <w:szCs w:val="28"/>
        </w:rPr>
        <w:t>сооружений</w:t>
      </w:r>
      <w:r w:rsidR="00A90E94">
        <w:rPr>
          <w:rFonts w:ascii="Times New Roman" w:hAnsi="Times New Roman" w:cs="Times New Roman"/>
          <w:bCs/>
          <w:sz w:val="28"/>
          <w:szCs w:val="28"/>
        </w:rPr>
        <w:t>:</w:t>
      </w:r>
    </w:p>
    <w:p w:rsidR="00A90E94" w:rsidRDefault="00A90E94" w:rsidP="005A33E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а)</w:t>
      </w:r>
      <w:r w:rsidR="00525551">
        <w:rPr>
          <w:rFonts w:ascii="Times New Roman" w:hAnsi="Times New Roman" w:cs="Times New Roman"/>
          <w:bCs/>
          <w:sz w:val="28"/>
          <w:szCs w:val="28"/>
        </w:rPr>
        <w:t xml:space="preserve"> </w:t>
      </w:r>
      <w:r w:rsidR="00525551" w:rsidRPr="00525551">
        <w:rPr>
          <w:rFonts w:ascii="Times New Roman" w:hAnsi="Times New Roman" w:cs="Times New Roman"/>
          <w:bCs/>
          <w:sz w:val="28"/>
          <w:szCs w:val="28"/>
        </w:rPr>
        <w:t>разрешени</w:t>
      </w:r>
      <w:r w:rsidR="00525551">
        <w:rPr>
          <w:rFonts w:ascii="Times New Roman" w:hAnsi="Times New Roman" w:cs="Times New Roman"/>
          <w:bCs/>
          <w:sz w:val="28"/>
          <w:szCs w:val="28"/>
        </w:rPr>
        <w:t>е</w:t>
      </w:r>
      <w:r w:rsidR="00525551" w:rsidRPr="00525551">
        <w:rPr>
          <w:rFonts w:ascii="Times New Roman" w:hAnsi="Times New Roman" w:cs="Times New Roman"/>
          <w:bCs/>
          <w:sz w:val="28"/>
          <w:szCs w:val="28"/>
        </w:rPr>
        <w:t xml:space="preserve"> на строительство</w:t>
      </w:r>
      <w:r w:rsidR="007E3789">
        <w:rPr>
          <w:rFonts w:ascii="Times New Roman" w:hAnsi="Times New Roman" w:cs="Times New Roman"/>
          <w:bCs/>
          <w:sz w:val="28"/>
          <w:szCs w:val="28"/>
        </w:rPr>
        <w:t xml:space="preserve"> (по инициативе заявителя),  </w:t>
      </w:r>
      <w:r w:rsidR="00525551" w:rsidRPr="00525551">
        <w:rPr>
          <w:rFonts w:ascii="Times New Roman" w:hAnsi="Times New Roman" w:cs="Times New Roman"/>
          <w:bCs/>
          <w:sz w:val="28"/>
          <w:szCs w:val="28"/>
        </w:rPr>
        <w:t>в случаях, предусмотренных Градостроительным Кодексом Россий</w:t>
      </w:r>
      <w:r w:rsidR="007E3789">
        <w:rPr>
          <w:rFonts w:ascii="Times New Roman" w:hAnsi="Times New Roman" w:cs="Times New Roman"/>
          <w:bCs/>
          <w:sz w:val="28"/>
          <w:szCs w:val="28"/>
        </w:rPr>
        <w:t>ской Федерации</w:t>
      </w:r>
      <w:r>
        <w:rPr>
          <w:rFonts w:ascii="Times New Roman" w:hAnsi="Times New Roman" w:cs="Times New Roman"/>
          <w:bCs/>
          <w:sz w:val="28"/>
          <w:szCs w:val="28"/>
        </w:rPr>
        <w:t>;</w:t>
      </w:r>
    </w:p>
    <w:p w:rsidR="00525551" w:rsidRDefault="00A90E94" w:rsidP="005A33E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б)</w:t>
      </w:r>
      <w:r w:rsidR="00525551">
        <w:rPr>
          <w:rFonts w:ascii="Times New Roman" w:hAnsi="Times New Roman" w:cs="Times New Roman"/>
          <w:bCs/>
          <w:sz w:val="28"/>
          <w:szCs w:val="28"/>
        </w:rPr>
        <w:t xml:space="preserve"> копию </w:t>
      </w:r>
      <w:r w:rsidR="00525551" w:rsidRPr="00525551">
        <w:rPr>
          <w:rFonts w:ascii="Times New Roman" w:hAnsi="Times New Roman" w:cs="Times New Roman"/>
          <w:bCs/>
          <w:sz w:val="28"/>
          <w:szCs w:val="28"/>
        </w:rPr>
        <w:t>положительно</w:t>
      </w:r>
      <w:r w:rsidR="00525551">
        <w:rPr>
          <w:rFonts w:ascii="Times New Roman" w:hAnsi="Times New Roman" w:cs="Times New Roman"/>
          <w:bCs/>
          <w:sz w:val="28"/>
          <w:szCs w:val="28"/>
        </w:rPr>
        <w:t>го</w:t>
      </w:r>
      <w:r w:rsidR="00525551" w:rsidRPr="00525551">
        <w:rPr>
          <w:rFonts w:ascii="Times New Roman" w:hAnsi="Times New Roman" w:cs="Times New Roman"/>
          <w:bCs/>
          <w:sz w:val="28"/>
          <w:szCs w:val="28"/>
        </w:rPr>
        <w:t xml:space="preserve"> заключени</w:t>
      </w:r>
      <w:r w:rsidR="00525551">
        <w:rPr>
          <w:rFonts w:ascii="Times New Roman" w:hAnsi="Times New Roman" w:cs="Times New Roman"/>
          <w:bCs/>
          <w:sz w:val="28"/>
          <w:szCs w:val="28"/>
        </w:rPr>
        <w:t>я</w:t>
      </w:r>
      <w:r w:rsidR="00525551" w:rsidRPr="00525551">
        <w:rPr>
          <w:rFonts w:ascii="Times New Roman" w:hAnsi="Times New Roman" w:cs="Times New Roman"/>
          <w:bCs/>
          <w:sz w:val="28"/>
          <w:szCs w:val="28"/>
        </w:rPr>
        <w:t xml:space="preserve">  государственной   экспертизы проектн</w:t>
      </w:r>
      <w:r w:rsidR="00525551">
        <w:rPr>
          <w:rFonts w:ascii="Times New Roman" w:hAnsi="Times New Roman" w:cs="Times New Roman"/>
          <w:bCs/>
          <w:sz w:val="28"/>
          <w:szCs w:val="28"/>
        </w:rPr>
        <w:t>ой</w:t>
      </w:r>
      <w:r w:rsidR="00525551" w:rsidRPr="00525551">
        <w:rPr>
          <w:rFonts w:ascii="Times New Roman" w:hAnsi="Times New Roman" w:cs="Times New Roman"/>
          <w:bCs/>
          <w:sz w:val="28"/>
          <w:szCs w:val="28"/>
        </w:rPr>
        <w:t xml:space="preserve"> документаци</w:t>
      </w:r>
      <w:r w:rsidR="00525551">
        <w:rPr>
          <w:rFonts w:ascii="Times New Roman" w:hAnsi="Times New Roman" w:cs="Times New Roman"/>
          <w:bCs/>
          <w:sz w:val="28"/>
          <w:szCs w:val="28"/>
        </w:rPr>
        <w:t>и на</w:t>
      </w:r>
      <w:r w:rsidR="00525551" w:rsidRPr="00525551">
        <w:rPr>
          <w:rFonts w:ascii="Times New Roman" w:hAnsi="Times New Roman" w:cs="Times New Roman"/>
          <w:bCs/>
          <w:sz w:val="28"/>
          <w:szCs w:val="28"/>
        </w:rPr>
        <w:t xml:space="preserve"> строительство, или </w:t>
      </w:r>
      <w:r w:rsidR="00525551">
        <w:rPr>
          <w:rFonts w:ascii="Times New Roman" w:hAnsi="Times New Roman" w:cs="Times New Roman"/>
          <w:bCs/>
          <w:sz w:val="28"/>
          <w:szCs w:val="28"/>
        </w:rPr>
        <w:t xml:space="preserve">копию </w:t>
      </w:r>
      <w:r w:rsidR="00525551" w:rsidRPr="00525551">
        <w:rPr>
          <w:rFonts w:ascii="Times New Roman" w:hAnsi="Times New Roman" w:cs="Times New Roman"/>
          <w:bCs/>
          <w:sz w:val="28"/>
          <w:szCs w:val="28"/>
        </w:rPr>
        <w:t>сводно</w:t>
      </w:r>
      <w:r w:rsidR="00525551">
        <w:rPr>
          <w:rFonts w:ascii="Times New Roman" w:hAnsi="Times New Roman" w:cs="Times New Roman"/>
          <w:bCs/>
          <w:sz w:val="28"/>
          <w:szCs w:val="28"/>
        </w:rPr>
        <w:t>го</w:t>
      </w:r>
      <w:r w:rsidR="00525551" w:rsidRPr="00525551">
        <w:rPr>
          <w:rFonts w:ascii="Times New Roman" w:hAnsi="Times New Roman" w:cs="Times New Roman"/>
          <w:bCs/>
          <w:sz w:val="28"/>
          <w:szCs w:val="28"/>
        </w:rPr>
        <w:t xml:space="preserve"> сметн</w:t>
      </w:r>
      <w:r w:rsidR="00525551">
        <w:rPr>
          <w:rFonts w:ascii="Times New Roman" w:hAnsi="Times New Roman" w:cs="Times New Roman"/>
          <w:bCs/>
          <w:sz w:val="28"/>
          <w:szCs w:val="28"/>
        </w:rPr>
        <w:t xml:space="preserve">ого </w:t>
      </w:r>
      <w:r w:rsidR="00525551" w:rsidRPr="00525551">
        <w:rPr>
          <w:rFonts w:ascii="Times New Roman" w:hAnsi="Times New Roman" w:cs="Times New Roman"/>
          <w:bCs/>
          <w:sz w:val="28"/>
          <w:szCs w:val="28"/>
        </w:rPr>
        <w:t xml:space="preserve"> расчет</w:t>
      </w:r>
      <w:r w:rsidR="00525551">
        <w:rPr>
          <w:rFonts w:ascii="Times New Roman" w:hAnsi="Times New Roman" w:cs="Times New Roman"/>
          <w:bCs/>
          <w:sz w:val="28"/>
          <w:szCs w:val="28"/>
        </w:rPr>
        <w:t>а</w:t>
      </w:r>
      <w:r w:rsidR="00525551" w:rsidRPr="00525551">
        <w:rPr>
          <w:rFonts w:ascii="Times New Roman" w:hAnsi="Times New Roman" w:cs="Times New Roman"/>
          <w:bCs/>
          <w:sz w:val="28"/>
          <w:szCs w:val="28"/>
        </w:rPr>
        <w:t xml:space="preserve"> на строительство производственного объекта</w:t>
      </w:r>
      <w:r w:rsidR="00525551">
        <w:rPr>
          <w:rFonts w:ascii="Times New Roman" w:hAnsi="Times New Roman" w:cs="Times New Roman"/>
          <w:bCs/>
          <w:sz w:val="28"/>
          <w:szCs w:val="28"/>
        </w:rPr>
        <w:t>;</w:t>
      </w:r>
    </w:p>
    <w:p w:rsidR="007E3789" w:rsidRDefault="005A33E9" w:rsidP="005A33E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11) </w:t>
      </w:r>
      <w:r w:rsidRPr="005A33E9">
        <w:rPr>
          <w:rFonts w:ascii="Times New Roman" w:hAnsi="Times New Roman" w:cs="Times New Roman"/>
          <w:bCs/>
          <w:sz w:val="28"/>
          <w:szCs w:val="28"/>
        </w:rPr>
        <w:t>в случае осуществления расходов на реконструкци</w:t>
      </w:r>
      <w:r>
        <w:rPr>
          <w:rFonts w:ascii="Times New Roman" w:hAnsi="Times New Roman" w:cs="Times New Roman"/>
          <w:bCs/>
          <w:sz w:val="28"/>
          <w:szCs w:val="28"/>
        </w:rPr>
        <w:t xml:space="preserve">ю </w:t>
      </w:r>
      <w:r w:rsidRPr="005A33E9">
        <w:rPr>
          <w:rFonts w:ascii="Times New Roman" w:hAnsi="Times New Roman" w:cs="Times New Roman"/>
          <w:bCs/>
          <w:sz w:val="28"/>
          <w:szCs w:val="28"/>
        </w:rPr>
        <w:t>для собственных нужд производственных зданий, строений, сооружений</w:t>
      </w:r>
      <w:r w:rsidR="007E3789">
        <w:rPr>
          <w:rFonts w:ascii="Times New Roman" w:hAnsi="Times New Roman" w:cs="Times New Roman"/>
          <w:bCs/>
          <w:sz w:val="28"/>
          <w:szCs w:val="28"/>
        </w:rPr>
        <w:t>:</w:t>
      </w:r>
    </w:p>
    <w:p w:rsidR="00BD53C3" w:rsidRDefault="007E3789" w:rsidP="005A33E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а) выписк</w:t>
      </w:r>
      <w:r w:rsidR="00BD53C3">
        <w:rPr>
          <w:rFonts w:ascii="Times New Roman" w:hAnsi="Times New Roman" w:cs="Times New Roman"/>
          <w:bCs/>
          <w:sz w:val="28"/>
          <w:szCs w:val="28"/>
        </w:rPr>
        <w:t>у</w:t>
      </w:r>
      <w:r>
        <w:rPr>
          <w:rFonts w:ascii="Times New Roman" w:hAnsi="Times New Roman" w:cs="Times New Roman"/>
          <w:bCs/>
          <w:sz w:val="28"/>
          <w:szCs w:val="28"/>
        </w:rPr>
        <w:t xml:space="preserve"> из Единого государственного  реестра недвижимости, подтверждающ</w:t>
      </w:r>
      <w:r w:rsidR="00BD53C3">
        <w:rPr>
          <w:rFonts w:ascii="Times New Roman" w:hAnsi="Times New Roman" w:cs="Times New Roman"/>
          <w:bCs/>
          <w:sz w:val="28"/>
          <w:szCs w:val="28"/>
        </w:rPr>
        <w:t>ую</w:t>
      </w:r>
      <w:r>
        <w:rPr>
          <w:rFonts w:ascii="Times New Roman" w:hAnsi="Times New Roman" w:cs="Times New Roman"/>
          <w:bCs/>
          <w:sz w:val="28"/>
          <w:szCs w:val="28"/>
        </w:rPr>
        <w:t xml:space="preserve"> наличие у заявителя права собственности на  </w:t>
      </w:r>
      <w:r w:rsidR="00BD53C3" w:rsidRPr="00BD53C3">
        <w:rPr>
          <w:rFonts w:ascii="Times New Roman" w:hAnsi="Times New Roman" w:cs="Times New Roman"/>
          <w:bCs/>
          <w:sz w:val="28"/>
          <w:szCs w:val="28"/>
        </w:rPr>
        <w:t>производственн</w:t>
      </w:r>
      <w:r w:rsidR="00BD53C3">
        <w:rPr>
          <w:rFonts w:ascii="Times New Roman" w:hAnsi="Times New Roman" w:cs="Times New Roman"/>
          <w:bCs/>
          <w:sz w:val="28"/>
          <w:szCs w:val="28"/>
        </w:rPr>
        <w:t>ый</w:t>
      </w:r>
      <w:r w:rsidR="00BD53C3" w:rsidRPr="00BD53C3">
        <w:rPr>
          <w:rFonts w:ascii="Times New Roman" w:hAnsi="Times New Roman" w:cs="Times New Roman"/>
          <w:bCs/>
          <w:sz w:val="28"/>
          <w:szCs w:val="28"/>
        </w:rPr>
        <w:t xml:space="preserve"> объект</w:t>
      </w:r>
      <w:r w:rsidR="00BD53C3">
        <w:rPr>
          <w:rFonts w:ascii="Times New Roman" w:hAnsi="Times New Roman" w:cs="Times New Roman"/>
          <w:bCs/>
          <w:sz w:val="28"/>
          <w:szCs w:val="28"/>
        </w:rPr>
        <w:t xml:space="preserve">, который планируется ремонтировать (по  </w:t>
      </w:r>
      <w:r w:rsidR="00BD53C3" w:rsidRPr="00BD53C3">
        <w:rPr>
          <w:rFonts w:ascii="Times New Roman" w:hAnsi="Times New Roman" w:cs="Times New Roman"/>
          <w:bCs/>
          <w:sz w:val="28"/>
          <w:szCs w:val="28"/>
        </w:rPr>
        <w:t>инициативе заявителя</w:t>
      </w:r>
      <w:r w:rsidR="00BD53C3">
        <w:rPr>
          <w:rFonts w:ascii="Times New Roman" w:hAnsi="Times New Roman" w:cs="Times New Roman"/>
          <w:bCs/>
          <w:sz w:val="28"/>
          <w:szCs w:val="28"/>
        </w:rPr>
        <w:t>);</w:t>
      </w:r>
    </w:p>
    <w:p w:rsidR="00270C57" w:rsidRDefault="00270C57" w:rsidP="005A33E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б)</w:t>
      </w:r>
      <w:r w:rsidRPr="00270C57">
        <w:t xml:space="preserve"> </w:t>
      </w:r>
      <w:r w:rsidRPr="00270C57">
        <w:rPr>
          <w:rFonts w:ascii="Times New Roman" w:hAnsi="Times New Roman" w:cs="Times New Roman"/>
          <w:bCs/>
          <w:sz w:val="28"/>
          <w:szCs w:val="28"/>
        </w:rPr>
        <w:t>разрешение на строительство (по инициативе заявителя),  в случаях, предусмотренных Градостроительным Кодексом Российской Федерации;</w:t>
      </w:r>
    </w:p>
    <w:p w:rsidR="005A33E9" w:rsidRPr="00D00C8D" w:rsidRDefault="003A06AC" w:rsidP="005A33E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w:t>
      </w:r>
      <w:r w:rsidR="00525551">
        <w:rPr>
          <w:rFonts w:ascii="Times New Roman" w:hAnsi="Times New Roman" w:cs="Times New Roman"/>
          <w:bCs/>
          <w:sz w:val="28"/>
          <w:szCs w:val="28"/>
        </w:rPr>
        <w:t xml:space="preserve">копию </w:t>
      </w:r>
      <w:r w:rsidR="005A33E9">
        <w:rPr>
          <w:rFonts w:ascii="Times New Roman" w:hAnsi="Times New Roman" w:cs="Times New Roman"/>
          <w:bCs/>
          <w:sz w:val="28"/>
          <w:szCs w:val="28"/>
        </w:rPr>
        <w:t>дефектн</w:t>
      </w:r>
      <w:r w:rsidR="00525551">
        <w:rPr>
          <w:rFonts w:ascii="Times New Roman" w:hAnsi="Times New Roman" w:cs="Times New Roman"/>
          <w:bCs/>
          <w:sz w:val="28"/>
          <w:szCs w:val="28"/>
        </w:rPr>
        <w:t xml:space="preserve">ой </w:t>
      </w:r>
      <w:r w:rsidR="005A33E9">
        <w:rPr>
          <w:rFonts w:ascii="Times New Roman" w:hAnsi="Times New Roman" w:cs="Times New Roman"/>
          <w:bCs/>
          <w:sz w:val="28"/>
          <w:szCs w:val="28"/>
        </w:rPr>
        <w:t>ведомост</w:t>
      </w:r>
      <w:r w:rsidR="00525551">
        <w:rPr>
          <w:rFonts w:ascii="Times New Roman" w:hAnsi="Times New Roman" w:cs="Times New Roman"/>
          <w:bCs/>
          <w:sz w:val="28"/>
          <w:szCs w:val="28"/>
        </w:rPr>
        <w:t>и</w:t>
      </w:r>
      <w:r w:rsidR="005A33E9">
        <w:rPr>
          <w:rFonts w:ascii="Times New Roman" w:hAnsi="Times New Roman" w:cs="Times New Roman"/>
          <w:bCs/>
          <w:sz w:val="28"/>
          <w:szCs w:val="28"/>
        </w:rPr>
        <w:t xml:space="preserve"> (акт</w:t>
      </w:r>
      <w:r w:rsidR="00525551">
        <w:rPr>
          <w:rFonts w:ascii="Times New Roman" w:hAnsi="Times New Roman" w:cs="Times New Roman"/>
          <w:bCs/>
          <w:sz w:val="28"/>
          <w:szCs w:val="28"/>
        </w:rPr>
        <w:t>а</w:t>
      </w:r>
      <w:r w:rsidR="005A33E9">
        <w:rPr>
          <w:rFonts w:ascii="Times New Roman" w:hAnsi="Times New Roman" w:cs="Times New Roman"/>
          <w:bCs/>
          <w:sz w:val="28"/>
          <w:szCs w:val="28"/>
        </w:rPr>
        <w:t>)</w:t>
      </w:r>
      <w:r w:rsidR="00BD53C3">
        <w:rPr>
          <w:rFonts w:ascii="Times New Roman" w:hAnsi="Times New Roman" w:cs="Times New Roman"/>
          <w:bCs/>
          <w:sz w:val="28"/>
          <w:szCs w:val="28"/>
        </w:rPr>
        <w:t xml:space="preserve">, сметы </w:t>
      </w:r>
      <w:r w:rsidR="005A33E9">
        <w:rPr>
          <w:rFonts w:ascii="Times New Roman" w:hAnsi="Times New Roman" w:cs="Times New Roman"/>
          <w:bCs/>
          <w:sz w:val="28"/>
          <w:szCs w:val="28"/>
        </w:rPr>
        <w:t xml:space="preserve"> на ремонт  </w:t>
      </w:r>
      <w:r w:rsidR="005A33E9" w:rsidRPr="005A33E9">
        <w:rPr>
          <w:rFonts w:ascii="Times New Roman" w:hAnsi="Times New Roman" w:cs="Times New Roman"/>
          <w:bCs/>
          <w:sz w:val="28"/>
          <w:szCs w:val="28"/>
        </w:rPr>
        <w:t>производственного объекта</w:t>
      </w:r>
      <w:r w:rsidR="009F6953">
        <w:rPr>
          <w:rFonts w:ascii="Times New Roman" w:hAnsi="Times New Roman" w:cs="Times New Roman"/>
          <w:bCs/>
          <w:sz w:val="28"/>
          <w:szCs w:val="28"/>
        </w:rPr>
        <w:t>;</w:t>
      </w:r>
    </w:p>
    <w:p w:rsidR="00A9269D" w:rsidRDefault="009F6953" w:rsidP="00A926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12</w:t>
      </w:r>
      <w:r w:rsidR="00A9269D" w:rsidRPr="00734953">
        <w:rPr>
          <w:rFonts w:ascii="Times New Roman" w:hAnsi="Times New Roman" w:cs="Times New Roman"/>
          <w:bCs/>
          <w:sz w:val="28"/>
          <w:szCs w:val="28"/>
        </w:rPr>
        <w:t xml:space="preserve">) </w:t>
      </w:r>
      <w:r w:rsidR="00A9269D" w:rsidRPr="00734953">
        <w:rPr>
          <w:rFonts w:ascii="Times New Roman" w:hAnsi="Times New Roman" w:cs="Times New Roman"/>
          <w:sz w:val="28"/>
          <w:szCs w:val="28"/>
        </w:rPr>
        <w:t xml:space="preserve">копии </w:t>
      </w:r>
      <w:r w:rsidR="00B227D2">
        <w:rPr>
          <w:rFonts w:ascii="Times New Roman" w:hAnsi="Times New Roman" w:cs="Times New Roman"/>
          <w:sz w:val="28"/>
          <w:szCs w:val="28"/>
        </w:rPr>
        <w:t xml:space="preserve"> </w:t>
      </w:r>
      <w:r w:rsidR="00A9269D" w:rsidRPr="00734953">
        <w:rPr>
          <w:rFonts w:ascii="Times New Roman" w:hAnsi="Times New Roman" w:cs="Times New Roman"/>
          <w:sz w:val="28"/>
          <w:szCs w:val="28"/>
        </w:rPr>
        <w:t xml:space="preserve"> договоров</w:t>
      </w:r>
      <w:r w:rsidR="00B227D2">
        <w:rPr>
          <w:rFonts w:ascii="Times New Roman" w:hAnsi="Times New Roman" w:cs="Times New Roman"/>
          <w:sz w:val="28"/>
          <w:szCs w:val="28"/>
        </w:rPr>
        <w:t xml:space="preserve"> (сделок)</w:t>
      </w:r>
      <w:r w:rsidR="00A9269D" w:rsidRPr="00734953">
        <w:rPr>
          <w:rFonts w:ascii="Times New Roman" w:hAnsi="Times New Roman" w:cs="Times New Roman"/>
          <w:sz w:val="28"/>
          <w:szCs w:val="28"/>
        </w:rPr>
        <w:t xml:space="preserve"> на</w:t>
      </w:r>
      <w:r w:rsidR="00BF47FD">
        <w:rPr>
          <w:rFonts w:ascii="Times New Roman" w:hAnsi="Times New Roman" w:cs="Times New Roman"/>
          <w:sz w:val="28"/>
          <w:szCs w:val="28"/>
        </w:rPr>
        <w:t xml:space="preserve"> производство работ, </w:t>
      </w:r>
      <w:r w:rsidR="00A9269D" w:rsidRPr="00734953">
        <w:rPr>
          <w:rFonts w:ascii="Times New Roman" w:hAnsi="Times New Roman" w:cs="Times New Roman"/>
          <w:sz w:val="28"/>
          <w:szCs w:val="28"/>
        </w:rPr>
        <w:t xml:space="preserve"> приобретение </w:t>
      </w:r>
      <w:r w:rsidR="00BF47FD">
        <w:rPr>
          <w:rFonts w:ascii="Times New Roman" w:hAnsi="Times New Roman" w:cs="Times New Roman"/>
          <w:sz w:val="28"/>
          <w:szCs w:val="28"/>
        </w:rPr>
        <w:t xml:space="preserve">материалов или </w:t>
      </w:r>
      <w:r w:rsidR="00A9269D" w:rsidRPr="00734953">
        <w:rPr>
          <w:rFonts w:ascii="Times New Roman" w:hAnsi="Times New Roman" w:cs="Times New Roman"/>
          <w:sz w:val="28"/>
          <w:szCs w:val="28"/>
        </w:rPr>
        <w:t>оборудования</w:t>
      </w:r>
      <w:r w:rsidR="00AB6918" w:rsidRPr="00734953">
        <w:rPr>
          <w:rFonts w:ascii="Times New Roman" w:hAnsi="Times New Roman" w:cs="Times New Roman"/>
          <w:sz w:val="28"/>
          <w:szCs w:val="28"/>
        </w:rPr>
        <w:t>, включая затраты на монтаж оборудования</w:t>
      </w:r>
      <w:r w:rsidR="00A9269D" w:rsidRPr="00734953">
        <w:rPr>
          <w:rFonts w:ascii="Times New Roman" w:hAnsi="Times New Roman" w:cs="Times New Roman"/>
          <w:sz w:val="28"/>
          <w:szCs w:val="28"/>
        </w:rPr>
        <w:t>;</w:t>
      </w:r>
    </w:p>
    <w:p w:rsidR="00D62881" w:rsidRPr="00D62881" w:rsidRDefault="00774452" w:rsidP="00D628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F6953">
        <w:rPr>
          <w:rFonts w:ascii="Times New Roman" w:hAnsi="Times New Roman" w:cs="Times New Roman"/>
          <w:sz w:val="28"/>
          <w:szCs w:val="28"/>
        </w:rPr>
        <w:t>3</w:t>
      </w:r>
      <w:r w:rsidR="00083EE4">
        <w:rPr>
          <w:rFonts w:ascii="Times New Roman" w:hAnsi="Times New Roman" w:cs="Times New Roman"/>
          <w:sz w:val="28"/>
          <w:szCs w:val="28"/>
        </w:rPr>
        <w:t>)</w:t>
      </w:r>
      <w:r w:rsidR="00DF7E27">
        <w:t xml:space="preserve"> </w:t>
      </w:r>
      <w:r w:rsidR="00D62881" w:rsidRPr="00D62881">
        <w:rPr>
          <w:rFonts w:ascii="Times New Roman" w:hAnsi="Times New Roman" w:cs="Times New Roman"/>
          <w:sz w:val="28"/>
          <w:szCs w:val="28"/>
        </w:rPr>
        <w:t>копии лизинговых договоров, графиков погашения и уплаты лизинговых платежей;</w:t>
      </w:r>
    </w:p>
    <w:p w:rsidR="00083EE4" w:rsidRDefault="00083EE4" w:rsidP="00A926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F6953">
        <w:rPr>
          <w:rFonts w:ascii="Times New Roman" w:hAnsi="Times New Roman" w:cs="Times New Roman"/>
          <w:sz w:val="28"/>
          <w:szCs w:val="28"/>
        </w:rPr>
        <w:t>4</w:t>
      </w:r>
      <w:r>
        <w:rPr>
          <w:rFonts w:ascii="Times New Roman" w:hAnsi="Times New Roman" w:cs="Times New Roman"/>
          <w:sz w:val="28"/>
          <w:szCs w:val="28"/>
        </w:rPr>
        <w:t>)</w:t>
      </w:r>
      <w:r w:rsidR="00DF7E27" w:rsidRPr="00DF7E27">
        <w:t xml:space="preserve"> </w:t>
      </w:r>
      <w:r w:rsidR="00DF7E27" w:rsidRPr="00DF7E27">
        <w:rPr>
          <w:rFonts w:ascii="Times New Roman" w:hAnsi="Times New Roman" w:cs="Times New Roman"/>
          <w:sz w:val="28"/>
          <w:szCs w:val="28"/>
        </w:rPr>
        <w:t>копии платежных документов, подтверждающих уплату первого взноса (аванса) при заключении договора лизинга оборудования</w:t>
      </w:r>
      <w:r w:rsidR="00DF7E27">
        <w:rPr>
          <w:rFonts w:ascii="Times New Roman" w:hAnsi="Times New Roman" w:cs="Times New Roman"/>
          <w:sz w:val="28"/>
          <w:szCs w:val="28"/>
        </w:rPr>
        <w:t>;</w:t>
      </w:r>
    </w:p>
    <w:p w:rsidR="004E75DF" w:rsidRDefault="00083EE4" w:rsidP="00A926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F6953">
        <w:rPr>
          <w:rFonts w:ascii="Times New Roman" w:hAnsi="Times New Roman" w:cs="Times New Roman"/>
          <w:sz w:val="28"/>
          <w:szCs w:val="28"/>
        </w:rPr>
        <w:t>5</w:t>
      </w:r>
      <w:r w:rsidR="00BF47FD">
        <w:rPr>
          <w:rFonts w:ascii="Times New Roman" w:hAnsi="Times New Roman" w:cs="Times New Roman"/>
          <w:sz w:val="28"/>
          <w:szCs w:val="28"/>
        </w:rPr>
        <w:t>)</w:t>
      </w:r>
      <w:r w:rsidR="004E75DF" w:rsidRPr="004E75DF">
        <w:t xml:space="preserve"> </w:t>
      </w:r>
      <w:r w:rsidR="004E75DF" w:rsidRPr="004E75DF">
        <w:rPr>
          <w:rFonts w:ascii="Times New Roman" w:hAnsi="Times New Roman" w:cs="Times New Roman"/>
          <w:sz w:val="28"/>
          <w:szCs w:val="28"/>
        </w:rPr>
        <w:t xml:space="preserve">заверенные </w:t>
      </w:r>
      <w:r w:rsidR="00565FE4">
        <w:rPr>
          <w:rFonts w:ascii="Times New Roman" w:hAnsi="Times New Roman" w:cs="Times New Roman"/>
          <w:sz w:val="28"/>
          <w:szCs w:val="28"/>
        </w:rPr>
        <w:t>кредитной организацией</w:t>
      </w:r>
      <w:r w:rsidR="004E75DF" w:rsidRPr="004E75DF">
        <w:rPr>
          <w:rFonts w:ascii="Times New Roman" w:hAnsi="Times New Roman" w:cs="Times New Roman"/>
          <w:sz w:val="28"/>
          <w:szCs w:val="28"/>
        </w:rPr>
        <w:t xml:space="preserve"> выписка из ссудного счета и график погашения кредита;</w:t>
      </w:r>
    </w:p>
    <w:p w:rsidR="00DF7E27" w:rsidRDefault="004E75DF" w:rsidP="00A926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F6953">
        <w:rPr>
          <w:rFonts w:ascii="Times New Roman" w:hAnsi="Times New Roman" w:cs="Times New Roman"/>
          <w:sz w:val="28"/>
          <w:szCs w:val="28"/>
        </w:rPr>
        <w:t>6</w:t>
      </w:r>
      <w:r>
        <w:rPr>
          <w:rFonts w:ascii="Times New Roman" w:hAnsi="Times New Roman" w:cs="Times New Roman"/>
          <w:sz w:val="28"/>
          <w:szCs w:val="28"/>
        </w:rPr>
        <w:t xml:space="preserve">) </w:t>
      </w:r>
      <w:r w:rsidR="00A9269D" w:rsidRPr="00734953">
        <w:rPr>
          <w:rFonts w:ascii="Times New Roman" w:hAnsi="Times New Roman" w:cs="Times New Roman"/>
          <w:sz w:val="28"/>
          <w:szCs w:val="28"/>
        </w:rPr>
        <w:t>копии платежных документов, подтверждающих оплату приобретенн</w:t>
      </w:r>
      <w:r w:rsidR="00BF47FD">
        <w:rPr>
          <w:rFonts w:ascii="Times New Roman" w:hAnsi="Times New Roman" w:cs="Times New Roman"/>
          <w:sz w:val="28"/>
          <w:szCs w:val="28"/>
        </w:rPr>
        <w:t xml:space="preserve">ых материалов, </w:t>
      </w:r>
      <w:r w:rsidR="00A9269D" w:rsidRPr="00734953">
        <w:rPr>
          <w:rFonts w:ascii="Times New Roman" w:hAnsi="Times New Roman" w:cs="Times New Roman"/>
          <w:sz w:val="28"/>
          <w:szCs w:val="28"/>
        </w:rPr>
        <w:t xml:space="preserve"> оборудования</w:t>
      </w:r>
      <w:r w:rsidR="00BF47FD">
        <w:rPr>
          <w:rFonts w:ascii="Times New Roman" w:hAnsi="Times New Roman" w:cs="Times New Roman"/>
          <w:sz w:val="28"/>
          <w:szCs w:val="28"/>
        </w:rPr>
        <w:t xml:space="preserve">, совершенных работ. </w:t>
      </w:r>
    </w:p>
    <w:p w:rsidR="00A9269D" w:rsidRPr="00A9269D" w:rsidRDefault="00A9269D" w:rsidP="00A9269D">
      <w:pPr>
        <w:autoSpaceDE w:val="0"/>
        <w:autoSpaceDN w:val="0"/>
        <w:adjustRightInd w:val="0"/>
        <w:spacing w:after="0" w:line="240" w:lineRule="auto"/>
        <w:ind w:firstLine="708"/>
        <w:jc w:val="both"/>
        <w:rPr>
          <w:rFonts w:ascii="Times New Roman" w:hAnsi="Times New Roman" w:cs="Times New Roman"/>
          <w:bCs/>
          <w:sz w:val="28"/>
          <w:szCs w:val="28"/>
        </w:rPr>
      </w:pPr>
      <w:r w:rsidRPr="00734953">
        <w:rPr>
          <w:rFonts w:ascii="Times New Roman" w:hAnsi="Times New Roman" w:cs="Times New Roman"/>
          <w:sz w:val="28"/>
          <w:szCs w:val="28"/>
        </w:rPr>
        <w:t>В случае безналичного расчета - копии платежных поручений</w:t>
      </w:r>
      <w:r w:rsidR="00AB6918" w:rsidRPr="00734953">
        <w:rPr>
          <w:rFonts w:ascii="Times New Roman" w:hAnsi="Times New Roman" w:cs="Times New Roman"/>
          <w:sz w:val="28"/>
          <w:szCs w:val="28"/>
        </w:rPr>
        <w:t>, инкассовых поручений, платежных требований, платежных ордеров</w:t>
      </w:r>
      <w:r w:rsidR="00D25A22">
        <w:rPr>
          <w:rFonts w:ascii="Times New Roman" w:hAnsi="Times New Roman" w:cs="Times New Roman"/>
          <w:sz w:val="28"/>
          <w:szCs w:val="28"/>
        </w:rPr>
        <w:t xml:space="preserve"> в размере не менее 50 процентов произведенных затрат</w:t>
      </w:r>
      <w:r w:rsidRPr="00734953">
        <w:rPr>
          <w:rFonts w:ascii="Times New Roman" w:hAnsi="Times New Roman" w:cs="Times New Roman"/>
          <w:sz w:val="28"/>
          <w:szCs w:val="28"/>
        </w:rPr>
        <w:t>; в случае наличного</w:t>
      </w:r>
      <w:r>
        <w:rPr>
          <w:rFonts w:ascii="Times New Roman" w:hAnsi="Times New Roman" w:cs="Times New Roman"/>
          <w:sz w:val="28"/>
          <w:szCs w:val="28"/>
        </w:rPr>
        <w:t xml:space="preserve"> расчета - копии кассовых (или товарных) чеков и (или) копии квитанций к приходным кассовым ордерам</w:t>
      </w:r>
      <w:r w:rsidR="00D25A22" w:rsidRPr="00D25A22">
        <w:t xml:space="preserve"> </w:t>
      </w:r>
      <w:r w:rsidR="00D25A22" w:rsidRPr="00D25A22">
        <w:rPr>
          <w:rFonts w:ascii="Times New Roman" w:hAnsi="Times New Roman" w:cs="Times New Roman"/>
          <w:sz w:val="28"/>
          <w:szCs w:val="28"/>
        </w:rPr>
        <w:t>в размере не менее 50 процентов произведенных затрат</w:t>
      </w:r>
      <w:r>
        <w:rPr>
          <w:rFonts w:ascii="Times New Roman" w:hAnsi="Times New Roman" w:cs="Times New Roman"/>
          <w:sz w:val="28"/>
          <w:szCs w:val="28"/>
        </w:rPr>
        <w:t>;</w:t>
      </w:r>
    </w:p>
    <w:p w:rsidR="00A9269D" w:rsidRDefault="00DF7E27" w:rsidP="00A926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E75DF">
        <w:rPr>
          <w:rFonts w:ascii="Times New Roman" w:hAnsi="Times New Roman" w:cs="Times New Roman"/>
          <w:sz w:val="28"/>
          <w:szCs w:val="28"/>
        </w:rPr>
        <w:t>4</w:t>
      </w:r>
      <w:r w:rsidR="00A9269D">
        <w:rPr>
          <w:rFonts w:ascii="Times New Roman" w:hAnsi="Times New Roman" w:cs="Times New Roman"/>
          <w:sz w:val="28"/>
          <w:szCs w:val="28"/>
        </w:rPr>
        <w:t>) копии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w:t>
      </w:r>
    </w:p>
    <w:p w:rsidR="00A9269D" w:rsidRDefault="00131ED2" w:rsidP="00A926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E75DF">
        <w:rPr>
          <w:rFonts w:ascii="Times New Roman" w:hAnsi="Times New Roman" w:cs="Times New Roman"/>
          <w:sz w:val="28"/>
          <w:szCs w:val="28"/>
        </w:rPr>
        <w:t>5</w:t>
      </w:r>
      <w:r w:rsidR="00A9269D">
        <w:rPr>
          <w:rFonts w:ascii="Times New Roman" w:hAnsi="Times New Roman" w:cs="Times New Roman"/>
          <w:sz w:val="28"/>
          <w:szCs w:val="28"/>
        </w:rPr>
        <w:t>) копии счетов на оплату (при их наличии);</w:t>
      </w:r>
    </w:p>
    <w:p w:rsidR="00A9269D" w:rsidRDefault="00A9269D" w:rsidP="00A926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4E75DF">
        <w:rPr>
          <w:rFonts w:ascii="Times New Roman" w:hAnsi="Times New Roman" w:cs="Times New Roman"/>
          <w:sz w:val="28"/>
          <w:szCs w:val="28"/>
        </w:rPr>
        <w:t>6</w:t>
      </w:r>
      <w:r>
        <w:rPr>
          <w:rFonts w:ascii="Times New Roman" w:hAnsi="Times New Roman" w:cs="Times New Roman"/>
          <w:sz w:val="28"/>
          <w:szCs w:val="28"/>
        </w:rPr>
        <w:t>) копии документов, подтверждающих получение оборудования: товарные (или товарно-транспортные) наклад</w:t>
      </w:r>
      <w:r w:rsidR="00D45C76">
        <w:rPr>
          <w:rFonts w:ascii="Times New Roman" w:hAnsi="Times New Roman" w:cs="Times New Roman"/>
          <w:sz w:val="28"/>
          <w:szCs w:val="28"/>
        </w:rPr>
        <w:t>ные, акты приема-передачи товара</w:t>
      </w:r>
      <w:r>
        <w:rPr>
          <w:rFonts w:ascii="Times New Roman" w:hAnsi="Times New Roman" w:cs="Times New Roman"/>
          <w:sz w:val="28"/>
          <w:szCs w:val="28"/>
        </w:rPr>
        <w:t>;</w:t>
      </w:r>
    </w:p>
    <w:p w:rsidR="00AB6918" w:rsidRDefault="00A9269D" w:rsidP="00A926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E75DF">
        <w:rPr>
          <w:rFonts w:ascii="Times New Roman" w:hAnsi="Times New Roman" w:cs="Times New Roman"/>
          <w:sz w:val="28"/>
          <w:szCs w:val="28"/>
        </w:rPr>
        <w:t>7</w:t>
      </w:r>
      <w:r>
        <w:rPr>
          <w:rFonts w:ascii="Times New Roman" w:hAnsi="Times New Roman" w:cs="Times New Roman"/>
          <w:sz w:val="28"/>
          <w:szCs w:val="28"/>
        </w:rPr>
        <w:t xml:space="preserve">)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w:t>
      </w:r>
      <w:proofErr w:type="gramStart"/>
      <w:r>
        <w:rPr>
          <w:rFonts w:ascii="Times New Roman" w:hAnsi="Times New Roman" w:cs="Times New Roman"/>
          <w:sz w:val="28"/>
          <w:szCs w:val="28"/>
        </w:rPr>
        <w:t>исключением</w:t>
      </w:r>
      <w:proofErr w:type="gramEnd"/>
      <w:r>
        <w:rPr>
          <w:rFonts w:ascii="Times New Roman" w:hAnsi="Times New Roman" w:cs="Times New Roman"/>
          <w:sz w:val="28"/>
          <w:szCs w:val="28"/>
        </w:rPr>
        <w:t xml:space="preserve"> идущих в комплекте с основным оборудованием вспомогательного оборудования, инвентаря и комплектующих)</w:t>
      </w:r>
      <w:r w:rsidR="00AB6918">
        <w:rPr>
          <w:rFonts w:ascii="Times New Roman" w:hAnsi="Times New Roman" w:cs="Times New Roman"/>
          <w:sz w:val="28"/>
          <w:szCs w:val="28"/>
        </w:rPr>
        <w:t>;</w:t>
      </w:r>
    </w:p>
    <w:p w:rsidR="001E6B73" w:rsidRPr="001E6B73" w:rsidRDefault="001E6B73" w:rsidP="001E6B73">
      <w:pPr>
        <w:autoSpaceDE w:val="0"/>
        <w:autoSpaceDN w:val="0"/>
        <w:adjustRightInd w:val="0"/>
        <w:spacing w:after="0" w:line="240" w:lineRule="auto"/>
        <w:ind w:firstLine="708"/>
        <w:jc w:val="both"/>
        <w:rPr>
          <w:rFonts w:ascii="Times New Roman" w:hAnsi="Times New Roman" w:cs="Times New Roman"/>
          <w:bCs/>
          <w:sz w:val="28"/>
          <w:szCs w:val="28"/>
        </w:rPr>
      </w:pPr>
      <w:r w:rsidRPr="00734953">
        <w:rPr>
          <w:rFonts w:ascii="Times New Roman" w:hAnsi="Times New Roman" w:cs="Times New Roman"/>
          <w:sz w:val="28"/>
          <w:szCs w:val="28"/>
        </w:rPr>
        <w:t>1</w:t>
      </w:r>
      <w:r w:rsidR="00F81378">
        <w:rPr>
          <w:rFonts w:ascii="Times New Roman" w:hAnsi="Times New Roman" w:cs="Times New Roman"/>
          <w:sz w:val="28"/>
          <w:szCs w:val="28"/>
        </w:rPr>
        <w:t>8</w:t>
      </w:r>
      <w:r w:rsidRPr="00734953">
        <w:rPr>
          <w:rFonts w:ascii="Times New Roman" w:hAnsi="Times New Roman" w:cs="Times New Roman"/>
          <w:sz w:val="28"/>
          <w:szCs w:val="28"/>
        </w:rPr>
        <w:t>)</w:t>
      </w:r>
      <w:r w:rsidRPr="00734953">
        <w:rPr>
          <w:rFonts w:ascii="Times New Roman" w:hAnsi="Times New Roman" w:cs="Times New Roman"/>
          <w:bCs/>
          <w:sz w:val="28"/>
          <w:szCs w:val="28"/>
        </w:rPr>
        <w:t xml:space="preserve"> </w:t>
      </w:r>
      <w:r w:rsidR="00774452">
        <w:rPr>
          <w:rFonts w:ascii="Times New Roman" w:hAnsi="Times New Roman" w:cs="Times New Roman"/>
          <w:bCs/>
          <w:sz w:val="28"/>
          <w:szCs w:val="28"/>
        </w:rPr>
        <w:t>п</w:t>
      </w:r>
      <w:r w:rsidR="00DF7E27" w:rsidRPr="00DF7E27">
        <w:rPr>
          <w:rFonts w:ascii="Times New Roman" w:hAnsi="Times New Roman" w:cs="Times New Roman"/>
          <w:bCs/>
          <w:sz w:val="28"/>
          <w:szCs w:val="28"/>
        </w:rPr>
        <w:t>аспорт  проекта  развития производства в целях создания и (или) развития, либо модернизации производства товаров (работ, услуг</w:t>
      </w:r>
      <w:r w:rsidR="00DF7E27">
        <w:rPr>
          <w:rFonts w:ascii="Times New Roman" w:hAnsi="Times New Roman" w:cs="Times New Roman"/>
          <w:bCs/>
          <w:sz w:val="28"/>
          <w:szCs w:val="28"/>
        </w:rPr>
        <w:t>)</w:t>
      </w:r>
      <w:r w:rsidR="00463855">
        <w:rPr>
          <w:rFonts w:ascii="Times New Roman" w:hAnsi="Times New Roman" w:cs="Times New Roman"/>
          <w:bCs/>
          <w:sz w:val="28"/>
          <w:szCs w:val="28"/>
        </w:rPr>
        <w:t xml:space="preserve"> (далее </w:t>
      </w:r>
      <w:proofErr w:type="gramStart"/>
      <w:r w:rsidR="00463855">
        <w:rPr>
          <w:rFonts w:ascii="Times New Roman" w:hAnsi="Times New Roman" w:cs="Times New Roman"/>
          <w:bCs/>
          <w:sz w:val="28"/>
          <w:szCs w:val="28"/>
        </w:rPr>
        <w:t>–п</w:t>
      </w:r>
      <w:proofErr w:type="gramEnd"/>
      <w:r w:rsidR="00463855">
        <w:rPr>
          <w:rFonts w:ascii="Times New Roman" w:hAnsi="Times New Roman" w:cs="Times New Roman"/>
          <w:bCs/>
          <w:sz w:val="28"/>
          <w:szCs w:val="28"/>
        </w:rPr>
        <w:t>роект)</w:t>
      </w:r>
      <w:r w:rsidR="00DF7E27">
        <w:rPr>
          <w:rFonts w:ascii="Times New Roman" w:hAnsi="Times New Roman" w:cs="Times New Roman"/>
          <w:bCs/>
          <w:sz w:val="28"/>
          <w:szCs w:val="28"/>
        </w:rPr>
        <w:t xml:space="preserve">,  оформленный в соответствии с  </w:t>
      </w:r>
      <w:r w:rsidRPr="001E6B73">
        <w:rPr>
          <w:rFonts w:ascii="Times New Roman" w:hAnsi="Times New Roman" w:cs="Times New Roman"/>
          <w:bCs/>
          <w:sz w:val="28"/>
          <w:szCs w:val="28"/>
        </w:rPr>
        <w:t>приложени</w:t>
      </w:r>
      <w:r w:rsidR="00DF7E27">
        <w:rPr>
          <w:rFonts w:ascii="Times New Roman" w:hAnsi="Times New Roman" w:cs="Times New Roman"/>
          <w:bCs/>
          <w:sz w:val="28"/>
          <w:szCs w:val="28"/>
        </w:rPr>
        <w:t xml:space="preserve">ем </w:t>
      </w:r>
      <w:r w:rsidRPr="001E6B73">
        <w:rPr>
          <w:rFonts w:ascii="Times New Roman" w:hAnsi="Times New Roman" w:cs="Times New Roman"/>
          <w:bCs/>
          <w:sz w:val="28"/>
          <w:szCs w:val="28"/>
        </w:rPr>
        <w:t xml:space="preserve"> </w:t>
      </w:r>
      <w:r w:rsidRPr="000B0434">
        <w:rPr>
          <w:rFonts w:ascii="Times New Roman" w:hAnsi="Times New Roman" w:cs="Times New Roman"/>
          <w:bCs/>
          <w:sz w:val="28"/>
          <w:szCs w:val="28"/>
        </w:rPr>
        <w:t xml:space="preserve">№ </w:t>
      </w:r>
      <w:r w:rsidR="00350537">
        <w:rPr>
          <w:rFonts w:ascii="Times New Roman" w:hAnsi="Times New Roman" w:cs="Times New Roman"/>
          <w:bCs/>
          <w:sz w:val="28"/>
          <w:szCs w:val="28"/>
        </w:rPr>
        <w:t>3</w:t>
      </w:r>
      <w:r w:rsidRPr="001E6B73">
        <w:rPr>
          <w:rFonts w:ascii="Times New Roman" w:hAnsi="Times New Roman" w:cs="Times New Roman"/>
          <w:bCs/>
          <w:sz w:val="28"/>
          <w:szCs w:val="28"/>
        </w:rPr>
        <w:t xml:space="preserve"> к настоящему Порядку. </w:t>
      </w:r>
      <w:r w:rsidR="00463855">
        <w:rPr>
          <w:rFonts w:ascii="Times New Roman" w:hAnsi="Times New Roman" w:cs="Times New Roman"/>
          <w:bCs/>
          <w:sz w:val="28"/>
          <w:szCs w:val="28"/>
        </w:rPr>
        <w:t xml:space="preserve">Паспорт  проекта </w:t>
      </w:r>
      <w:r w:rsidRPr="001E6B73">
        <w:rPr>
          <w:rFonts w:ascii="Times New Roman" w:hAnsi="Times New Roman" w:cs="Times New Roman"/>
          <w:bCs/>
          <w:sz w:val="28"/>
          <w:szCs w:val="28"/>
        </w:rPr>
        <w:t xml:space="preserve">подается вместе с пакетом документов, </w:t>
      </w:r>
      <w:r>
        <w:rPr>
          <w:rFonts w:ascii="Times New Roman" w:hAnsi="Times New Roman" w:cs="Times New Roman"/>
          <w:bCs/>
          <w:sz w:val="28"/>
          <w:szCs w:val="28"/>
        </w:rPr>
        <w:t xml:space="preserve"> с подписью и  про</w:t>
      </w:r>
      <w:r w:rsidRPr="001E6B73">
        <w:rPr>
          <w:rFonts w:ascii="Times New Roman" w:hAnsi="Times New Roman" w:cs="Times New Roman"/>
          <w:bCs/>
          <w:sz w:val="28"/>
          <w:szCs w:val="28"/>
        </w:rPr>
        <w:t>нумер</w:t>
      </w:r>
      <w:r>
        <w:rPr>
          <w:rFonts w:ascii="Times New Roman" w:hAnsi="Times New Roman" w:cs="Times New Roman"/>
          <w:bCs/>
          <w:sz w:val="28"/>
          <w:szCs w:val="28"/>
        </w:rPr>
        <w:t xml:space="preserve">ованными </w:t>
      </w:r>
      <w:r w:rsidRPr="001E6B73">
        <w:rPr>
          <w:rFonts w:ascii="Times New Roman" w:hAnsi="Times New Roman" w:cs="Times New Roman"/>
          <w:bCs/>
          <w:sz w:val="28"/>
          <w:szCs w:val="28"/>
        </w:rPr>
        <w:t xml:space="preserve"> лист</w:t>
      </w:r>
      <w:r>
        <w:rPr>
          <w:rFonts w:ascii="Times New Roman" w:hAnsi="Times New Roman" w:cs="Times New Roman"/>
          <w:bCs/>
          <w:sz w:val="28"/>
          <w:szCs w:val="28"/>
        </w:rPr>
        <w:t xml:space="preserve">ами, </w:t>
      </w:r>
      <w:r w:rsidRPr="001E6B73">
        <w:rPr>
          <w:rFonts w:ascii="Times New Roman" w:hAnsi="Times New Roman" w:cs="Times New Roman"/>
          <w:bCs/>
          <w:sz w:val="28"/>
          <w:szCs w:val="28"/>
        </w:rPr>
        <w:t xml:space="preserve"> </w:t>
      </w:r>
      <w:r>
        <w:rPr>
          <w:rFonts w:ascii="Times New Roman" w:hAnsi="Times New Roman" w:cs="Times New Roman"/>
          <w:bCs/>
          <w:sz w:val="28"/>
          <w:szCs w:val="28"/>
        </w:rPr>
        <w:t>заверенн</w:t>
      </w:r>
      <w:r w:rsidR="00DF7E27">
        <w:rPr>
          <w:rFonts w:ascii="Times New Roman" w:hAnsi="Times New Roman" w:cs="Times New Roman"/>
          <w:bCs/>
          <w:sz w:val="28"/>
          <w:szCs w:val="28"/>
        </w:rPr>
        <w:t xml:space="preserve">ый </w:t>
      </w:r>
      <w:r w:rsidRPr="001E6B73">
        <w:rPr>
          <w:rFonts w:ascii="Times New Roman" w:hAnsi="Times New Roman" w:cs="Times New Roman"/>
          <w:bCs/>
          <w:sz w:val="28"/>
          <w:szCs w:val="28"/>
        </w:rPr>
        <w:t>печатью заявителя при ее наличии.</w:t>
      </w:r>
    </w:p>
    <w:p w:rsidR="00525551" w:rsidRDefault="00525551" w:rsidP="001E6B7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525551">
        <w:rPr>
          <w:rFonts w:ascii="Times New Roman" w:hAnsi="Times New Roman" w:cs="Times New Roman"/>
          <w:bCs/>
          <w:sz w:val="28"/>
          <w:szCs w:val="28"/>
        </w:rPr>
        <w:t>Заявитель несет ответственность за</w:t>
      </w:r>
      <w:r>
        <w:rPr>
          <w:rFonts w:ascii="Times New Roman" w:hAnsi="Times New Roman" w:cs="Times New Roman"/>
          <w:bCs/>
          <w:sz w:val="28"/>
          <w:szCs w:val="28"/>
        </w:rPr>
        <w:t xml:space="preserve"> правильность оформления, </w:t>
      </w:r>
      <w:r w:rsidRPr="00525551">
        <w:rPr>
          <w:rFonts w:ascii="Times New Roman" w:hAnsi="Times New Roman" w:cs="Times New Roman"/>
          <w:bCs/>
          <w:sz w:val="28"/>
          <w:szCs w:val="28"/>
        </w:rPr>
        <w:t xml:space="preserve"> достоверность</w:t>
      </w:r>
      <w:r>
        <w:rPr>
          <w:rFonts w:ascii="Times New Roman" w:hAnsi="Times New Roman" w:cs="Times New Roman"/>
          <w:bCs/>
          <w:sz w:val="28"/>
          <w:szCs w:val="28"/>
        </w:rPr>
        <w:t xml:space="preserve">, полноту, актуальность </w:t>
      </w:r>
      <w:r w:rsidRPr="00525551">
        <w:rPr>
          <w:rFonts w:ascii="Times New Roman" w:hAnsi="Times New Roman" w:cs="Times New Roman"/>
          <w:bCs/>
          <w:sz w:val="28"/>
          <w:szCs w:val="28"/>
        </w:rPr>
        <w:t xml:space="preserve"> предоставляемых документов для получения субсидии</w:t>
      </w:r>
      <w:r>
        <w:rPr>
          <w:rFonts w:ascii="Times New Roman" w:hAnsi="Times New Roman" w:cs="Times New Roman"/>
          <w:bCs/>
          <w:sz w:val="28"/>
          <w:szCs w:val="28"/>
        </w:rPr>
        <w:t xml:space="preserve">, </w:t>
      </w:r>
      <w:r w:rsidRPr="00525551">
        <w:rPr>
          <w:rFonts w:ascii="Times New Roman" w:hAnsi="Times New Roman" w:cs="Times New Roman"/>
          <w:bCs/>
          <w:sz w:val="28"/>
          <w:szCs w:val="28"/>
        </w:rPr>
        <w:t xml:space="preserve"> в соответствии с действующим законодательством Российской Федерации.</w:t>
      </w:r>
    </w:p>
    <w:p w:rsidR="00525551" w:rsidRDefault="00525551" w:rsidP="001E6B7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3.3. </w:t>
      </w:r>
      <w:r w:rsidRPr="00525551">
        <w:rPr>
          <w:rFonts w:ascii="Times New Roman" w:hAnsi="Times New Roman" w:cs="Times New Roman"/>
          <w:bCs/>
          <w:sz w:val="28"/>
          <w:szCs w:val="28"/>
        </w:rPr>
        <w:t>Пакет документов, предоставляемый заявителем в администрацию района должен содержать опись входящих документов.</w:t>
      </w:r>
    </w:p>
    <w:p w:rsidR="007E3789" w:rsidRDefault="00525551" w:rsidP="001E6B7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3.4. Документы</w:t>
      </w:r>
      <w:r w:rsidR="007E3789">
        <w:rPr>
          <w:rFonts w:ascii="Times New Roman" w:hAnsi="Times New Roman" w:cs="Times New Roman"/>
          <w:bCs/>
          <w:sz w:val="28"/>
          <w:szCs w:val="28"/>
        </w:rPr>
        <w:t xml:space="preserve">, предусмотренные  п.3.1. настоящего Порядка, должны соответствовать </w:t>
      </w:r>
      <w:r>
        <w:rPr>
          <w:rFonts w:ascii="Times New Roman" w:hAnsi="Times New Roman" w:cs="Times New Roman"/>
          <w:bCs/>
          <w:sz w:val="28"/>
          <w:szCs w:val="28"/>
        </w:rPr>
        <w:t xml:space="preserve"> </w:t>
      </w:r>
      <w:r w:rsidR="007E3789">
        <w:rPr>
          <w:rFonts w:ascii="Times New Roman" w:hAnsi="Times New Roman" w:cs="Times New Roman"/>
          <w:bCs/>
          <w:sz w:val="28"/>
          <w:szCs w:val="28"/>
        </w:rPr>
        <w:t>следующим требованиям:</w:t>
      </w:r>
    </w:p>
    <w:p w:rsidR="007E3789" w:rsidRDefault="007E3789" w:rsidP="001E6B7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w:t>
      </w:r>
      <w:r w:rsidR="00BD53C3">
        <w:rPr>
          <w:rFonts w:ascii="Times New Roman" w:hAnsi="Times New Roman" w:cs="Times New Roman"/>
          <w:bCs/>
          <w:sz w:val="28"/>
          <w:szCs w:val="28"/>
        </w:rPr>
        <w:t xml:space="preserve"> должны быть выполнены с </w:t>
      </w:r>
      <w:r w:rsidR="00BD53C3" w:rsidRPr="00BD53C3">
        <w:rPr>
          <w:rFonts w:ascii="Times New Roman" w:hAnsi="Times New Roman" w:cs="Times New Roman"/>
          <w:bCs/>
          <w:sz w:val="28"/>
          <w:szCs w:val="28"/>
        </w:rPr>
        <w:t>использованием технических средств</w:t>
      </w:r>
      <w:r w:rsidR="00BD53C3">
        <w:rPr>
          <w:rFonts w:ascii="Times New Roman" w:hAnsi="Times New Roman" w:cs="Times New Roman"/>
          <w:bCs/>
          <w:sz w:val="28"/>
          <w:szCs w:val="28"/>
        </w:rPr>
        <w:t xml:space="preserve"> аккуратно, без подчисток, исправлений, помарок, неустановленных сокращений  и формулировок, допускающих  двоякое толкование;      </w:t>
      </w:r>
    </w:p>
    <w:p w:rsidR="00BD53C3" w:rsidRDefault="00BD53C3" w:rsidP="001E6B7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w:t>
      </w:r>
      <w:r w:rsidRPr="00BD53C3">
        <w:t xml:space="preserve"> </w:t>
      </w:r>
      <w:r>
        <w:rPr>
          <w:rFonts w:ascii="Times New Roman" w:hAnsi="Times New Roman" w:cs="Times New Roman"/>
          <w:bCs/>
          <w:sz w:val="28"/>
          <w:szCs w:val="28"/>
        </w:rPr>
        <w:t xml:space="preserve"> </w:t>
      </w:r>
      <w:r w:rsidRPr="00BD53C3">
        <w:rPr>
          <w:rFonts w:ascii="Times New Roman" w:hAnsi="Times New Roman" w:cs="Times New Roman"/>
          <w:bCs/>
          <w:sz w:val="28"/>
          <w:szCs w:val="28"/>
        </w:rPr>
        <w:t xml:space="preserve">копии </w:t>
      </w:r>
      <w:r w:rsidR="00A90E94">
        <w:rPr>
          <w:rFonts w:ascii="Times New Roman" w:hAnsi="Times New Roman" w:cs="Times New Roman"/>
          <w:bCs/>
          <w:sz w:val="28"/>
          <w:szCs w:val="28"/>
        </w:rPr>
        <w:t xml:space="preserve">документов </w:t>
      </w:r>
      <w:r w:rsidRPr="00BD53C3">
        <w:rPr>
          <w:rFonts w:ascii="Times New Roman" w:hAnsi="Times New Roman" w:cs="Times New Roman"/>
          <w:bCs/>
          <w:sz w:val="28"/>
          <w:szCs w:val="28"/>
        </w:rPr>
        <w:t>должны быть заверены заявителем</w:t>
      </w:r>
      <w:r>
        <w:rPr>
          <w:rFonts w:ascii="Times New Roman" w:hAnsi="Times New Roman" w:cs="Times New Roman"/>
          <w:bCs/>
          <w:sz w:val="28"/>
          <w:szCs w:val="28"/>
        </w:rPr>
        <w:t xml:space="preserve"> с указанием </w:t>
      </w:r>
      <w:r w:rsidR="00A90E94">
        <w:rPr>
          <w:rFonts w:ascii="Times New Roman" w:hAnsi="Times New Roman" w:cs="Times New Roman"/>
          <w:bCs/>
          <w:sz w:val="28"/>
          <w:szCs w:val="28"/>
        </w:rPr>
        <w:t>даты, подписи, расшифровки подписи заявителя, скреплены печатью (при наличии печати);</w:t>
      </w:r>
    </w:p>
    <w:p w:rsidR="00A90E94" w:rsidRDefault="00A90E94" w:rsidP="001E6B7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документы и </w:t>
      </w:r>
      <w:r w:rsidRPr="00A90E94">
        <w:rPr>
          <w:rFonts w:ascii="Times New Roman" w:hAnsi="Times New Roman" w:cs="Times New Roman"/>
          <w:bCs/>
          <w:sz w:val="28"/>
          <w:szCs w:val="28"/>
        </w:rPr>
        <w:t>копии документов</w:t>
      </w:r>
      <w:r>
        <w:rPr>
          <w:rFonts w:ascii="Times New Roman" w:hAnsi="Times New Roman" w:cs="Times New Roman"/>
          <w:bCs/>
          <w:sz w:val="28"/>
          <w:szCs w:val="28"/>
        </w:rPr>
        <w:t xml:space="preserve"> должны поддаваться прочтению.</w:t>
      </w:r>
    </w:p>
    <w:p w:rsidR="006442F2" w:rsidRDefault="00B04E98" w:rsidP="001E6B7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3A06AC">
        <w:rPr>
          <w:rFonts w:ascii="Times New Roman" w:hAnsi="Times New Roman" w:cs="Times New Roman"/>
          <w:bCs/>
          <w:sz w:val="28"/>
          <w:szCs w:val="28"/>
        </w:rPr>
        <w:t>5</w:t>
      </w:r>
      <w:r w:rsidR="00541342">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B04E98">
        <w:rPr>
          <w:rFonts w:ascii="Times New Roman" w:hAnsi="Times New Roman" w:cs="Times New Roman"/>
          <w:bCs/>
          <w:sz w:val="28"/>
          <w:szCs w:val="28"/>
        </w:rPr>
        <w:t xml:space="preserve">Администрация самостоятельно запрашивает документы, указанные в </w:t>
      </w:r>
      <w:r>
        <w:rPr>
          <w:rFonts w:ascii="Times New Roman" w:hAnsi="Times New Roman" w:cs="Times New Roman"/>
          <w:bCs/>
          <w:sz w:val="28"/>
          <w:szCs w:val="28"/>
        </w:rPr>
        <w:t>п.п.2</w:t>
      </w:r>
      <w:r w:rsidR="00083EE4">
        <w:rPr>
          <w:rFonts w:ascii="Times New Roman" w:hAnsi="Times New Roman" w:cs="Times New Roman"/>
          <w:bCs/>
          <w:sz w:val="28"/>
          <w:szCs w:val="28"/>
        </w:rPr>
        <w:t>,</w:t>
      </w:r>
      <w:r w:rsidR="00A90E94">
        <w:rPr>
          <w:rFonts w:ascii="Times New Roman" w:hAnsi="Times New Roman" w:cs="Times New Roman"/>
          <w:bCs/>
          <w:sz w:val="28"/>
          <w:szCs w:val="28"/>
        </w:rPr>
        <w:t xml:space="preserve"> </w:t>
      </w:r>
      <w:r w:rsidR="00083EE4">
        <w:rPr>
          <w:rFonts w:ascii="Times New Roman" w:hAnsi="Times New Roman" w:cs="Times New Roman"/>
          <w:bCs/>
          <w:sz w:val="28"/>
          <w:szCs w:val="28"/>
        </w:rPr>
        <w:t>3</w:t>
      </w:r>
      <w:r w:rsidR="00A90E94">
        <w:rPr>
          <w:rFonts w:ascii="Times New Roman" w:hAnsi="Times New Roman" w:cs="Times New Roman"/>
          <w:bCs/>
          <w:sz w:val="28"/>
          <w:szCs w:val="28"/>
        </w:rPr>
        <w:t xml:space="preserve">, </w:t>
      </w:r>
      <w:r w:rsidR="003A06AC">
        <w:rPr>
          <w:rFonts w:ascii="Times New Roman" w:hAnsi="Times New Roman" w:cs="Times New Roman"/>
          <w:bCs/>
          <w:sz w:val="28"/>
          <w:szCs w:val="28"/>
        </w:rPr>
        <w:t xml:space="preserve">9 (б), </w:t>
      </w:r>
      <w:r w:rsidR="00A90E94">
        <w:rPr>
          <w:rFonts w:ascii="Times New Roman" w:hAnsi="Times New Roman" w:cs="Times New Roman"/>
          <w:bCs/>
          <w:sz w:val="28"/>
          <w:szCs w:val="28"/>
        </w:rPr>
        <w:t>10</w:t>
      </w:r>
      <w:r w:rsidR="003A06AC">
        <w:rPr>
          <w:rFonts w:ascii="Times New Roman" w:hAnsi="Times New Roman" w:cs="Times New Roman"/>
          <w:bCs/>
          <w:sz w:val="28"/>
          <w:szCs w:val="28"/>
        </w:rPr>
        <w:t xml:space="preserve"> (а)</w:t>
      </w:r>
      <w:r w:rsidR="00A90E94">
        <w:rPr>
          <w:rFonts w:ascii="Times New Roman" w:hAnsi="Times New Roman" w:cs="Times New Roman"/>
          <w:bCs/>
          <w:sz w:val="28"/>
          <w:szCs w:val="28"/>
        </w:rPr>
        <w:t>, 11</w:t>
      </w:r>
      <w:r w:rsidR="003A06AC">
        <w:rPr>
          <w:rFonts w:ascii="Times New Roman" w:hAnsi="Times New Roman" w:cs="Times New Roman"/>
          <w:bCs/>
          <w:sz w:val="28"/>
          <w:szCs w:val="28"/>
        </w:rPr>
        <w:t>(а)</w:t>
      </w:r>
      <w:r>
        <w:rPr>
          <w:rFonts w:ascii="Times New Roman" w:hAnsi="Times New Roman" w:cs="Times New Roman"/>
          <w:bCs/>
          <w:sz w:val="28"/>
          <w:szCs w:val="28"/>
        </w:rPr>
        <w:t xml:space="preserve"> </w:t>
      </w:r>
      <w:r w:rsidRPr="00B04E98">
        <w:rPr>
          <w:rFonts w:ascii="Times New Roman" w:hAnsi="Times New Roman" w:cs="Times New Roman"/>
          <w:bCs/>
          <w:sz w:val="28"/>
          <w:szCs w:val="28"/>
        </w:rPr>
        <w:t xml:space="preserve"> п. 3.</w:t>
      </w:r>
      <w:r>
        <w:rPr>
          <w:rFonts w:ascii="Times New Roman" w:hAnsi="Times New Roman" w:cs="Times New Roman"/>
          <w:bCs/>
          <w:sz w:val="28"/>
          <w:szCs w:val="28"/>
        </w:rPr>
        <w:t>1</w:t>
      </w:r>
      <w:r w:rsidRPr="00B04E98">
        <w:rPr>
          <w:rFonts w:ascii="Times New Roman" w:hAnsi="Times New Roman" w:cs="Times New Roman"/>
          <w:bCs/>
          <w:sz w:val="28"/>
          <w:szCs w:val="28"/>
        </w:rPr>
        <w:t xml:space="preserve"> настоящего Порядка, в порядке межведомственного информационного взаимодействия в соответствии с Федеральным законом от 27.07.2010 </w:t>
      </w:r>
      <w:r w:rsidR="001470C7">
        <w:rPr>
          <w:rFonts w:ascii="Times New Roman" w:hAnsi="Times New Roman" w:cs="Times New Roman"/>
          <w:bCs/>
          <w:sz w:val="28"/>
          <w:szCs w:val="28"/>
        </w:rPr>
        <w:t xml:space="preserve">№ </w:t>
      </w:r>
      <w:r w:rsidRPr="00B04E98">
        <w:rPr>
          <w:rFonts w:ascii="Times New Roman" w:hAnsi="Times New Roman" w:cs="Times New Roman"/>
          <w:bCs/>
          <w:sz w:val="28"/>
          <w:szCs w:val="28"/>
        </w:rPr>
        <w:t xml:space="preserve">210-ФЗ </w:t>
      </w:r>
      <w:r>
        <w:rPr>
          <w:rFonts w:ascii="Times New Roman" w:hAnsi="Times New Roman" w:cs="Times New Roman"/>
          <w:bCs/>
          <w:sz w:val="28"/>
          <w:szCs w:val="28"/>
        </w:rPr>
        <w:t>«</w:t>
      </w:r>
      <w:r w:rsidRPr="00B04E98">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B04E98">
        <w:rPr>
          <w:rFonts w:ascii="Times New Roman" w:hAnsi="Times New Roman" w:cs="Times New Roman"/>
          <w:bCs/>
          <w:sz w:val="28"/>
          <w:szCs w:val="28"/>
        </w:rPr>
        <w:t xml:space="preserve"> в случае, если заявитель не представил указанные документы по собственной инициативе.</w:t>
      </w:r>
      <w:proofErr w:type="gramEnd"/>
    </w:p>
    <w:p w:rsidR="00B04E98" w:rsidRDefault="00B04E98" w:rsidP="001E6B7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3A06AC">
        <w:rPr>
          <w:rFonts w:ascii="Times New Roman" w:hAnsi="Times New Roman" w:cs="Times New Roman"/>
          <w:bCs/>
          <w:sz w:val="28"/>
          <w:szCs w:val="28"/>
        </w:rPr>
        <w:t>6</w:t>
      </w:r>
      <w:r>
        <w:rPr>
          <w:rFonts w:ascii="Times New Roman" w:hAnsi="Times New Roman" w:cs="Times New Roman"/>
          <w:bCs/>
          <w:sz w:val="28"/>
          <w:szCs w:val="28"/>
        </w:rPr>
        <w:t>.</w:t>
      </w:r>
      <w:r w:rsidRPr="00B04E98">
        <w:t xml:space="preserve"> </w:t>
      </w:r>
      <w:r w:rsidRPr="00B04E98">
        <w:rPr>
          <w:rFonts w:ascii="Times New Roman" w:hAnsi="Times New Roman" w:cs="Times New Roman"/>
          <w:bCs/>
          <w:sz w:val="28"/>
          <w:szCs w:val="28"/>
        </w:rPr>
        <w:t>Непредставление заявителем документов, указанных в</w:t>
      </w:r>
      <w:r w:rsidRPr="00B04E98">
        <w:t xml:space="preserve"> </w:t>
      </w:r>
      <w:r>
        <w:rPr>
          <w:rFonts w:ascii="Times New Roman" w:hAnsi="Times New Roman" w:cs="Times New Roman"/>
          <w:bCs/>
          <w:sz w:val="28"/>
          <w:szCs w:val="28"/>
        </w:rPr>
        <w:t xml:space="preserve"> </w:t>
      </w:r>
      <w:r w:rsidRPr="00B04E98">
        <w:rPr>
          <w:rFonts w:ascii="Times New Roman" w:hAnsi="Times New Roman" w:cs="Times New Roman"/>
          <w:bCs/>
          <w:sz w:val="28"/>
          <w:szCs w:val="28"/>
        </w:rPr>
        <w:t xml:space="preserve"> </w:t>
      </w:r>
      <w:r w:rsidR="003A06AC" w:rsidRPr="003A06AC">
        <w:rPr>
          <w:rFonts w:ascii="Times New Roman" w:hAnsi="Times New Roman" w:cs="Times New Roman"/>
          <w:bCs/>
          <w:sz w:val="28"/>
          <w:szCs w:val="28"/>
        </w:rPr>
        <w:t xml:space="preserve">п.п.2, 3, 9 (б), 10 (а), 11(а)  п. 3.1 </w:t>
      </w:r>
      <w:r w:rsidRPr="00B04E98">
        <w:rPr>
          <w:rFonts w:ascii="Times New Roman" w:hAnsi="Times New Roman" w:cs="Times New Roman"/>
          <w:bCs/>
          <w:sz w:val="28"/>
          <w:szCs w:val="28"/>
        </w:rPr>
        <w:t>настоящего Порядка, не является основанием для принятия решения об отказе в предоставлении субсидии.</w:t>
      </w:r>
    </w:p>
    <w:p w:rsidR="00B04E98" w:rsidRDefault="00B04E98" w:rsidP="001E6B7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3A06AC">
        <w:rPr>
          <w:rFonts w:ascii="Times New Roman" w:hAnsi="Times New Roman" w:cs="Times New Roman"/>
          <w:bCs/>
          <w:sz w:val="28"/>
          <w:szCs w:val="28"/>
        </w:rPr>
        <w:t>7</w:t>
      </w:r>
      <w:r>
        <w:rPr>
          <w:rFonts w:ascii="Times New Roman" w:hAnsi="Times New Roman" w:cs="Times New Roman"/>
          <w:bCs/>
          <w:sz w:val="28"/>
          <w:szCs w:val="28"/>
        </w:rPr>
        <w:t>.</w:t>
      </w:r>
      <w:r w:rsidRPr="00B04E98">
        <w:t xml:space="preserve"> </w:t>
      </w:r>
      <w:r w:rsidRPr="00B04E98">
        <w:rPr>
          <w:rFonts w:ascii="Times New Roman" w:hAnsi="Times New Roman" w:cs="Times New Roman"/>
          <w:bCs/>
          <w:sz w:val="28"/>
          <w:szCs w:val="28"/>
        </w:rPr>
        <w:t>Заявитель вправе отозвать заявк</w:t>
      </w:r>
      <w:r w:rsidR="00E23397">
        <w:rPr>
          <w:rFonts w:ascii="Times New Roman" w:hAnsi="Times New Roman" w:cs="Times New Roman"/>
          <w:bCs/>
          <w:sz w:val="28"/>
          <w:szCs w:val="28"/>
        </w:rPr>
        <w:t>у путем письменного обращения в</w:t>
      </w:r>
      <w:r w:rsidRPr="00B04E98">
        <w:rPr>
          <w:rFonts w:ascii="Times New Roman" w:hAnsi="Times New Roman" w:cs="Times New Roman"/>
          <w:bCs/>
          <w:sz w:val="28"/>
          <w:szCs w:val="28"/>
        </w:rPr>
        <w:t xml:space="preserve"> любое время, но не позднее даты </w:t>
      </w:r>
      <w:r w:rsidR="00E23397" w:rsidRPr="00E23397">
        <w:rPr>
          <w:rFonts w:ascii="Times New Roman" w:hAnsi="Times New Roman" w:cs="Times New Roman"/>
          <w:bCs/>
          <w:sz w:val="28"/>
          <w:szCs w:val="28"/>
        </w:rPr>
        <w:t xml:space="preserve"> рассмотрения ее </w:t>
      </w:r>
      <w:r w:rsidR="00E23397">
        <w:rPr>
          <w:rFonts w:ascii="Times New Roman" w:hAnsi="Times New Roman" w:cs="Times New Roman"/>
          <w:bCs/>
          <w:sz w:val="28"/>
          <w:szCs w:val="28"/>
        </w:rPr>
        <w:t xml:space="preserve"> комиссией</w:t>
      </w:r>
      <w:r w:rsidRPr="00B04E98">
        <w:rPr>
          <w:rFonts w:ascii="Times New Roman" w:hAnsi="Times New Roman" w:cs="Times New Roman"/>
          <w:bCs/>
          <w:sz w:val="28"/>
          <w:szCs w:val="28"/>
        </w:rPr>
        <w:t>.</w:t>
      </w:r>
    </w:p>
    <w:p w:rsidR="00B04E98" w:rsidRDefault="00B04E98" w:rsidP="001E6B7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3A06AC">
        <w:rPr>
          <w:rFonts w:ascii="Times New Roman" w:hAnsi="Times New Roman" w:cs="Times New Roman"/>
          <w:bCs/>
          <w:sz w:val="28"/>
          <w:szCs w:val="28"/>
        </w:rPr>
        <w:t>8</w:t>
      </w:r>
      <w:r>
        <w:rPr>
          <w:rFonts w:ascii="Times New Roman" w:hAnsi="Times New Roman" w:cs="Times New Roman"/>
          <w:bCs/>
          <w:sz w:val="28"/>
          <w:szCs w:val="28"/>
        </w:rPr>
        <w:t>.</w:t>
      </w:r>
      <w:r w:rsidRPr="00B04E98">
        <w:t xml:space="preserve"> </w:t>
      </w:r>
      <w:r w:rsidRPr="00B04E98">
        <w:rPr>
          <w:rFonts w:ascii="Times New Roman" w:hAnsi="Times New Roman" w:cs="Times New Roman"/>
          <w:bCs/>
          <w:sz w:val="28"/>
          <w:szCs w:val="28"/>
        </w:rPr>
        <w:t xml:space="preserve">Документы, представленные в Администрацию </w:t>
      </w:r>
      <w:r w:rsidR="00DF7E27">
        <w:rPr>
          <w:rFonts w:ascii="Times New Roman" w:hAnsi="Times New Roman" w:cs="Times New Roman"/>
          <w:bCs/>
          <w:sz w:val="28"/>
          <w:szCs w:val="28"/>
        </w:rPr>
        <w:t xml:space="preserve">на предоставление субсидий </w:t>
      </w:r>
      <w:r w:rsidRPr="00B04E98">
        <w:rPr>
          <w:rFonts w:ascii="Times New Roman" w:hAnsi="Times New Roman" w:cs="Times New Roman"/>
          <w:bCs/>
          <w:sz w:val="28"/>
          <w:szCs w:val="28"/>
        </w:rPr>
        <w:t xml:space="preserve"> возврату заявителю не подлежат.</w:t>
      </w:r>
    </w:p>
    <w:p w:rsidR="004750DC" w:rsidRDefault="00B04E98" w:rsidP="00B04E98">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003A06AC">
        <w:rPr>
          <w:rFonts w:ascii="Times New Roman" w:hAnsi="Times New Roman" w:cs="Times New Roman"/>
          <w:bCs/>
          <w:sz w:val="28"/>
          <w:szCs w:val="28"/>
        </w:rPr>
        <w:t>9</w:t>
      </w:r>
      <w:r>
        <w:rPr>
          <w:rFonts w:ascii="Times New Roman" w:hAnsi="Times New Roman" w:cs="Times New Roman"/>
          <w:bCs/>
          <w:sz w:val="28"/>
          <w:szCs w:val="28"/>
        </w:rPr>
        <w:t xml:space="preserve">. </w:t>
      </w:r>
      <w:r w:rsidR="004750DC" w:rsidRPr="00236840">
        <w:rPr>
          <w:rFonts w:ascii="Times New Roman" w:hAnsi="Times New Roman" w:cs="Times New Roman"/>
          <w:bCs/>
          <w:sz w:val="28"/>
          <w:szCs w:val="28"/>
        </w:rPr>
        <w:t xml:space="preserve">Заявка регистрируется  </w:t>
      </w:r>
      <w:r w:rsidR="004750DC" w:rsidRPr="004750DC">
        <w:rPr>
          <w:rFonts w:ascii="Times New Roman" w:hAnsi="Times New Roman" w:cs="Times New Roman"/>
          <w:bCs/>
          <w:sz w:val="28"/>
          <w:szCs w:val="28"/>
        </w:rPr>
        <w:t xml:space="preserve">в журнале регистрации заявок </w:t>
      </w:r>
      <w:r w:rsidR="004750DC">
        <w:rPr>
          <w:rFonts w:ascii="Times New Roman" w:hAnsi="Times New Roman" w:cs="Times New Roman"/>
          <w:bCs/>
          <w:sz w:val="28"/>
          <w:szCs w:val="28"/>
        </w:rPr>
        <w:t xml:space="preserve"> </w:t>
      </w:r>
      <w:r w:rsidR="004750DC" w:rsidRPr="004750DC">
        <w:rPr>
          <w:rFonts w:ascii="Times New Roman" w:hAnsi="Times New Roman" w:cs="Times New Roman"/>
          <w:bCs/>
          <w:sz w:val="28"/>
          <w:szCs w:val="28"/>
        </w:rPr>
        <w:t xml:space="preserve"> </w:t>
      </w:r>
      <w:r w:rsidR="00214D65">
        <w:rPr>
          <w:rFonts w:ascii="Times New Roman" w:hAnsi="Times New Roman" w:cs="Times New Roman"/>
          <w:bCs/>
          <w:sz w:val="28"/>
          <w:szCs w:val="28"/>
        </w:rPr>
        <w:t xml:space="preserve">специалистом </w:t>
      </w:r>
      <w:r w:rsidR="004750DC" w:rsidRPr="00236840">
        <w:rPr>
          <w:rFonts w:ascii="Times New Roman" w:hAnsi="Times New Roman" w:cs="Times New Roman"/>
          <w:bCs/>
          <w:sz w:val="28"/>
          <w:szCs w:val="28"/>
        </w:rPr>
        <w:t>по развитию предпринимательства и защите прав потребителей  администрации Шарыповского района   в день поступления.</w:t>
      </w:r>
    </w:p>
    <w:p w:rsidR="008924B3" w:rsidRPr="008924B3" w:rsidRDefault="004750DC" w:rsidP="008924B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3A06AC">
        <w:rPr>
          <w:rFonts w:ascii="Times New Roman" w:hAnsi="Times New Roman" w:cs="Times New Roman"/>
          <w:bCs/>
          <w:sz w:val="28"/>
          <w:szCs w:val="28"/>
        </w:rPr>
        <w:t>10</w:t>
      </w:r>
      <w:r>
        <w:rPr>
          <w:rFonts w:ascii="Times New Roman" w:hAnsi="Times New Roman" w:cs="Times New Roman"/>
          <w:bCs/>
          <w:sz w:val="28"/>
          <w:szCs w:val="28"/>
        </w:rPr>
        <w:t>.</w:t>
      </w:r>
      <w:r w:rsidRPr="0023684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924B3" w:rsidRPr="008924B3">
        <w:rPr>
          <w:rFonts w:ascii="Times New Roman" w:hAnsi="Times New Roman" w:cs="Times New Roman"/>
          <w:bCs/>
          <w:sz w:val="28"/>
          <w:szCs w:val="28"/>
        </w:rPr>
        <w:t xml:space="preserve">Специалист  по развитию предпринимательства и защите прав потребителей  администрации Шарыповского района   проводит анализ </w:t>
      </w:r>
      <w:r w:rsidR="008924B3">
        <w:rPr>
          <w:rFonts w:ascii="Times New Roman" w:hAnsi="Times New Roman" w:cs="Times New Roman"/>
          <w:bCs/>
          <w:sz w:val="28"/>
          <w:szCs w:val="28"/>
        </w:rPr>
        <w:t xml:space="preserve"> поступившей заявки</w:t>
      </w:r>
      <w:r w:rsidR="008924B3" w:rsidRPr="008924B3">
        <w:rPr>
          <w:rFonts w:ascii="Times New Roman" w:hAnsi="Times New Roman" w:cs="Times New Roman"/>
          <w:bCs/>
          <w:sz w:val="28"/>
          <w:szCs w:val="28"/>
        </w:rPr>
        <w:t>, производит выезд на место осуществления деятельности заявителем,  осмотр  приобретенных основных средств и изготовление фотоматериалов.</w:t>
      </w:r>
    </w:p>
    <w:p w:rsidR="008924B3" w:rsidRDefault="008924B3" w:rsidP="008924B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sidRPr="008924B3">
        <w:rPr>
          <w:rFonts w:ascii="Times New Roman" w:hAnsi="Times New Roman" w:cs="Times New Roman"/>
          <w:bCs/>
          <w:sz w:val="28"/>
          <w:szCs w:val="28"/>
        </w:rPr>
        <w:t>По результатам проведенных мероприятий составляется аналитическая записка для предоставления  в Комиссию.</w:t>
      </w:r>
    </w:p>
    <w:p w:rsidR="00E9045C" w:rsidRPr="006E77AE" w:rsidRDefault="00E9045C" w:rsidP="008924B3">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sidRPr="006E77AE">
        <w:rPr>
          <w:rFonts w:ascii="Times New Roman" w:hAnsi="Times New Roman" w:cs="Times New Roman"/>
          <w:bCs/>
          <w:sz w:val="28"/>
          <w:szCs w:val="28"/>
        </w:rPr>
        <w:t>3.</w:t>
      </w:r>
      <w:r w:rsidR="003A06AC">
        <w:rPr>
          <w:rFonts w:ascii="Times New Roman" w:hAnsi="Times New Roman" w:cs="Times New Roman"/>
          <w:bCs/>
          <w:sz w:val="28"/>
          <w:szCs w:val="28"/>
        </w:rPr>
        <w:t>11.</w:t>
      </w:r>
      <w:r w:rsidRPr="006E77AE">
        <w:rPr>
          <w:rFonts w:ascii="Times New Roman" w:hAnsi="Times New Roman" w:cs="Times New Roman"/>
          <w:bCs/>
          <w:sz w:val="28"/>
          <w:szCs w:val="28"/>
        </w:rPr>
        <w:t xml:space="preserve"> Комиссия в течение 20 рабочих дней со дня получения документов, перечисленных в   пункте  3.1  настоящего Порядка, рассматривает их и принимает решение</w:t>
      </w:r>
    </w:p>
    <w:p w:rsidR="008924B3" w:rsidRDefault="00214D65" w:rsidP="00491211">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sidRPr="006E77AE">
        <w:rPr>
          <w:rFonts w:ascii="Times New Roman" w:hAnsi="Times New Roman" w:cs="Times New Roman"/>
          <w:bCs/>
          <w:sz w:val="28"/>
          <w:szCs w:val="28"/>
        </w:rPr>
        <w:t>3.</w:t>
      </w:r>
      <w:r w:rsidR="003A06AC">
        <w:rPr>
          <w:rFonts w:ascii="Times New Roman" w:hAnsi="Times New Roman" w:cs="Times New Roman"/>
          <w:bCs/>
          <w:sz w:val="28"/>
          <w:szCs w:val="28"/>
        </w:rPr>
        <w:t>12</w:t>
      </w:r>
      <w:r w:rsidRPr="006E77AE">
        <w:rPr>
          <w:rFonts w:ascii="Times New Roman" w:hAnsi="Times New Roman" w:cs="Times New Roman"/>
          <w:bCs/>
          <w:sz w:val="28"/>
          <w:szCs w:val="28"/>
        </w:rPr>
        <w:t>.</w:t>
      </w:r>
      <w:r w:rsidR="008924B3" w:rsidRPr="006E77AE">
        <w:t xml:space="preserve"> </w:t>
      </w:r>
      <w:r w:rsidR="008924B3" w:rsidRPr="006E77AE">
        <w:rPr>
          <w:rFonts w:ascii="Times New Roman" w:hAnsi="Times New Roman" w:cs="Times New Roman"/>
          <w:bCs/>
          <w:sz w:val="28"/>
          <w:szCs w:val="28"/>
        </w:rPr>
        <w:t>На заседании Комиссии</w:t>
      </w:r>
      <w:r w:rsidR="008924B3" w:rsidRPr="008924B3">
        <w:rPr>
          <w:rFonts w:ascii="Times New Roman" w:hAnsi="Times New Roman" w:cs="Times New Roman"/>
          <w:bCs/>
          <w:sz w:val="28"/>
          <w:szCs w:val="28"/>
        </w:rPr>
        <w:t xml:space="preserve"> каждая заявка обсуждается членами комиссии отдельно, </w:t>
      </w:r>
      <w:r w:rsidR="008924B3">
        <w:rPr>
          <w:rFonts w:ascii="Times New Roman" w:hAnsi="Times New Roman" w:cs="Times New Roman"/>
          <w:bCs/>
          <w:sz w:val="28"/>
          <w:szCs w:val="28"/>
        </w:rPr>
        <w:t xml:space="preserve">с предоставлением аналитической записки и фотоматериалов. </w:t>
      </w:r>
      <w:r w:rsidR="008924B3" w:rsidRPr="008924B3">
        <w:rPr>
          <w:rFonts w:ascii="Times New Roman" w:hAnsi="Times New Roman" w:cs="Times New Roman"/>
          <w:bCs/>
          <w:sz w:val="28"/>
          <w:szCs w:val="28"/>
        </w:rPr>
        <w:t xml:space="preserve">После обсуждения путем голосования принимается решение  о предоставлении  субсидии (отказе в предоставлении субсидии), которое оформляется протоколом, содержащим   указание   размера субсидии для каждого получателя.   Протокол подписывается в течение трех рабочих дней </w:t>
      </w:r>
      <w:proofErr w:type="gramStart"/>
      <w:r w:rsidR="008924B3" w:rsidRPr="008924B3">
        <w:rPr>
          <w:rFonts w:ascii="Times New Roman" w:hAnsi="Times New Roman" w:cs="Times New Roman"/>
          <w:bCs/>
          <w:sz w:val="28"/>
          <w:szCs w:val="28"/>
        </w:rPr>
        <w:t>с даты заседания</w:t>
      </w:r>
      <w:proofErr w:type="gramEnd"/>
      <w:r w:rsidR="008924B3" w:rsidRPr="008924B3">
        <w:rPr>
          <w:rFonts w:ascii="Times New Roman" w:hAnsi="Times New Roman" w:cs="Times New Roman"/>
          <w:bCs/>
          <w:sz w:val="28"/>
          <w:szCs w:val="28"/>
        </w:rPr>
        <w:t xml:space="preserve"> комиссии.  </w:t>
      </w:r>
    </w:p>
    <w:p w:rsidR="00D25A22" w:rsidRPr="00D25A22" w:rsidRDefault="00D25A22" w:rsidP="00D25A22">
      <w:pPr>
        <w:tabs>
          <w:tab w:val="left" w:pos="709"/>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w:t>
      </w:r>
      <w:r w:rsidRPr="00D25A22">
        <w:rPr>
          <w:rFonts w:ascii="Times New Roman" w:hAnsi="Times New Roman" w:cs="Times New Roman"/>
          <w:bCs/>
          <w:sz w:val="28"/>
          <w:szCs w:val="28"/>
        </w:rPr>
        <w:t>.</w:t>
      </w:r>
      <w:r w:rsidR="006E77AE">
        <w:rPr>
          <w:rFonts w:ascii="Times New Roman" w:hAnsi="Times New Roman" w:cs="Times New Roman"/>
          <w:bCs/>
          <w:sz w:val="28"/>
          <w:szCs w:val="28"/>
        </w:rPr>
        <w:t>1</w:t>
      </w:r>
      <w:r w:rsidR="003A06AC">
        <w:rPr>
          <w:rFonts w:ascii="Times New Roman" w:hAnsi="Times New Roman" w:cs="Times New Roman"/>
          <w:bCs/>
          <w:sz w:val="28"/>
          <w:szCs w:val="28"/>
        </w:rPr>
        <w:t>3</w:t>
      </w:r>
      <w:r w:rsidRPr="00D25A22">
        <w:rPr>
          <w:rFonts w:ascii="Times New Roman" w:hAnsi="Times New Roman" w:cs="Times New Roman"/>
          <w:bCs/>
          <w:sz w:val="28"/>
          <w:szCs w:val="28"/>
        </w:rPr>
        <w:t>. Основаниями отказа в предоставлении субсидии являются:</w:t>
      </w:r>
    </w:p>
    <w:p w:rsidR="00D25A22" w:rsidRDefault="00D25A22" w:rsidP="00D25A22">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sidRPr="00D25A22">
        <w:rPr>
          <w:rFonts w:ascii="Times New Roman" w:hAnsi="Times New Roman" w:cs="Times New Roman"/>
          <w:bCs/>
          <w:sz w:val="28"/>
          <w:szCs w:val="28"/>
        </w:rPr>
        <w:t>непредставление в полном объеме документов, определенных настоящей подпрограммой, в случае если представление данных документов является для заявителя обязательным;</w:t>
      </w:r>
    </w:p>
    <w:p w:rsidR="00D25A22" w:rsidRPr="00D25A22" w:rsidRDefault="00D25A22" w:rsidP="00D25A22">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недостоверность предоставленной заявителем  информации;</w:t>
      </w:r>
    </w:p>
    <w:p w:rsidR="00D25A22" w:rsidRPr="00D25A22" w:rsidRDefault="00D25A22" w:rsidP="00D25A22">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sidRPr="00D25A22">
        <w:rPr>
          <w:rFonts w:ascii="Times New Roman" w:hAnsi="Times New Roman" w:cs="Times New Roman"/>
          <w:bCs/>
          <w:sz w:val="28"/>
          <w:szCs w:val="28"/>
        </w:rPr>
        <w:t xml:space="preserve">ранее в отношении заявителя было принято решение об оказании аналогичной поддержки и сроки ее оказания не истекли; </w:t>
      </w:r>
    </w:p>
    <w:p w:rsidR="00D25A22" w:rsidRPr="00D25A22" w:rsidRDefault="00D25A22" w:rsidP="00D25A22">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sidRPr="00D25A22">
        <w:rPr>
          <w:rFonts w:ascii="Times New Roman" w:hAnsi="Times New Roman" w:cs="Times New Roman"/>
          <w:bCs/>
          <w:sz w:val="28"/>
          <w:szCs w:val="28"/>
        </w:rPr>
        <w:t>ранее в отношении заявителя было принято положительное решение об оказании  поддержки и  реализация просубсидированного  проекта не завершена  в момент обращения за предоставлением  субсидии;</w:t>
      </w:r>
    </w:p>
    <w:p w:rsidR="00D25A22" w:rsidRPr="00D25A22" w:rsidRDefault="00D25A22" w:rsidP="00D25A22">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sidRPr="00D25A22">
        <w:rPr>
          <w:rFonts w:ascii="Times New Roman" w:hAnsi="Times New Roman" w:cs="Times New Roman"/>
          <w:bCs/>
          <w:sz w:val="28"/>
          <w:szCs w:val="28"/>
        </w:rPr>
        <w:t>с момента признания субъекта предпринимательства допустившим нарушение порядка оказания муниципальной  поддержки, в том числе не обеспечившим целевого использования средств поддержки, прошло менее чем три года;</w:t>
      </w:r>
    </w:p>
    <w:p w:rsidR="00D25A22" w:rsidRPr="00D25A22" w:rsidRDefault="00D25A22" w:rsidP="00D25A22">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sidRPr="00D25A22">
        <w:rPr>
          <w:rFonts w:ascii="Times New Roman" w:hAnsi="Times New Roman" w:cs="Times New Roman"/>
          <w:bCs/>
          <w:sz w:val="28"/>
          <w:szCs w:val="28"/>
        </w:rPr>
        <w:t>невыполнение условий и порядка предоставления муниципальной  поддержки.</w:t>
      </w:r>
    </w:p>
    <w:p w:rsidR="00003D2E" w:rsidRPr="001330FA" w:rsidRDefault="004D3A24" w:rsidP="00003D2E">
      <w:pPr>
        <w:tabs>
          <w:tab w:val="left" w:pos="709"/>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3.1</w:t>
      </w:r>
      <w:r w:rsidR="003A06AC">
        <w:rPr>
          <w:rFonts w:ascii="Times New Roman" w:hAnsi="Times New Roman" w:cs="Times New Roman"/>
          <w:bCs/>
          <w:sz w:val="28"/>
          <w:szCs w:val="28"/>
        </w:rPr>
        <w:t>4</w:t>
      </w:r>
      <w:r>
        <w:rPr>
          <w:rFonts w:ascii="Times New Roman" w:hAnsi="Times New Roman" w:cs="Times New Roman"/>
          <w:bCs/>
          <w:sz w:val="28"/>
          <w:szCs w:val="28"/>
        </w:rPr>
        <w:t xml:space="preserve">. </w:t>
      </w:r>
      <w:proofErr w:type="gramStart"/>
      <w:r w:rsidRPr="004D3A24">
        <w:rPr>
          <w:rFonts w:ascii="Times New Roman" w:hAnsi="Times New Roman" w:cs="Times New Roman"/>
          <w:bCs/>
          <w:sz w:val="28"/>
          <w:szCs w:val="28"/>
        </w:rPr>
        <w:t xml:space="preserve">Расчет и предоставление субсидий осуществляется </w:t>
      </w:r>
      <w:r>
        <w:rPr>
          <w:rFonts w:ascii="Times New Roman" w:hAnsi="Times New Roman" w:cs="Times New Roman"/>
          <w:bCs/>
          <w:sz w:val="28"/>
          <w:szCs w:val="28"/>
        </w:rPr>
        <w:t>Комиссией</w:t>
      </w:r>
      <w:r w:rsidRPr="004D3A24">
        <w:rPr>
          <w:rFonts w:ascii="Times New Roman" w:hAnsi="Times New Roman" w:cs="Times New Roman"/>
          <w:bCs/>
          <w:sz w:val="28"/>
          <w:szCs w:val="28"/>
        </w:rPr>
        <w:t xml:space="preserve"> </w:t>
      </w:r>
      <w:r w:rsidR="00003D2E" w:rsidRPr="00003D2E">
        <w:rPr>
          <w:rFonts w:ascii="Times New Roman" w:hAnsi="Times New Roman" w:cs="Times New Roman"/>
          <w:bCs/>
          <w:sz w:val="28"/>
          <w:szCs w:val="28"/>
        </w:rPr>
        <w:t>в пределах средств, предусмотренных на эти цели Решением  Шарыповского районного Совета депутатов о бюджете на очередной финансовый год, а также межбюджетных трансфертов из федерального и краевого бюджетов.</w:t>
      </w:r>
      <w:proofErr w:type="gramEnd"/>
    </w:p>
    <w:p w:rsidR="00A107D3" w:rsidRPr="00A107D3" w:rsidRDefault="00424B3D" w:rsidP="00A107D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3A06AC">
        <w:rPr>
          <w:rFonts w:ascii="Times New Roman" w:hAnsi="Times New Roman" w:cs="Times New Roman"/>
          <w:bCs/>
          <w:sz w:val="28"/>
          <w:szCs w:val="28"/>
        </w:rPr>
        <w:t>5</w:t>
      </w:r>
      <w:r w:rsidR="00A107D3">
        <w:rPr>
          <w:rFonts w:ascii="Times New Roman" w:hAnsi="Times New Roman" w:cs="Times New Roman"/>
          <w:bCs/>
          <w:sz w:val="28"/>
          <w:szCs w:val="28"/>
        </w:rPr>
        <w:t xml:space="preserve">. </w:t>
      </w:r>
      <w:proofErr w:type="gramStart"/>
      <w:r w:rsidR="00A107D3">
        <w:rPr>
          <w:rFonts w:ascii="Times New Roman" w:hAnsi="Times New Roman" w:cs="Times New Roman"/>
          <w:bCs/>
          <w:sz w:val="28"/>
          <w:szCs w:val="28"/>
        </w:rPr>
        <w:t>С</w:t>
      </w:r>
      <w:r w:rsidR="00A107D3" w:rsidRPr="00A107D3">
        <w:rPr>
          <w:rFonts w:ascii="Times New Roman" w:hAnsi="Times New Roman" w:cs="Times New Roman"/>
          <w:bCs/>
          <w:sz w:val="28"/>
          <w:szCs w:val="28"/>
        </w:rPr>
        <w:t>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roofErr w:type="gramEnd"/>
    </w:p>
    <w:p w:rsidR="00A107D3" w:rsidRPr="00A107D3" w:rsidRDefault="00A107D3" w:rsidP="00A107D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A107D3">
        <w:rPr>
          <w:rFonts w:ascii="Times New Roman" w:hAnsi="Times New Roman" w:cs="Times New Roman"/>
          <w:bCs/>
          <w:sz w:val="28"/>
          <w:szCs w:val="28"/>
        </w:rPr>
        <w:lastRenderedPageBreak/>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A107D3">
        <w:rPr>
          <w:rFonts w:ascii="Times New Roman" w:hAnsi="Times New Roman" w:cs="Times New Roman"/>
          <w:bCs/>
          <w:sz w:val="28"/>
          <w:szCs w:val="28"/>
        </w:rPr>
        <w:t>микрофинансовой</w:t>
      </w:r>
      <w:proofErr w:type="spellEnd"/>
      <w:r w:rsidRPr="00A107D3">
        <w:rPr>
          <w:rFonts w:ascii="Times New Roman" w:hAnsi="Times New Roman" w:cs="Times New Roman"/>
          <w:bCs/>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A107D3" w:rsidRPr="00A107D3" w:rsidRDefault="00A107D3" w:rsidP="00A107D3">
      <w:pPr>
        <w:autoSpaceDE w:val="0"/>
        <w:autoSpaceDN w:val="0"/>
        <w:adjustRightInd w:val="0"/>
        <w:spacing w:after="0" w:line="240" w:lineRule="auto"/>
        <w:ind w:firstLine="709"/>
        <w:jc w:val="both"/>
        <w:rPr>
          <w:rFonts w:ascii="Times New Roman" w:hAnsi="Times New Roman" w:cs="Times New Roman"/>
          <w:bCs/>
          <w:sz w:val="28"/>
          <w:szCs w:val="28"/>
        </w:rPr>
      </w:pPr>
      <w:r w:rsidRPr="00A107D3">
        <w:rPr>
          <w:rFonts w:ascii="Times New Roman" w:hAnsi="Times New Roman" w:cs="Times New Roman"/>
          <w:bCs/>
          <w:sz w:val="28"/>
          <w:szCs w:val="28"/>
        </w:rPr>
        <w:t>Размер субсидии составляет 30 процентов произведенных затрат, но не более:</w:t>
      </w:r>
    </w:p>
    <w:p w:rsidR="00A107D3" w:rsidRPr="00A107D3" w:rsidRDefault="00A107D3" w:rsidP="00A107D3">
      <w:pPr>
        <w:autoSpaceDE w:val="0"/>
        <w:autoSpaceDN w:val="0"/>
        <w:adjustRightInd w:val="0"/>
        <w:spacing w:after="0" w:line="240" w:lineRule="auto"/>
        <w:ind w:firstLine="709"/>
        <w:jc w:val="both"/>
        <w:rPr>
          <w:rFonts w:ascii="Times New Roman" w:hAnsi="Times New Roman" w:cs="Times New Roman"/>
          <w:bCs/>
          <w:sz w:val="28"/>
          <w:szCs w:val="28"/>
        </w:rPr>
      </w:pPr>
      <w:r w:rsidRPr="00A107D3">
        <w:rPr>
          <w:rFonts w:ascii="Times New Roman" w:hAnsi="Times New Roman" w:cs="Times New Roman"/>
          <w:bCs/>
          <w:sz w:val="28"/>
          <w:szCs w:val="28"/>
        </w:rPr>
        <w:t>1,5 млн</w:t>
      </w:r>
      <w:r>
        <w:rPr>
          <w:rFonts w:ascii="Times New Roman" w:hAnsi="Times New Roman" w:cs="Times New Roman"/>
          <w:bCs/>
          <w:sz w:val="28"/>
          <w:szCs w:val="28"/>
        </w:rPr>
        <w:t>.</w:t>
      </w:r>
      <w:r w:rsidRPr="00A107D3">
        <w:rPr>
          <w:rFonts w:ascii="Times New Roman" w:hAnsi="Times New Roman" w:cs="Times New Roman"/>
          <w:bCs/>
          <w:sz w:val="28"/>
          <w:szCs w:val="28"/>
        </w:rPr>
        <w:t xml:space="preserve"> рублей на одного получателя поддержки с численностью работающих от 1 до 15 человек (включительно);</w:t>
      </w:r>
    </w:p>
    <w:p w:rsidR="00A107D3" w:rsidRPr="00A107D3" w:rsidRDefault="00A107D3" w:rsidP="00A107D3">
      <w:pPr>
        <w:autoSpaceDE w:val="0"/>
        <w:autoSpaceDN w:val="0"/>
        <w:adjustRightInd w:val="0"/>
        <w:spacing w:after="0" w:line="240" w:lineRule="auto"/>
        <w:ind w:firstLine="709"/>
        <w:jc w:val="both"/>
        <w:rPr>
          <w:rFonts w:ascii="Times New Roman" w:hAnsi="Times New Roman" w:cs="Times New Roman"/>
          <w:bCs/>
          <w:sz w:val="28"/>
          <w:szCs w:val="28"/>
        </w:rPr>
      </w:pPr>
      <w:r w:rsidRPr="00A107D3">
        <w:rPr>
          <w:rFonts w:ascii="Times New Roman" w:hAnsi="Times New Roman" w:cs="Times New Roman"/>
          <w:bCs/>
          <w:sz w:val="28"/>
          <w:szCs w:val="28"/>
        </w:rPr>
        <w:t>15,0 млн</w:t>
      </w:r>
      <w:r>
        <w:rPr>
          <w:rFonts w:ascii="Times New Roman" w:hAnsi="Times New Roman" w:cs="Times New Roman"/>
          <w:bCs/>
          <w:sz w:val="28"/>
          <w:szCs w:val="28"/>
        </w:rPr>
        <w:t>.</w:t>
      </w:r>
      <w:r w:rsidRPr="00A107D3">
        <w:rPr>
          <w:rFonts w:ascii="Times New Roman" w:hAnsi="Times New Roman" w:cs="Times New Roman"/>
          <w:bCs/>
          <w:sz w:val="28"/>
          <w:szCs w:val="28"/>
        </w:rPr>
        <w:t xml:space="preserve"> рублей на одного получателя поддержки с численностью работающих 16 и более человек;</w:t>
      </w:r>
    </w:p>
    <w:p w:rsidR="00A107D3" w:rsidRDefault="00A107D3" w:rsidP="00A107D3">
      <w:pPr>
        <w:autoSpaceDE w:val="0"/>
        <w:autoSpaceDN w:val="0"/>
        <w:adjustRightInd w:val="0"/>
        <w:spacing w:after="0" w:line="240" w:lineRule="auto"/>
        <w:ind w:firstLine="709"/>
        <w:jc w:val="both"/>
        <w:rPr>
          <w:rFonts w:ascii="Times New Roman" w:hAnsi="Times New Roman" w:cs="Times New Roman"/>
          <w:bCs/>
          <w:sz w:val="28"/>
          <w:szCs w:val="28"/>
        </w:rPr>
      </w:pPr>
      <w:r w:rsidRPr="00A107D3">
        <w:rPr>
          <w:rFonts w:ascii="Times New Roman" w:hAnsi="Times New Roman" w:cs="Times New Roman"/>
          <w:bCs/>
          <w:sz w:val="28"/>
          <w:szCs w:val="28"/>
        </w:rPr>
        <w:t>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по договору (договорам) лизинга оборудования составляет не более 15,0 млн</w:t>
      </w:r>
      <w:r>
        <w:rPr>
          <w:rFonts w:ascii="Times New Roman" w:hAnsi="Times New Roman" w:cs="Times New Roman"/>
          <w:bCs/>
          <w:sz w:val="28"/>
          <w:szCs w:val="28"/>
        </w:rPr>
        <w:t>.</w:t>
      </w:r>
      <w:r w:rsidRPr="00A107D3">
        <w:rPr>
          <w:rFonts w:ascii="Times New Roman" w:hAnsi="Times New Roman" w:cs="Times New Roman"/>
          <w:bCs/>
          <w:sz w:val="28"/>
          <w:szCs w:val="28"/>
        </w:rPr>
        <w:t xml:space="preserve"> рублей.</w:t>
      </w:r>
    </w:p>
    <w:p w:rsidR="00E964BB" w:rsidRDefault="00A107D3" w:rsidP="00E964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751BB" w:rsidRPr="007751BB" w:rsidRDefault="007751BB" w:rsidP="007751BB">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3A06AC">
        <w:rPr>
          <w:rFonts w:ascii="Times New Roman" w:hAnsi="Times New Roman" w:cs="Times New Roman"/>
          <w:bCs/>
          <w:sz w:val="28"/>
          <w:szCs w:val="28"/>
        </w:rPr>
        <w:t>6</w:t>
      </w:r>
      <w:r>
        <w:rPr>
          <w:rFonts w:ascii="Times New Roman" w:hAnsi="Times New Roman" w:cs="Times New Roman"/>
          <w:bCs/>
          <w:sz w:val="28"/>
          <w:szCs w:val="28"/>
        </w:rPr>
        <w:t>.</w:t>
      </w:r>
      <w:r w:rsidRPr="007751BB">
        <w:rPr>
          <w:rFonts w:ascii="Times New Roman" w:hAnsi="Times New Roman" w:cs="Times New Roman"/>
          <w:bCs/>
          <w:sz w:val="28"/>
          <w:szCs w:val="28"/>
        </w:rPr>
        <w:t xml:space="preserve"> </w:t>
      </w:r>
      <w:r w:rsidRPr="00D25A22">
        <w:rPr>
          <w:rFonts w:ascii="Times New Roman" w:hAnsi="Times New Roman" w:cs="Times New Roman"/>
          <w:bCs/>
          <w:sz w:val="28"/>
          <w:szCs w:val="28"/>
        </w:rPr>
        <w:t xml:space="preserve">На основании решения Комиссии администрацией Шарыповского района издается распоряжение о предоставлении субсидии (далее – Распоряжение). </w:t>
      </w:r>
      <w:r w:rsidRPr="007751BB">
        <w:rPr>
          <w:rFonts w:ascii="Times New Roman" w:hAnsi="Times New Roman" w:cs="Times New Roman"/>
          <w:bCs/>
          <w:sz w:val="28"/>
          <w:szCs w:val="28"/>
        </w:rPr>
        <w:t>Заявителю в течение пяти рабочих дней со дня подписания распоряжения, направляется письменное уведомление о принятом решении.</w:t>
      </w:r>
    </w:p>
    <w:p w:rsidR="00D12FE4" w:rsidRDefault="007751BB" w:rsidP="007751BB">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sidRPr="00D25A22">
        <w:rPr>
          <w:rFonts w:ascii="Times New Roman" w:hAnsi="Times New Roman" w:cs="Times New Roman"/>
          <w:bCs/>
          <w:sz w:val="28"/>
          <w:szCs w:val="28"/>
        </w:rPr>
        <w:t xml:space="preserve">В течение 10 рабочих дней после вступления в силу Распоряжения, </w:t>
      </w:r>
      <w:r>
        <w:rPr>
          <w:rFonts w:ascii="Times New Roman" w:hAnsi="Times New Roman" w:cs="Times New Roman"/>
          <w:bCs/>
          <w:sz w:val="28"/>
          <w:szCs w:val="28"/>
        </w:rPr>
        <w:t>А</w:t>
      </w:r>
      <w:r w:rsidRPr="00D25A22">
        <w:rPr>
          <w:rFonts w:ascii="Times New Roman" w:hAnsi="Times New Roman" w:cs="Times New Roman"/>
          <w:bCs/>
          <w:sz w:val="28"/>
          <w:szCs w:val="28"/>
        </w:rPr>
        <w:t xml:space="preserve">дминистрация заключает с </w:t>
      </w:r>
      <w:r>
        <w:rPr>
          <w:rFonts w:ascii="Times New Roman" w:hAnsi="Times New Roman" w:cs="Times New Roman"/>
          <w:bCs/>
          <w:sz w:val="28"/>
          <w:szCs w:val="28"/>
        </w:rPr>
        <w:t>П</w:t>
      </w:r>
      <w:r w:rsidRPr="00D25A22">
        <w:rPr>
          <w:rFonts w:ascii="Times New Roman" w:hAnsi="Times New Roman" w:cs="Times New Roman"/>
          <w:bCs/>
          <w:sz w:val="28"/>
          <w:szCs w:val="28"/>
        </w:rPr>
        <w:t xml:space="preserve">олучателем субсидии соглашение о предоставлении субсидии (далее - Соглашение) по форме, согласно </w:t>
      </w:r>
      <w:r w:rsidR="00D12FE4">
        <w:rPr>
          <w:rFonts w:ascii="Times New Roman" w:hAnsi="Times New Roman" w:cs="Times New Roman"/>
          <w:bCs/>
          <w:sz w:val="28"/>
          <w:szCs w:val="28"/>
        </w:rPr>
        <w:t xml:space="preserve">  </w:t>
      </w:r>
      <w:r w:rsidR="00D12FE4" w:rsidRPr="00D12FE4">
        <w:rPr>
          <w:rFonts w:ascii="Times New Roman" w:hAnsi="Times New Roman" w:cs="Times New Roman"/>
          <w:bCs/>
          <w:sz w:val="28"/>
          <w:szCs w:val="28"/>
        </w:rPr>
        <w:t xml:space="preserve">приложению № </w:t>
      </w:r>
      <w:r w:rsidR="00D12FE4">
        <w:rPr>
          <w:rFonts w:ascii="Times New Roman" w:hAnsi="Times New Roman" w:cs="Times New Roman"/>
          <w:bCs/>
          <w:sz w:val="28"/>
          <w:szCs w:val="28"/>
        </w:rPr>
        <w:t>5</w:t>
      </w:r>
      <w:r w:rsidR="00D12FE4" w:rsidRPr="00D12FE4">
        <w:rPr>
          <w:rFonts w:ascii="Times New Roman" w:hAnsi="Times New Roman" w:cs="Times New Roman"/>
          <w:bCs/>
          <w:sz w:val="28"/>
          <w:szCs w:val="28"/>
        </w:rPr>
        <w:t xml:space="preserve"> к настоящему Порядку. </w:t>
      </w:r>
    </w:p>
    <w:p w:rsidR="007751BB" w:rsidRPr="00134F62" w:rsidRDefault="007751BB" w:rsidP="007751BB">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3A06AC">
        <w:rPr>
          <w:rFonts w:ascii="Times New Roman" w:hAnsi="Times New Roman" w:cs="Times New Roman"/>
          <w:bCs/>
          <w:sz w:val="28"/>
          <w:szCs w:val="28"/>
        </w:rPr>
        <w:t>7</w:t>
      </w:r>
      <w:r>
        <w:rPr>
          <w:rFonts w:ascii="Times New Roman" w:hAnsi="Times New Roman" w:cs="Times New Roman"/>
          <w:bCs/>
          <w:sz w:val="28"/>
          <w:szCs w:val="28"/>
        </w:rPr>
        <w:t xml:space="preserve">. </w:t>
      </w:r>
      <w:r w:rsidRPr="007751BB">
        <w:rPr>
          <w:rFonts w:ascii="Times New Roman" w:hAnsi="Times New Roman" w:cs="Times New Roman"/>
          <w:bCs/>
          <w:sz w:val="28"/>
          <w:szCs w:val="28"/>
        </w:rPr>
        <w:t xml:space="preserve">Администрация в течение </w:t>
      </w:r>
      <w:r w:rsidR="00424B3D">
        <w:rPr>
          <w:rFonts w:ascii="Times New Roman" w:hAnsi="Times New Roman" w:cs="Times New Roman"/>
          <w:bCs/>
          <w:sz w:val="28"/>
          <w:szCs w:val="28"/>
        </w:rPr>
        <w:t>10</w:t>
      </w:r>
      <w:r w:rsidRPr="007751BB">
        <w:rPr>
          <w:rFonts w:ascii="Times New Roman" w:hAnsi="Times New Roman" w:cs="Times New Roman"/>
          <w:bCs/>
          <w:sz w:val="28"/>
          <w:szCs w:val="28"/>
        </w:rPr>
        <w:t xml:space="preserve"> (</w:t>
      </w:r>
      <w:r w:rsidR="00424B3D">
        <w:rPr>
          <w:rFonts w:ascii="Times New Roman" w:hAnsi="Times New Roman" w:cs="Times New Roman"/>
          <w:bCs/>
          <w:sz w:val="28"/>
          <w:szCs w:val="28"/>
        </w:rPr>
        <w:t>десяти</w:t>
      </w:r>
      <w:r w:rsidRPr="007751BB">
        <w:rPr>
          <w:rFonts w:ascii="Times New Roman" w:hAnsi="Times New Roman" w:cs="Times New Roman"/>
          <w:bCs/>
          <w:sz w:val="28"/>
          <w:szCs w:val="28"/>
        </w:rPr>
        <w:t xml:space="preserve">) рабочих дней со дня подписания </w:t>
      </w:r>
      <w:r>
        <w:rPr>
          <w:rFonts w:ascii="Times New Roman" w:hAnsi="Times New Roman" w:cs="Times New Roman"/>
          <w:bCs/>
          <w:sz w:val="28"/>
          <w:szCs w:val="28"/>
        </w:rPr>
        <w:t>С</w:t>
      </w:r>
      <w:r w:rsidRPr="007751BB">
        <w:rPr>
          <w:rFonts w:ascii="Times New Roman" w:hAnsi="Times New Roman" w:cs="Times New Roman"/>
          <w:bCs/>
          <w:sz w:val="28"/>
          <w:szCs w:val="28"/>
        </w:rPr>
        <w:t xml:space="preserve">оглашения, в соответствии со своим </w:t>
      </w:r>
      <w:r>
        <w:rPr>
          <w:rFonts w:ascii="Times New Roman" w:hAnsi="Times New Roman" w:cs="Times New Roman"/>
          <w:bCs/>
          <w:sz w:val="28"/>
          <w:szCs w:val="28"/>
        </w:rPr>
        <w:t>Р</w:t>
      </w:r>
      <w:r w:rsidRPr="007751BB">
        <w:rPr>
          <w:rFonts w:ascii="Times New Roman" w:hAnsi="Times New Roman" w:cs="Times New Roman"/>
          <w:bCs/>
          <w:sz w:val="28"/>
          <w:szCs w:val="28"/>
        </w:rPr>
        <w:t xml:space="preserve">аспоряжением, осуществляет перечисление субсидии на расчетные счета </w:t>
      </w:r>
      <w:r>
        <w:rPr>
          <w:rFonts w:ascii="Times New Roman" w:hAnsi="Times New Roman" w:cs="Times New Roman"/>
          <w:bCs/>
          <w:sz w:val="28"/>
          <w:szCs w:val="28"/>
        </w:rPr>
        <w:t>З</w:t>
      </w:r>
      <w:r w:rsidRPr="007751BB">
        <w:rPr>
          <w:rFonts w:ascii="Times New Roman" w:hAnsi="Times New Roman" w:cs="Times New Roman"/>
          <w:bCs/>
          <w:sz w:val="28"/>
          <w:szCs w:val="28"/>
        </w:rPr>
        <w:t>аявителей, открытые ими в кредитных организациях</w:t>
      </w:r>
      <w:r>
        <w:rPr>
          <w:rFonts w:ascii="Times New Roman" w:hAnsi="Times New Roman" w:cs="Times New Roman"/>
          <w:bCs/>
          <w:sz w:val="28"/>
          <w:szCs w:val="28"/>
        </w:rPr>
        <w:t>.</w:t>
      </w:r>
    </w:p>
    <w:p w:rsidR="007751BB" w:rsidRPr="007751BB" w:rsidRDefault="007751BB" w:rsidP="007751BB">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3.1</w:t>
      </w:r>
      <w:r w:rsidR="003A06AC">
        <w:rPr>
          <w:rFonts w:ascii="Times New Roman" w:hAnsi="Times New Roman" w:cs="Times New Roman"/>
          <w:bCs/>
          <w:sz w:val="28"/>
          <w:szCs w:val="28"/>
        </w:rPr>
        <w:t>8</w:t>
      </w:r>
      <w:r>
        <w:rPr>
          <w:rFonts w:ascii="Times New Roman" w:hAnsi="Times New Roman" w:cs="Times New Roman"/>
          <w:bCs/>
          <w:sz w:val="28"/>
          <w:szCs w:val="28"/>
        </w:rPr>
        <w:t>.</w:t>
      </w:r>
      <w:r w:rsidRPr="007751BB">
        <w:rPr>
          <w:rFonts w:ascii="Times New Roman" w:hAnsi="Times New Roman" w:cs="Times New Roman"/>
          <w:bCs/>
          <w:sz w:val="28"/>
          <w:szCs w:val="28"/>
        </w:rPr>
        <w:t xml:space="preserve"> Субсидия считается предоставленной заявителю в день списания средств субсидии с лицевого счета Администрации на расчетный счет заявителя.</w:t>
      </w:r>
    </w:p>
    <w:p w:rsidR="008C24EE" w:rsidRPr="00AC689E" w:rsidRDefault="007751BB" w:rsidP="006E77AE">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C2EFF" w:rsidRPr="00AC689E">
        <w:rPr>
          <w:rFonts w:ascii="Times New Roman" w:hAnsi="Times New Roman" w:cs="Times New Roman"/>
          <w:bCs/>
          <w:sz w:val="28"/>
          <w:szCs w:val="28"/>
        </w:rPr>
        <w:t xml:space="preserve">4. </w:t>
      </w:r>
      <w:r w:rsidR="008C24EE" w:rsidRPr="00AC689E">
        <w:rPr>
          <w:rFonts w:ascii="Times New Roman" w:hAnsi="Times New Roman" w:cs="Times New Roman"/>
          <w:bCs/>
          <w:sz w:val="28"/>
          <w:szCs w:val="28"/>
        </w:rPr>
        <w:t>Проверка соблюдения условий, целей и порядка предоставления субсидий. Порядок возврата субсидий.</w:t>
      </w:r>
    </w:p>
    <w:p w:rsidR="007E566C" w:rsidRPr="007E566C" w:rsidRDefault="00500B9D" w:rsidP="00134F62">
      <w:pPr>
        <w:tabs>
          <w:tab w:val="left" w:pos="709"/>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7E566C" w:rsidRPr="007E566C">
        <w:rPr>
          <w:rFonts w:ascii="Times New Roman" w:hAnsi="Times New Roman" w:cs="Times New Roman"/>
          <w:bCs/>
          <w:sz w:val="28"/>
          <w:szCs w:val="28"/>
        </w:rPr>
        <w:t>.</w:t>
      </w:r>
      <w:r w:rsidR="00D45C76">
        <w:rPr>
          <w:rFonts w:ascii="Times New Roman" w:hAnsi="Times New Roman" w:cs="Times New Roman"/>
          <w:bCs/>
          <w:sz w:val="28"/>
          <w:szCs w:val="28"/>
        </w:rPr>
        <w:t>1</w:t>
      </w:r>
      <w:r w:rsidR="007E566C" w:rsidRPr="007E566C">
        <w:rPr>
          <w:rFonts w:ascii="Times New Roman" w:hAnsi="Times New Roman" w:cs="Times New Roman"/>
          <w:bCs/>
          <w:sz w:val="28"/>
          <w:szCs w:val="28"/>
        </w:rPr>
        <w:t>. Обязательная проверка соблюдения условий, целей и порядка предоставления субсидий их получателями осуществляется Комиссией, в соответствии с действующим законодательством.</w:t>
      </w:r>
    </w:p>
    <w:p w:rsidR="007E566C" w:rsidRDefault="00500B9D" w:rsidP="007E566C">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7E566C" w:rsidRPr="007E566C">
        <w:rPr>
          <w:rFonts w:ascii="Times New Roman" w:hAnsi="Times New Roman" w:cs="Times New Roman"/>
          <w:bCs/>
          <w:sz w:val="28"/>
          <w:szCs w:val="28"/>
        </w:rPr>
        <w:t>.</w:t>
      </w:r>
      <w:r w:rsidR="00D45C76">
        <w:rPr>
          <w:rFonts w:ascii="Times New Roman" w:hAnsi="Times New Roman" w:cs="Times New Roman"/>
          <w:bCs/>
          <w:sz w:val="28"/>
          <w:szCs w:val="28"/>
        </w:rPr>
        <w:t>2</w:t>
      </w:r>
      <w:r w:rsidR="007E566C" w:rsidRPr="007E566C">
        <w:rPr>
          <w:rFonts w:ascii="Times New Roman" w:hAnsi="Times New Roman" w:cs="Times New Roman"/>
          <w:bCs/>
          <w:sz w:val="28"/>
          <w:szCs w:val="28"/>
        </w:rPr>
        <w:t xml:space="preserve">. При предоставлении субсидии обязательным условием ее предоставления, включаемым в Соглашение, является согласие получателя </w:t>
      </w:r>
      <w:r w:rsidR="007E566C" w:rsidRPr="007E566C">
        <w:rPr>
          <w:rFonts w:ascii="Times New Roman" w:hAnsi="Times New Roman" w:cs="Times New Roman"/>
          <w:bCs/>
          <w:sz w:val="28"/>
          <w:szCs w:val="28"/>
        </w:rPr>
        <w:lastRenderedPageBreak/>
        <w:t xml:space="preserve">на осуществление проверок, предусмотренных пунктом </w:t>
      </w:r>
      <w:r w:rsidR="00FB75B9">
        <w:rPr>
          <w:rFonts w:ascii="Times New Roman" w:hAnsi="Times New Roman" w:cs="Times New Roman"/>
          <w:bCs/>
          <w:sz w:val="28"/>
          <w:szCs w:val="28"/>
        </w:rPr>
        <w:t>2.8</w:t>
      </w:r>
      <w:r w:rsidR="007E566C" w:rsidRPr="007E566C">
        <w:rPr>
          <w:rFonts w:ascii="Times New Roman" w:hAnsi="Times New Roman" w:cs="Times New Roman"/>
          <w:bCs/>
          <w:sz w:val="28"/>
          <w:szCs w:val="28"/>
        </w:rPr>
        <w:t>. настоящего Порядка.</w:t>
      </w:r>
    </w:p>
    <w:p w:rsidR="00280106" w:rsidRPr="00280106" w:rsidRDefault="00500B9D" w:rsidP="0028010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4.3.</w:t>
      </w:r>
      <w:r w:rsidR="00280106" w:rsidRPr="00280106">
        <w:rPr>
          <w:rFonts w:ascii="Times New Roman" w:hAnsi="Times New Roman" w:cs="Times New Roman"/>
          <w:bCs/>
          <w:sz w:val="28"/>
          <w:szCs w:val="28"/>
        </w:rPr>
        <w:t xml:space="preserve"> Получатель субсидии в срок до 5 мая года, следующего </w:t>
      </w:r>
      <w:proofErr w:type="gramStart"/>
      <w:r w:rsidR="00280106" w:rsidRPr="00280106">
        <w:rPr>
          <w:rFonts w:ascii="Times New Roman" w:hAnsi="Times New Roman" w:cs="Times New Roman"/>
          <w:bCs/>
          <w:sz w:val="28"/>
          <w:szCs w:val="28"/>
        </w:rPr>
        <w:t>за</w:t>
      </w:r>
      <w:proofErr w:type="gramEnd"/>
      <w:r w:rsidR="00280106" w:rsidRPr="00280106">
        <w:rPr>
          <w:rFonts w:ascii="Times New Roman" w:hAnsi="Times New Roman" w:cs="Times New Roman"/>
          <w:bCs/>
          <w:sz w:val="28"/>
          <w:szCs w:val="28"/>
        </w:rPr>
        <w:t xml:space="preserve"> отчетным, обязан представлять в </w:t>
      </w:r>
      <w:r w:rsidR="00B73507">
        <w:rPr>
          <w:rFonts w:ascii="Times New Roman" w:hAnsi="Times New Roman" w:cs="Times New Roman"/>
          <w:bCs/>
          <w:sz w:val="28"/>
          <w:szCs w:val="28"/>
        </w:rPr>
        <w:t>администрацию района</w:t>
      </w:r>
      <w:r w:rsidR="00280106" w:rsidRPr="00280106">
        <w:rPr>
          <w:rFonts w:ascii="Times New Roman" w:hAnsi="Times New Roman" w:cs="Times New Roman"/>
          <w:bCs/>
          <w:sz w:val="28"/>
          <w:szCs w:val="28"/>
        </w:rPr>
        <w:t>:</w:t>
      </w:r>
    </w:p>
    <w:p w:rsidR="00280106" w:rsidRPr="00280106" w:rsidRDefault="007138E5" w:rsidP="0028010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копии бухгалтерского баланса, </w:t>
      </w:r>
      <w:r w:rsidR="00280106" w:rsidRPr="00280106">
        <w:rPr>
          <w:rFonts w:ascii="Times New Roman" w:hAnsi="Times New Roman" w:cs="Times New Roman"/>
          <w:bCs/>
          <w:sz w:val="28"/>
          <w:szCs w:val="28"/>
        </w:rPr>
        <w:t xml:space="preserve">отчета о финансовых результатах </w:t>
      </w:r>
      <w:r>
        <w:rPr>
          <w:rFonts w:ascii="Times New Roman" w:hAnsi="Times New Roman" w:cs="Times New Roman"/>
          <w:bCs/>
          <w:sz w:val="28"/>
          <w:szCs w:val="28"/>
        </w:rPr>
        <w:t xml:space="preserve"> </w:t>
      </w:r>
      <w:r w:rsidR="00280106" w:rsidRPr="00280106">
        <w:rPr>
          <w:rFonts w:ascii="Times New Roman" w:hAnsi="Times New Roman" w:cs="Times New Roman"/>
          <w:bCs/>
          <w:sz w:val="28"/>
          <w:szCs w:val="28"/>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280106" w:rsidRPr="00280106" w:rsidRDefault="00280106" w:rsidP="00280106">
      <w:pPr>
        <w:autoSpaceDE w:val="0"/>
        <w:autoSpaceDN w:val="0"/>
        <w:adjustRightInd w:val="0"/>
        <w:spacing w:after="0" w:line="240" w:lineRule="auto"/>
        <w:ind w:firstLine="708"/>
        <w:jc w:val="both"/>
        <w:rPr>
          <w:rFonts w:ascii="Times New Roman" w:hAnsi="Times New Roman" w:cs="Times New Roman"/>
          <w:bCs/>
          <w:sz w:val="28"/>
          <w:szCs w:val="28"/>
        </w:rPr>
      </w:pPr>
      <w:r w:rsidRPr="00280106">
        <w:rPr>
          <w:rFonts w:ascii="Times New Roman" w:hAnsi="Times New Roman" w:cs="Times New Roman"/>
          <w:bCs/>
          <w:sz w:val="28"/>
          <w:szCs w:val="28"/>
        </w:rPr>
        <w:t>сведения о среднесписочной численности работников за предшествующий календарный год.</w:t>
      </w:r>
    </w:p>
    <w:p w:rsidR="00134F62" w:rsidRDefault="00280106" w:rsidP="00280106">
      <w:pPr>
        <w:autoSpaceDE w:val="0"/>
        <w:autoSpaceDN w:val="0"/>
        <w:adjustRightInd w:val="0"/>
        <w:spacing w:after="0" w:line="240" w:lineRule="auto"/>
        <w:ind w:firstLine="708"/>
        <w:jc w:val="both"/>
        <w:rPr>
          <w:rFonts w:ascii="Times New Roman" w:hAnsi="Times New Roman" w:cs="Times New Roman"/>
          <w:bCs/>
          <w:sz w:val="28"/>
          <w:szCs w:val="28"/>
        </w:rPr>
      </w:pPr>
      <w:r w:rsidRPr="00280106">
        <w:rPr>
          <w:rFonts w:ascii="Times New Roman" w:hAnsi="Times New Roman" w:cs="Times New Roman"/>
          <w:bCs/>
          <w:sz w:val="28"/>
          <w:szCs w:val="28"/>
        </w:rPr>
        <w:t>Под отчетным годом понимается финансовый год, следующий за годом предоставления субсидии.</w:t>
      </w:r>
    </w:p>
    <w:p w:rsidR="00500B9D" w:rsidRPr="00500B9D" w:rsidRDefault="00500B9D" w:rsidP="00500B9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4.4.</w:t>
      </w:r>
      <w:r w:rsidRPr="00500B9D">
        <w:t xml:space="preserve"> </w:t>
      </w:r>
      <w:r w:rsidRPr="00500B9D">
        <w:rPr>
          <w:rFonts w:ascii="Times New Roman" w:hAnsi="Times New Roman" w:cs="Times New Roman"/>
          <w:bCs/>
          <w:sz w:val="28"/>
          <w:szCs w:val="28"/>
        </w:rPr>
        <w:t xml:space="preserve">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в целях получения субсидии, </w:t>
      </w:r>
      <w:r>
        <w:rPr>
          <w:rFonts w:ascii="Times New Roman" w:hAnsi="Times New Roman" w:cs="Times New Roman"/>
          <w:bCs/>
          <w:sz w:val="28"/>
          <w:szCs w:val="28"/>
        </w:rPr>
        <w:t xml:space="preserve">Комиссия </w:t>
      </w:r>
      <w:r w:rsidRPr="00500B9D">
        <w:rPr>
          <w:rFonts w:ascii="Times New Roman" w:hAnsi="Times New Roman" w:cs="Times New Roman"/>
          <w:bCs/>
          <w:sz w:val="28"/>
          <w:szCs w:val="28"/>
        </w:rPr>
        <w:t xml:space="preserve"> принимает решение о возврате субсидии (далее - решение о возврате субсидии) в </w:t>
      </w:r>
      <w:r>
        <w:rPr>
          <w:rFonts w:ascii="Times New Roman" w:hAnsi="Times New Roman" w:cs="Times New Roman"/>
          <w:bCs/>
          <w:sz w:val="28"/>
          <w:szCs w:val="28"/>
        </w:rPr>
        <w:t xml:space="preserve">районный </w:t>
      </w:r>
      <w:r w:rsidRPr="00500B9D">
        <w:rPr>
          <w:rFonts w:ascii="Times New Roman" w:hAnsi="Times New Roman" w:cs="Times New Roman"/>
          <w:bCs/>
          <w:sz w:val="28"/>
          <w:szCs w:val="28"/>
        </w:rPr>
        <w:t>бюджет за период с момента допущения нарушения.</w:t>
      </w:r>
    </w:p>
    <w:p w:rsidR="00500B9D" w:rsidRPr="00500B9D" w:rsidRDefault="00500B9D" w:rsidP="00500B9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4.5</w:t>
      </w:r>
      <w:r w:rsidRPr="00500B9D">
        <w:rPr>
          <w:rFonts w:ascii="Times New Roman" w:hAnsi="Times New Roman" w:cs="Times New Roman"/>
          <w:bCs/>
          <w:sz w:val="28"/>
          <w:szCs w:val="28"/>
        </w:rPr>
        <w:t xml:space="preserve">. </w:t>
      </w:r>
      <w:r>
        <w:rPr>
          <w:rFonts w:ascii="Times New Roman" w:hAnsi="Times New Roman" w:cs="Times New Roman"/>
          <w:bCs/>
          <w:sz w:val="28"/>
          <w:szCs w:val="28"/>
        </w:rPr>
        <w:t xml:space="preserve">Комиссия </w:t>
      </w:r>
      <w:r w:rsidRPr="00500B9D">
        <w:rPr>
          <w:rFonts w:ascii="Times New Roman" w:hAnsi="Times New Roman" w:cs="Times New Roman"/>
          <w:bCs/>
          <w:sz w:val="28"/>
          <w:szCs w:val="28"/>
        </w:rPr>
        <w:t xml:space="preserve">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r w:rsidR="008C24EE">
        <w:rPr>
          <w:rFonts w:ascii="Times New Roman" w:hAnsi="Times New Roman" w:cs="Times New Roman"/>
          <w:bCs/>
          <w:sz w:val="28"/>
          <w:szCs w:val="28"/>
        </w:rPr>
        <w:t>, посредством почтового отправления с уведомлением или заказным письмом</w:t>
      </w:r>
      <w:r w:rsidRPr="00500B9D">
        <w:rPr>
          <w:rFonts w:ascii="Times New Roman" w:hAnsi="Times New Roman" w:cs="Times New Roman"/>
          <w:bCs/>
          <w:sz w:val="28"/>
          <w:szCs w:val="28"/>
        </w:rPr>
        <w:t>.</w:t>
      </w:r>
    </w:p>
    <w:p w:rsidR="00500B9D" w:rsidRPr="00500B9D" w:rsidRDefault="00500B9D" w:rsidP="00500B9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4.6</w:t>
      </w:r>
      <w:r w:rsidRPr="00500B9D">
        <w:rPr>
          <w:rFonts w:ascii="Times New Roman" w:hAnsi="Times New Roman" w:cs="Times New Roman"/>
          <w:bCs/>
          <w:sz w:val="28"/>
          <w:szCs w:val="28"/>
        </w:rPr>
        <w:t>. Получатель субсидии в течение 10 дней со дня получения решения о возврате субсидии обязан произвести возврат в муниципальный бюджет ранее полученных сумм субсидии, указанных в решении о возврате субсидии, в полном объеме.</w:t>
      </w:r>
    </w:p>
    <w:p w:rsidR="00863204" w:rsidRDefault="00500B9D" w:rsidP="00AC689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4.7</w:t>
      </w:r>
      <w:r w:rsidRPr="00500B9D">
        <w:rPr>
          <w:rFonts w:ascii="Times New Roman" w:hAnsi="Times New Roman" w:cs="Times New Roman"/>
          <w:bCs/>
          <w:sz w:val="28"/>
          <w:szCs w:val="28"/>
        </w:rPr>
        <w:t>. В случае если получатель субсидии не возвратил субсидию в установленный срок или возвратил ее не в полном объеме, Администрация обращается в суд о взыскании средств субсидии в муниципальный бюджет в соответствии с законодательством Российской Федерации.</w:t>
      </w:r>
    </w:p>
    <w:p w:rsidR="00003D2E" w:rsidRDefault="00003D2E"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A107D3" w:rsidRDefault="00A107D3"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A107D3" w:rsidRDefault="00A107D3"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A107D3" w:rsidRDefault="00A107D3"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A107D3" w:rsidRDefault="00A107D3"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A107D3" w:rsidRDefault="00A107D3"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B00988" w:rsidRDefault="00B00988" w:rsidP="00AC689E">
      <w:pPr>
        <w:autoSpaceDE w:val="0"/>
        <w:autoSpaceDN w:val="0"/>
        <w:adjustRightInd w:val="0"/>
        <w:spacing w:after="0" w:line="240" w:lineRule="auto"/>
        <w:ind w:firstLine="708"/>
        <w:jc w:val="both"/>
        <w:rPr>
          <w:rFonts w:ascii="Times New Roman" w:hAnsi="Times New Roman" w:cs="Times New Roman"/>
          <w:bCs/>
          <w:sz w:val="28"/>
          <w:szCs w:val="28"/>
        </w:rPr>
      </w:pPr>
    </w:p>
    <w:p w:rsidR="0031261D" w:rsidRPr="0031261D" w:rsidRDefault="006C3076" w:rsidP="00963563">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8"/>
          <w:szCs w:val="28"/>
        </w:rPr>
        <w:t xml:space="preserve"> </w:t>
      </w:r>
      <w:r w:rsidR="00963563">
        <w:rPr>
          <w:rFonts w:ascii="Times New Roman" w:hAnsi="Times New Roman" w:cs="Times New Roman"/>
          <w:bCs/>
          <w:sz w:val="28"/>
          <w:szCs w:val="28"/>
        </w:rPr>
        <w:t xml:space="preserve">                                                                          </w:t>
      </w:r>
      <w:r w:rsidR="0031261D" w:rsidRPr="0031261D">
        <w:rPr>
          <w:rFonts w:ascii="Times New Roman" w:hAnsi="Times New Roman" w:cs="Times New Roman"/>
          <w:bCs/>
          <w:sz w:val="24"/>
          <w:szCs w:val="24"/>
        </w:rPr>
        <w:t>Приложение № 1</w:t>
      </w:r>
    </w:p>
    <w:p w:rsidR="00963563" w:rsidRDefault="0031261D" w:rsidP="00963563">
      <w:pPr>
        <w:autoSpaceDE w:val="0"/>
        <w:autoSpaceDN w:val="0"/>
        <w:adjustRightInd w:val="0"/>
        <w:spacing w:after="0" w:line="240" w:lineRule="auto"/>
        <w:ind w:left="5245"/>
        <w:rPr>
          <w:rFonts w:ascii="Times New Roman" w:hAnsi="Times New Roman" w:cs="Times New Roman"/>
          <w:bCs/>
          <w:sz w:val="24"/>
          <w:szCs w:val="24"/>
        </w:rPr>
      </w:pPr>
      <w:r w:rsidRPr="0031261D">
        <w:rPr>
          <w:rFonts w:ascii="Times New Roman" w:hAnsi="Times New Roman" w:cs="Times New Roman"/>
          <w:bCs/>
          <w:sz w:val="24"/>
          <w:szCs w:val="24"/>
        </w:rPr>
        <w:t xml:space="preserve">к </w:t>
      </w:r>
      <w:r w:rsidR="00963563" w:rsidRPr="00963563">
        <w:rPr>
          <w:rFonts w:ascii="Times New Roman" w:hAnsi="Times New Roman" w:cs="Times New Roman"/>
          <w:bCs/>
          <w:sz w:val="24"/>
          <w:szCs w:val="24"/>
        </w:rPr>
        <w:t>Порядк</w:t>
      </w:r>
      <w:r w:rsidR="00963563">
        <w:rPr>
          <w:rFonts w:ascii="Times New Roman" w:hAnsi="Times New Roman" w:cs="Times New Roman"/>
          <w:bCs/>
          <w:sz w:val="24"/>
          <w:szCs w:val="24"/>
        </w:rPr>
        <w:t>у</w:t>
      </w:r>
      <w:r w:rsidR="00963563" w:rsidRPr="00963563">
        <w:rPr>
          <w:rFonts w:ascii="Times New Roman" w:hAnsi="Times New Roman" w:cs="Times New Roman"/>
          <w:bCs/>
          <w:sz w:val="24"/>
          <w:szCs w:val="24"/>
        </w:rPr>
        <w:t xml:space="preserve"> предоставления 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  </w:t>
      </w:r>
    </w:p>
    <w:p w:rsidR="001F49C7" w:rsidRDefault="001F49C7" w:rsidP="00AB6918">
      <w:pPr>
        <w:autoSpaceDE w:val="0"/>
        <w:autoSpaceDN w:val="0"/>
        <w:adjustRightInd w:val="0"/>
        <w:spacing w:after="0" w:line="240" w:lineRule="auto"/>
        <w:ind w:left="5954"/>
        <w:rPr>
          <w:rFonts w:ascii="Times New Roman" w:hAnsi="Times New Roman" w:cs="Times New Roman"/>
          <w:bCs/>
          <w:sz w:val="24"/>
          <w:szCs w:val="24"/>
        </w:rPr>
      </w:pPr>
    </w:p>
    <w:p w:rsidR="002C0DED" w:rsidRDefault="002C0DED" w:rsidP="002C0DE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484E50">
        <w:rPr>
          <w:rFonts w:ascii="Times New Roman" w:hAnsi="Times New Roman" w:cs="Times New Roman"/>
          <w:bCs/>
          <w:sz w:val="24"/>
          <w:szCs w:val="24"/>
        </w:rPr>
        <w:t>Главе Шарыповского района</w:t>
      </w:r>
    </w:p>
    <w:p w:rsidR="001F49C7" w:rsidRDefault="002C0DED" w:rsidP="002C0DE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484E50">
        <w:rPr>
          <w:rFonts w:ascii="Times New Roman" w:hAnsi="Times New Roman" w:cs="Times New Roman"/>
          <w:bCs/>
          <w:sz w:val="24"/>
          <w:szCs w:val="24"/>
        </w:rPr>
        <w:t xml:space="preserve"> Г.В. Качаеву</w:t>
      </w:r>
    </w:p>
    <w:p w:rsidR="00484E50" w:rsidRPr="0031261D" w:rsidRDefault="00484E50" w:rsidP="00AB6918">
      <w:pPr>
        <w:autoSpaceDE w:val="0"/>
        <w:autoSpaceDN w:val="0"/>
        <w:adjustRightInd w:val="0"/>
        <w:spacing w:after="0" w:line="240" w:lineRule="auto"/>
        <w:ind w:left="5954"/>
        <w:rPr>
          <w:rFonts w:ascii="Times New Roman" w:hAnsi="Times New Roman" w:cs="Times New Roman"/>
          <w:bCs/>
          <w:sz w:val="24"/>
          <w:szCs w:val="24"/>
        </w:rPr>
      </w:pPr>
    </w:p>
    <w:p w:rsidR="0031261D" w:rsidRPr="003E6D6D" w:rsidRDefault="0031261D" w:rsidP="001F49C7">
      <w:pPr>
        <w:autoSpaceDE w:val="0"/>
        <w:autoSpaceDN w:val="0"/>
        <w:adjustRightInd w:val="0"/>
        <w:spacing w:after="0" w:line="240" w:lineRule="auto"/>
        <w:jc w:val="center"/>
        <w:rPr>
          <w:rFonts w:ascii="Times New Roman" w:hAnsi="Times New Roman" w:cs="Times New Roman"/>
          <w:sz w:val="24"/>
          <w:szCs w:val="24"/>
        </w:rPr>
      </w:pPr>
      <w:bookmarkStart w:id="4" w:name="Par148"/>
      <w:bookmarkEnd w:id="4"/>
      <w:r w:rsidRPr="003E6D6D">
        <w:rPr>
          <w:rFonts w:ascii="Times New Roman" w:hAnsi="Times New Roman" w:cs="Times New Roman"/>
          <w:sz w:val="24"/>
          <w:szCs w:val="24"/>
        </w:rPr>
        <w:t>Заявление</w:t>
      </w:r>
    </w:p>
    <w:p w:rsidR="001F49C7" w:rsidRPr="003E6D6D" w:rsidRDefault="00963563" w:rsidP="009635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w:t>
      </w:r>
      <w:r w:rsidRPr="00963563">
        <w:rPr>
          <w:rFonts w:ascii="Times New Roman" w:hAnsi="Times New Roman" w:cs="Times New Roman"/>
          <w:sz w:val="24"/>
          <w:szCs w:val="24"/>
        </w:rPr>
        <w:t>предоставлени</w:t>
      </w:r>
      <w:r>
        <w:rPr>
          <w:rFonts w:ascii="Times New Roman" w:hAnsi="Times New Roman" w:cs="Times New Roman"/>
          <w:sz w:val="24"/>
          <w:szCs w:val="24"/>
        </w:rPr>
        <w:t xml:space="preserve">е </w:t>
      </w:r>
      <w:r w:rsidRPr="00963563">
        <w:rPr>
          <w:rFonts w:ascii="Times New Roman" w:hAnsi="Times New Roman" w:cs="Times New Roman"/>
          <w:sz w:val="24"/>
          <w:szCs w:val="24"/>
        </w:rPr>
        <w:t xml:space="preserve">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w:t>
      </w:r>
      <w:r w:rsidRPr="00963563">
        <w:rPr>
          <w:rFonts w:ascii="Times New Roman" w:hAnsi="Times New Roman" w:cs="Times New Roman"/>
          <w:sz w:val="24"/>
          <w:szCs w:val="24"/>
        </w:rPr>
        <w:lastRenderedPageBreak/>
        <w:t>возвратности,  в целях создания и (или) развития, либо модернизации производства товаров (работ, услуг</w:t>
      </w:r>
      <w:r w:rsidR="002C0DED">
        <w:rPr>
          <w:rFonts w:ascii="Times New Roman" w:hAnsi="Times New Roman" w:cs="Times New Roman"/>
          <w:sz w:val="24"/>
          <w:szCs w:val="24"/>
        </w:rPr>
        <w:t>)</w:t>
      </w:r>
      <w:r w:rsidR="001F49C7" w:rsidRPr="003E6D6D">
        <w:rPr>
          <w:rFonts w:ascii="Times New Roman" w:hAnsi="Times New Roman" w:cs="Times New Roman"/>
          <w:sz w:val="24"/>
          <w:szCs w:val="24"/>
        </w:rPr>
        <w:t xml:space="preserve"> </w:t>
      </w:r>
    </w:p>
    <w:p w:rsidR="001F49C7" w:rsidRPr="003E6D6D" w:rsidRDefault="001F49C7" w:rsidP="001F49C7">
      <w:pPr>
        <w:autoSpaceDE w:val="0"/>
        <w:autoSpaceDN w:val="0"/>
        <w:adjustRightInd w:val="0"/>
        <w:spacing w:after="0" w:line="240" w:lineRule="auto"/>
        <w:jc w:val="both"/>
        <w:rPr>
          <w:rFonts w:ascii="Times New Roman" w:hAnsi="Times New Roman" w:cs="Times New Roman"/>
          <w:sz w:val="24"/>
          <w:szCs w:val="24"/>
        </w:rPr>
      </w:pPr>
      <w:r w:rsidRPr="003E6D6D">
        <w:rPr>
          <w:rFonts w:ascii="Times New Roman" w:hAnsi="Times New Roman" w:cs="Times New Roman"/>
          <w:sz w:val="24"/>
          <w:szCs w:val="24"/>
        </w:rPr>
        <w:t>от__________________________________________________________________</w:t>
      </w:r>
      <w:r w:rsidR="00D622B9">
        <w:rPr>
          <w:rFonts w:ascii="Times New Roman" w:hAnsi="Times New Roman" w:cs="Times New Roman"/>
          <w:sz w:val="24"/>
          <w:szCs w:val="24"/>
        </w:rPr>
        <w:t>___________________________________________________________________________________</w:t>
      </w:r>
      <w:r w:rsidRPr="003E6D6D">
        <w:rPr>
          <w:rFonts w:ascii="Times New Roman" w:hAnsi="Times New Roman" w:cs="Times New Roman"/>
          <w:sz w:val="24"/>
          <w:szCs w:val="24"/>
        </w:rPr>
        <w:t>_</w:t>
      </w:r>
    </w:p>
    <w:p w:rsidR="003E6D6D" w:rsidRPr="003E6D6D" w:rsidRDefault="001F49C7" w:rsidP="003E6D6D">
      <w:pPr>
        <w:autoSpaceDE w:val="0"/>
        <w:autoSpaceDN w:val="0"/>
        <w:adjustRightInd w:val="0"/>
        <w:spacing w:after="0" w:line="240" w:lineRule="auto"/>
        <w:jc w:val="center"/>
        <w:rPr>
          <w:rFonts w:ascii="Times New Roman" w:hAnsi="Times New Roman" w:cs="Times New Roman"/>
          <w:sz w:val="20"/>
          <w:szCs w:val="20"/>
        </w:rPr>
      </w:pPr>
      <w:r w:rsidRPr="003E6D6D">
        <w:rPr>
          <w:rFonts w:ascii="Times New Roman" w:hAnsi="Times New Roman" w:cs="Times New Roman"/>
          <w:sz w:val="20"/>
          <w:szCs w:val="20"/>
        </w:rPr>
        <w:t>(наименование и организационно-правовая форма юридического лица</w:t>
      </w:r>
      <w:r w:rsidR="003E6D6D" w:rsidRPr="003E6D6D">
        <w:rPr>
          <w:rFonts w:ascii="Times New Roman" w:hAnsi="Times New Roman" w:cs="Times New Roman"/>
          <w:sz w:val="20"/>
          <w:szCs w:val="20"/>
        </w:rPr>
        <w:t>, ИНН/КПП,  ОГРН, ОГРНИП)</w:t>
      </w:r>
    </w:p>
    <w:p w:rsidR="001F49C7" w:rsidRPr="003E6D6D" w:rsidRDefault="002C0DED" w:rsidP="001F49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9C7" w:rsidRPr="003E6D6D">
        <w:rPr>
          <w:rFonts w:ascii="Times New Roman" w:hAnsi="Times New Roman" w:cs="Times New Roman"/>
          <w:sz w:val="24"/>
          <w:szCs w:val="24"/>
        </w:rPr>
        <w:t>Почтовый адрес: _______________________________________________________</w:t>
      </w:r>
    </w:p>
    <w:p w:rsidR="001F49C7" w:rsidRPr="003E6D6D" w:rsidRDefault="00A107D3" w:rsidP="001F49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w:t>
      </w:r>
      <w:r w:rsidR="001F49C7" w:rsidRPr="003E6D6D">
        <w:rPr>
          <w:rFonts w:ascii="Times New Roman" w:hAnsi="Times New Roman" w:cs="Times New Roman"/>
          <w:sz w:val="24"/>
          <w:szCs w:val="24"/>
        </w:rPr>
        <w:t xml:space="preserve">  государственной  регистрации  предпринимательской  деятельности:</w:t>
      </w:r>
    </w:p>
    <w:p w:rsidR="001F49C7" w:rsidRPr="003E6D6D" w:rsidRDefault="001F49C7" w:rsidP="001F49C7">
      <w:pPr>
        <w:autoSpaceDE w:val="0"/>
        <w:autoSpaceDN w:val="0"/>
        <w:adjustRightInd w:val="0"/>
        <w:spacing w:after="0" w:line="240" w:lineRule="auto"/>
        <w:jc w:val="both"/>
        <w:rPr>
          <w:rFonts w:ascii="Times New Roman" w:hAnsi="Times New Roman" w:cs="Times New Roman"/>
          <w:sz w:val="24"/>
          <w:szCs w:val="24"/>
        </w:rPr>
      </w:pPr>
      <w:r w:rsidRPr="003E6D6D">
        <w:rPr>
          <w:rFonts w:ascii="Times New Roman" w:hAnsi="Times New Roman" w:cs="Times New Roman"/>
          <w:sz w:val="24"/>
          <w:szCs w:val="24"/>
        </w:rPr>
        <w:t>___________________________________________________________________________</w:t>
      </w:r>
    </w:p>
    <w:p w:rsidR="001F49C7" w:rsidRPr="00D622B9" w:rsidRDefault="001F49C7" w:rsidP="00D622B9">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Номер контактного телефона/факса: _____________________________________</w:t>
      </w:r>
      <w:r w:rsidR="00D622B9">
        <w:rPr>
          <w:rFonts w:ascii="Times New Roman" w:hAnsi="Times New Roman" w:cs="Times New Roman"/>
          <w:sz w:val="24"/>
          <w:szCs w:val="24"/>
        </w:rPr>
        <w:t>_____</w:t>
      </w:r>
      <w:r w:rsidR="00D622B9" w:rsidRPr="00D622B9">
        <w:rPr>
          <w:rFonts w:ascii="Times New Roman" w:hAnsi="Times New Roman" w:cs="Times New Roman"/>
          <w:sz w:val="18"/>
          <w:szCs w:val="18"/>
        </w:rPr>
        <w:t xml:space="preserve"> </w:t>
      </w:r>
      <w:r w:rsidR="00D622B9">
        <w:rPr>
          <w:rFonts w:ascii="Times New Roman" w:hAnsi="Times New Roman" w:cs="Times New Roman"/>
          <w:sz w:val="18"/>
          <w:szCs w:val="18"/>
        </w:rPr>
        <w:t xml:space="preserve">         </w:t>
      </w:r>
      <w:r w:rsidR="00D622B9" w:rsidRPr="00D622B9">
        <w:rPr>
          <w:rFonts w:ascii="Times New Roman" w:hAnsi="Times New Roman" w:cs="Times New Roman"/>
          <w:sz w:val="24"/>
          <w:szCs w:val="24"/>
        </w:rPr>
        <w:t>Банковские реквизиты</w:t>
      </w:r>
      <w:r w:rsidR="00D622B9">
        <w:rPr>
          <w:rFonts w:ascii="Times New Roman" w:hAnsi="Times New Roman" w:cs="Times New Roman"/>
          <w:sz w:val="24"/>
          <w:szCs w:val="24"/>
        </w:rPr>
        <w:t>: _______________________________________________________</w:t>
      </w:r>
    </w:p>
    <w:p w:rsidR="003E6D6D" w:rsidRPr="003E6D6D" w:rsidRDefault="00D622B9" w:rsidP="001F49C7">
      <w:pPr>
        <w:autoSpaceDE w:val="0"/>
        <w:autoSpaceDN w:val="0"/>
        <w:adjustRightInd w:val="0"/>
        <w:spacing w:after="0" w:line="240" w:lineRule="auto"/>
        <w:jc w:val="both"/>
        <w:rPr>
          <w:rFonts w:ascii="Times New Roman" w:hAnsi="Times New Roman" w:cs="Times New Roman"/>
          <w:sz w:val="24"/>
          <w:szCs w:val="24"/>
        </w:rPr>
      </w:pPr>
      <w:r w:rsidRPr="00D622B9">
        <w:rPr>
          <w:rFonts w:ascii="Times New Roman" w:hAnsi="Times New Roman" w:cs="Times New Roman"/>
          <w:sz w:val="24"/>
          <w:szCs w:val="24"/>
        </w:rPr>
        <w:t xml:space="preserve"> </w:t>
      </w:r>
    </w:p>
    <w:p w:rsidR="001F49C7" w:rsidRPr="003E6D6D" w:rsidRDefault="001F49C7" w:rsidP="001F49C7">
      <w:pPr>
        <w:autoSpaceDE w:val="0"/>
        <w:autoSpaceDN w:val="0"/>
        <w:adjustRightInd w:val="0"/>
        <w:spacing w:after="0" w:line="240" w:lineRule="auto"/>
        <w:jc w:val="both"/>
        <w:rPr>
          <w:rFonts w:ascii="Times New Roman" w:hAnsi="Times New Roman" w:cs="Times New Roman"/>
          <w:sz w:val="24"/>
          <w:szCs w:val="24"/>
        </w:rPr>
      </w:pPr>
      <w:r w:rsidRPr="003E6D6D">
        <w:rPr>
          <w:rFonts w:ascii="Times New Roman" w:hAnsi="Times New Roman" w:cs="Times New Roman"/>
          <w:sz w:val="24"/>
          <w:szCs w:val="24"/>
        </w:rPr>
        <w:t>Прошу предоставить субсидию в сумме ___________________________________</w:t>
      </w:r>
    </w:p>
    <w:p w:rsidR="001F49C7" w:rsidRPr="003E6D6D" w:rsidRDefault="001F49C7" w:rsidP="001F49C7">
      <w:pPr>
        <w:autoSpaceDE w:val="0"/>
        <w:autoSpaceDN w:val="0"/>
        <w:adjustRightInd w:val="0"/>
        <w:spacing w:after="0" w:line="240" w:lineRule="auto"/>
        <w:jc w:val="both"/>
        <w:rPr>
          <w:rFonts w:ascii="Times New Roman" w:hAnsi="Times New Roman" w:cs="Times New Roman"/>
          <w:sz w:val="24"/>
          <w:szCs w:val="24"/>
        </w:rPr>
      </w:pPr>
      <w:r w:rsidRPr="003E6D6D">
        <w:rPr>
          <w:rFonts w:ascii="Times New Roman" w:hAnsi="Times New Roman" w:cs="Times New Roman"/>
          <w:sz w:val="24"/>
          <w:szCs w:val="24"/>
        </w:rPr>
        <w:t>____________________________________________________________________ рублей</w:t>
      </w:r>
    </w:p>
    <w:p w:rsidR="001F49C7" w:rsidRPr="003E6D6D" w:rsidRDefault="001F49C7" w:rsidP="003E6D6D">
      <w:pPr>
        <w:autoSpaceDE w:val="0"/>
        <w:autoSpaceDN w:val="0"/>
        <w:adjustRightInd w:val="0"/>
        <w:spacing w:after="0" w:line="240" w:lineRule="auto"/>
        <w:jc w:val="center"/>
        <w:rPr>
          <w:rFonts w:ascii="Times New Roman" w:hAnsi="Times New Roman" w:cs="Times New Roman"/>
          <w:sz w:val="20"/>
          <w:szCs w:val="20"/>
        </w:rPr>
      </w:pPr>
      <w:r w:rsidRPr="003E6D6D">
        <w:rPr>
          <w:rFonts w:ascii="Times New Roman" w:hAnsi="Times New Roman" w:cs="Times New Roman"/>
          <w:sz w:val="20"/>
          <w:szCs w:val="20"/>
        </w:rPr>
        <w:t>(цифрами и прописью)</w:t>
      </w:r>
    </w:p>
    <w:p w:rsidR="00617D34" w:rsidRDefault="001F49C7" w:rsidP="002C0DED">
      <w:pPr>
        <w:autoSpaceDE w:val="0"/>
        <w:autoSpaceDN w:val="0"/>
        <w:adjustRightInd w:val="0"/>
        <w:spacing w:after="0" w:line="240" w:lineRule="auto"/>
        <w:jc w:val="both"/>
      </w:pPr>
      <w:proofErr w:type="gramStart"/>
      <w:r w:rsidRPr="003E6D6D">
        <w:rPr>
          <w:rFonts w:ascii="Times New Roman" w:hAnsi="Times New Roman" w:cs="Times New Roman"/>
          <w:sz w:val="24"/>
          <w:szCs w:val="24"/>
        </w:rPr>
        <w:t xml:space="preserve">для  возмещения </w:t>
      </w:r>
      <w:r w:rsidR="002C0DED" w:rsidRPr="002C0DED">
        <w:rPr>
          <w:rFonts w:ascii="Times New Roman" w:hAnsi="Times New Roman" w:cs="Times New Roman"/>
          <w:sz w:val="24"/>
          <w:szCs w:val="24"/>
        </w:rPr>
        <w:t>расход</w:t>
      </w:r>
      <w:r w:rsidR="002C0DED">
        <w:rPr>
          <w:rFonts w:ascii="Times New Roman" w:hAnsi="Times New Roman" w:cs="Times New Roman"/>
          <w:sz w:val="24"/>
          <w:szCs w:val="24"/>
        </w:rPr>
        <w:t>ов</w:t>
      </w:r>
      <w:r w:rsidR="002C0DED" w:rsidRPr="002C0DED">
        <w:rPr>
          <w:rFonts w:ascii="Times New Roman" w:hAnsi="Times New Roman" w:cs="Times New Roman"/>
          <w:sz w:val="24"/>
          <w:szCs w:val="24"/>
        </w:rPr>
        <w:t xml:space="preserve"> на строительство (реконструкцию) для собственных нужд производственных зданий, строений, сооружений и  (или) приобретение  оборудования </w:t>
      </w:r>
      <w:r w:rsidR="002C0DED">
        <w:rPr>
          <w:rFonts w:ascii="Times New Roman" w:hAnsi="Times New Roman" w:cs="Times New Roman"/>
          <w:sz w:val="24"/>
          <w:szCs w:val="24"/>
        </w:rPr>
        <w:t xml:space="preserve"> </w:t>
      </w:r>
      <w:r w:rsidR="002C0DED" w:rsidRPr="002C0DED">
        <w:rPr>
          <w:rFonts w:ascii="Times New Roman" w:hAnsi="Times New Roman" w:cs="Times New Roman"/>
          <w:sz w:val="24"/>
          <w:szCs w:val="24"/>
        </w:rPr>
        <w:t xml:space="preserve">в целях создания и (или) развития, либо модернизации производства товаров (работ, услуг) </w:t>
      </w:r>
      <w:proofErr w:type="gramEnd"/>
    </w:p>
    <w:p w:rsidR="00617D34" w:rsidRPr="002C0DED" w:rsidRDefault="00617D34" w:rsidP="00617D34">
      <w:pPr>
        <w:autoSpaceDE w:val="0"/>
        <w:autoSpaceDN w:val="0"/>
        <w:adjustRightInd w:val="0"/>
        <w:spacing w:after="0" w:line="240" w:lineRule="auto"/>
        <w:jc w:val="both"/>
        <w:rPr>
          <w:rFonts w:ascii="Times New Roman" w:hAnsi="Times New Roman" w:cs="Times New Roman"/>
          <w:sz w:val="24"/>
          <w:szCs w:val="24"/>
        </w:rPr>
      </w:pPr>
      <w:r w:rsidRPr="002C0DED">
        <w:rPr>
          <w:rFonts w:ascii="Times New Roman" w:hAnsi="Times New Roman" w:cs="Times New Roman"/>
          <w:sz w:val="24"/>
          <w:szCs w:val="24"/>
        </w:rPr>
        <w:t>Краткое описание заявки (проекта):</w:t>
      </w:r>
    </w:p>
    <w:p w:rsidR="00617D34" w:rsidRPr="002C0DED" w:rsidRDefault="00617D34" w:rsidP="00617D34">
      <w:pPr>
        <w:autoSpaceDE w:val="0"/>
        <w:autoSpaceDN w:val="0"/>
        <w:adjustRightInd w:val="0"/>
        <w:spacing w:after="0" w:line="240" w:lineRule="auto"/>
        <w:jc w:val="both"/>
        <w:rPr>
          <w:rFonts w:ascii="Times New Roman" w:hAnsi="Times New Roman" w:cs="Times New Roman"/>
          <w:sz w:val="24"/>
          <w:szCs w:val="24"/>
        </w:rPr>
      </w:pPr>
      <w:r w:rsidRPr="002C0DED">
        <w:rPr>
          <w:rFonts w:ascii="Times New Roman" w:hAnsi="Times New Roman" w:cs="Times New Roman"/>
          <w:sz w:val="24"/>
          <w:szCs w:val="24"/>
        </w:rPr>
        <w:t>__________________________________________________________________</w:t>
      </w:r>
      <w:r w:rsidR="002C0DED" w:rsidRPr="002C0DED">
        <w:rPr>
          <w:rFonts w:ascii="Times New Roman" w:hAnsi="Times New Roman" w:cs="Times New Roman"/>
          <w:sz w:val="24"/>
          <w:szCs w:val="24"/>
        </w:rPr>
        <w:t>_________</w:t>
      </w:r>
    </w:p>
    <w:p w:rsidR="00617D34" w:rsidRPr="002A389F" w:rsidRDefault="00617D34" w:rsidP="00617D34">
      <w:pPr>
        <w:autoSpaceDE w:val="0"/>
        <w:autoSpaceDN w:val="0"/>
        <w:adjustRightInd w:val="0"/>
        <w:spacing w:after="0" w:line="240" w:lineRule="auto"/>
        <w:jc w:val="both"/>
        <w:rPr>
          <w:rFonts w:ascii="Times New Roman" w:hAnsi="Times New Roman" w:cs="Times New Roman"/>
          <w:sz w:val="24"/>
          <w:szCs w:val="24"/>
        </w:rPr>
      </w:pPr>
      <w:r w:rsidRPr="002C0DED">
        <w:rPr>
          <w:rFonts w:ascii="Times New Roman" w:hAnsi="Times New Roman" w:cs="Times New Roman"/>
          <w:sz w:val="24"/>
          <w:szCs w:val="24"/>
        </w:rPr>
        <w:t xml:space="preserve">(указать суть заявки/проекта, период реализации, какие </w:t>
      </w:r>
      <w:proofErr w:type="gramStart"/>
      <w:r w:rsidRPr="002C0DED">
        <w:rPr>
          <w:rFonts w:ascii="Times New Roman" w:hAnsi="Times New Roman" w:cs="Times New Roman"/>
          <w:sz w:val="24"/>
          <w:szCs w:val="24"/>
        </w:rPr>
        <w:t>средства</w:t>
      </w:r>
      <w:proofErr w:type="gramEnd"/>
      <w:r w:rsidRPr="002C0DED">
        <w:rPr>
          <w:rFonts w:ascii="Times New Roman" w:hAnsi="Times New Roman" w:cs="Times New Roman"/>
          <w:sz w:val="24"/>
          <w:szCs w:val="24"/>
        </w:rPr>
        <w:t xml:space="preserve"> и в </w:t>
      </w:r>
      <w:proofErr w:type="gramStart"/>
      <w:r w:rsidRPr="002C0DED">
        <w:rPr>
          <w:rFonts w:ascii="Times New Roman" w:hAnsi="Times New Roman" w:cs="Times New Roman"/>
          <w:sz w:val="24"/>
          <w:szCs w:val="24"/>
        </w:rPr>
        <w:t>каком</w:t>
      </w:r>
      <w:proofErr w:type="gramEnd"/>
      <w:r w:rsidR="002C0DED" w:rsidRPr="002C0DED">
        <w:t xml:space="preserve"> </w:t>
      </w:r>
      <w:r w:rsidR="002C0DED" w:rsidRPr="002C0DED">
        <w:rPr>
          <w:rFonts w:ascii="Times New Roman" w:hAnsi="Times New Roman" w:cs="Times New Roman"/>
          <w:sz w:val="24"/>
          <w:szCs w:val="24"/>
        </w:rPr>
        <w:t xml:space="preserve">объеме </w:t>
      </w:r>
      <w:r w:rsidR="002C0DED" w:rsidRPr="002A389F">
        <w:rPr>
          <w:rFonts w:ascii="Times New Roman" w:hAnsi="Times New Roman" w:cs="Times New Roman"/>
          <w:sz w:val="24"/>
          <w:szCs w:val="24"/>
        </w:rPr>
        <w:t>привлекаются)</w:t>
      </w:r>
    </w:p>
    <w:p w:rsidR="00617D34" w:rsidRPr="002A389F" w:rsidRDefault="00617D34" w:rsidP="00617D34">
      <w:pPr>
        <w:autoSpaceDE w:val="0"/>
        <w:autoSpaceDN w:val="0"/>
        <w:adjustRightInd w:val="0"/>
        <w:spacing w:after="0" w:line="240" w:lineRule="auto"/>
        <w:jc w:val="both"/>
        <w:rPr>
          <w:rFonts w:ascii="Times New Roman" w:hAnsi="Times New Roman" w:cs="Times New Roman"/>
          <w:sz w:val="24"/>
          <w:szCs w:val="24"/>
        </w:rPr>
      </w:pPr>
      <w:r w:rsidRPr="002A389F">
        <w:rPr>
          <w:rFonts w:ascii="Times New Roman" w:hAnsi="Times New Roman" w:cs="Times New Roman"/>
          <w:sz w:val="24"/>
          <w:szCs w:val="24"/>
        </w:rPr>
        <w:t>_________________________________________________________________</w:t>
      </w:r>
      <w:r w:rsidR="002A389F">
        <w:rPr>
          <w:rFonts w:ascii="Times New Roman" w:hAnsi="Times New Roman" w:cs="Times New Roman"/>
          <w:sz w:val="24"/>
          <w:szCs w:val="24"/>
        </w:rPr>
        <w:t>_________</w:t>
      </w:r>
      <w:r w:rsidRPr="002A389F">
        <w:rPr>
          <w:rFonts w:ascii="Times New Roman" w:hAnsi="Times New Roman" w:cs="Times New Roman"/>
          <w:sz w:val="24"/>
          <w:szCs w:val="24"/>
        </w:rPr>
        <w:t>_</w:t>
      </w:r>
    </w:p>
    <w:p w:rsidR="00617D34" w:rsidRPr="002A389F" w:rsidRDefault="00617D34" w:rsidP="00617D34">
      <w:pPr>
        <w:autoSpaceDE w:val="0"/>
        <w:autoSpaceDN w:val="0"/>
        <w:adjustRightInd w:val="0"/>
        <w:spacing w:after="0" w:line="240" w:lineRule="auto"/>
        <w:jc w:val="both"/>
        <w:rPr>
          <w:rFonts w:ascii="Times New Roman" w:hAnsi="Times New Roman" w:cs="Times New Roman"/>
          <w:sz w:val="24"/>
          <w:szCs w:val="24"/>
        </w:rPr>
      </w:pPr>
      <w:r w:rsidRPr="002A389F">
        <w:rPr>
          <w:rFonts w:ascii="Times New Roman" w:hAnsi="Times New Roman" w:cs="Times New Roman"/>
          <w:sz w:val="24"/>
          <w:szCs w:val="24"/>
        </w:rPr>
        <w:t>Результаты,  которые  планируется  достичь  по  итогам реализации</w:t>
      </w:r>
    </w:p>
    <w:p w:rsidR="001F49C7" w:rsidRPr="00617D34" w:rsidRDefault="00617D34" w:rsidP="00617D34">
      <w:pPr>
        <w:autoSpaceDE w:val="0"/>
        <w:autoSpaceDN w:val="0"/>
        <w:adjustRightInd w:val="0"/>
        <w:spacing w:after="0" w:line="240" w:lineRule="auto"/>
        <w:jc w:val="both"/>
        <w:rPr>
          <w:rFonts w:ascii="Times New Roman" w:hAnsi="Times New Roman" w:cs="Times New Roman"/>
          <w:color w:val="FF0000"/>
          <w:sz w:val="24"/>
          <w:szCs w:val="24"/>
        </w:rPr>
      </w:pPr>
      <w:r w:rsidRPr="002A389F">
        <w:rPr>
          <w:rFonts w:ascii="Times New Roman" w:hAnsi="Times New Roman" w:cs="Times New Roman"/>
          <w:sz w:val="24"/>
          <w:szCs w:val="24"/>
        </w:rPr>
        <w:t>проекта: ______________________________________________________________</w:t>
      </w:r>
      <w:r w:rsidR="002A389F">
        <w:rPr>
          <w:rFonts w:ascii="Times New Roman" w:hAnsi="Times New Roman" w:cs="Times New Roman"/>
          <w:sz w:val="24"/>
          <w:szCs w:val="24"/>
        </w:rPr>
        <w:t>_____</w:t>
      </w:r>
    </w:p>
    <w:p w:rsidR="00617D34" w:rsidRPr="00617D34" w:rsidRDefault="00617D34" w:rsidP="003E6D6D">
      <w:pPr>
        <w:autoSpaceDE w:val="0"/>
        <w:autoSpaceDN w:val="0"/>
        <w:adjustRightInd w:val="0"/>
        <w:spacing w:after="0" w:line="240" w:lineRule="auto"/>
        <w:jc w:val="both"/>
        <w:rPr>
          <w:rFonts w:ascii="Times New Roman" w:hAnsi="Times New Roman" w:cs="Times New Roman"/>
          <w:color w:val="FF0000"/>
          <w:sz w:val="24"/>
          <w:szCs w:val="24"/>
        </w:rPr>
      </w:pPr>
    </w:p>
    <w:p w:rsidR="001F49C7" w:rsidRPr="003E6D6D" w:rsidRDefault="001F49C7" w:rsidP="001F49C7">
      <w:pPr>
        <w:autoSpaceDE w:val="0"/>
        <w:autoSpaceDN w:val="0"/>
        <w:adjustRightInd w:val="0"/>
        <w:spacing w:after="0" w:line="240" w:lineRule="auto"/>
        <w:jc w:val="both"/>
        <w:rPr>
          <w:rFonts w:ascii="Times New Roman" w:hAnsi="Times New Roman" w:cs="Times New Roman"/>
          <w:sz w:val="24"/>
          <w:szCs w:val="24"/>
        </w:rPr>
      </w:pPr>
      <w:r w:rsidRPr="003E6D6D">
        <w:rPr>
          <w:rFonts w:ascii="Times New Roman" w:hAnsi="Times New Roman" w:cs="Times New Roman"/>
          <w:sz w:val="24"/>
          <w:szCs w:val="24"/>
        </w:rPr>
        <w:t xml:space="preserve">Затраченные средства были направлены </w:t>
      </w:r>
      <w:proofErr w:type="gramStart"/>
      <w:r w:rsidRPr="003E6D6D">
        <w:rPr>
          <w:rFonts w:ascii="Times New Roman" w:hAnsi="Times New Roman" w:cs="Times New Roman"/>
          <w:sz w:val="24"/>
          <w:szCs w:val="24"/>
        </w:rPr>
        <w:t>на</w:t>
      </w:r>
      <w:proofErr w:type="gramEnd"/>
      <w:r w:rsidRPr="003E6D6D">
        <w:rPr>
          <w:rFonts w:ascii="Times New Roman" w:hAnsi="Times New Roman" w:cs="Times New Roman"/>
          <w:sz w:val="24"/>
          <w:szCs w:val="24"/>
        </w:rPr>
        <w:t xml:space="preserve"> ___________________________________</w:t>
      </w:r>
      <w:r w:rsidR="002A389F">
        <w:rPr>
          <w:rFonts w:ascii="Times New Roman" w:hAnsi="Times New Roman" w:cs="Times New Roman"/>
          <w:sz w:val="24"/>
          <w:szCs w:val="24"/>
        </w:rPr>
        <w:t>___</w:t>
      </w:r>
    </w:p>
    <w:p w:rsidR="001F49C7" w:rsidRPr="003E6D6D" w:rsidRDefault="001F49C7" w:rsidP="001F49C7">
      <w:pPr>
        <w:autoSpaceDE w:val="0"/>
        <w:autoSpaceDN w:val="0"/>
        <w:adjustRightInd w:val="0"/>
        <w:spacing w:after="0" w:line="240" w:lineRule="auto"/>
        <w:jc w:val="both"/>
        <w:rPr>
          <w:rFonts w:ascii="Times New Roman" w:hAnsi="Times New Roman" w:cs="Times New Roman"/>
          <w:sz w:val="24"/>
          <w:szCs w:val="24"/>
        </w:rPr>
      </w:pPr>
      <w:r w:rsidRPr="003E6D6D">
        <w:rPr>
          <w:rFonts w:ascii="Times New Roman" w:hAnsi="Times New Roman" w:cs="Times New Roman"/>
          <w:sz w:val="24"/>
          <w:szCs w:val="24"/>
        </w:rPr>
        <w:t>__________________________________________________________________________</w:t>
      </w:r>
      <w:r w:rsidR="002A389F">
        <w:rPr>
          <w:rFonts w:ascii="Times New Roman" w:hAnsi="Times New Roman" w:cs="Times New Roman"/>
          <w:sz w:val="24"/>
          <w:szCs w:val="24"/>
        </w:rPr>
        <w:t>_</w:t>
      </w:r>
    </w:p>
    <w:p w:rsidR="001F49C7" w:rsidRPr="00236840" w:rsidRDefault="001F49C7" w:rsidP="001F49C7">
      <w:pPr>
        <w:autoSpaceDE w:val="0"/>
        <w:autoSpaceDN w:val="0"/>
        <w:adjustRightInd w:val="0"/>
        <w:spacing w:after="0" w:line="240" w:lineRule="auto"/>
        <w:jc w:val="center"/>
        <w:rPr>
          <w:rFonts w:ascii="Times New Roman" w:hAnsi="Times New Roman" w:cs="Times New Roman"/>
          <w:sz w:val="20"/>
          <w:szCs w:val="20"/>
        </w:rPr>
      </w:pPr>
      <w:r w:rsidRPr="00236840">
        <w:rPr>
          <w:rFonts w:ascii="Times New Roman" w:hAnsi="Times New Roman" w:cs="Times New Roman"/>
          <w:sz w:val="20"/>
          <w:szCs w:val="20"/>
        </w:rPr>
        <w:t xml:space="preserve">(указывается конкретное направление расходования средств)  </w:t>
      </w:r>
    </w:p>
    <w:p w:rsidR="003E6D6D" w:rsidRPr="003E6D6D" w:rsidRDefault="003E6D6D" w:rsidP="003E6D6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Ранее получалась  государственная и (или) муниципальная поддержка</w:t>
      </w:r>
    </w:p>
    <w:p w:rsidR="003E6D6D" w:rsidRPr="003E6D6D" w:rsidRDefault="003E6D6D" w:rsidP="003E6D6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___________________________________________________________________________</w:t>
      </w:r>
    </w:p>
    <w:p w:rsidR="003E6D6D" w:rsidRPr="00236840" w:rsidRDefault="003E6D6D" w:rsidP="003E6D6D">
      <w:pPr>
        <w:autoSpaceDE w:val="0"/>
        <w:autoSpaceDN w:val="0"/>
        <w:adjustRightInd w:val="0"/>
        <w:spacing w:after="0" w:line="240" w:lineRule="auto"/>
        <w:jc w:val="center"/>
        <w:rPr>
          <w:rFonts w:ascii="Times New Roman" w:hAnsi="Times New Roman" w:cs="Times New Roman"/>
          <w:sz w:val="20"/>
          <w:szCs w:val="20"/>
        </w:rPr>
      </w:pPr>
      <w:proofErr w:type="gramStart"/>
      <w:r w:rsidRPr="00236840">
        <w:rPr>
          <w:rFonts w:ascii="Times New Roman" w:hAnsi="Times New Roman" w:cs="Times New Roman"/>
          <w:sz w:val="20"/>
          <w:szCs w:val="20"/>
        </w:rPr>
        <w:t>(да/нет, указать номер и дату решения о предоставлении государственной и</w:t>
      </w:r>
      <w:proofErr w:type="gramEnd"/>
    </w:p>
    <w:p w:rsidR="003E6D6D" w:rsidRPr="00236840" w:rsidRDefault="003E6D6D" w:rsidP="003E6D6D">
      <w:pPr>
        <w:autoSpaceDE w:val="0"/>
        <w:autoSpaceDN w:val="0"/>
        <w:adjustRightInd w:val="0"/>
        <w:spacing w:after="0" w:line="240" w:lineRule="auto"/>
        <w:jc w:val="center"/>
        <w:rPr>
          <w:rFonts w:ascii="Times New Roman" w:hAnsi="Times New Roman" w:cs="Times New Roman"/>
          <w:sz w:val="20"/>
          <w:szCs w:val="20"/>
        </w:rPr>
      </w:pPr>
      <w:r w:rsidRPr="00236840">
        <w:rPr>
          <w:rFonts w:ascii="Times New Roman" w:hAnsi="Times New Roman" w:cs="Times New Roman"/>
          <w:sz w:val="20"/>
          <w:szCs w:val="20"/>
        </w:rPr>
        <w:t>(или) муниципальной поддержки, наименование органа, предоставившего поддержку)</w:t>
      </w:r>
    </w:p>
    <w:p w:rsidR="003E6D6D" w:rsidRDefault="003E6D6D" w:rsidP="003E6D6D">
      <w:pPr>
        <w:autoSpaceDE w:val="0"/>
        <w:autoSpaceDN w:val="0"/>
        <w:adjustRightInd w:val="0"/>
        <w:spacing w:after="0" w:line="240" w:lineRule="auto"/>
        <w:jc w:val="both"/>
        <w:rPr>
          <w:rFonts w:ascii="Times New Roman" w:hAnsi="Times New Roman" w:cs="Times New Roman"/>
          <w:sz w:val="24"/>
          <w:szCs w:val="24"/>
        </w:rPr>
      </w:pPr>
      <w:r w:rsidRPr="003E6D6D">
        <w:rPr>
          <w:rFonts w:ascii="Times New Roman" w:hAnsi="Times New Roman" w:cs="Times New Roman"/>
          <w:sz w:val="24"/>
          <w:szCs w:val="24"/>
        </w:rPr>
        <w:t xml:space="preserve">Средняя   численность   работников    за   текущий период   с  учетом  всех  </w:t>
      </w:r>
      <w:r w:rsidR="00AC1CDA">
        <w:rPr>
          <w:rFonts w:ascii="Times New Roman" w:hAnsi="Times New Roman" w:cs="Times New Roman"/>
          <w:sz w:val="24"/>
          <w:szCs w:val="24"/>
        </w:rPr>
        <w:t xml:space="preserve"> </w:t>
      </w:r>
      <w:r w:rsidRPr="003E6D6D">
        <w:rPr>
          <w:rFonts w:ascii="Times New Roman" w:hAnsi="Times New Roman" w:cs="Times New Roman"/>
          <w:sz w:val="24"/>
          <w:szCs w:val="24"/>
        </w:rPr>
        <w:t xml:space="preserve">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r w:rsidR="00AC1CDA">
        <w:rPr>
          <w:rFonts w:ascii="Times New Roman" w:hAnsi="Times New Roman" w:cs="Times New Roman"/>
          <w:sz w:val="24"/>
          <w:szCs w:val="24"/>
        </w:rPr>
        <w:t xml:space="preserve"> составила ________________человек.</w:t>
      </w:r>
    </w:p>
    <w:p w:rsidR="00424B3D" w:rsidRPr="003E6D6D" w:rsidRDefault="00617D34" w:rsidP="003E6D6D">
      <w:pPr>
        <w:autoSpaceDE w:val="0"/>
        <w:autoSpaceDN w:val="0"/>
        <w:adjustRightInd w:val="0"/>
        <w:spacing w:after="0" w:line="240" w:lineRule="auto"/>
        <w:jc w:val="both"/>
        <w:rPr>
          <w:rFonts w:ascii="Times New Roman" w:hAnsi="Times New Roman" w:cs="Times New Roman"/>
          <w:sz w:val="24"/>
          <w:szCs w:val="24"/>
        </w:rPr>
      </w:pPr>
      <w:r w:rsidRPr="00617D34">
        <w:rPr>
          <w:rFonts w:ascii="Times New Roman" w:hAnsi="Times New Roman" w:cs="Times New Roman"/>
          <w:sz w:val="24"/>
          <w:szCs w:val="24"/>
        </w:rPr>
        <w:t>Размер с</w:t>
      </w:r>
      <w:r>
        <w:rPr>
          <w:rFonts w:ascii="Times New Roman" w:hAnsi="Times New Roman" w:cs="Times New Roman"/>
          <w:sz w:val="24"/>
          <w:szCs w:val="24"/>
        </w:rPr>
        <w:t xml:space="preserve">редней заработной платы  </w:t>
      </w:r>
      <w:r w:rsidRPr="00617D34">
        <w:rPr>
          <w:rFonts w:ascii="Times New Roman" w:hAnsi="Times New Roman" w:cs="Times New Roman"/>
          <w:sz w:val="24"/>
          <w:szCs w:val="24"/>
        </w:rPr>
        <w:t>___________________________</w:t>
      </w:r>
      <w:r w:rsidRPr="00617D34">
        <w:t xml:space="preserve"> </w:t>
      </w:r>
      <w:r w:rsidRPr="00617D34">
        <w:rPr>
          <w:rFonts w:ascii="Times New Roman" w:hAnsi="Times New Roman" w:cs="Times New Roman"/>
          <w:sz w:val="24"/>
          <w:szCs w:val="24"/>
        </w:rPr>
        <w:t>рублей</w:t>
      </w:r>
      <w:r>
        <w:rPr>
          <w:rFonts w:ascii="Times New Roman" w:hAnsi="Times New Roman" w:cs="Times New Roman"/>
          <w:sz w:val="24"/>
          <w:szCs w:val="24"/>
        </w:rPr>
        <w:t>.</w:t>
      </w:r>
    </w:p>
    <w:p w:rsidR="003E6D6D" w:rsidRPr="003E6D6D" w:rsidRDefault="003E6D6D" w:rsidP="003E6D6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Применяемая    система  налогообложения  (отметить  любым знаком):</w:t>
      </w:r>
    </w:p>
    <w:p w:rsidR="003E6D6D" w:rsidRPr="003E6D6D" w:rsidRDefault="003E6D6D" w:rsidP="003E6D6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 xml:space="preserve">    общеустановленная;</w:t>
      </w:r>
    </w:p>
    <w:p w:rsidR="003E6D6D" w:rsidRPr="003E6D6D" w:rsidRDefault="003E6D6D" w:rsidP="003E6D6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 xml:space="preserve">    упрощенная (УСН);</w:t>
      </w:r>
    </w:p>
    <w:p w:rsidR="003E6D6D" w:rsidRPr="003E6D6D" w:rsidRDefault="003E6D6D" w:rsidP="003E6D6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 xml:space="preserve">    в   виде   единого  налога  на  вмененный  доход  для  отдельных  видов</w:t>
      </w:r>
    </w:p>
    <w:p w:rsidR="003E6D6D" w:rsidRPr="003E6D6D" w:rsidRDefault="00003D2E" w:rsidP="003E6D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6D6D" w:rsidRPr="003E6D6D">
        <w:rPr>
          <w:rFonts w:ascii="Times New Roman" w:hAnsi="Times New Roman" w:cs="Times New Roman"/>
          <w:sz w:val="24"/>
          <w:szCs w:val="24"/>
        </w:rPr>
        <w:t>деятельности (ЕНВД);</w:t>
      </w:r>
    </w:p>
    <w:p w:rsidR="003E6D6D" w:rsidRDefault="003E6D6D" w:rsidP="003E6D6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 xml:space="preserve">    для сельскохозяйственных товаропроизводителей.</w:t>
      </w:r>
    </w:p>
    <w:p w:rsidR="002A389F" w:rsidRPr="003E6D6D" w:rsidRDefault="002A389F" w:rsidP="003E6D6D">
      <w:pPr>
        <w:autoSpaceDE w:val="0"/>
        <w:autoSpaceDN w:val="0"/>
        <w:adjustRightInd w:val="0"/>
        <w:spacing w:after="0" w:line="240" w:lineRule="auto"/>
        <w:rPr>
          <w:rFonts w:ascii="Times New Roman" w:hAnsi="Times New Roman" w:cs="Times New Roman"/>
          <w:sz w:val="24"/>
          <w:szCs w:val="24"/>
        </w:rPr>
      </w:pPr>
    </w:p>
    <w:p w:rsidR="002A389F" w:rsidRPr="002A389F" w:rsidRDefault="003E6D6D" w:rsidP="002A389F">
      <w:pPr>
        <w:autoSpaceDE w:val="0"/>
        <w:autoSpaceDN w:val="0"/>
        <w:adjustRightInd w:val="0"/>
        <w:spacing w:after="0" w:line="240" w:lineRule="auto"/>
        <w:jc w:val="both"/>
        <w:rPr>
          <w:rFonts w:ascii="Times New Roman" w:hAnsi="Times New Roman" w:cs="Times New Roman"/>
          <w:sz w:val="24"/>
          <w:szCs w:val="24"/>
        </w:rPr>
      </w:pPr>
      <w:r w:rsidRPr="003E6D6D">
        <w:rPr>
          <w:rFonts w:ascii="Times New Roman" w:hAnsi="Times New Roman" w:cs="Times New Roman"/>
          <w:sz w:val="24"/>
          <w:szCs w:val="24"/>
        </w:rPr>
        <w:t xml:space="preserve"> </w:t>
      </w:r>
      <w:r w:rsidR="002A389F">
        <w:rPr>
          <w:rFonts w:ascii="Times New Roman" w:hAnsi="Times New Roman" w:cs="Times New Roman"/>
          <w:sz w:val="24"/>
          <w:szCs w:val="24"/>
        </w:rPr>
        <w:t xml:space="preserve">     </w:t>
      </w:r>
      <w:r w:rsidR="001F49C7" w:rsidRPr="003E6D6D">
        <w:rPr>
          <w:rFonts w:ascii="Times New Roman" w:hAnsi="Times New Roman" w:cs="Times New Roman"/>
          <w:sz w:val="24"/>
          <w:szCs w:val="24"/>
        </w:rPr>
        <w:t>Заявляю о том, что</w:t>
      </w:r>
      <w:r w:rsidR="002A389F">
        <w:rPr>
          <w:rFonts w:ascii="Times New Roman" w:hAnsi="Times New Roman" w:cs="Times New Roman"/>
          <w:sz w:val="24"/>
          <w:szCs w:val="24"/>
        </w:rPr>
        <w:t xml:space="preserve">, </w:t>
      </w:r>
      <w:r w:rsidR="002A389F" w:rsidRPr="002A389F">
        <w:rPr>
          <w:rFonts w:ascii="Times New Roman" w:hAnsi="Times New Roman" w:cs="Times New Roman"/>
          <w:sz w:val="24"/>
          <w:szCs w:val="24"/>
        </w:rPr>
        <w:t>на  день подачи заявления о предоставлении субсидии в отношении меня как</w:t>
      </w:r>
      <w:r w:rsidR="002A389F" w:rsidRPr="002A389F">
        <w:t xml:space="preserve"> </w:t>
      </w:r>
      <w:r w:rsidR="002A389F" w:rsidRPr="002A389F">
        <w:rPr>
          <w:rFonts w:ascii="Times New Roman" w:hAnsi="Times New Roman" w:cs="Times New Roman"/>
          <w:sz w:val="24"/>
          <w:szCs w:val="24"/>
        </w:rPr>
        <w:t>субъекта  хозяйственных  правоотношений  не проводятся процедуры ликвидации</w:t>
      </w:r>
      <w:r w:rsidR="002A389F" w:rsidRPr="002A389F">
        <w:t xml:space="preserve"> </w:t>
      </w:r>
      <w:r w:rsidR="002A389F" w:rsidRPr="002A389F">
        <w:rPr>
          <w:rFonts w:ascii="Times New Roman" w:hAnsi="Times New Roman" w:cs="Times New Roman"/>
          <w:sz w:val="24"/>
          <w:szCs w:val="24"/>
        </w:rPr>
        <w:t>юридического  лица,  отсутствует  решение  арбитражного  суда  о  признании</w:t>
      </w:r>
    </w:p>
    <w:p w:rsidR="002A389F" w:rsidRPr="002A389F" w:rsidRDefault="002A389F" w:rsidP="002A389F">
      <w:pPr>
        <w:autoSpaceDE w:val="0"/>
        <w:autoSpaceDN w:val="0"/>
        <w:adjustRightInd w:val="0"/>
        <w:spacing w:after="0" w:line="240" w:lineRule="auto"/>
        <w:jc w:val="both"/>
        <w:rPr>
          <w:rFonts w:ascii="Times New Roman" w:hAnsi="Times New Roman" w:cs="Times New Roman"/>
          <w:sz w:val="24"/>
          <w:szCs w:val="24"/>
        </w:rPr>
      </w:pPr>
      <w:r w:rsidRPr="002A389F">
        <w:rPr>
          <w:rFonts w:ascii="Times New Roman" w:hAnsi="Times New Roman" w:cs="Times New Roman"/>
          <w:sz w:val="24"/>
          <w:szCs w:val="24"/>
        </w:rPr>
        <w:t>юридического  лица  банкротом  и  об  открытии конкурсного производства, не</w:t>
      </w:r>
    </w:p>
    <w:p w:rsidR="002A389F" w:rsidRPr="002A389F" w:rsidRDefault="002A389F" w:rsidP="002A389F">
      <w:pPr>
        <w:autoSpaceDE w:val="0"/>
        <w:autoSpaceDN w:val="0"/>
        <w:adjustRightInd w:val="0"/>
        <w:spacing w:after="0" w:line="240" w:lineRule="auto"/>
        <w:jc w:val="both"/>
        <w:rPr>
          <w:rFonts w:ascii="Times New Roman" w:hAnsi="Times New Roman" w:cs="Times New Roman"/>
          <w:sz w:val="24"/>
          <w:szCs w:val="24"/>
        </w:rPr>
      </w:pPr>
      <w:r w:rsidRPr="002A389F">
        <w:rPr>
          <w:rFonts w:ascii="Times New Roman" w:hAnsi="Times New Roman" w:cs="Times New Roman"/>
          <w:sz w:val="24"/>
          <w:szCs w:val="24"/>
        </w:rPr>
        <w:t>приостановлена  деятельность  юридического  лица в порядке, предусмотренном</w:t>
      </w:r>
    </w:p>
    <w:p w:rsidR="002A389F" w:rsidRPr="002A389F" w:rsidRDefault="002A389F" w:rsidP="002A389F">
      <w:pPr>
        <w:autoSpaceDE w:val="0"/>
        <w:autoSpaceDN w:val="0"/>
        <w:adjustRightInd w:val="0"/>
        <w:spacing w:after="0" w:line="240" w:lineRule="auto"/>
        <w:jc w:val="both"/>
        <w:rPr>
          <w:rFonts w:ascii="Times New Roman" w:hAnsi="Times New Roman" w:cs="Times New Roman"/>
          <w:sz w:val="24"/>
          <w:szCs w:val="24"/>
        </w:rPr>
      </w:pPr>
      <w:r w:rsidRPr="002A389F">
        <w:rPr>
          <w:rFonts w:ascii="Times New Roman" w:hAnsi="Times New Roman" w:cs="Times New Roman"/>
          <w:sz w:val="24"/>
          <w:szCs w:val="24"/>
        </w:rPr>
        <w:t>Кодексом  Российской Федерации об административных правонарушениях, а также</w:t>
      </w:r>
    </w:p>
    <w:p w:rsidR="002A389F" w:rsidRDefault="002A389F" w:rsidP="002A389F">
      <w:pPr>
        <w:autoSpaceDE w:val="0"/>
        <w:autoSpaceDN w:val="0"/>
        <w:adjustRightInd w:val="0"/>
        <w:spacing w:after="0" w:line="240" w:lineRule="auto"/>
        <w:jc w:val="both"/>
        <w:rPr>
          <w:rFonts w:ascii="Times New Roman" w:hAnsi="Times New Roman" w:cs="Times New Roman"/>
          <w:sz w:val="24"/>
          <w:szCs w:val="24"/>
        </w:rPr>
      </w:pPr>
      <w:r w:rsidRPr="002A389F">
        <w:rPr>
          <w:rFonts w:ascii="Times New Roman" w:hAnsi="Times New Roman" w:cs="Times New Roman"/>
          <w:sz w:val="24"/>
          <w:szCs w:val="24"/>
        </w:rPr>
        <w:t>отсутствует  задолженность  по  заработной  плате  сотрудникам.</w:t>
      </w:r>
    </w:p>
    <w:p w:rsidR="002A389F" w:rsidRPr="002A389F" w:rsidRDefault="002A389F" w:rsidP="002A389F">
      <w:pPr>
        <w:autoSpaceDE w:val="0"/>
        <w:autoSpaceDN w:val="0"/>
        <w:adjustRightInd w:val="0"/>
        <w:spacing w:after="0" w:line="240" w:lineRule="auto"/>
        <w:jc w:val="both"/>
        <w:rPr>
          <w:rFonts w:ascii="Times New Roman" w:hAnsi="Times New Roman" w:cs="Times New Roman"/>
          <w:sz w:val="24"/>
          <w:szCs w:val="24"/>
        </w:rPr>
      </w:pPr>
    </w:p>
    <w:p w:rsidR="003E6D6D" w:rsidRPr="003E6D6D" w:rsidRDefault="001F49C7" w:rsidP="003E6D6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 xml:space="preserve">    </w:t>
      </w:r>
      <w:r w:rsidR="002A389F">
        <w:rPr>
          <w:rFonts w:ascii="Times New Roman" w:hAnsi="Times New Roman" w:cs="Times New Roman"/>
          <w:sz w:val="24"/>
          <w:szCs w:val="24"/>
        </w:rPr>
        <w:t xml:space="preserve">   </w:t>
      </w:r>
      <w:r w:rsidRPr="003E6D6D">
        <w:rPr>
          <w:rFonts w:ascii="Times New Roman" w:hAnsi="Times New Roman" w:cs="Times New Roman"/>
          <w:sz w:val="24"/>
          <w:szCs w:val="24"/>
        </w:rPr>
        <w:t>Даю  свое  согласие  на  проверку  и обработку данных, указанных мной в заявлении.</w:t>
      </w:r>
      <w:r w:rsidR="003E6D6D" w:rsidRPr="003E6D6D">
        <w:rPr>
          <w:rFonts w:ascii="Times New Roman" w:hAnsi="Times New Roman" w:cs="Times New Roman"/>
          <w:sz w:val="24"/>
          <w:szCs w:val="24"/>
        </w:rPr>
        <w:t xml:space="preserve"> Прошу  указанную информацию не предоставлять без моего согласия третьим лицам.</w:t>
      </w:r>
    </w:p>
    <w:p w:rsidR="001F49C7" w:rsidRPr="003E6D6D" w:rsidRDefault="001F49C7" w:rsidP="001F49C7">
      <w:pPr>
        <w:autoSpaceDE w:val="0"/>
        <w:autoSpaceDN w:val="0"/>
        <w:adjustRightInd w:val="0"/>
        <w:spacing w:after="0" w:line="240" w:lineRule="auto"/>
        <w:jc w:val="both"/>
        <w:rPr>
          <w:rFonts w:ascii="Times New Roman" w:hAnsi="Times New Roman" w:cs="Times New Roman"/>
          <w:sz w:val="24"/>
          <w:szCs w:val="24"/>
        </w:rPr>
      </w:pPr>
      <w:r w:rsidRPr="003E6D6D">
        <w:rPr>
          <w:rFonts w:ascii="Times New Roman" w:hAnsi="Times New Roman" w:cs="Times New Roman"/>
          <w:sz w:val="24"/>
          <w:szCs w:val="24"/>
        </w:rPr>
        <w:lastRenderedPageBreak/>
        <w:t xml:space="preserve">   </w:t>
      </w:r>
      <w:r w:rsidR="002A389F">
        <w:rPr>
          <w:rFonts w:ascii="Times New Roman" w:hAnsi="Times New Roman" w:cs="Times New Roman"/>
          <w:sz w:val="24"/>
          <w:szCs w:val="24"/>
        </w:rPr>
        <w:t xml:space="preserve">    </w:t>
      </w:r>
      <w:r w:rsidRPr="003E6D6D">
        <w:rPr>
          <w:rFonts w:ascii="Times New Roman" w:hAnsi="Times New Roman" w:cs="Times New Roman"/>
          <w:sz w:val="24"/>
          <w:szCs w:val="24"/>
        </w:rPr>
        <w:t xml:space="preserve">В  соответствии  с  установленным  </w:t>
      </w:r>
      <w:r w:rsidR="00D622B9">
        <w:rPr>
          <w:rFonts w:ascii="Times New Roman" w:hAnsi="Times New Roman" w:cs="Times New Roman"/>
          <w:sz w:val="24"/>
          <w:szCs w:val="24"/>
        </w:rPr>
        <w:t>Порядком</w:t>
      </w:r>
      <w:r w:rsidRPr="003E6D6D">
        <w:rPr>
          <w:rFonts w:ascii="Times New Roman" w:hAnsi="Times New Roman" w:cs="Times New Roman"/>
          <w:sz w:val="24"/>
          <w:szCs w:val="24"/>
        </w:rPr>
        <w:t xml:space="preserve">  к  заявлению прилагаются</w:t>
      </w:r>
    </w:p>
    <w:p w:rsidR="001F49C7" w:rsidRPr="003E6D6D" w:rsidRDefault="001F49C7" w:rsidP="001F49C7">
      <w:pPr>
        <w:autoSpaceDE w:val="0"/>
        <w:autoSpaceDN w:val="0"/>
        <w:adjustRightInd w:val="0"/>
        <w:spacing w:after="0" w:line="240" w:lineRule="auto"/>
        <w:jc w:val="both"/>
        <w:rPr>
          <w:rFonts w:ascii="Times New Roman" w:hAnsi="Times New Roman" w:cs="Times New Roman"/>
          <w:sz w:val="24"/>
          <w:szCs w:val="24"/>
        </w:rPr>
      </w:pPr>
      <w:r w:rsidRPr="003E6D6D">
        <w:rPr>
          <w:rFonts w:ascii="Times New Roman" w:hAnsi="Times New Roman" w:cs="Times New Roman"/>
          <w:sz w:val="24"/>
          <w:szCs w:val="24"/>
        </w:rPr>
        <w:t>документы на ____ листах.</w:t>
      </w:r>
    </w:p>
    <w:p w:rsidR="0031261D" w:rsidRPr="003E6D6D" w:rsidRDefault="003E6D6D" w:rsidP="0031261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 xml:space="preserve">     </w:t>
      </w:r>
    </w:p>
    <w:p w:rsidR="0031261D" w:rsidRPr="003E6D6D" w:rsidRDefault="0031261D" w:rsidP="0031261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Руководитель ____________________________/________________________/</w:t>
      </w:r>
    </w:p>
    <w:p w:rsidR="0031261D" w:rsidRPr="00236840" w:rsidRDefault="0031261D" w:rsidP="0031261D">
      <w:pPr>
        <w:autoSpaceDE w:val="0"/>
        <w:autoSpaceDN w:val="0"/>
        <w:adjustRightInd w:val="0"/>
        <w:spacing w:after="0" w:line="240" w:lineRule="auto"/>
        <w:rPr>
          <w:rFonts w:ascii="Times New Roman" w:hAnsi="Times New Roman" w:cs="Times New Roman"/>
          <w:sz w:val="20"/>
          <w:szCs w:val="20"/>
        </w:rPr>
      </w:pPr>
      <w:r w:rsidRPr="00236840">
        <w:rPr>
          <w:rFonts w:ascii="Times New Roman" w:hAnsi="Times New Roman" w:cs="Times New Roman"/>
          <w:sz w:val="20"/>
          <w:szCs w:val="20"/>
        </w:rPr>
        <w:t xml:space="preserve">(должность)           (подпись)            </w:t>
      </w:r>
      <w:r w:rsidR="00236840">
        <w:rPr>
          <w:rFonts w:ascii="Times New Roman" w:hAnsi="Times New Roman" w:cs="Times New Roman"/>
          <w:sz w:val="20"/>
          <w:szCs w:val="20"/>
        </w:rPr>
        <w:t xml:space="preserve">                                            </w:t>
      </w:r>
      <w:r w:rsidRPr="00236840">
        <w:rPr>
          <w:rFonts w:ascii="Times New Roman" w:hAnsi="Times New Roman" w:cs="Times New Roman"/>
          <w:sz w:val="20"/>
          <w:szCs w:val="20"/>
        </w:rPr>
        <w:t>(расшифровка подписи)</w:t>
      </w:r>
    </w:p>
    <w:p w:rsidR="0031261D" w:rsidRPr="003E6D6D" w:rsidRDefault="0031261D" w:rsidP="0031261D">
      <w:pPr>
        <w:autoSpaceDE w:val="0"/>
        <w:autoSpaceDN w:val="0"/>
        <w:adjustRightInd w:val="0"/>
        <w:spacing w:after="0" w:line="240" w:lineRule="auto"/>
        <w:rPr>
          <w:rFonts w:ascii="Times New Roman" w:hAnsi="Times New Roman" w:cs="Times New Roman"/>
          <w:sz w:val="24"/>
          <w:szCs w:val="24"/>
        </w:rPr>
      </w:pPr>
    </w:p>
    <w:p w:rsidR="0031261D" w:rsidRPr="003E6D6D" w:rsidRDefault="0031261D" w:rsidP="0031261D">
      <w:pPr>
        <w:autoSpaceDE w:val="0"/>
        <w:autoSpaceDN w:val="0"/>
        <w:adjustRightInd w:val="0"/>
        <w:spacing w:after="0" w:line="240" w:lineRule="auto"/>
        <w:rPr>
          <w:rFonts w:ascii="Times New Roman" w:hAnsi="Times New Roman" w:cs="Times New Roman"/>
          <w:sz w:val="24"/>
          <w:szCs w:val="24"/>
        </w:rPr>
      </w:pPr>
      <w:r w:rsidRPr="003E6D6D">
        <w:rPr>
          <w:rFonts w:ascii="Times New Roman" w:hAnsi="Times New Roman" w:cs="Times New Roman"/>
          <w:sz w:val="24"/>
          <w:szCs w:val="24"/>
        </w:rPr>
        <w:t>М.П.</w:t>
      </w:r>
    </w:p>
    <w:p w:rsidR="00484E50" w:rsidRDefault="0031261D" w:rsidP="004D408F">
      <w:pPr>
        <w:autoSpaceDE w:val="0"/>
        <w:autoSpaceDN w:val="0"/>
        <w:adjustRightInd w:val="0"/>
        <w:spacing w:after="0" w:line="240" w:lineRule="auto"/>
        <w:rPr>
          <w:rFonts w:ascii="Courier New" w:hAnsi="Courier New" w:cs="Courier New"/>
          <w:sz w:val="20"/>
          <w:szCs w:val="20"/>
        </w:rPr>
      </w:pPr>
      <w:r w:rsidRPr="003E6D6D">
        <w:rPr>
          <w:rFonts w:ascii="Times New Roman" w:hAnsi="Times New Roman" w:cs="Times New Roman"/>
          <w:sz w:val="24"/>
          <w:szCs w:val="24"/>
        </w:rPr>
        <w:t>Дата</w:t>
      </w:r>
      <w:r w:rsidR="00312AA2" w:rsidRPr="00312AA2">
        <w:rPr>
          <w:rFonts w:ascii="Courier New" w:hAnsi="Courier New" w:cs="Courier New"/>
          <w:sz w:val="20"/>
          <w:szCs w:val="20"/>
        </w:rPr>
        <w:t xml:space="preserve">                                           </w:t>
      </w:r>
    </w:p>
    <w:p w:rsidR="00B00988" w:rsidRDefault="00B00988"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2A389F">
      <w:pPr>
        <w:autoSpaceDE w:val="0"/>
        <w:autoSpaceDN w:val="0"/>
        <w:adjustRightInd w:val="0"/>
        <w:spacing w:after="0" w:line="240" w:lineRule="auto"/>
        <w:ind w:left="4820"/>
        <w:outlineLvl w:val="0"/>
        <w:rPr>
          <w:rFonts w:ascii="Times New Roman" w:hAnsi="Times New Roman" w:cs="Times New Roman"/>
          <w:bCs/>
          <w:sz w:val="24"/>
          <w:szCs w:val="24"/>
        </w:rPr>
      </w:pPr>
    </w:p>
    <w:p w:rsidR="002A389F" w:rsidRPr="002A389F" w:rsidRDefault="002A389F" w:rsidP="002A389F">
      <w:pPr>
        <w:autoSpaceDE w:val="0"/>
        <w:autoSpaceDN w:val="0"/>
        <w:adjustRightInd w:val="0"/>
        <w:spacing w:after="0" w:line="240" w:lineRule="auto"/>
        <w:ind w:left="4820"/>
        <w:outlineLvl w:val="0"/>
        <w:rPr>
          <w:rFonts w:ascii="Times New Roman" w:hAnsi="Times New Roman" w:cs="Times New Roman"/>
          <w:bCs/>
          <w:sz w:val="24"/>
          <w:szCs w:val="24"/>
        </w:rPr>
      </w:pPr>
      <w:r w:rsidRPr="002A389F">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p>
    <w:p w:rsidR="002A389F" w:rsidRPr="002167A3" w:rsidRDefault="002A389F" w:rsidP="002A389F">
      <w:pPr>
        <w:autoSpaceDE w:val="0"/>
        <w:autoSpaceDN w:val="0"/>
        <w:adjustRightInd w:val="0"/>
        <w:spacing w:after="0" w:line="240" w:lineRule="auto"/>
        <w:ind w:left="4820"/>
        <w:outlineLvl w:val="0"/>
        <w:rPr>
          <w:rFonts w:ascii="Times New Roman" w:hAnsi="Times New Roman" w:cs="Times New Roman"/>
          <w:bCs/>
          <w:sz w:val="24"/>
          <w:szCs w:val="24"/>
        </w:rPr>
      </w:pPr>
      <w:r w:rsidRPr="002A389F">
        <w:rPr>
          <w:rFonts w:ascii="Times New Roman" w:hAnsi="Times New Roman" w:cs="Times New Roman"/>
          <w:bCs/>
          <w:sz w:val="24"/>
          <w:szCs w:val="24"/>
        </w:rPr>
        <w:t xml:space="preserve">к Порядку предоставления 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  </w:t>
      </w:r>
    </w:p>
    <w:p w:rsidR="002167A3" w:rsidRPr="002167A3" w:rsidRDefault="002A389F" w:rsidP="002167A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color w:val="FF0000"/>
          <w:sz w:val="24"/>
          <w:szCs w:val="24"/>
        </w:rPr>
        <w:t xml:space="preserve"> </w:t>
      </w:r>
    </w:p>
    <w:p w:rsidR="002167A3" w:rsidRPr="00AC689E" w:rsidRDefault="002167A3" w:rsidP="002167A3">
      <w:pPr>
        <w:autoSpaceDE w:val="0"/>
        <w:autoSpaceDN w:val="0"/>
        <w:adjustRightInd w:val="0"/>
        <w:spacing w:after="0" w:line="240" w:lineRule="auto"/>
        <w:jc w:val="center"/>
        <w:rPr>
          <w:rFonts w:ascii="Times New Roman" w:hAnsi="Times New Roman" w:cs="Times New Roman"/>
          <w:bCs/>
          <w:sz w:val="24"/>
          <w:szCs w:val="24"/>
        </w:rPr>
      </w:pPr>
      <w:bookmarkStart w:id="5" w:name="Par238"/>
      <w:bookmarkEnd w:id="5"/>
      <w:r w:rsidRPr="00AC689E">
        <w:rPr>
          <w:rFonts w:ascii="Times New Roman" w:hAnsi="Times New Roman" w:cs="Times New Roman"/>
          <w:bCs/>
          <w:sz w:val="24"/>
          <w:szCs w:val="24"/>
        </w:rPr>
        <w:t>Справка</w:t>
      </w:r>
    </w:p>
    <w:p w:rsidR="002167A3" w:rsidRPr="00AC689E" w:rsidRDefault="002167A3" w:rsidP="002167A3">
      <w:pPr>
        <w:autoSpaceDE w:val="0"/>
        <w:autoSpaceDN w:val="0"/>
        <w:adjustRightInd w:val="0"/>
        <w:spacing w:after="0" w:line="240" w:lineRule="auto"/>
        <w:jc w:val="center"/>
        <w:rPr>
          <w:rFonts w:ascii="Times New Roman" w:hAnsi="Times New Roman" w:cs="Times New Roman"/>
          <w:bCs/>
          <w:sz w:val="24"/>
          <w:szCs w:val="24"/>
        </w:rPr>
      </w:pPr>
      <w:r w:rsidRPr="00AC689E">
        <w:rPr>
          <w:rFonts w:ascii="Times New Roman" w:hAnsi="Times New Roman" w:cs="Times New Roman"/>
          <w:bCs/>
          <w:sz w:val="24"/>
          <w:szCs w:val="24"/>
        </w:rPr>
        <w:t>об имущественном и финансовом состоянии</w:t>
      </w:r>
    </w:p>
    <w:p w:rsidR="002167A3" w:rsidRPr="00AC689E" w:rsidRDefault="002167A3" w:rsidP="002167A3">
      <w:pPr>
        <w:autoSpaceDE w:val="0"/>
        <w:autoSpaceDN w:val="0"/>
        <w:adjustRightInd w:val="0"/>
        <w:spacing w:after="0" w:line="240" w:lineRule="auto"/>
        <w:jc w:val="center"/>
        <w:rPr>
          <w:rFonts w:ascii="Times New Roman" w:hAnsi="Times New Roman" w:cs="Times New Roman"/>
          <w:bCs/>
          <w:sz w:val="24"/>
          <w:szCs w:val="24"/>
        </w:rPr>
      </w:pPr>
      <w:r w:rsidRPr="00AC689E">
        <w:rPr>
          <w:rFonts w:ascii="Times New Roman" w:hAnsi="Times New Roman" w:cs="Times New Roman"/>
          <w:bCs/>
          <w:sz w:val="24"/>
          <w:szCs w:val="24"/>
        </w:rPr>
        <w:t>________________________________________________</w:t>
      </w:r>
    </w:p>
    <w:p w:rsidR="002167A3" w:rsidRPr="00AC689E" w:rsidRDefault="002167A3" w:rsidP="002167A3">
      <w:pPr>
        <w:autoSpaceDE w:val="0"/>
        <w:autoSpaceDN w:val="0"/>
        <w:adjustRightInd w:val="0"/>
        <w:spacing w:after="0" w:line="240" w:lineRule="auto"/>
        <w:jc w:val="center"/>
        <w:rPr>
          <w:rFonts w:ascii="Times New Roman" w:hAnsi="Times New Roman" w:cs="Times New Roman"/>
          <w:bCs/>
          <w:sz w:val="24"/>
          <w:szCs w:val="24"/>
        </w:rPr>
      </w:pPr>
      <w:r w:rsidRPr="00AC689E">
        <w:rPr>
          <w:rFonts w:ascii="Times New Roman" w:hAnsi="Times New Roman" w:cs="Times New Roman"/>
          <w:bCs/>
          <w:sz w:val="24"/>
          <w:szCs w:val="24"/>
        </w:rPr>
        <w:t>(полное наименование заявителя)</w:t>
      </w:r>
    </w:p>
    <w:p w:rsidR="002167A3" w:rsidRPr="00AC689E" w:rsidRDefault="002167A3" w:rsidP="00AC689E">
      <w:pPr>
        <w:autoSpaceDE w:val="0"/>
        <w:autoSpaceDN w:val="0"/>
        <w:adjustRightInd w:val="0"/>
        <w:spacing w:after="0" w:line="240" w:lineRule="auto"/>
        <w:ind w:firstLine="540"/>
        <w:jc w:val="both"/>
        <w:rPr>
          <w:rFonts w:ascii="Times New Roman" w:hAnsi="Times New Roman" w:cs="Times New Roman"/>
          <w:bCs/>
          <w:sz w:val="24"/>
          <w:szCs w:val="24"/>
        </w:rPr>
      </w:pPr>
      <w:r w:rsidRPr="00AC689E">
        <w:rPr>
          <w:rFonts w:ascii="Times New Roman" w:hAnsi="Times New Roman" w:cs="Times New Roman"/>
          <w:bCs/>
          <w:sz w:val="24"/>
          <w:szCs w:val="24"/>
        </w:rPr>
        <w:t>1. Сведения об имуществе:</w:t>
      </w:r>
      <w:r w:rsidR="00424B3D">
        <w:rPr>
          <w:rFonts w:ascii="Times New Roman" w:hAnsi="Times New Roman" w:cs="Times New Roman"/>
          <w:bCs/>
          <w:sz w:val="24"/>
          <w:szCs w:val="24"/>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87"/>
        <w:gridCol w:w="3733"/>
      </w:tblGrid>
      <w:tr w:rsidR="002167A3" w:rsidRPr="00AC689E" w:rsidTr="004A5B7A">
        <w:trPr>
          <w:trHeight w:val="400"/>
          <w:tblCellSpacing w:w="5" w:type="nil"/>
        </w:trPr>
        <w:tc>
          <w:tcPr>
            <w:tcW w:w="5387" w:type="dxa"/>
            <w:tcBorders>
              <w:top w:val="single" w:sz="8" w:space="0" w:color="auto"/>
              <w:left w:val="single" w:sz="8" w:space="0" w:color="auto"/>
              <w:bottom w:val="single" w:sz="8" w:space="0" w:color="auto"/>
              <w:right w:val="single" w:sz="8" w:space="0" w:color="auto"/>
            </w:tcBorders>
          </w:tcPr>
          <w:p w:rsidR="002167A3" w:rsidRPr="00AC689E" w:rsidRDefault="002167A3" w:rsidP="004A5B7A">
            <w:pPr>
              <w:autoSpaceDE w:val="0"/>
              <w:autoSpaceDN w:val="0"/>
              <w:adjustRightInd w:val="0"/>
              <w:spacing w:after="0" w:line="240" w:lineRule="auto"/>
              <w:jc w:val="center"/>
              <w:rPr>
                <w:rFonts w:ascii="Times New Roman" w:hAnsi="Times New Roman" w:cs="Times New Roman"/>
                <w:sz w:val="24"/>
                <w:szCs w:val="24"/>
              </w:rPr>
            </w:pPr>
            <w:r w:rsidRPr="00AC689E">
              <w:rPr>
                <w:rFonts w:ascii="Times New Roman" w:hAnsi="Times New Roman" w:cs="Times New Roman"/>
                <w:sz w:val="24"/>
                <w:szCs w:val="24"/>
              </w:rPr>
              <w:t>Наименование</w:t>
            </w:r>
          </w:p>
        </w:tc>
        <w:tc>
          <w:tcPr>
            <w:tcW w:w="3733" w:type="dxa"/>
            <w:tcBorders>
              <w:top w:val="single" w:sz="8" w:space="0" w:color="auto"/>
              <w:left w:val="single" w:sz="8" w:space="0" w:color="auto"/>
              <w:bottom w:val="single" w:sz="8" w:space="0" w:color="auto"/>
              <w:right w:val="single" w:sz="8" w:space="0" w:color="auto"/>
            </w:tcBorders>
          </w:tcPr>
          <w:p w:rsidR="002167A3" w:rsidRPr="00AC689E" w:rsidRDefault="002167A3" w:rsidP="004A5B7A">
            <w:pPr>
              <w:autoSpaceDE w:val="0"/>
              <w:autoSpaceDN w:val="0"/>
              <w:adjustRightInd w:val="0"/>
              <w:spacing w:after="0" w:line="240" w:lineRule="auto"/>
              <w:rPr>
                <w:rFonts w:ascii="Times New Roman" w:hAnsi="Times New Roman" w:cs="Times New Roman"/>
                <w:sz w:val="24"/>
                <w:szCs w:val="24"/>
              </w:rPr>
            </w:pPr>
            <w:r w:rsidRPr="00AC689E">
              <w:rPr>
                <w:rFonts w:ascii="Times New Roman" w:hAnsi="Times New Roman" w:cs="Times New Roman"/>
                <w:sz w:val="24"/>
                <w:szCs w:val="24"/>
              </w:rPr>
              <w:t xml:space="preserve">Остаточная стоимость </w:t>
            </w:r>
            <w:r w:rsidR="00424B3D">
              <w:rPr>
                <w:rFonts w:ascii="Times New Roman" w:hAnsi="Times New Roman" w:cs="Times New Roman"/>
                <w:sz w:val="24"/>
                <w:szCs w:val="24"/>
              </w:rPr>
              <w:t xml:space="preserve">имущества </w:t>
            </w:r>
            <w:r w:rsidRPr="00AC689E">
              <w:rPr>
                <w:rFonts w:ascii="Times New Roman" w:hAnsi="Times New Roman" w:cs="Times New Roman"/>
                <w:sz w:val="24"/>
                <w:szCs w:val="24"/>
              </w:rPr>
              <w:t xml:space="preserve">за </w:t>
            </w:r>
            <w:r w:rsidR="00424B3D">
              <w:rPr>
                <w:rFonts w:ascii="Times New Roman" w:hAnsi="Times New Roman" w:cs="Times New Roman"/>
                <w:bCs/>
                <w:sz w:val="24"/>
                <w:szCs w:val="24"/>
              </w:rPr>
              <w:t>предше</w:t>
            </w:r>
            <w:r w:rsidR="00424B3D" w:rsidRPr="004A5B7A">
              <w:rPr>
                <w:rFonts w:ascii="Times New Roman" w:hAnsi="Times New Roman" w:cs="Times New Roman"/>
                <w:bCs/>
                <w:sz w:val="24"/>
                <w:szCs w:val="24"/>
              </w:rPr>
              <w:t>ствующий календарный год</w:t>
            </w:r>
            <w:r w:rsidR="004A5B7A">
              <w:rPr>
                <w:rFonts w:ascii="Times New Roman" w:hAnsi="Times New Roman" w:cs="Times New Roman"/>
                <w:sz w:val="24"/>
                <w:szCs w:val="24"/>
              </w:rPr>
              <w:t>,</w:t>
            </w:r>
            <w:r w:rsidRPr="004A5B7A">
              <w:rPr>
                <w:rFonts w:ascii="Times New Roman" w:hAnsi="Times New Roman" w:cs="Times New Roman"/>
                <w:sz w:val="24"/>
                <w:szCs w:val="24"/>
              </w:rPr>
              <w:t xml:space="preserve"> </w:t>
            </w:r>
            <w:r w:rsidR="00424B3D" w:rsidRPr="004A5B7A">
              <w:rPr>
                <w:rFonts w:ascii="Times New Roman" w:hAnsi="Times New Roman" w:cs="Times New Roman"/>
                <w:bCs/>
                <w:sz w:val="24"/>
                <w:szCs w:val="24"/>
              </w:rPr>
              <w:t>тыс. руб</w:t>
            </w:r>
            <w:r w:rsidR="00424B3D" w:rsidRPr="00424B3D">
              <w:rPr>
                <w:rFonts w:ascii="Times New Roman" w:hAnsi="Times New Roman" w:cs="Times New Roman"/>
                <w:bCs/>
                <w:sz w:val="24"/>
                <w:szCs w:val="24"/>
              </w:rPr>
              <w:t>лей</w:t>
            </w:r>
            <w:r w:rsidRPr="00AC689E">
              <w:rPr>
                <w:rFonts w:ascii="Times New Roman" w:hAnsi="Times New Roman" w:cs="Times New Roman"/>
                <w:sz w:val="24"/>
                <w:szCs w:val="24"/>
              </w:rPr>
              <w:t xml:space="preserve">  </w:t>
            </w:r>
          </w:p>
        </w:tc>
      </w:tr>
      <w:tr w:rsidR="002167A3" w:rsidRPr="00AC689E" w:rsidTr="004A5B7A">
        <w:trPr>
          <w:tblCellSpacing w:w="5" w:type="nil"/>
        </w:trPr>
        <w:tc>
          <w:tcPr>
            <w:tcW w:w="5387" w:type="dxa"/>
            <w:tcBorders>
              <w:top w:val="single" w:sz="8" w:space="0" w:color="auto"/>
              <w:left w:val="single" w:sz="8" w:space="0" w:color="auto"/>
              <w:bottom w:val="single" w:sz="8" w:space="0" w:color="auto"/>
              <w:right w:val="single" w:sz="8" w:space="0" w:color="auto"/>
            </w:tcBorders>
          </w:tcPr>
          <w:p w:rsidR="002167A3" w:rsidRPr="00AC689E" w:rsidRDefault="002167A3" w:rsidP="002167A3">
            <w:pPr>
              <w:autoSpaceDE w:val="0"/>
              <w:autoSpaceDN w:val="0"/>
              <w:adjustRightInd w:val="0"/>
              <w:spacing w:after="0" w:line="240" w:lineRule="auto"/>
              <w:jc w:val="right"/>
              <w:rPr>
                <w:rFonts w:ascii="Times New Roman" w:hAnsi="Times New Roman" w:cs="Times New Roman"/>
                <w:bCs/>
                <w:sz w:val="24"/>
                <w:szCs w:val="24"/>
              </w:rPr>
            </w:pPr>
          </w:p>
        </w:tc>
        <w:tc>
          <w:tcPr>
            <w:tcW w:w="3733" w:type="dxa"/>
            <w:tcBorders>
              <w:top w:val="single" w:sz="8" w:space="0" w:color="auto"/>
              <w:left w:val="single" w:sz="8" w:space="0" w:color="auto"/>
              <w:bottom w:val="single" w:sz="8" w:space="0" w:color="auto"/>
              <w:right w:val="single" w:sz="8" w:space="0" w:color="auto"/>
            </w:tcBorders>
          </w:tcPr>
          <w:p w:rsidR="002167A3" w:rsidRPr="00AC689E" w:rsidRDefault="002167A3" w:rsidP="002167A3">
            <w:pPr>
              <w:autoSpaceDE w:val="0"/>
              <w:autoSpaceDN w:val="0"/>
              <w:adjustRightInd w:val="0"/>
              <w:spacing w:after="0" w:line="240" w:lineRule="auto"/>
              <w:jc w:val="right"/>
              <w:rPr>
                <w:rFonts w:ascii="Times New Roman" w:hAnsi="Times New Roman" w:cs="Times New Roman"/>
                <w:bCs/>
                <w:sz w:val="24"/>
                <w:szCs w:val="24"/>
              </w:rPr>
            </w:pPr>
          </w:p>
        </w:tc>
      </w:tr>
      <w:tr w:rsidR="002167A3" w:rsidRPr="00AC689E" w:rsidTr="004A5B7A">
        <w:trPr>
          <w:tblCellSpacing w:w="5" w:type="nil"/>
        </w:trPr>
        <w:tc>
          <w:tcPr>
            <w:tcW w:w="5387" w:type="dxa"/>
            <w:tcBorders>
              <w:top w:val="single" w:sz="8" w:space="0" w:color="auto"/>
              <w:left w:val="single" w:sz="8" w:space="0" w:color="auto"/>
              <w:bottom w:val="single" w:sz="8" w:space="0" w:color="auto"/>
              <w:right w:val="single" w:sz="8" w:space="0" w:color="auto"/>
            </w:tcBorders>
          </w:tcPr>
          <w:p w:rsidR="002167A3" w:rsidRPr="00AC689E" w:rsidRDefault="002167A3" w:rsidP="002167A3">
            <w:pPr>
              <w:autoSpaceDE w:val="0"/>
              <w:autoSpaceDN w:val="0"/>
              <w:adjustRightInd w:val="0"/>
              <w:spacing w:after="0" w:line="240" w:lineRule="auto"/>
              <w:jc w:val="right"/>
              <w:rPr>
                <w:rFonts w:ascii="Times New Roman" w:hAnsi="Times New Roman" w:cs="Times New Roman"/>
                <w:bCs/>
                <w:sz w:val="24"/>
                <w:szCs w:val="24"/>
              </w:rPr>
            </w:pPr>
          </w:p>
        </w:tc>
        <w:tc>
          <w:tcPr>
            <w:tcW w:w="3733" w:type="dxa"/>
            <w:tcBorders>
              <w:top w:val="single" w:sz="8" w:space="0" w:color="auto"/>
              <w:left w:val="single" w:sz="8" w:space="0" w:color="auto"/>
              <w:bottom w:val="single" w:sz="8" w:space="0" w:color="auto"/>
              <w:right w:val="single" w:sz="8" w:space="0" w:color="auto"/>
            </w:tcBorders>
          </w:tcPr>
          <w:p w:rsidR="002167A3" w:rsidRPr="00AC689E" w:rsidRDefault="002167A3" w:rsidP="002167A3">
            <w:pPr>
              <w:autoSpaceDE w:val="0"/>
              <w:autoSpaceDN w:val="0"/>
              <w:adjustRightInd w:val="0"/>
              <w:spacing w:after="0" w:line="240" w:lineRule="auto"/>
              <w:jc w:val="right"/>
              <w:rPr>
                <w:rFonts w:ascii="Times New Roman" w:hAnsi="Times New Roman" w:cs="Times New Roman"/>
                <w:bCs/>
                <w:sz w:val="24"/>
                <w:szCs w:val="24"/>
              </w:rPr>
            </w:pPr>
          </w:p>
        </w:tc>
      </w:tr>
      <w:tr w:rsidR="00424B3D" w:rsidRPr="00AC689E" w:rsidTr="004A5B7A">
        <w:trPr>
          <w:tblCellSpacing w:w="5" w:type="nil"/>
        </w:trPr>
        <w:tc>
          <w:tcPr>
            <w:tcW w:w="5387" w:type="dxa"/>
            <w:tcBorders>
              <w:top w:val="single" w:sz="8" w:space="0" w:color="auto"/>
              <w:left w:val="single" w:sz="8" w:space="0" w:color="auto"/>
              <w:bottom w:val="single" w:sz="8" w:space="0" w:color="auto"/>
              <w:right w:val="single" w:sz="8" w:space="0" w:color="auto"/>
            </w:tcBorders>
          </w:tcPr>
          <w:p w:rsidR="00424B3D" w:rsidRPr="00AC689E" w:rsidRDefault="00424B3D" w:rsidP="002167A3">
            <w:pPr>
              <w:autoSpaceDE w:val="0"/>
              <w:autoSpaceDN w:val="0"/>
              <w:adjustRightInd w:val="0"/>
              <w:spacing w:after="0" w:line="240" w:lineRule="auto"/>
              <w:jc w:val="right"/>
              <w:rPr>
                <w:rFonts w:ascii="Times New Roman" w:hAnsi="Times New Roman" w:cs="Times New Roman"/>
                <w:bCs/>
                <w:sz w:val="24"/>
                <w:szCs w:val="24"/>
              </w:rPr>
            </w:pPr>
          </w:p>
        </w:tc>
        <w:tc>
          <w:tcPr>
            <w:tcW w:w="3733" w:type="dxa"/>
            <w:tcBorders>
              <w:top w:val="single" w:sz="8" w:space="0" w:color="auto"/>
              <w:left w:val="single" w:sz="8" w:space="0" w:color="auto"/>
              <w:bottom w:val="single" w:sz="8" w:space="0" w:color="auto"/>
              <w:right w:val="single" w:sz="8" w:space="0" w:color="auto"/>
            </w:tcBorders>
          </w:tcPr>
          <w:p w:rsidR="00424B3D" w:rsidRPr="00AC689E" w:rsidRDefault="00424B3D" w:rsidP="002167A3">
            <w:pPr>
              <w:autoSpaceDE w:val="0"/>
              <w:autoSpaceDN w:val="0"/>
              <w:adjustRightInd w:val="0"/>
              <w:spacing w:after="0" w:line="240" w:lineRule="auto"/>
              <w:jc w:val="right"/>
              <w:rPr>
                <w:rFonts w:ascii="Times New Roman" w:hAnsi="Times New Roman" w:cs="Times New Roman"/>
                <w:bCs/>
                <w:sz w:val="24"/>
                <w:szCs w:val="24"/>
              </w:rPr>
            </w:pPr>
          </w:p>
        </w:tc>
      </w:tr>
      <w:tr w:rsidR="002167A3" w:rsidRPr="00AC689E" w:rsidTr="004A5B7A">
        <w:trPr>
          <w:tblCellSpacing w:w="5" w:type="nil"/>
        </w:trPr>
        <w:tc>
          <w:tcPr>
            <w:tcW w:w="5387" w:type="dxa"/>
            <w:tcBorders>
              <w:left w:val="single" w:sz="8" w:space="0" w:color="auto"/>
              <w:bottom w:val="single" w:sz="8" w:space="0" w:color="auto"/>
              <w:right w:val="single" w:sz="8" w:space="0" w:color="auto"/>
            </w:tcBorders>
          </w:tcPr>
          <w:p w:rsidR="002167A3" w:rsidRPr="00AC689E" w:rsidRDefault="002167A3" w:rsidP="002167A3">
            <w:pPr>
              <w:autoSpaceDE w:val="0"/>
              <w:autoSpaceDN w:val="0"/>
              <w:adjustRightInd w:val="0"/>
              <w:spacing w:after="0" w:line="240" w:lineRule="auto"/>
              <w:rPr>
                <w:rFonts w:ascii="Times New Roman" w:hAnsi="Times New Roman" w:cs="Times New Roman"/>
                <w:sz w:val="24"/>
                <w:szCs w:val="24"/>
              </w:rPr>
            </w:pPr>
            <w:r w:rsidRPr="00AC689E">
              <w:rPr>
                <w:rFonts w:ascii="Times New Roman" w:hAnsi="Times New Roman" w:cs="Times New Roman"/>
                <w:sz w:val="24"/>
                <w:szCs w:val="24"/>
              </w:rPr>
              <w:lastRenderedPageBreak/>
              <w:t xml:space="preserve">Всего                       </w:t>
            </w:r>
          </w:p>
        </w:tc>
        <w:tc>
          <w:tcPr>
            <w:tcW w:w="3733" w:type="dxa"/>
            <w:tcBorders>
              <w:left w:val="single" w:sz="8" w:space="0" w:color="auto"/>
              <w:bottom w:val="single" w:sz="8" w:space="0" w:color="auto"/>
              <w:right w:val="single" w:sz="8" w:space="0" w:color="auto"/>
            </w:tcBorders>
          </w:tcPr>
          <w:p w:rsidR="002167A3" w:rsidRPr="00AC689E" w:rsidRDefault="002167A3" w:rsidP="002167A3">
            <w:pPr>
              <w:autoSpaceDE w:val="0"/>
              <w:autoSpaceDN w:val="0"/>
              <w:adjustRightInd w:val="0"/>
              <w:spacing w:after="0" w:line="240" w:lineRule="auto"/>
              <w:rPr>
                <w:rFonts w:ascii="Times New Roman" w:hAnsi="Times New Roman" w:cs="Times New Roman"/>
                <w:sz w:val="24"/>
                <w:szCs w:val="24"/>
              </w:rPr>
            </w:pPr>
          </w:p>
        </w:tc>
      </w:tr>
    </w:tbl>
    <w:p w:rsidR="002167A3" w:rsidRPr="00AC689E" w:rsidRDefault="002167A3" w:rsidP="002167A3">
      <w:pPr>
        <w:autoSpaceDE w:val="0"/>
        <w:autoSpaceDN w:val="0"/>
        <w:adjustRightInd w:val="0"/>
        <w:spacing w:after="0" w:line="240" w:lineRule="auto"/>
        <w:ind w:firstLine="540"/>
        <w:jc w:val="both"/>
        <w:rPr>
          <w:rFonts w:ascii="Times New Roman" w:hAnsi="Times New Roman" w:cs="Times New Roman"/>
          <w:bCs/>
          <w:sz w:val="24"/>
          <w:szCs w:val="24"/>
        </w:rPr>
      </w:pPr>
      <w:r w:rsidRPr="00AC689E">
        <w:rPr>
          <w:rFonts w:ascii="Times New Roman" w:hAnsi="Times New Roman" w:cs="Times New Roman"/>
          <w:bCs/>
          <w:sz w:val="24"/>
          <w:szCs w:val="24"/>
        </w:rPr>
        <w:t>2. Сведения о финансовом состоянии:</w:t>
      </w:r>
    </w:p>
    <w:p w:rsidR="002167A3" w:rsidRPr="00AC689E" w:rsidRDefault="002167A3" w:rsidP="002167A3">
      <w:pPr>
        <w:autoSpaceDE w:val="0"/>
        <w:autoSpaceDN w:val="0"/>
        <w:adjustRightInd w:val="0"/>
        <w:spacing w:after="0" w:line="240" w:lineRule="auto"/>
        <w:ind w:firstLine="540"/>
        <w:jc w:val="both"/>
        <w:rPr>
          <w:rFonts w:ascii="Times New Roman" w:hAnsi="Times New Roman" w:cs="Times New Roman"/>
          <w:bCs/>
          <w:sz w:val="24"/>
          <w:szCs w:val="24"/>
        </w:rPr>
      </w:pPr>
      <w:r w:rsidRPr="00AC689E">
        <w:rPr>
          <w:rFonts w:ascii="Times New Roman" w:hAnsi="Times New Roman" w:cs="Times New Roman"/>
          <w:bCs/>
          <w:sz w:val="24"/>
          <w:szCs w:val="24"/>
        </w:rPr>
        <w:t xml:space="preserve">Выручка от реализации товаров (работ, услуг) без учета налога на добавленную стоимость (доходы от основной деятельности) за </w:t>
      </w:r>
      <w:r w:rsidR="00424B3D">
        <w:rPr>
          <w:rFonts w:ascii="Times New Roman" w:hAnsi="Times New Roman" w:cs="Times New Roman"/>
          <w:bCs/>
          <w:sz w:val="24"/>
          <w:szCs w:val="24"/>
        </w:rPr>
        <w:t>предшествующий календарный год</w:t>
      </w:r>
      <w:r w:rsidRPr="00AC689E">
        <w:rPr>
          <w:rFonts w:ascii="Times New Roman" w:hAnsi="Times New Roman" w:cs="Times New Roman"/>
          <w:bCs/>
          <w:sz w:val="24"/>
          <w:szCs w:val="24"/>
        </w:rPr>
        <w:t xml:space="preserve">, </w:t>
      </w:r>
      <w:r w:rsidR="00424B3D">
        <w:rPr>
          <w:rFonts w:ascii="Times New Roman" w:hAnsi="Times New Roman" w:cs="Times New Roman"/>
          <w:bCs/>
          <w:color w:val="FF0000"/>
          <w:sz w:val="24"/>
          <w:szCs w:val="24"/>
        </w:rPr>
        <w:t xml:space="preserve"> </w:t>
      </w:r>
      <w:r w:rsidRPr="00AC689E">
        <w:rPr>
          <w:rFonts w:ascii="Times New Roman" w:hAnsi="Times New Roman" w:cs="Times New Roman"/>
          <w:bCs/>
          <w:sz w:val="24"/>
          <w:szCs w:val="24"/>
        </w:rPr>
        <w:t xml:space="preserve"> тыс. рублей: ___________.</w:t>
      </w:r>
    </w:p>
    <w:p w:rsidR="002167A3" w:rsidRPr="00AC689E" w:rsidRDefault="002167A3" w:rsidP="002167A3">
      <w:pPr>
        <w:autoSpaceDE w:val="0"/>
        <w:autoSpaceDN w:val="0"/>
        <w:adjustRightInd w:val="0"/>
        <w:spacing w:after="0" w:line="240" w:lineRule="auto"/>
        <w:ind w:firstLine="540"/>
        <w:jc w:val="both"/>
        <w:rPr>
          <w:rFonts w:ascii="Times New Roman" w:hAnsi="Times New Roman" w:cs="Times New Roman"/>
          <w:bCs/>
          <w:sz w:val="24"/>
          <w:szCs w:val="24"/>
        </w:rPr>
      </w:pPr>
    </w:p>
    <w:p w:rsidR="002167A3" w:rsidRPr="00AC689E" w:rsidRDefault="002167A3" w:rsidP="002167A3">
      <w:pPr>
        <w:autoSpaceDE w:val="0"/>
        <w:autoSpaceDN w:val="0"/>
        <w:adjustRightInd w:val="0"/>
        <w:spacing w:after="0" w:line="240" w:lineRule="auto"/>
        <w:rPr>
          <w:rFonts w:ascii="Times New Roman" w:hAnsi="Times New Roman" w:cs="Times New Roman"/>
          <w:sz w:val="24"/>
          <w:szCs w:val="24"/>
        </w:rPr>
      </w:pPr>
      <w:r w:rsidRPr="00AC689E">
        <w:rPr>
          <w:rFonts w:ascii="Times New Roman" w:hAnsi="Times New Roman" w:cs="Times New Roman"/>
          <w:sz w:val="24"/>
          <w:szCs w:val="24"/>
        </w:rPr>
        <w:t>Руководитель ___________________________/_________________________/</w:t>
      </w:r>
    </w:p>
    <w:p w:rsidR="002167A3" w:rsidRPr="00AC689E" w:rsidRDefault="002167A3" w:rsidP="002167A3">
      <w:pPr>
        <w:autoSpaceDE w:val="0"/>
        <w:autoSpaceDN w:val="0"/>
        <w:adjustRightInd w:val="0"/>
        <w:spacing w:after="0" w:line="240" w:lineRule="auto"/>
        <w:rPr>
          <w:rFonts w:ascii="Times New Roman" w:hAnsi="Times New Roman" w:cs="Times New Roman"/>
          <w:sz w:val="24"/>
          <w:szCs w:val="24"/>
        </w:rPr>
      </w:pPr>
      <w:r w:rsidRPr="00AC689E">
        <w:rPr>
          <w:rFonts w:ascii="Times New Roman" w:hAnsi="Times New Roman" w:cs="Times New Roman"/>
          <w:sz w:val="24"/>
          <w:szCs w:val="24"/>
        </w:rPr>
        <w:t>(должность)           (подпись)            (расшифровка подписи)</w:t>
      </w:r>
    </w:p>
    <w:p w:rsidR="002167A3" w:rsidRPr="00350537" w:rsidRDefault="002167A3" w:rsidP="002167A3">
      <w:pPr>
        <w:autoSpaceDE w:val="0"/>
        <w:autoSpaceDN w:val="0"/>
        <w:adjustRightInd w:val="0"/>
        <w:spacing w:after="0" w:line="240" w:lineRule="auto"/>
        <w:rPr>
          <w:rFonts w:ascii="Times New Roman" w:hAnsi="Times New Roman" w:cs="Times New Roman"/>
          <w:sz w:val="24"/>
          <w:szCs w:val="24"/>
        </w:rPr>
      </w:pPr>
      <w:r w:rsidRPr="00350537">
        <w:rPr>
          <w:rFonts w:ascii="Times New Roman" w:hAnsi="Times New Roman" w:cs="Times New Roman"/>
          <w:sz w:val="24"/>
          <w:szCs w:val="24"/>
        </w:rPr>
        <w:t>М.П.</w:t>
      </w:r>
    </w:p>
    <w:p w:rsidR="002167A3" w:rsidRPr="00350537" w:rsidRDefault="002167A3" w:rsidP="002167A3">
      <w:pPr>
        <w:autoSpaceDE w:val="0"/>
        <w:autoSpaceDN w:val="0"/>
        <w:adjustRightInd w:val="0"/>
        <w:spacing w:after="0" w:line="240" w:lineRule="auto"/>
        <w:rPr>
          <w:rFonts w:ascii="Times New Roman" w:hAnsi="Times New Roman" w:cs="Times New Roman"/>
          <w:sz w:val="24"/>
          <w:szCs w:val="24"/>
        </w:rPr>
      </w:pPr>
      <w:r w:rsidRPr="00350537">
        <w:rPr>
          <w:rFonts w:ascii="Times New Roman" w:hAnsi="Times New Roman" w:cs="Times New Roman"/>
          <w:sz w:val="24"/>
          <w:szCs w:val="24"/>
        </w:rPr>
        <w:t>Дата</w:t>
      </w:r>
    </w:p>
    <w:p w:rsidR="00B00988" w:rsidRDefault="00B00988"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B00988" w:rsidRDefault="00B00988"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A107D3" w:rsidRDefault="00A107D3" w:rsidP="00003D2E">
      <w:pPr>
        <w:autoSpaceDE w:val="0"/>
        <w:autoSpaceDN w:val="0"/>
        <w:adjustRightInd w:val="0"/>
        <w:spacing w:after="0" w:line="240" w:lineRule="auto"/>
        <w:ind w:left="4820"/>
        <w:outlineLvl w:val="0"/>
        <w:rPr>
          <w:rFonts w:ascii="Times New Roman" w:hAnsi="Times New Roman" w:cs="Times New Roman"/>
          <w:bCs/>
          <w:sz w:val="24"/>
          <w:szCs w:val="24"/>
        </w:rPr>
      </w:pPr>
    </w:p>
    <w:p w:rsidR="00003D2E" w:rsidRPr="00003D2E" w:rsidRDefault="00003D2E" w:rsidP="00003D2E">
      <w:pPr>
        <w:autoSpaceDE w:val="0"/>
        <w:autoSpaceDN w:val="0"/>
        <w:adjustRightInd w:val="0"/>
        <w:spacing w:after="0" w:line="240" w:lineRule="auto"/>
        <w:ind w:left="4820"/>
        <w:outlineLvl w:val="0"/>
        <w:rPr>
          <w:rFonts w:ascii="Times New Roman" w:hAnsi="Times New Roman" w:cs="Times New Roman"/>
          <w:bCs/>
          <w:sz w:val="24"/>
          <w:szCs w:val="24"/>
        </w:rPr>
      </w:pPr>
      <w:r w:rsidRPr="00003D2E">
        <w:rPr>
          <w:rFonts w:ascii="Times New Roman" w:hAnsi="Times New Roman" w:cs="Times New Roman"/>
          <w:bCs/>
          <w:sz w:val="24"/>
          <w:szCs w:val="24"/>
        </w:rPr>
        <w:t xml:space="preserve">Приложение № </w:t>
      </w:r>
      <w:r>
        <w:rPr>
          <w:rFonts w:ascii="Times New Roman" w:hAnsi="Times New Roman" w:cs="Times New Roman"/>
          <w:bCs/>
          <w:sz w:val="24"/>
          <w:szCs w:val="24"/>
        </w:rPr>
        <w:t>3</w:t>
      </w:r>
    </w:p>
    <w:p w:rsidR="00A11DE8" w:rsidRDefault="00003D2E" w:rsidP="00003D2E">
      <w:pPr>
        <w:autoSpaceDE w:val="0"/>
        <w:autoSpaceDN w:val="0"/>
        <w:adjustRightInd w:val="0"/>
        <w:spacing w:after="0" w:line="240" w:lineRule="auto"/>
        <w:ind w:left="4820"/>
        <w:outlineLvl w:val="0"/>
        <w:rPr>
          <w:rFonts w:ascii="Times New Roman" w:hAnsi="Times New Roman" w:cs="Times New Roman"/>
          <w:bCs/>
          <w:sz w:val="24"/>
          <w:szCs w:val="24"/>
        </w:rPr>
      </w:pPr>
      <w:r w:rsidRPr="00003D2E">
        <w:rPr>
          <w:rFonts w:ascii="Times New Roman" w:hAnsi="Times New Roman" w:cs="Times New Roman"/>
          <w:bCs/>
          <w:sz w:val="24"/>
          <w:szCs w:val="24"/>
        </w:rPr>
        <w:t xml:space="preserve">к Порядку предоставления 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  </w:t>
      </w:r>
    </w:p>
    <w:p w:rsidR="00003D2E" w:rsidRDefault="00003D2E" w:rsidP="00003D2E">
      <w:pPr>
        <w:autoSpaceDE w:val="0"/>
        <w:autoSpaceDN w:val="0"/>
        <w:adjustRightInd w:val="0"/>
        <w:spacing w:after="0" w:line="240" w:lineRule="auto"/>
        <w:ind w:left="4820"/>
        <w:outlineLvl w:val="0"/>
        <w:rPr>
          <w:rFonts w:ascii="Times New Roman" w:hAnsi="Times New Roman" w:cs="Times New Roman"/>
        </w:rPr>
      </w:pPr>
    </w:p>
    <w:p w:rsidR="00F330C8" w:rsidRDefault="00003D2E" w:rsidP="000F22B6">
      <w:pPr>
        <w:widowControl w:val="0"/>
        <w:pBdr>
          <w:bottom w:val="single" w:sz="12" w:space="1" w:color="auto"/>
        </w:pBdr>
        <w:autoSpaceDE w:val="0"/>
        <w:autoSpaceDN w:val="0"/>
        <w:adjustRightInd w:val="0"/>
        <w:spacing w:after="0"/>
        <w:jc w:val="center"/>
        <w:outlineLvl w:val="0"/>
        <w:rPr>
          <w:b/>
          <w:sz w:val="28"/>
          <w:szCs w:val="28"/>
        </w:rPr>
      </w:pPr>
      <w:r w:rsidRPr="00F330C8">
        <w:rPr>
          <w:rFonts w:ascii="Times New Roman" w:hAnsi="Times New Roman"/>
          <w:b/>
          <w:sz w:val="28"/>
          <w:szCs w:val="28"/>
        </w:rPr>
        <w:t>Паспорт</w:t>
      </w:r>
      <w:r w:rsidR="00A11DE8" w:rsidRPr="00F330C8">
        <w:rPr>
          <w:rFonts w:ascii="Times New Roman" w:hAnsi="Times New Roman"/>
          <w:b/>
          <w:sz w:val="28"/>
          <w:szCs w:val="28"/>
        </w:rPr>
        <w:t xml:space="preserve"> </w:t>
      </w:r>
      <w:r w:rsidR="00764B3C" w:rsidRPr="00F330C8">
        <w:rPr>
          <w:rFonts w:ascii="Times New Roman" w:hAnsi="Times New Roman"/>
          <w:b/>
          <w:sz w:val="28"/>
          <w:szCs w:val="28"/>
        </w:rPr>
        <w:t xml:space="preserve">проекта </w:t>
      </w:r>
      <w:r w:rsidR="00463855">
        <w:rPr>
          <w:rFonts w:ascii="Times New Roman" w:hAnsi="Times New Roman"/>
          <w:b/>
          <w:sz w:val="28"/>
          <w:szCs w:val="28"/>
        </w:rPr>
        <w:t xml:space="preserve">развития </w:t>
      </w:r>
      <w:r w:rsidR="00764B3C" w:rsidRPr="00F330C8">
        <w:rPr>
          <w:rFonts w:ascii="Times New Roman" w:hAnsi="Times New Roman"/>
          <w:b/>
          <w:sz w:val="28"/>
          <w:szCs w:val="28"/>
        </w:rPr>
        <w:t>производства</w:t>
      </w:r>
      <w:r w:rsidR="00764B3C" w:rsidRPr="00F330C8">
        <w:rPr>
          <w:b/>
          <w:sz w:val="28"/>
          <w:szCs w:val="28"/>
        </w:rPr>
        <w:t xml:space="preserve"> </w:t>
      </w:r>
    </w:p>
    <w:p w:rsidR="00A107D3" w:rsidRDefault="00A107D3" w:rsidP="000F22B6">
      <w:pPr>
        <w:widowControl w:val="0"/>
        <w:pBdr>
          <w:bottom w:val="single" w:sz="12" w:space="1" w:color="auto"/>
        </w:pBdr>
        <w:autoSpaceDE w:val="0"/>
        <w:autoSpaceDN w:val="0"/>
        <w:adjustRightInd w:val="0"/>
        <w:spacing w:after="0"/>
        <w:jc w:val="center"/>
        <w:outlineLvl w:val="0"/>
        <w:rPr>
          <w:b/>
          <w:sz w:val="28"/>
          <w:szCs w:val="28"/>
        </w:rPr>
      </w:pPr>
    </w:p>
    <w:p w:rsidR="00F330C8" w:rsidRPr="003C7B01" w:rsidRDefault="000F22B6" w:rsidP="00F330C8">
      <w:pPr>
        <w:widowControl w:val="0"/>
        <w:autoSpaceDE w:val="0"/>
        <w:autoSpaceDN w:val="0"/>
        <w:adjustRightInd w:val="0"/>
        <w:outlineLvl w:val="0"/>
        <w:rPr>
          <w:rFonts w:ascii="Times New Roman" w:hAnsi="Times New Roman" w:cs="Times New Roman"/>
          <w:sz w:val="24"/>
          <w:szCs w:val="24"/>
        </w:rPr>
      </w:pPr>
      <w:r w:rsidRPr="000F22B6">
        <w:rPr>
          <w:rFonts w:ascii="Times New Roman" w:hAnsi="Times New Roman"/>
          <w:b/>
          <w:sz w:val="24"/>
          <w:szCs w:val="24"/>
          <w:lang w:val="en-US"/>
        </w:rPr>
        <w:t>I</w:t>
      </w:r>
      <w:r w:rsidRPr="003C7B01">
        <w:rPr>
          <w:rFonts w:ascii="Times New Roman" w:hAnsi="Times New Roman" w:cs="Times New Roman"/>
          <w:sz w:val="24"/>
          <w:szCs w:val="24"/>
        </w:rPr>
        <w:t>.Сведения о</w:t>
      </w:r>
      <w:r w:rsidR="00F330C8" w:rsidRPr="003C7B01">
        <w:rPr>
          <w:rFonts w:ascii="Times New Roman" w:hAnsi="Times New Roman" w:cs="Times New Roman"/>
          <w:sz w:val="24"/>
          <w:szCs w:val="24"/>
        </w:rPr>
        <w:t xml:space="preserve"> деятельности заявителя</w:t>
      </w:r>
      <w:r w:rsidRPr="003C7B01">
        <w:rPr>
          <w:rFonts w:ascii="Times New Roman" w:hAnsi="Times New Roman" w:cs="Times New Roman"/>
          <w:sz w:val="24"/>
          <w:szCs w:val="24"/>
        </w:rPr>
        <w:t xml:space="preserve"> (исполнителя проекта)</w:t>
      </w:r>
      <w:r w:rsidR="00F330C8" w:rsidRPr="003C7B01">
        <w:rPr>
          <w:rFonts w:ascii="Times New Roman" w:hAnsi="Times New Roman" w:cs="Times New Roman"/>
          <w:sz w:val="24"/>
          <w:szCs w:val="24"/>
        </w:rPr>
        <w:t xml:space="preserve">  </w:t>
      </w:r>
    </w:p>
    <w:tbl>
      <w:tblPr>
        <w:tblStyle w:val="ad"/>
        <w:tblW w:w="0" w:type="auto"/>
        <w:tblLook w:val="04A0" w:firstRow="1" w:lastRow="0" w:firstColumn="1" w:lastColumn="0" w:noHBand="0" w:noVBand="1"/>
      </w:tblPr>
      <w:tblGrid>
        <w:gridCol w:w="516"/>
        <w:gridCol w:w="5971"/>
        <w:gridCol w:w="3082"/>
      </w:tblGrid>
      <w:tr w:rsidR="00F330C8" w:rsidRPr="003C7B01" w:rsidTr="00165BA8">
        <w:tc>
          <w:tcPr>
            <w:tcW w:w="516"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1.</w:t>
            </w:r>
          </w:p>
        </w:tc>
        <w:tc>
          <w:tcPr>
            <w:tcW w:w="5971" w:type="dxa"/>
          </w:tcPr>
          <w:p w:rsidR="00F330C8" w:rsidRPr="003C7B01" w:rsidRDefault="00F330C8"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Полное наименование юридического лица, ФИО индивидуального предпринимателя</w:t>
            </w:r>
          </w:p>
        </w:tc>
        <w:tc>
          <w:tcPr>
            <w:tcW w:w="3082"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p>
        </w:tc>
      </w:tr>
      <w:tr w:rsidR="00F330C8" w:rsidRPr="003C7B01" w:rsidTr="00165BA8">
        <w:tc>
          <w:tcPr>
            <w:tcW w:w="516"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2.</w:t>
            </w:r>
          </w:p>
        </w:tc>
        <w:tc>
          <w:tcPr>
            <w:tcW w:w="5971" w:type="dxa"/>
          </w:tcPr>
          <w:p w:rsidR="00F330C8" w:rsidRPr="003C7B01" w:rsidRDefault="00F330C8"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Сокращенное  наименование  организации</w:t>
            </w:r>
          </w:p>
        </w:tc>
        <w:tc>
          <w:tcPr>
            <w:tcW w:w="3082"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p>
        </w:tc>
      </w:tr>
      <w:tr w:rsidR="00F330C8" w:rsidRPr="003C7B01" w:rsidTr="00165BA8">
        <w:tc>
          <w:tcPr>
            <w:tcW w:w="516"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3.</w:t>
            </w:r>
          </w:p>
        </w:tc>
        <w:tc>
          <w:tcPr>
            <w:tcW w:w="5971" w:type="dxa"/>
          </w:tcPr>
          <w:p w:rsidR="00F330C8" w:rsidRPr="003C7B01" w:rsidRDefault="00F330C8"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Дата регистрации</w:t>
            </w:r>
          </w:p>
        </w:tc>
        <w:tc>
          <w:tcPr>
            <w:tcW w:w="3082"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p>
        </w:tc>
      </w:tr>
      <w:tr w:rsidR="00F330C8" w:rsidRPr="003C7B01" w:rsidTr="00165BA8">
        <w:tc>
          <w:tcPr>
            <w:tcW w:w="516"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4.</w:t>
            </w:r>
          </w:p>
        </w:tc>
        <w:tc>
          <w:tcPr>
            <w:tcW w:w="5971" w:type="dxa"/>
          </w:tcPr>
          <w:p w:rsidR="00F330C8" w:rsidRPr="003C7B01" w:rsidRDefault="00F330C8"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ОГРН</w:t>
            </w:r>
          </w:p>
        </w:tc>
        <w:tc>
          <w:tcPr>
            <w:tcW w:w="3082"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p>
        </w:tc>
      </w:tr>
      <w:tr w:rsidR="00F330C8" w:rsidRPr="003C7B01" w:rsidTr="00165BA8">
        <w:tc>
          <w:tcPr>
            <w:tcW w:w="516"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5.</w:t>
            </w:r>
          </w:p>
        </w:tc>
        <w:tc>
          <w:tcPr>
            <w:tcW w:w="5971" w:type="dxa"/>
          </w:tcPr>
          <w:p w:rsidR="00F330C8" w:rsidRPr="003C7B01" w:rsidRDefault="00F330C8"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ИНН /КПП</w:t>
            </w:r>
          </w:p>
        </w:tc>
        <w:tc>
          <w:tcPr>
            <w:tcW w:w="3082"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p>
        </w:tc>
      </w:tr>
      <w:tr w:rsidR="00F330C8" w:rsidRPr="003C7B01" w:rsidTr="00165BA8">
        <w:tc>
          <w:tcPr>
            <w:tcW w:w="516"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lastRenderedPageBreak/>
              <w:t>6.</w:t>
            </w:r>
          </w:p>
        </w:tc>
        <w:tc>
          <w:tcPr>
            <w:tcW w:w="5971" w:type="dxa"/>
          </w:tcPr>
          <w:p w:rsidR="00F330C8" w:rsidRPr="003C7B01" w:rsidRDefault="00F330C8"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Адрес юридический</w:t>
            </w:r>
          </w:p>
        </w:tc>
        <w:tc>
          <w:tcPr>
            <w:tcW w:w="3082"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p>
        </w:tc>
      </w:tr>
      <w:tr w:rsidR="00F330C8" w:rsidRPr="003C7B01" w:rsidTr="00165BA8">
        <w:tc>
          <w:tcPr>
            <w:tcW w:w="516"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7.</w:t>
            </w:r>
          </w:p>
        </w:tc>
        <w:tc>
          <w:tcPr>
            <w:tcW w:w="5971" w:type="dxa"/>
          </w:tcPr>
          <w:p w:rsidR="00F330C8" w:rsidRPr="003C7B01" w:rsidRDefault="00F330C8"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Адрес юридический</w:t>
            </w:r>
          </w:p>
        </w:tc>
        <w:tc>
          <w:tcPr>
            <w:tcW w:w="3082"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p>
        </w:tc>
      </w:tr>
      <w:tr w:rsidR="00F330C8" w:rsidRPr="003C7B01" w:rsidTr="00165BA8">
        <w:tc>
          <w:tcPr>
            <w:tcW w:w="516"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8.</w:t>
            </w:r>
          </w:p>
        </w:tc>
        <w:tc>
          <w:tcPr>
            <w:tcW w:w="5971" w:type="dxa"/>
          </w:tcPr>
          <w:p w:rsidR="00F330C8" w:rsidRPr="003C7B01" w:rsidRDefault="00F330C8"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Основной вид деятельности (по ЕГРЮЛ, ЕГРИП)</w:t>
            </w:r>
          </w:p>
        </w:tc>
        <w:tc>
          <w:tcPr>
            <w:tcW w:w="3082"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p>
        </w:tc>
      </w:tr>
      <w:tr w:rsidR="00F330C8" w:rsidRPr="003C7B01" w:rsidTr="00165BA8">
        <w:tc>
          <w:tcPr>
            <w:tcW w:w="516"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9.</w:t>
            </w:r>
          </w:p>
        </w:tc>
        <w:tc>
          <w:tcPr>
            <w:tcW w:w="5971" w:type="dxa"/>
          </w:tcPr>
          <w:p w:rsidR="00F330C8" w:rsidRPr="003C7B01" w:rsidRDefault="00F330C8"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Среднесписочная численность работников на 1 января текущего года (чел.)</w:t>
            </w:r>
          </w:p>
        </w:tc>
        <w:tc>
          <w:tcPr>
            <w:tcW w:w="3082"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p>
        </w:tc>
      </w:tr>
      <w:tr w:rsidR="00F330C8" w:rsidRPr="003C7B01" w:rsidTr="00165BA8">
        <w:tc>
          <w:tcPr>
            <w:tcW w:w="516" w:type="dxa"/>
          </w:tcPr>
          <w:p w:rsidR="00F330C8"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10.</w:t>
            </w:r>
          </w:p>
        </w:tc>
        <w:tc>
          <w:tcPr>
            <w:tcW w:w="5971" w:type="dxa"/>
          </w:tcPr>
          <w:p w:rsidR="00F330C8" w:rsidRPr="003C7B01" w:rsidRDefault="000F22B6"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Среднесписочная численность работников на 1-е число месяца, предшествующего подаче заявителем заявки на предоставление субсидии (чел.)</w:t>
            </w:r>
          </w:p>
        </w:tc>
        <w:tc>
          <w:tcPr>
            <w:tcW w:w="3082" w:type="dxa"/>
          </w:tcPr>
          <w:p w:rsidR="00F330C8" w:rsidRPr="003C7B01" w:rsidRDefault="00F330C8"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16"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11.</w:t>
            </w:r>
          </w:p>
        </w:tc>
        <w:tc>
          <w:tcPr>
            <w:tcW w:w="5971" w:type="dxa"/>
          </w:tcPr>
          <w:p w:rsidR="000F22B6" w:rsidRPr="003C7B01" w:rsidRDefault="000F22B6" w:rsidP="00F330C8">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ФИО, должность руководителя</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16"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12.</w:t>
            </w:r>
          </w:p>
        </w:tc>
        <w:tc>
          <w:tcPr>
            <w:tcW w:w="5971" w:type="dxa"/>
          </w:tcPr>
          <w:p w:rsidR="000F22B6" w:rsidRPr="003C7B01" w:rsidRDefault="000F22B6" w:rsidP="000F22B6">
            <w:pPr>
              <w:widowControl w:val="0"/>
              <w:autoSpaceDE w:val="0"/>
              <w:autoSpaceDN w:val="0"/>
              <w:adjustRightInd w:val="0"/>
              <w:outlineLvl w:val="0"/>
              <w:rPr>
                <w:rFonts w:ascii="Times New Roman" w:hAnsi="Times New Roman" w:cs="Times New Roman"/>
                <w:sz w:val="24"/>
                <w:szCs w:val="24"/>
              </w:rPr>
            </w:pPr>
            <w:r w:rsidRPr="003C7B01">
              <w:rPr>
                <w:rFonts w:ascii="Times New Roman" w:hAnsi="Times New Roman" w:cs="Times New Roman"/>
                <w:sz w:val="24"/>
                <w:szCs w:val="24"/>
              </w:rPr>
              <w:t>Контактные данные: телефоны, e-</w:t>
            </w:r>
            <w:proofErr w:type="spellStart"/>
            <w:r w:rsidRPr="003C7B01">
              <w:rPr>
                <w:rFonts w:ascii="Times New Roman" w:hAnsi="Times New Roman" w:cs="Times New Roman"/>
                <w:sz w:val="24"/>
                <w:szCs w:val="24"/>
              </w:rPr>
              <w:t>mai</w:t>
            </w:r>
            <w:proofErr w:type="spellEnd"/>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bl>
    <w:p w:rsidR="000F22B6" w:rsidRPr="003C7B01" w:rsidRDefault="000F22B6" w:rsidP="000F22B6">
      <w:pPr>
        <w:widowControl w:val="0"/>
        <w:autoSpaceDE w:val="0"/>
        <w:autoSpaceDN w:val="0"/>
        <w:adjustRightInd w:val="0"/>
        <w:rPr>
          <w:rFonts w:ascii="Times New Roman" w:hAnsi="Times New Roman" w:cs="Times New Roman"/>
          <w:sz w:val="24"/>
          <w:szCs w:val="24"/>
        </w:rPr>
      </w:pPr>
      <w:r w:rsidRPr="003C7B01">
        <w:rPr>
          <w:rFonts w:ascii="Times New Roman" w:hAnsi="Times New Roman" w:cs="Times New Roman"/>
          <w:sz w:val="24"/>
          <w:szCs w:val="24"/>
          <w:lang w:val="en-US"/>
        </w:rPr>
        <w:t>II</w:t>
      </w:r>
      <w:r w:rsidRPr="003C7B01">
        <w:rPr>
          <w:rFonts w:ascii="Times New Roman" w:hAnsi="Times New Roman" w:cs="Times New Roman"/>
          <w:sz w:val="24"/>
          <w:szCs w:val="24"/>
        </w:rPr>
        <w:t>.   Сведения о проекте производства</w:t>
      </w:r>
    </w:p>
    <w:tbl>
      <w:tblPr>
        <w:tblStyle w:val="ad"/>
        <w:tblW w:w="0" w:type="auto"/>
        <w:tblLayout w:type="fixed"/>
        <w:tblLook w:val="04A0" w:firstRow="1" w:lastRow="0" w:firstColumn="1" w:lastColumn="0" w:noHBand="0" w:noVBand="1"/>
      </w:tblPr>
      <w:tblGrid>
        <w:gridCol w:w="534"/>
        <w:gridCol w:w="5953"/>
        <w:gridCol w:w="3082"/>
      </w:tblGrid>
      <w:tr w:rsidR="000F22B6" w:rsidRPr="003C7B01" w:rsidTr="00165BA8">
        <w:tc>
          <w:tcPr>
            <w:tcW w:w="534"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1.</w:t>
            </w:r>
          </w:p>
        </w:tc>
        <w:tc>
          <w:tcPr>
            <w:tcW w:w="5953" w:type="dxa"/>
          </w:tcPr>
          <w:p w:rsidR="000F22B6" w:rsidRPr="003C7B01" w:rsidRDefault="000F22B6" w:rsidP="000F22B6">
            <w:pPr>
              <w:rPr>
                <w:rFonts w:ascii="Times New Roman" w:eastAsia="Calibri" w:hAnsi="Times New Roman" w:cs="Times New Roman"/>
                <w:sz w:val="24"/>
                <w:szCs w:val="24"/>
              </w:rPr>
            </w:pPr>
            <w:r w:rsidRPr="003C7B01">
              <w:rPr>
                <w:rFonts w:ascii="Times New Roman" w:eastAsia="Calibri" w:hAnsi="Times New Roman" w:cs="Times New Roman"/>
                <w:sz w:val="24"/>
                <w:szCs w:val="24"/>
              </w:rPr>
              <w:t xml:space="preserve">Цели проекта </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1.1</w:t>
            </w:r>
          </w:p>
        </w:tc>
        <w:tc>
          <w:tcPr>
            <w:tcW w:w="5953" w:type="dxa"/>
          </w:tcPr>
          <w:p w:rsidR="000F22B6" w:rsidRPr="003C7B01" w:rsidRDefault="000F22B6"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Расширение действующего предприятия по производству продукции / оказанию услуг</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1.2</w:t>
            </w:r>
          </w:p>
        </w:tc>
        <w:tc>
          <w:tcPr>
            <w:tcW w:w="5953" w:type="dxa"/>
          </w:tcPr>
          <w:p w:rsidR="000F22B6" w:rsidRPr="003C7B01" w:rsidRDefault="000F22B6"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Модернизация производства</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r w:rsidRPr="003C7B01">
              <w:rPr>
                <w:rFonts w:ascii="Times New Roman" w:hAnsi="Times New Roman" w:cs="Times New Roman"/>
                <w:sz w:val="24"/>
                <w:szCs w:val="24"/>
              </w:rPr>
              <w:t>1.3</w:t>
            </w:r>
          </w:p>
        </w:tc>
        <w:tc>
          <w:tcPr>
            <w:tcW w:w="5953" w:type="dxa"/>
          </w:tcPr>
          <w:p w:rsidR="000F22B6" w:rsidRPr="003C7B01" w:rsidRDefault="000F22B6"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Создание нового производства / предприятия по оказанию услуг</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953" w:type="dxa"/>
          </w:tcPr>
          <w:p w:rsidR="000F22B6" w:rsidRPr="003C7B01" w:rsidRDefault="000F22B6" w:rsidP="003C7B01">
            <w:pPr>
              <w:rPr>
                <w:rFonts w:ascii="Times New Roman" w:eastAsia="Calibri" w:hAnsi="Times New Roman" w:cs="Times New Roman"/>
                <w:sz w:val="24"/>
                <w:szCs w:val="24"/>
              </w:rPr>
            </w:pPr>
            <w:r w:rsidRPr="003C7B01">
              <w:rPr>
                <w:rFonts w:ascii="Times New Roman" w:eastAsia="Calibri" w:hAnsi="Times New Roman" w:cs="Times New Roman"/>
                <w:sz w:val="24"/>
                <w:szCs w:val="24"/>
              </w:rPr>
              <w:t xml:space="preserve">Краткое описание </w:t>
            </w:r>
            <w:r w:rsidR="003C7B01">
              <w:rPr>
                <w:rFonts w:ascii="Times New Roman" w:eastAsia="Calibri" w:hAnsi="Times New Roman" w:cs="Times New Roman"/>
                <w:sz w:val="24"/>
                <w:szCs w:val="24"/>
              </w:rPr>
              <w:t xml:space="preserve"> </w:t>
            </w:r>
            <w:r w:rsidR="003C7B01" w:rsidRPr="003C7B01">
              <w:rPr>
                <w:rFonts w:ascii="Times New Roman" w:eastAsia="Calibri" w:hAnsi="Times New Roman" w:cs="Times New Roman"/>
                <w:sz w:val="24"/>
                <w:szCs w:val="24"/>
              </w:rPr>
              <w:t>всех стадий реализации проекта с указанием ожидаемых сроков их реализации</w:t>
            </w:r>
            <w:r w:rsidR="003C7B01">
              <w:rPr>
                <w:rFonts w:ascii="Times New Roman" w:eastAsia="Calibri" w:hAnsi="Times New Roman" w:cs="Times New Roman"/>
                <w:sz w:val="24"/>
                <w:szCs w:val="24"/>
              </w:rPr>
              <w:t xml:space="preserve"> </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5953" w:type="dxa"/>
          </w:tcPr>
          <w:p w:rsidR="000F22B6" w:rsidRPr="003C7B01" w:rsidRDefault="000F22B6"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 xml:space="preserve">Стоимость проекта, в тыс. руб. </w:t>
            </w:r>
            <w:r w:rsidR="003C7B01" w:rsidRPr="003C7B01">
              <w:rPr>
                <w:rFonts w:ascii="Times New Roman" w:eastAsia="Calibri" w:hAnsi="Times New Roman" w:cs="Times New Roman"/>
                <w:sz w:val="24"/>
                <w:szCs w:val="24"/>
              </w:rPr>
              <w:t>в том числе:</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3.1</w:t>
            </w:r>
          </w:p>
        </w:tc>
        <w:tc>
          <w:tcPr>
            <w:tcW w:w="5953" w:type="dxa"/>
          </w:tcPr>
          <w:p w:rsidR="000F22B6" w:rsidRPr="003C7B01" w:rsidRDefault="000F22B6"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фактически вложено в проект на начало текущего года</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3.2</w:t>
            </w:r>
          </w:p>
        </w:tc>
        <w:tc>
          <w:tcPr>
            <w:tcW w:w="5953" w:type="dxa"/>
          </w:tcPr>
          <w:p w:rsidR="000F22B6" w:rsidRPr="003C7B01" w:rsidRDefault="000F22B6" w:rsidP="003C7B01">
            <w:pPr>
              <w:rPr>
                <w:rFonts w:ascii="Times New Roman" w:eastAsia="Calibri" w:hAnsi="Times New Roman" w:cs="Times New Roman"/>
                <w:sz w:val="24"/>
                <w:szCs w:val="24"/>
              </w:rPr>
            </w:pPr>
            <w:r w:rsidRPr="003C7B01">
              <w:rPr>
                <w:rFonts w:ascii="Times New Roman" w:eastAsia="Calibri" w:hAnsi="Times New Roman" w:cs="Times New Roman"/>
                <w:sz w:val="24"/>
                <w:szCs w:val="24"/>
              </w:rPr>
              <w:t>плановый о</w:t>
            </w:r>
            <w:r w:rsidR="003C7B01">
              <w:rPr>
                <w:rFonts w:ascii="Times New Roman" w:eastAsia="Calibri" w:hAnsi="Times New Roman" w:cs="Times New Roman"/>
                <w:sz w:val="24"/>
                <w:szCs w:val="24"/>
              </w:rPr>
              <w:t xml:space="preserve">бъем инвестиций на текущий год </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3.3</w:t>
            </w:r>
          </w:p>
        </w:tc>
        <w:tc>
          <w:tcPr>
            <w:tcW w:w="5953" w:type="dxa"/>
          </w:tcPr>
          <w:p w:rsidR="000F22B6" w:rsidRPr="003C7B01" w:rsidRDefault="000F22B6"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 xml:space="preserve">плановый объем инвестиций на ____ год </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5953" w:type="dxa"/>
          </w:tcPr>
          <w:p w:rsidR="000F22B6" w:rsidRPr="003C7B01" w:rsidRDefault="000F22B6"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Ресурсы, необходимые для реализации проекта</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4.1</w:t>
            </w:r>
          </w:p>
        </w:tc>
        <w:tc>
          <w:tcPr>
            <w:tcW w:w="5953" w:type="dxa"/>
          </w:tcPr>
          <w:p w:rsidR="000F22B6" w:rsidRPr="003C7B01" w:rsidRDefault="000F22B6"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 xml:space="preserve">Земля, в </w:t>
            </w:r>
            <w:proofErr w:type="gramStart"/>
            <w:r w:rsidRPr="003C7B01">
              <w:rPr>
                <w:rFonts w:ascii="Times New Roman" w:eastAsia="Calibri" w:hAnsi="Times New Roman" w:cs="Times New Roman"/>
                <w:sz w:val="24"/>
                <w:szCs w:val="24"/>
              </w:rPr>
              <w:t>га</w:t>
            </w:r>
            <w:proofErr w:type="gramEnd"/>
            <w:r w:rsidRPr="003C7B01">
              <w:rPr>
                <w:rFonts w:ascii="Times New Roman" w:eastAsia="Calibri" w:hAnsi="Times New Roman" w:cs="Times New Roman"/>
                <w:sz w:val="24"/>
                <w:szCs w:val="24"/>
              </w:rPr>
              <w:t xml:space="preserve"> </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4.2</w:t>
            </w:r>
          </w:p>
        </w:tc>
        <w:tc>
          <w:tcPr>
            <w:tcW w:w="5953" w:type="dxa"/>
          </w:tcPr>
          <w:p w:rsidR="000F22B6" w:rsidRPr="003C7B01" w:rsidRDefault="000F22B6"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 xml:space="preserve">Здания (иные объекты недвижимости), в кв.м. </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0F22B6" w:rsidRPr="003C7B01" w:rsidTr="00165BA8">
        <w:tc>
          <w:tcPr>
            <w:tcW w:w="534" w:type="dxa"/>
          </w:tcPr>
          <w:p w:rsidR="000F22B6"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4.3</w:t>
            </w:r>
          </w:p>
        </w:tc>
        <w:tc>
          <w:tcPr>
            <w:tcW w:w="5953" w:type="dxa"/>
          </w:tcPr>
          <w:p w:rsidR="000F22B6" w:rsidRPr="003C7B01" w:rsidRDefault="000F22B6"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Оборудование, иные основные средства (указать)</w:t>
            </w:r>
          </w:p>
        </w:tc>
        <w:tc>
          <w:tcPr>
            <w:tcW w:w="3082" w:type="dxa"/>
          </w:tcPr>
          <w:p w:rsidR="000F22B6" w:rsidRPr="003C7B01" w:rsidRDefault="000F22B6"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165BA8"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4.4</w:t>
            </w:r>
          </w:p>
        </w:tc>
        <w:tc>
          <w:tcPr>
            <w:tcW w:w="5953" w:type="dxa"/>
          </w:tcPr>
          <w:p w:rsidR="003C7B01" w:rsidRPr="003C7B01" w:rsidRDefault="003C7B01" w:rsidP="006445C5">
            <w:pPr>
              <w:rPr>
                <w:rFonts w:ascii="Times New Roman" w:eastAsia="Calibri" w:hAnsi="Times New Roman" w:cs="Times New Roman"/>
                <w:sz w:val="24"/>
                <w:szCs w:val="24"/>
              </w:rPr>
            </w:pPr>
            <w:r w:rsidRPr="003C7B01">
              <w:rPr>
                <w:rFonts w:ascii="Times New Roman" w:eastAsia="Calibri" w:hAnsi="Times New Roman" w:cs="Times New Roman"/>
                <w:sz w:val="24"/>
                <w:szCs w:val="24"/>
              </w:rPr>
              <w:t>Объекты производственной, инженерной инфраструктуры</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4.5</w:t>
            </w:r>
          </w:p>
        </w:tc>
        <w:tc>
          <w:tcPr>
            <w:tcW w:w="5953" w:type="dxa"/>
          </w:tcPr>
          <w:p w:rsidR="003C7B01" w:rsidRPr="003C7B01" w:rsidRDefault="003C7B01" w:rsidP="003C7B01">
            <w:pPr>
              <w:rPr>
                <w:rFonts w:ascii="Times New Roman" w:eastAsia="Calibri" w:hAnsi="Times New Roman" w:cs="Times New Roman"/>
                <w:sz w:val="24"/>
                <w:szCs w:val="24"/>
              </w:rPr>
            </w:pPr>
            <w:proofErr w:type="gramStart"/>
            <w:r w:rsidRPr="003C7B01">
              <w:rPr>
                <w:rFonts w:ascii="Times New Roman" w:eastAsia="Calibri" w:hAnsi="Times New Roman" w:cs="Times New Roman"/>
                <w:sz w:val="24"/>
                <w:szCs w:val="24"/>
              </w:rPr>
              <w:t>Разрешительная документация (лицензии</w:t>
            </w:r>
            <w:r w:rsidR="00AB0A85">
              <w:rPr>
                <w:rFonts w:ascii="Times New Roman" w:eastAsia="Calibri" w:hAnsi="Times New Roman" w:cs="Times New Roman"/>
                <w:sz w:val="24"/>
                <w:szCs w:val="24"/>
              </w:rPr>
              <w:t xml:space="preserve">, </w:t>
            </w:r>
            <w:r w:rsidRPr="003C7B01">
              <w:rPr>
                <w:rFonts w:ascii="Times New Roman" w:eastAsia="Calibri" w:hAnsi="Times New Roman" w:cs="Times New Roman"/>
                <w:sz w:val="24"/>
                <w:szCs w:val="24"/>
              </w:rPr>
              <w:t>сертификаты</w:t>
            </w:r>
            <w:proofErr w:type="gramEnd"/>
          </w:p>
          <w:p w:rsidR="003C7B01" w:rsidRPr="003C7B01" w:rsidRDefault="003C7B01" w:rsidP="00AB0A85">
            <w:pPr>
              <w:rPr>
                <w:rFonts w:ascii="Times New Roman" w:eastAsia="Calibri" w:hAnsi="Times New Roman" w:cs="Times New Roman"/>
                <w:sz w:val="24"/>
                <w:szCs w:val="24"/>
              </w:rPr>
            </w:pPr>
            <w:r w:rsidRPr="003C7B01">
              <w:rPr>
                <w:rFonts w:ascii="Times New Roman" w:eastAsia="Calibri" w:hAnsi="Times New Roman" w:cs="Times New Roman"/>
                <w:sz w:val="24"/>
                <w:szCs w:val="24"/>
              </w:rPr>
              <w:t>разрешения на строительство</w:t>
            </w:r>
            <w:r w:rsidR="00AB0A85">
              <w:rPr>
                <w:rFonts w:ascii="Times New Roman" w:eastAsia="Calibri" w:hAnsi="Times New Roman" w:cs="Times New Roman"/>
                <w:sz w:val="24"/>
                <w:szCs w:val="24"/>
              </w:rPr>
              <w:t xml:space="preserve">, </w:t>
            </w:r>
            <w:r w:rsidRPr="003C7B01">
              <w:rPr>
                <w:rFonts w:ascii="Times New Roman" w:eastAsia="Calibri" w:hAnsi="Times New Roman" w:cs="Times New Roman"/>
                <w:sz w:val="24"/>
                <w:szCs w:val="24"/>
              </w:rPr>
              <w:t>иное</w:t>
            </w:r>
            <w:r w:rsidR="00AB0A85">
              <w:rPr>
                <w:rFonts w:ascii="Times New Roman" w:eastAsia="Calibri" w:hAnsi="Times New Roman" w:cs="Times New Roman"/>
                <w:sz w:val="24"/>
                <w:szCs w:val="24"/>
              </w:rPr>
              <w:t xml:space="preserve">) </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4.6</w:t>
            </w:r>
          </w:p>
        </w:tc>
        <w:tc>
          <w:tcPr>
            <w:tcW w:w="5953" w:type="dxa"/>
          </w:tcPr>
          <w:p w:rsidR="003C7B01" w:rsidRPr="003C7B01" w:rsidRDefault="003C7B01" w:rsidP="003C7B01">
            <w:pPr>
              <w:rPr>
                <w:rFonts w:ascii="Times New Roman" w:eastAsia="Calibri" w:hAnsi="Times New Roman" w:cs="Times New Roman"/>
                <w:sz w:val="24"/>
                <w:szCs w:val="24"/>
              </w:rPr>
            </w:pPr>
            <w:r w:rsidRPr="003C7B01">
              <w:rPr>
                <w:rFonts w:ascii="Times New Roman" w:eastAsia="Calibri" w:hAnsi="Times New Roman" w:cs="Times New Roman"/>
                <w:sz w:val="24"/>
                <w:szCs w:val="24"/>
              </w:rPr>
              <w:t xml:space="preserve">Кадры (по профессиям, </w:t>
            </w:r>
            <w:proofErr w:type="gramStart"/>
            <w:r w:rsidRPr="003C7B01">
              <w:rPr>
                <w:rFonts w:ascii="Times New Roman" w:eastAsia="Calibri" w:hAnsi="Times New Roman" w:cs="Times New Roman"/>
                <w:sz w:val="24"/>
                <w:szCs w:val="24"/>
              </w:rPr>
              <w:t>в</w:t>
            </w:r>
            <w:proofErr w:type="gramEnd"/>
            <w:r w:rsidRPr="003C7B01">
              <w:rPr>
                <w:rFonts w:ascii="Times New Roman" w:eastAsia="Calibri" w:hAnsi="Times New Roman" w:cs="Times New Roman"/>
                <w:sz w:val="24"/>
                <w:szCs w:val="24"/>
              </w:rPr>
              <w:t xml:space="preserve"> чел.)</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5953" w:type="dxa"/>
          </w:tcPr>
          <w:p w:rsidR="003C7B01" w:rsidRPr="003C7B01" w:rsidRDefault="00AB0A85" w:rsidP="00AB0A85">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3C7B01" w:rsidRPr="003C7B01">
              <w:rPr>
                <w:rFonts w:ascii="Times New Roman" w:eastAsia="Calibri" w:hAnsi="Times New Roman" w:cs="Times New Roman"/>
                <w:sz w:val="24"/>
                <w:szCs w:val="24"/>
              </w:rPr>
              <w:t xml:space="preserve"> производимых товаров</w:t>
            </w:r>
            <w:r>
              <w:rPr>
                <w:rFonts w:ascii="Times New Roman" w:eastAsia="Calibri" w:hAnsi="Times New Roman" w:cs="Times New Roman"/>
                <w:sz w:val="24"/>
                <w:szCs w:val="24"/>
              </w:rPr>
              <w:t xml:space="preserve"> (услуг)</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6.</w:t>
            </w:r>
          </w:p>
        </w:tc>
        <w:tc>
          <w:tcPr>
            <w:tcW w:w="5953" w:type="dxa"/>
          </w:tcPr>
          <w:p w:rsidR="003C7B01" w:rsidRPr="003C7B01" w:rsidRDefault="003C7B01" w:rsidP="00AB0A85">
            <w:pPr>
              <w:rPr>
                <w:rFonts w:ascii="Times New Roman" w:eastAsia="Calibri" w:hAnsi="Times New Roman" w:cs="Times New Roman"/>
                <w:sz w:val="24"/>
                <w:szCs w:val="24"/>
              </w:rPr>
            </w:pPr>
            <w:r>
              <w:rPr>
                <w:rFonts w:ascii="Times New Roman" w:eastAsia="Calibri" w:hAnsi="Times New Roman" w:cs="Times New Roman"/>
                <w:sz w:val="24"/>
                <w:szCs w:val="24"/>
              </w:rPr>
              <w:t>Факторы маркетинга (</w:t>
            </w:r>
            <w:r w:rsidR="00AB0A85">
              <w:rPr>
                <w:rFonts w:ascii="Times New Roman" w:eastAsia="Calibri" w:hAnsi="Times New Roman" w:cs="Times New Roman"/>
                <w:sz w:val="24"/>
                <w:szCs w:val="24"/>
              </w:rPr>
              <w:t>т</w:t>
            </w:r>
            <w:r w:rsidRPr="003C7B01">
              <w:rPr>
                <w:rFonts w:ascii="Times New Roman" w:eastAsia="Calibri" w:hAnsi="Times New Roman" w:cs="Times New Roman"/>
                <w:sz w:val="24"/>
                <w:szCs w:val="24"/>
              </w:rPr>
              <w:t xml:space="preserve">ерритория </w:t>
            </w:r>
            <w:r w:rsidR="00AB0A85">
              <w:rPr>
                <w:rFonts w:ascii="Times New Roman" w:eastAsia="Calibri" w:hAnsi="Times New Roman" w:cs="Times New Roman"/>
                <w:sz w:val="24"/>
                <w:szCs w:val="24"/>
              </w:rPr>
              <w:t>и к</w:t>
            </w:r>
            <w:r w:rsidRPr="003C7B01">
              <w:rPr>
                <w:rFonts w:ascii="Times New Roman" w:eastAsia="Calibri" w:hAnsi="Times New Roman" w:cs="Times New Roman"/>
                <w:sz w:val="24"/>
                <w:szCs w:val="24"/>
              </w:rPr>
              <w:t>аналы сбыта</w:t>
            </w:r>
            <w:r w:rsidR="00AB0A85">
              <w:rPr>
                <w:rFonts w:ascii="Times New Roman" w:eastAsia="Calibri" w:hAnsi="Times New Roman" w:cs="Times New Roman"/>
                <w:sz w:val="24"/>
                <w:szCs w:val="24"/>
              </w:rPr>
              <w:t>)</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AB0A85" w:rsidRPr="003C7B01" w:rsidTr="00165BA8">
        <w:tc>
          <w:tcPr>
            <w:tcW w:w="534" w:type="dxa"/>
          </w:tcPr>
          <w:p w:rsidR="00AB0A85"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5953" w:type="dxa"/>
          </w:tcPr>
          <w:p w:rsidR="00AB0A85" w:rsidRDefault="00AB0A85" w:rsidP="00AB0A85">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  приобретаемом </w:t>
            </w:r>
            <w:r w:rsidRPr="00AB0A85">
              <w:rPr>
                <w:rFonts w:ascii="Times New Roman" w:eastAsia="Calibri" w:hAnsi="Times New Roman" w:cs="Times New Roman"/>
                <w:sz w:val="24"/>
                <w:szCs w:val="24"/>
              </w:rPr>
              <w:t>оборудовани</w:t>
            </w:r>
            <w:r>
              <w:rPr>
                <w:rFonts w:ascii="Times New Roman" w:eastAsia="Calibri" w:hAnsi="Times New Roman" w:cs="Times New Roman"/>
                <w:sz w:val="24"/>
                <w:szCs w:val="24"/>
              </w:rPr>
              <w:t>и</w:t>
            </w:r>
          </w:p>
        </w:tc>
        <w:tc>
          <w:tcPr>
            <w:tcW w:w="3082" w:type="dxa"/>
          </w:tcPr>
          <w:p w:rsidR="00AB0A85" w:rsidRPr="003C7B01" w:rsidRDefault="00AB0A85" w:rsidP="00A11DE8">
            <w:pPr>
              <w:widowControl w:val="0"/>
              <w:autoSpaceDE w:val="0"/>
              <w:autoSpaceDN w:val="0"/>
              <w:adjustRightInd w:val="0"/>
              <w:jc w:val="center"/>
              <w:outlineLvl w:val="0"/>
              <w:rPr>
                <w:rFonts w:ascii="Times New Roman" w:hAnsi="Times New Roman" w:cs="Times New Roman"/>
                <w:sz w:val="24"/>
                <w:szCs w:val="24"/>
              </w:rPr>
            </w:pPr>
          </w:p>
        </w:tc>
      </w:tr>
      <w:tr w:rsidR="00AB0A85" w:rsidRPr="003C7B01" w:rsidTr="00165BA8">
        <w:tc>
          <w:tcPr>
            <w:tcW w:w="534" w:type="dxa"/>
          </w:tcPr>
          <w:p w:rsidR="00AB0A85"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7.1</w:t>
            </w:r>
          </w:p>
        </w:tc>
        <w:tc>
          <w:tcPr>
            <w:tcW w:w="5953" w:type="dxa"/>
          </w:tcPr>
          <w:p w:rsidR="00AB0A85" w:rsidRPr="00AB0A85" w:rsidRDefault="00AB0A85" w:rsidP="00AB0A85">
            <w:pPr>
              <w:rPr>
                <w:rFonts w:ascii="Times New Roman" w:eastAsia="Calibri" w:hAnsi="Times New Roman" w:cs="Times New Roman"/>
                <w:sz w:val="24"/>
                <w:szCs w:val="24"/>
              </w:rPr>
            </w:pPr>
            <w:r w:rsidRPr="00AB0A85">
              <w:rPr>
                <w:rFonts w:ascii="Times New Roman" w:eastAsia="Calibri" w:hAnsi="Times New Roman" w:cs="Times New Roman"/>
                <w:sz w:val="24"/>
                <w:szCs w:val="24"/>
              </w:rPr>
              <w:t>Код  приобретаемого оборудования по ОКОФ</w:t>
            </w:r>
          </w:p>
        </w:tc>
        <w:tc>
          <w:tcPr>
            <w:tcW w:w="3082" w:type="dxa"/>
          </w:tcPr>
          <w:p w:rsidR="00AB0A85" w:rsidRPr="003C7B01" w:rsidRDefault="00AB0A85" w:rsidP="00A11DE8">
            <w:pPr>
              <w:widowControl w:val="0"/>
              <w:autoSpaceDE w:val="0"/>
              <w:autoSpaceDN w:val="0"/>
              <w:adjustRightInd w:val="0"/>
              <w:jc w:val="center"/>
              <w:outlineLvl w:val="0"/>
              <w:rPr>
                <w:rFonts w:ascii="Times New Roman" w:hAnsi="Times New Roman" w:cs="Times New Roman"/>
                <w:sz w:val="24"/>
                <w:szCs w:val="24"/>
              </w:rPr>
            </w:pPr>
          </w:p>
        </w:tc>
      </w:tr>
      <w:tr w:rsidR="00AB0A85" w:rsidRPr="003C7B01" w:rsidTr="00165BA8">
        <w:tc>
          <w:tcPr>
            <w:tcW w:w="534" w:type="dxa"/>
          </w:tcPr>
          <w:p w:rsidR="00AB0A85"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7.2</w:t>
            </w:r>
          </w:p>
        </w:tc>
        <w:tc>
          <w:tcPr>
            <w:tcW w:w="5953" w:type="dxa"/>
          </w:tcPr>
          <w:p w:rsidR="00AB0A85" w:rsidRPr="00AB0A85" w:rsidRDefault="00AB0A85" w:rsidP="00AB0A85">
            <w:pPr>
              <w:rPr>
                <w:rFonts w:ascii="Times New Roman" w:eastAsia="Calibri" w:hAnsi="Times New Roman" w:cs="Times New Roman"/>
                <w:sz w:val="24"/>
                <w:szCs w:val="24"/>
              </w:rPr>
            </w:pPr>
            <w:r w:rsidRPr="00AB0A85">
              <w:rPr>
                <w:rFonts w:ascii="Times New Roman" w:eastAsia="Calibri" w:hAnsi="Times New Roman" w:cs="Times New Roman"/>
                <w:sz w:val="24"/>
                <w:szCs w:val="24"/>
              </w:rPr>
              <w:t>Вид деятельности</w:t>
            </w:r>
            <w:r>
              <w:rPr>
                <w:rFonts w:ascii="Times New Roman" w:eastAsia="Calibri" w:hAnsi="Times New Roman" w:cs="Times New Roman"/>
                <w:sz w:val="24"/>
                <w:szCs w:val="24"/>
              </w:rPr>
              <w:t xml:space="preserve"> и код </w:t>
            </w:r>
            <w:r w:rsidRPr="00AB0A85">
              <w:rPr>
                <w:rFonts w:ascii="Times New Roman" w:eastAsia="Calibri" w:hAnsi="Times New Roman" w:cs="Times New Roman"/>
                <w:sz w:val="24"/>
                <w:szCs w:val="24"/>
              </w:rPr>
              <w:t xml:space="preserve"> ОКВЭД для </w:t>
            </w:r>
            <w:proofErr w:type="gramStart"/>
            <w:r w:rsidRPr="00AB0A85">
              <w:rPr>
                <w:rFonts w:ascii="Times New Roman" w:eastAsia="Calibri" w:hAnsi="Times New Roman" w:cs="Times New Roman"/>
                <w:sz w:val="24"/>
                <w:szCs w:val="24"/>
              </w:rPr>
              <w:t>осуществления</w:t>
            </w:r>
            <w:proofErr w:type="gramEnd"/>
            <w:r w:rsidRPr="00AB0A85">
              <w:rPr>
                <w:rFonts w:ascii="Times New Roman" w:eastAsia="Calibri" w:hAnsi="Times New Roman" w:cs="Times New Roman"/>
                <w:sz w:val="24"/>
                <w:szCs w:val="24"/>
              </w:rPr>
              <w:t xml:space="preserve"> которого приобретается оборудование</w:t>
            </w:r>
          </w:p>
        </w:tc>
        <w:tc>
          <w:tcPr>
            <w:tcW w:w="3082" w:type="dxa"/>
          </w:tcPr>
          <w:p w:rsidR="00AB0A85" w:rsidRPr="003C7B01" w:rsidRDefault="00AB0A85"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5953" w:type="dxa"/>
          </w:tcPr>
          <w:p w:rsidR="003C7B01" w:rsidRPr="00AB0A85" w:rsidRDefault="003C7B01" w:rsidP="003C7B01">
            <w:pPr>
              <w:rPr>
                <w:rFonts w:ascii="Times New Roman" w:eastAsia="Calibri" w:hAnsi="Times New Roman" w:cs="Times New Roman"/>
                <w:sz w:val="24"/>
                <w:szCs w:val="24"/>
              </w:rPr>
            </w:pPr>
            <w:r w:rsidRPr="00AB0A85">
              <w:rPr>
                <w:rFonts w:ascii="Times New Roman" w:eastAsia="Calibri" w:hAnsi="Times New Roman" w:cs="Times New Roman"/>
                <w:sz w:val="24"/>
                <w:szCs w:val="24"/>
              </w:rPr>
              <w:t>Ожидаемый</w:t>
            </w:r>
            <w:r w:rsidR="00F25226">
              <w:rPr>
                <w:rFonts w:ascii="Times New Roman" w:eastAsia="Calibri" w:hAnsi="Times New Roman" w:cs="Times New Roman"/>
                <w:sz w:val="24"/>
                <w:szCs w:val="24"/>
              </w:rPr>
              <w:t xml:space="preserve">  </w:t>
            </w:r>
            <w:r w:rsidRPr="00AB0A85">
              <w:rPr>
                <w:rFonts w:ascii="Times New Roman" w:eastAsia="Calibri" w:hAnsi="Times New Roman" w:cs="Times New Roman"/>
                <w:sz w:val="24"/>
                <w:szCs w:val="24"/>
              </w:rPr>
              <w:t>социально-экономический эффект от реализации проекта</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8.1</w:t>
            </w:r>
          </w:p>
        </w:tc>
        <w:tc>
          <w:tcPr>
            <w:tcW w:w="5953" w:type="dxa"/>
          </w:tcPr>
          <w:p w:rsidR="003C7B01" w:rsidRPr="00AB0A85" w:rsidRDefault="003C7B01" w:rsidP="003C7B01">
            <w:pPr>
              <w:rPr>
                <w:rFonts w:ascii="Times New Roman" w:eastAsia="Calibri" w:hAnsi="Times New Roman" w:cs="Times New Roman"/>
                <w:sz w:val="24"/>
                <w:szCs w:val="24"/>
              </w:rPr>
            </w:pPr>
            <w:r w:rsidRPr="00AB0A85">
              <w:rPr>
                <w:rFonts w:ascii="Times New Roman" w:eastAsia="Calibri" w:hAnsi="Times New Roman" w:cs="Times New Roman"/>
                <w:sz w:val="24"/>
                <w:szCs w:val="24"/>
              </w:rPr>
              <w:t>Увеличение производства продукции / оказания услуг</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8.2</w:t>
            </w:r>
          </w:p>
        </w:tc>
        <w:tc>
          <w:tcPr>
            <w:tcW w:w="5953" w:type="dxa"/>
          </w:tcPr>
          <w:p w:rsidR="003C7B01" w:rsidRPr="00AB0A85" w:rsidRDefault="003C7B01" w:rsidP="003C7B01">
            <w:pPr>
              <w:rPr>
                <w:rFonts w:ascii="Times New Roman" w:eastAsia="Calibri" w:hAnsi="Times New Roman" w:cs="Times New Roman"/>
                <w:sz w:val="24"/>
                <w:szCs w:val="24"/>
              </w:rPr>
            </w:pPr>
            <w:r w:rsidRPr="00AB0A85">
              <w:rPr>
                <w:rFonts w:ascii="Times New Roman" w:eastAsia="Calibri" w:hAnsi="Times New Roman" w:cs="Times New Roman"/>
                <w:sz w:val="24"/>
                <w:szCs w:val="24"/>
              </w:rPr>
              <w:t>Количество новых рабочих мест</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210557" w:rsidRPr="003C7B01" w:rsidTr="00165BA8">
        <w:tc>
          <w:tcPr>
            <w:tcW w:w="534" w:type="dxa"/>
          </w:tcPr>
          <w:p w:rsidR="00210557" w:rsidRDefault="00210557"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8.3</w:t>
            </w:r>
          </w:p>
        </w:tc>
        <w:tc>
          <w:tcPr>
            <w:tcW w:w="5953" w:type="dxa"/>
          </w:tcPr>
          <w:p w:rsidR="00210557" w:rsidRPr="00AB0A85" w:rsidRDefault="00210557" w:rsidP="00210557">
            <w:pPr>
              <w:rPr>
                <w:rFonts w:ascii="Times New Roman" w:eastAsia="Calibri" w:hAnsi="Times New Roman" w:cs="Times New Roman"/>
                <w:sz w:val="24"/>
                <w:szCs w:val="24"/>
              </w:rPr>
            </w:pPr>
            <w:r w:rsidRPr="00210557">
              <w:rPr>
                <w:rFonts w:ascii="Times New Roman" w:eastAsia="Calibri" w:hAnsi="Times New Roman" w:cs="Times New Roman"/>
                <w:sz w:val="24"/>
                <w:szCs w:val="24"/>
              </w:rPr>
              <w:t xml:space="preserve">Количество </w:t>
            </w:r>
            <w:r>
              <w:rPr>
                <w:rFonts w:ascii="Times New Roman" w:eastAsia="Calibri" w:hAnsi="Times New Roman" w:cs="Times New Roman"/>
                <w:sz w:val="24"/>
                <w:szCs w:val="24"/>
              </w:rPr>
              <w:t xml:space="preserve">сохраненных </w:t>
            </w:r>
            <w:r w:rsidRPr="00210557">
              <w:rPr>
                <w:rFonts w:ascii="Times New Roman" w:eastAsia="Calibri" w:hAnsi="Times New Roman" w:cs="Times New Roman"/>
                <w:sz w:val="24"/>
                <w:szCs w:val="24"/>
              </w:rPr>
              <w:t xml:space="preserve"> рабочих мест</w:t>
            </w:r>
          </w:p>
        </w:tc>
        <w:tc>
          <w:tcPr>
            <w:tcW w:w="3082" w:type="dxa"/>
          </w:tcPr>
          <w:p w:rsidR="00210557" w:rsidRPr="003C7B01" w:rsidRDefault="00210557"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AB0A85" w:rsidP="00210557">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r w:rsidR="00210557">
              <w:rPr>
                <w:rFonts w:ascii="Times New Roman" w:hAnsi="Times New Roman" w:cs="Times New Roman"/>
                <w:sz w:val="24"/>
                <w:szCs w:val="24"/>
              </w:rPr>
              <w:t>4</w:t>
            </w:r>
          </w:p>
        </w:tc>
        <w:tc>
          <w:tcPr>
            <w:tcW w:w="5953" w:type="dxa"/>
          </w:tcPr>
          <w:p w:rsidR="003C7B01" w:rsidRPr="00AB0A85" w:rsidRDefault="003C7B01" w:rsidP="003C7B01">
            <w:pPr>
              <w:rPr>
                <w:rFonts w:ascii="Times New Roman" w:eastAsia="Calibri" w:hAnsi="Times New Roman" w:cs="Times New Roman"/>
                <w:sz w:val="24"/>
                <w:szCs w:val="24"/>
              </w:rPr>
            </w:pPr>
            <w:r w:rsidRPr="00AB0A85">
              <w:rPr>
                <w:rFonts w:ascii="Times New Roman" w:eastAsia="Calibri" w:hAnsi="Times New Roman" w:cs="Times New Roman"/>
                <w:sz w:val="24"/>
                <w:szCs w:val="24"/>
              </w:rPr>
              <w:t>Средняя заработная плата в месяц, руб.</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AB0A85" w:rsidP="00210557">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r w:rsidR="00210557">
              <w:rPr>
                <w:rFonts w:ascii="Times New Roman" w:hAnsi="Times New Roman" w:cs="Times New Roman"/>
                <w:sz w:val="24"/>
                <w:szCs w:val="24"/>
              </w:rPr>
              <w:t>5</w:t>
            </w:r>
          </w:p>
        </w:tc>
        <w:tc>
          <w:tcPr>
            <w:tcW w:w="5953" w:type="dxa"/>
          </w:tcPr>
          <w:p w:rsidR="003C7B01" w:rsidRPr="00AB0A85" w:rsidRDefault="003C7B01" w:rsidP="003C7B01">
            <w:pPr>
              <w:rPr>
                <w:rFonts w:ascii="Times New Roman" w:eastAsia="Calibri" w:hAnsi="Times New Roman" w:cs="Times New Roman"/>
                <w:sz w:val="24"/>
                <w:szCs w:val="24"/>
              </w:rPr>
            </w:pPr>
            <w:r w:rsidRPr="00AB0A85">
              <w:rPr>
                <w:rFonts w:ascii="Times New Roman" w:eastAsia="Calibri" w:hAnsi="Times New Roman" w:cs="Times New Roman"/>
                <w:sz w:val="24"/>
                <w:szCs w:val="24"/>
              </w:rPr>
              <w:t>Налоговые платежи по проекту (за весь период), тыс. руб.</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210557"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8.6</w:t>
            </w:r>
          </w:p>
        </w:tc>
        <w:tc>
          <w:tcPr>
            <w:tcW w:w="5953" w:type="dxa"/>
          </w:tcPr>
          <w:p w:rsidR="003C7B01" w:rsidRPr="00AB0A85" w:rsidRDefault="003C7B01" w:rsidP="003C7B01">
            <w:pPr>
              <w:rPr>
                <w:rFonts w:ascii="Times New Roman" w:eastAsia="Calibri" w:hAnsi="Times New Roman" w:cs="Times New Roman"/>
                <w:sz w:val="24"/>
                <w:szCs w:val="24"/>
              </w:rPr>
            </w:pPr>
            <w:r w:rsidRPr="00AB0A85">
              <w:rPr>
                <w:rFonts w:ascii="Times New Roman" w:eastAsia="Calibri" w:hAnsi="Times New Roman" w:cs="Times New Roman"/>
                <w:sz w:val="24"/>
                <w:szCs w:val="24"/>
              </w:rPr>
              <w:t>Социальные эффекты (указать, какие)</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3C7B01" w:rsidRPr="003C7B01" w:rsidTr="00165BA8">
        <w:tc>
          <w:tcPr>
            <w:tcW w:w="534" w:type="dxa"/>
          </w:tcPr>
          <w:p w:rsidR="003C7B01" w:rsidRDefault="00AB0A85"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c>
          <w:tcPr>
            <w:tcW w:w="5953" w:type="dxa"/>
          </w:tcPr>
          <w:p w:rsidR="003C7B01" w:rsidRPr="00AB0A85" w:rsidRDefault="003C7B01" w:rsidP="00AB0A85">
            <w:pPr>
              <w:rPr>
                <w:rFonts w:ascii="Times New Roman" w:eastAsia="Calibri" w:hAnsi="Times New Roman" w:cs="Times New Roman"/>
                <w:i/>
                <w:sz w:val="24"/>
                <w:szCs w:val="24"/>
              </w:rPr>
            </w:pPr>
            <w:r w:rsidRPr="00AB0A85">
              <w:rPr>
                <w:rFonts w:ascii="Times New Roman" w:eastAsia="Calibri" w:hAnsi="Times New Roman" w:cs="Times New Roman"/>
                <w:sz w:val="24"/>
                <w:szCs w:val="24"/>
              </w:rPr>
              <w:t xml:space="preserve">Степень проработки </w:t>
            </w:r>
            <w:r w:rsidR="00AB0A85">
              <w:rPr>
                <w:rFonts w:ascii="Times New Roman" w:eastAsia="Calibri" w:hAnsi="Times New Roman" w:cs="Times New Roman"/>
                <w:sz w:val="24"/>
                <w:szCs w:val="24"/>
              </w:rPr>
              <w:t xml:space="preserve"> </w:t>
            </w:r>
            <w:r w:rsidRPr="00AB0A85">
              <w:rPr>
                <w:rFonts w:ascii="Times New Roman" w:eastAsia="Calibri" w:hAnsi="Times New Roman" w:cs="Times New Roman"/>
                <w:sz w:val="24"/>
                <w:szCs w:val="24"/>
              </w:rPr>
              <w:t xml:space="preserve"> проекта</w:t>
            </w:r>
            <w:r w:rsidR="00AB0A85">
              <w:rPr>
                <w:rFonts w:ascii="Times New Roman" w:eastAsia="Calibri" w:hAnsi="Times New Roman" w:cs="Times New Roman"/>
                <w:sz w:val="24"/>
                <w:szCs w:val="24"/>
              </w:rPr>
              <w:t xml:space="preserve"> на дату  подачи заявки</w:t>
            </w:r>
          </w:p>
        </w:tc>
        <w:tc>
          <w:tcPr>
            <w:tcW w:w="3082" w:type="dxa"/>
          </w:tcPr>
          <w:p w:rsidR="003C7B01" w:rsidRPr="003C7B01" w:rsidRDefault="003C7B01" w:rsidP="00A11DE8">
            <w:pPr>
              <w:widowControl w:val="0"/>
              <w:autoSpaceDE w:val="0"/>
              <w:autoSpaceDN w:val="0"/>
              <w:adjustRightInd w:val="0"/>
              <w:jc w:val="center"/>
              <w:outlineLvl w:val="0"/>
              <w:rPr>
                <w:rFonts w:ascii="Times New Roman" w:hAnsi="Times New Roman" w:cs="Times New Roman"/>
                <w:sz w:val="24"/>
                <w:szCs w:val="24"/>
              </w:rPr>
            </w:pPr>
          </w:p>
        </w:tc>
      </w:tr>
      <w:tr w:rsidR="0085787E" w:rsidRPr="003C7B01" w:rsidTr="00165BA8">
        <w:tc>
          <w:tcPr>
            <w:tcW w:w="534" w:type="dxa"/>
          </w:tcPr>
          <w:p w:rsidR="0085787E" w:rsidRDefault="0085787E" w:rsidP="00A11DE8">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5953" w:type="dxa"/>
          </w:tcPr>
          <w:p w:rsidR="0085787E" w:rsidRPr="00AB0A85" w:rsidRDefault="0085787E" w:rsidP="00AB0A85">
            <w:pPr>
              <w:rPr>
                <w:rFonts w:ascii="Times New Roman" w:eastAsia="Calibri" w:hAnsi="Times New Roman" w:cs="Times New Roman"/>
                <w:sz w:val="24"/>
                <w:szCs w:val="24"/>
              </w:rPr>
            </w:pPr>
            <w:r w:rsidRPr="0085787E">
              <w:rPr>
                <w:rFonts w:ascii="Times New Roman" w:eastAsia="Calibri" w:hAnsi="Times New Roman" w:cs="Times New Roman"/>
                <w:sz w:val="24"/>
                <w:szCs w:val="24"/>
              </w:rPr>
              <w:t>Срок окупаемости проекта</w:t>
            </w:r>
          </w:p>
        </w:tc>
        <w:tc>
          <w:tcPr>
            <w:tcW w:w="3082" w:type="dxa"/>
          </w:tcPr>
          <w:p w:rsidR="0085787E" w:rsidRPr="003C7B01" w:rsidRDefault="0085787E" w:rsidP="00A11DE8">
            <w:pPr>
              <w:widowControl w:val="0"/>
              <w:autoSpaceDE w:val="0"/>
              <w:autoSpaceDN w:val="0"/>
              <w:adjustRightInd w:val="0"/>
              <w:jc w:val="center"/>
              <w:outlineLvl w:val="0"/>
              <w:rPr>
                <w:rFonts w:ascii="Times New Roman" w:hAnsi="Times New Roman" w:cs="Times New Roman"/>
                <w:sz w:val="24"/>
                <w:szCs w:val="24"/>
              </w:rPr>
            </w:pPr>
          </w:p>
        </w:tc>
      </w:tr>
      <w:tr w:rsidR="0085787E" w:rsidRPr="003C7B01" w:rsidTr="00165BA8">
        <w:tc>
          <w:tcPr>
            <w:tcW w:w="534" w:type="dxa"/>
          </w:tcPr>
          <w:p w:rsidR="0085787E" w:rsidRDefault="0085787E" w:rsidP="0085787E">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11.</w:t>
            </w:r>
          </w:p>
        </w:tc>
        <w:tc>
          <w:tcPr>
            <w:tcW w:w="5953" w:type="dxa"/>
          </w:tcPr>
          <w:p w:rsidR="0085787E" w:rsidRPr="00AB0A85" w:rsidRDefault="0085787E" w:rsidP="0085787E">
            <w:pPr>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Дополнительные сведения</w:t>
            </w:r>
          </w:p>
        </w:tc>
        <w:tc>
          <w:tcPr>
            <w:tcW w:w="3082" w:type="dxa"/>
          </w:tcPr>
          <w:p w:rsidR="0085787E" w:rsidRPr="003C7B01" w:rsidRDefault="0085787E" w:rsidP="00A11DE8">
            <w:pPr>
              <w:widowControl w:val="0"/>
              <w:autoSpaceDE w:val="0"/>
              <w:autoSpaceDN w:val="0"/>
              <w:adjustRightInd w:val="0"/>
              <w:jc w:val="center"/>
              <w:outlineLvl w:val="0"/>
              <w:rPr>
                <w:rFonts w:ascii="Times New Roman" w:hAnsi="Times New Roman" w:cs="Times New Roman"/>
                <w:sz w:val="24"/>
                <w:szCs w:val="24"/>
              </w:rPr>
            </w:pPr>
          </w:p>
        </w:tc>
      </w:tr>
    </w:tbl>
    <w:p w:rsidR="00057428" w:rsidRDefault="0085787E" w:rsidP="0085787E">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r w:rsidR="00895AE4">
        <w:rPr>
          <w:rFonts w:ascii="Times New Roman" w:hAnsi="Times New Roman" w:cs="Times New Roman"/>
          <w:color w:val="FF0000"/>
          <w:sz w:val="24"/>
          <w:szCs w:val="24"/>
        </w:rPr>
        <w:t xml:space="preserve">                              </w:t>
      </w:r>
    </w:p>
    <w:p w:rsidR="00057428" w:rsidRDefault="00057428"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B00988" w:rsidP="0085787E">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057428">
        <w:rPr>
          <w:rFonts w:ascii="Times New Roman" w:hAnsi="Times New Roman" w:cs="Times New Roman"/>
          <w:color w:val="FF0000"/>
          <w:sz w:val="24"/>
          <w:szCs w:val="24"/>
        </w:rPr>
        <w:t xml:space="preserve">                                                                             </w:t>
      </w: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A107D3" w:rsidRDefault="00A107D3" w:rsidP="0085787E">
      <w:pPr>
        <w:autoSpaceDE w:val="0"/>
        <w:autoSpaceDN w:val="0"/>
        <w:adjustRightInd w:val="0"/>
        <w:spacing w:after="0" w:line="240" w:lineRule="auto"/>
        <w:rPr>
          <w:rFonts w:ascii="Times New Roman" w:hAnsi="Times New Roman" w:cs="Times New Roman"/>
          <w:color w:val="FF0000"/>
          <w:sz w:val="24"/>
          <w:szCs w:val="24"/>
        </w:rPr>
      </w:pPr>
    </w:p>
    <w:p w:rsidR="002A389F" w:rsidRPr="00895AE4" w:rsidRDefault="00895AE4" w:rsidP="008578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A107D3">
        <w:rPr>
          <w:rFonts w:ascii="Times New Roman" w:hAnsi="Times New Roman" w:cs="Times New Roman"/>
          <w:color w:val="FF0000"/>
          <w:sz w:val="24"/>
          <w:szCs w:val="24"/>
        </w:rPr>
        <w:t xml:space="preserve">                                                                               </w:t>
      </w:r>
      <w:r w:rsidR="002A389F" w:rsidRPr="00895AE4">
        <w:rPr>
          <w:rFonts w:ascii="Times New Roman" w:hAnsi="Times New Roman" w:cs="Times New Roman"/>
          <w:sz w:val="24"/>
          <w:szCs w:val="24"/>
        </w:rPr>
        <w:t xml:space="preserve">Приложение № </w:t>
      </w:r>
      <w:r w:rsidR="0085787E" w:rsidRPr="00895AE4">
        <w:rPr>
          <w:rFonts w:ascii="Times New Roman" w:hAnsi="Times New Roman" w:cs="Times New Roman"/>
          <w:sz w:val="24"/>
          <w:szCs w:val="24"/>
        </w:rPr>
        <w:t>4</w:t>
      </w:r>
    </w:p>
    <w:p w:rsidR="0021099D" w:rsidRPr="00895AE4" w:rsidRDefault="002A389F" w:rsidP="0085787E">
      <w:pPr>
        <w:autoSpaceDE w:val="0"/>
        <w:autoSpaceDN w:val="0"/>
        <w:adjustRightInd w:val="0"/>
        <w:spacing w:after="0" w:line="240" w:lineRule="auto"/>
        <w:ind w:left="4820"/>
        <w:rPr>
          <w:rFonts w:ascii="Times New Roman" w:hAnsi="Times New Roman" w:cs="Times New Roman"/>
          <w:sz w:val="24"/>
          <w:szCs w:val="24"/>
        </w:rPr>
      </w:pPr>
      <w:r w:rsidRPr="00895AE4">
        <w:rPr>
          <w:rFonts w:ascii="Times New Roman" w:hAnsi="Times New Roman" w:cs="Times New Roman"/>
          <w:sz w:val="24"/>
          <w:szCs w:val="24"/>
        </w:rPr>
        <w:t xml:space="preserve">к Порядку предоставления 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возвратности,  в целях создания и (или) развития, либо модернизации производства товаров (работ, услуг)  </w:t>
      </w:r>
    </w:p>
    <w:p w:rsidR="00A7051C" w:rsidRDefault="00A7051C" w:rsidP="00525DB5">
      <w:pPr>
        <w:spacing w:after="0"/>
        <w:jc w:val="center"/>
        <w:rPr>
          <w:rFonts w:ascii="Times New Roman" w:hAnsi="Times New Roman" w:cs="Times New Roman"/>
          <w:sz w:val="24"/>
          <w:szCs w:val="24"/>
        </w:rPr>
      </w:pPr>
    </w:p>
    <w:p w:rsidR="00525DB5" w:rsidRPr="0021099D" w:rsidRDefault="00525DB5" w:rsidP="00525DB5">
      <w:pPr>
        <w:spacing w:after="0"/>
        <w:jc w:val="center"/>
        <w:rPr>
          <w:rFonts w:ascii="Times New Roman" w:hAnsi="Times New Roman" w:cs="Times New Roman"/>
          <w:sz w:val="24"/>
          <w:szCs w:val="24"/>
        </w:rPr>
      </w:pPr>
      <w:r w:rsidRPr="0021099D">
        <w:rPr>
          <w:rFonts w:ascii="Times New Roman" w:hAnsi="Times New Roman" w:cs="Times New Roman"/>
          <w:sz w:val="24"/>
          <w:szCs w:val="24"/>
        </w:rPr>
        <w:t>ПРОЕКТ СОГЛАШЕНИЯ</w:t>
      </w:r>
    </w:p>
    <w:p w:rsidR="00895AE4" w:rsidRPr="00895AE4" w:rsidRDefault="00895AE4" w:rsidP="0017440F">
      <w:pPr>
        <w:spacing w:after="0" w:line="240" w:lineRule="auto"/>
        <w:jc w:val="center"/>
        <w:rPr>
          <w:rFonts w:ascii="Times New Roman" w:hAnsi="Times New Roman" w:cs="Times New Roman"/>
          <w:sz w:val="24"/>
          <w:szCs w:val="24"/>
        </w:rPr>
      </w:pPr>
      <w:r w:rsidRPr="00895AE4">
        <w:rPr>
          <w:rFonts w:ascii="Times New Roman" w:hAnsi="Times New Roman" w:cs="Times New Roman"/>
          <w:sz w:val="24"/>
          <w:szCs w:val="24"/>
        </w:rPr>
        <w:t>о предоставлении субсиди</w:t>
      </w:r>
      <w:r w:rsidR="0017414B">
        <w:rPr>
          <w:rFonts w:ascii="Times New Roman" w:hAnsi="Times New Roman" w:cs="Times New Roman"/>
          <w:sz w:val="24"/>
          <w:szCs w:val="24"/>
        </w:rPr>
        <w:t xml:space="preserve">й </w:t>
      </w:r>
      <w:r w:rsidRPr="00895AE4">
        <w:rPr>
          <w:rFonts w:ascii="Times New Roman" w:hAnsi="Times New Roman" w:cs="Times New Roman"/>
          <w:sz w:val="24"/>
          <w:szCs w:val="24"/>
        </w:rPr>
        <w:t xml:space="preserve"> субъект</w:t>
      </w:r>
      <w:r w:rsidR="0017414B">
        <w:rPr>
          <w:rFonts w:ascii="Times New Roman" w:hAnsi="Times New Roman" w:cs="Times New Roman"/>
          <w:sz w:val="24"/>
          <w:szCs w:val="24"/>
        </w:rPr>
        <w:t>ам</w:t>
      </w:r>
      <w:r w:rsidRPr="00895AE4">
        <w:rPr>
          <w:rFonts w:ascii="Times New Roman" w:hAnsi="Times New Roman" w:cs="Times New Roman"/>
          <w:sz w:val="24"/>
          <w:szCs w:val="24"/>
        </w:rPr>
        <w:t xml:space="preserve"> малого </w:t>
      </w:r>
      <w:r w:rsidR="0017414B">
        <w:rPr>
          <w:rFonts w:ascii="Times New Roman" w:hAnsi="Times New Roman" w:cs="Times New Roman"/>
          <w:sz w:val="24"/>
          <w:szCs w:val="24"/>
        </w:rPr>
        <w:t xml:space="preserve">и среднего </w:t>
      </w:r>
      <w:r w:rsidRPr="00895AE4">
        <w:rPr>
          <w:rFonts w:ascii="Times New Roman" w:hAnsi="Times New Roman" w:cs="Times New Roman"/>
          <w:sz w:val="24"/>
          <w:szCs w:val="24"/>
        </w:rPr>
        <w:t>предпринимательства на финансовое обеспечение затрат, при  осуществлении расходов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либо  модернизации производства товаров (работ, услуг)</w:t>
      </w:r>
    </w:p>
    <w:p w:rsidR="00525DB5" w:rsidRPr="00525DB5" w:rsidRDefault="00895AE4" w:rsidP="00853C02">
      <w:pPr>
        <w:spacing w:after="0" w:line="240" w:lineRule="auto"/>
        <w:jc w:val="center"/>
        <w:rPr>
          <w:rFonts w:ascii="Times New Roman" w:eastAsia="Times New Roman" w:hAnsi="Times New Roman" w:cs="Times New Roman"/>
          <w:sz w:val="24"/>
          <w:szCs w:val="24"/>
          <w:lang w:eastAsia="ru-RU"/>
        </w:rPr>
      </w:pPr>
      <w:r w:rsidRPr="00895AE4">
        <w:rPr>
          <w:rFonts w:ascii="Times New Roman" w:hAnsi="Times New Roman" w:cs="Times New Roman"/>
          <w:sz w:val="24"/>
          <w:szCs w:val="24"/>
        </w:rPr>
        <w:t xml:space="preserve"> </w:t>
      </w:r>
      <w:r w:rsidR="00525DB5" w:rsidRPr="00525DB5">
        <w:rPr>
          <w:rFonts w:ascii="Times New Roman" w:eastAsia="Times New Roman" w:hAnsi="Times New Roman" w:cs="Times New Roman"/>
          <w:sz w:val="24"/>
          <w:szCs w:val="24"/>
          <w:lang w:eastAsia="ru-RU"/>
        </w:rPr>
        <w:t xml:space="preserve">г. Шарыпово                                                                                         «___» ________ 20 __ г. </w:t>
      </w:r>
    </w:p>
    <w:p w:rsidR="00525DB5" w:rsidRPr="00525DB5" w:rsidRDefault="00525DB5" w:rsidP="0017440F">
      <w:pPr>
        <w:tabs>
          <w:tab w:val="left" w:pos="8931"/>
        </w:tabs>
        <w:spacing w:after="0" w:line="240" w:lineRule="auto"/>
        <w:ind w:firstLine="709"/>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 xml:space="preserve">Администрация Шарыповского района, действующая от имени  муниципального образования, именуемая  в дальнейшем  «Главный распорядитель», в лице  главы  района </w:t>
      </w:r>
      <w:r w:rsidRPr="00525DB5">
        <w:rPr>
          <w:rFonts w:ascii="Times New Roman" w:eastAsia="Times New Roman" w:hAnsi="Times New Roman" w:cs="Times New Roman"/>
          <w:b/>
          <w:sz w:val="24"/>
          <w:szCs w:val="24"/>
          <w:lang w:eastAsia="ru-RU"/>
        </w:rPr>
        <w:t>Качаева Геннадия Викторовича,</w:t>
      </w:r>
      <w:r w:rsidRPr="00525DB5">
        <w:rPr>
          <w:rFonts w:ascii="Times New Roman" w:eastAsia="Times New Roman" w:hAnsi="Times New Roman" w:cs="Times New Roman"/>
          <w:sz w:val="24"/>
          <w:szCs w:val="24"/>
          <w:lang w:eastAsia="ru-RU"/>
        </w:rPr>
        <w:t xml:space="preserve"> действующего на основании Устава Шарыповс</w:t>
      </w:r>
      <w:r w:rsidR="0017440F">
        <w:rPr>
          <w:rFonts w:ascii="Times New Roman" w:eastAsia="Times New Roman" w:hAnsi="Times New Roman" w:cs="Times New Roman"/>
          <w:sz w:val="24"/>
          <w:szCs w:val="24"/>
          <w:lang w:eastAsia="ru-RU"/>
        </w:rPr>
        <w:t>кого района с одной стороны, и ______________</w:t>
      </w:r>
      <w:r w:rsidRPr="00525DB5">
        <w:rPr>
          <w:rFonts w:ascii="Times New Roman" w:eastAsia="Times New Roman" w:hAnsi="Times New Roman" w:cs="Times New Roman"/>
          <w:sz w:val="24"/>
          <w:szCs w:val="24"/>
          <w:lang w:eastAsia="ru-RU"/>
        </w:rPr>
        <w:t>именуемый (</w:t>
      </w:r>
      <w:proofErr w:type="spellStart"/>
      <w:r w:rsidRPr="00525DB5">
        <w:rPr>
          <w:rFonts w:ascii="Times New Roman" w:eastAsia="Times New Roman" w:hAnsi="Times New Roman" w:cs="Times New Roman"/>
          <w:sz w:val="24"/>
          <w:szCs w:val="24"/>
          <w:lang w:eastAsia="ru-RU"/>
        </w:rPr>
        <w:t>ая</w:t>
      </w:r>
      <w:proofErr w:type="spellEnd"/>
      <w:r w:rsidRPr="00525DB5">
        <w:rPr>
          <w:rFonts w:ascii="Times New Roman" w:eastAsia="Times New Roman" w:hAnsi="Times New Roman" w:cs="Times New Roman"/>
          <w:sz w:val="24"/>
          <w:szCs w:val="24"/>
          <w:lang w:eastAsia="ru-RU"/>
        </w:rPr>
        <w:t xml:space="preserve">)  в дальнейшем «Получатель», </w:t>
      </w:r>
      <w:r w:rsidRPr="00525DB5">
        <w:rPr>
          <w:rFonts w:ascii="Times New Roman" w:eastAsia="Times New Roman" w:hAnsi="Times New Roman" w:cs="Times New Roman"/>
          <w:sz w:val="24"/>
          <w:szCs w:val="24"/>
          <w:lang w:eastAsia="ru-RU"/>
        </w:rPr>
        <w:lastRenderedPageBreak/>
        <w:t xml:space="preserve">с другой стороны, вместе именуемые «Стороны», заключили настоящее соглашение о нижеследующем:                                                </w:t>
      </w:r>
    </w:p>
    <w:p w:rsidR="00525DB5" w:rsidRPr="00525DB5" w:rsidRDefault="00525DB5" w:rsidP="00525DB5">
      <w:pPr>
        <w:spacing w:after="0" w:line="240" w:lineRule="auto"/>
        <w:jc w:val="center"/>
        <w:rPr>
          <w:rFonts w:ascii="Times New Roman" w:eastAsia="Times New Roman" w:hAnsi="Times New Roman" w:cs="Times New Roman"/>
          <w:b/>
          <w:sz w:val="24"/>
          <w:szCs w:val="24"/>
          <w:lang w:eastAsia="ru-RU"/>
        </w:rPr>
      </w:pPr>
      <w:r w:rsidRPr="00525DB5">
        <w:rPr>
          <w:rFonts w:ascii="Times New Roman" w:eastAsia="Times New Roman" w:hAnsi="Times New Roman" w:cs="Times New Roman"/>
          <w:b/>
          <w:sz w:val="24"/>
          <w:szCs w:val="24"/>
          <w:lang w:eastAsia="ru-RU"/>
        </w:rPr>
        <w:t>1. Предмет соглашения</w:t>
      </w:r>
    </w:p>
    <w:p w:rsidR="00895AE4"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 xml:space="preserve">         1.1. </w:t>
      </w:r>
      <w:proofErr w:type="gramStart"/>
      <w:r w:rsidR="00895AE4" w:rsidRPr="00895AE4">
        <w:rPr>
          <w:rFonts w:ascii="Times New Roman" w:eastAsia="Times New Roman" w:hAnsi="Times New Roman" w:cs="Times New Roman"/>
          <w:sz w:val="24"/>
          <w:szCs w:val="24"/>
          <w:lang w:eastAsia="ru-RU"/>
        </w:rPr>
        <w:t>В соответствии с настоящим соглашением в рамках реализации мероприятия муниципальной программы Шарыповского района «Управление муниципальным имуществом и земельными ресурсами и развитие  предпринимательства  Шарыповского района», утвержденной Постановлением администрации Шарыповского района от 30.10.2013г. № 840-п, Главный распорядитель обязуется перечислить Получателю денежные средства в виде субсидии  субъектам малого</w:t>
      </w:r>
      <w:r w:rsidR="0017414B">
        <w:rPr>
          <w:rFonts w:ascii="Times New Roman" w:eastAsia="Times New Roman" w:hAnsi="Times New Roman" w:cs="Times New Roman"/>
          <w:sz w:val="24"/>
          <w:szCs w:val="24"/>
          <w:lang w:eastAsia="ru-RU"/>
        </w:rPr>
        <w:t xml:space="preserve"> и среднего</w:t>
      </w:r>
      <w:r w:rsidR="00895AE4" w:rsidRPr="00895AE4">
        <w:rPr>
          <w:rFonts w:ascii="Times New Roman" w:eastAsia="Times New Roman" w:hAnsi="Times New Roman" w:cs="Times New Roman"/>
          <w:sz w:val="24"/>
          <w:szCs w:val="24"/>
          <w:lang w:eastAsia="ru-RU"/>
        </w:rPr>
        <w:t xml:space="preserve"> предпринимательства на финансовое обеспечение </w:t>
      </w:r>
      <w:r w:rsidR="00895AE4">
        <w:rPr>
          <w:rFonts w:ascii="Times New Roman" w:eastAsia="Times New Roman" w:hAnsi="Times New Roman" w:cs="Times New Roman"/>
          <w:sz w:val="24"/>
          <w:szCs w:val="24"/>
          <w:lang w:eastAsia="ru-RU"/>
        </w:rPr>
        <w:t xml:space="preserve">затрат </w:t>
      </w:r>
      <w:r w:rsidR="00895AE4" w:rsidRPr="00895AE4">
        <w:rPr>
          <w:rFonts w:ascii="Times New Roman" w:eastAsia="Times New Roman" w:hAnsi="Times New Roman" w:cs="Times New Roman"/>
          <w:sz w:val="24"/>
          <w:szCs w:val="24"/>
          <w:lang w:eastAsia="ru-RU"/>
        </w:rPr>
        <w:t>при  осуществлении расходов  на строительство (реконструкцию) для собственных</w:t>
      </w:r>
      <w:proofErr w:type="gramEnd"/>
      <w:r w:rsidR="00895AE4" w:rsidRPr="00895AE4">
        <w:rPr>
          <w:rFonts w:ascii="Times New Roman" w:eastAsia="Times New Roman" w:hAnsi="Times New Roman" w:cs="Times New Roman"/>
          <w:sz w:val="24"/>
          <w:szCs w:val="24"/>
          <w:lang w:eastAsia="ru-RU"/>
        </w:rPr>
        <w:t xml:space="preserve"> </w:t>
      </w:r>
      <w:proofErr w:type="gramStart"/>
      <w:r w:rsidR="00895AE4" w:rsidRPr="00895AE4">
        <w:rPr>
          <w:rFonts w:ascii="Times New Roman" w:eastAsia="Times New Roman" w:hAnsi="Times New Roman" w:cs="Times New Roman"/>
          <w:sz w:val="24"/>
          <w:szCs w:val="24"/>
          <w:lang w:eastAsia="ru-RU"/>
        </w:rPr>
        <w:t>нужд производственных зданий, строений, сооружений и  (или) приобретение  оборудования в целях создания, и (или) развития, либо  модернизации производства товаров (работ, услуг)</w:t>
      </w:r>
      <w:r w:rsidR="0017414B">
        <w:rPr>
          <w:rFonts w:ascii="Times New Roman" w:eastAsia="Times New Roman" w:hAnsi="Times New Roman" w:cs="Times New Roman"/>
          <w:sz w:val="24"/>
          <w:szCs w:val="24"/>
          <w:lang w:eastAsia="ru-RU"/>
        </w:rPr>
        <w:t>.</w:t>
      </w:r>
      <w:proofErr w:type="gramEnd"/>
    </w:p>
    <w:p w:rsidR="00525DB5" w:rsidRPr="00525DB5" w:rsidRDefault="00525DB5" w:rsidP="00525DB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25DB5">
        <w:rPr>
          <w:rFonts w:ascii="Times New Roman" w:eastAsia="Times New Roman" w:hAnsi="Times New Roman" w:cs="Times New Roman"/>
          <w:sz w:val="24"/>
          <w:szCs w:val="24"/>
          <w:lang w:eastAsia="ru-RU"/>
        </w:rPr>
        <w:t xml:space="preserve">         1.2.    </w:t>
      </w:r>
      <w:proofErr w:type="gramStart"/>
      <w:r w:rsidRPr="00525DB5">
        <w:rPr>
          <w:rFonts w:ascii="Times New Roman" w:eastAsiaTheme="minorEastAsia" w:hAnsi="Times New Roman" w:cs="Times New Roman"/>
          <w:sz w:val="24"/>
          <w:szCs w:val="24"/>
          <w:lang w:eastAsia="ru-RU"/>
        </w:rPr>
        <w:t>Субсидирование   осуществляется   в   форме   компенсации  части</w:t>
      </w:r>
      <w:r w:rsidR="00895AE4" w:rsidRPr="00895AE4">
        <w:t xml:space="preserve"> </w:t>
      </w:r>
      <w:r w:rsidR="00895AE4" w:rsidRPr="00895AE4">
        <w:rPr>
          <w:rFonts w:ascii="Times New Roman" w:eastAsiaTheme="minorEastAsia" w:hAnsi="Times New Roman" w:cs="Times New Roman"/>
          <w:sz w:val="24"/>
          <w:szCs w:val="24"/>
          <w:lang w:eastAsia="ru-RU"/>
        </w:rPr>
        <w:t xml:space="preserve">произведенных Получателем затрат на </w:t>
      </w:r>
      <w:r w:rsidR="00895AE4">
        <w:rPr>
          <w:rFonts w:ascii="Times New Roman" w:eastAsiaTheme="minorEastAsia" w:hAnsi="Times New Roman" w:cs="Times New Roman"/>
          <w:sz w:val="24"/>
          <w:szCs w:val="24"/>
          <w:lang w:eastAsia="ru-RU"/>
        </w:rPr>
        <w:t xml:space="preserve"> </w:t>
      </w:r>
      <w:r w:rsidR="00895AE4" w:rsidRPr="00895AE4">
        <w:rPr>
          <w:rFonts w:ascii="Times New Roman" w:eastAsiaTheme="minorEastAsia" w:hAnsi="Times New Roman" w:cs="Times New Roman"/>
          <w:sz w:val="24"/>
          <w:szCs w:val="24"/>
          <w:lang w:eastAsia="ru-RU"/>
        </w:rPr>
        <w:t xml:space="preserve">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либо  модернизации произ</w:t>
      </w:r>
      <w:r w:rsidR="00895AE4">
        <w:rPr>
          <w:rFonts w:ascii="Times New Roman" w:eastAsiaTheme="minorEastAsia" w:hAnsi="Times New Roman" w:cs="Times New Roman"/>
          <w:sz w:val="24"/>
          <w:szCs w:val="24"/>
          <w:lang w:eastAsia="ru-RU"/>
        </w:rPr>
        <w:t>водства товаров (работ, услуг).</w:t>
      </w:r>
      <w:proofErr w:type="gramEnd"/>
    </w:p>
    <w:p w:rsidR="00525DB5" w:rsidRPr="00525DB5" w:rsidRDefault="00895AE4" w:rsidP="00525DB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FF0000"/>
          <w:sz w:val="24"/>
          <w:szCs w:val="24"/>
        </w:rPr>
        <w:t xml:space="preserve"> </w:t>
      </w:r>
      <w:r w:rsidR="00525DB5" w:rsidRPr="00525DB5">
        <w:rPr>
          <w:rFonts w:ascii="Times New Roman" w:eastAsia="Times New Roman" w:hAnsi="Times New Roman" w:cs="Times New Roman"/>
          <w:sz w:val="24"/>
          <w:szCs w:val="24"/>
          <w:lang w:eastAsia="ru-RU"/>
        </w:rPr>
        <w:t xml:space="preserve">         1.3. Субсидирование осуществляется на основании __</w:t>
      </w:r>
      <w:r w:rsidR="0017440F">
        <w:rPr>
          <w:rFonts w:ascii="Times New Roman" w:eastAsia="Times New Roman" w:hAnsi="Times New Roman" w:cs="Times New Roman"/>
          <w:sz w:val="24"/>
          <w:szCs w:val="24"/>
          <w:lang w:eastAsia="ru-RU"/>
        </w:rPr>
        <w:t>______________</w:t>
      </w:r>
      <w:r w:rsidR="00525DB5" w:rsidRPr="00525DB5">
        <w:rPr>
          <w:rFonts w:ascii="Times New Roman" w:eastAsia="Times New Roman" w:hAnsi="Times New Roman" w:cs="Times New Roman"/>
          <w:sz w:val="24"/>
          <w:szCs w:val="24"/>
          <w:lang w:eastAsia="ru-RU"/>
        </w:rPr>
        <w:t>.</w:t>
      </w:r>
    </w:p>
    <w:p w:rsidR="00525DB5" w:rsidRPr="00525DB5" w:rsidRDefault="00525DB5" w:rsidP="00525DB5">
      <w:pPr>
        <w:spacing w:after="0" w:line="240" w:lineRule="auto"/>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 xml:space="preserve">          1.4. Субсидия предоставляется при условии выполнения Получателем обязательств, установленных настоящим Соглашением и действующим законодательством Российской Федерации.</w:t>
      </w:r>
    </w:p>
    <w:p w:rsidR="00525DB5" w:rsidRPr="00525DB5" w:rsidRDefault="00525DB5" w:rsidP="00525DB5">
      <w:pPr>
        <w:spacing w:after="0" w:line="240" w:lineRule="auto"/>
        <w:ind w:firstLine="708"/>
        <w:jc w:val="center"/>
        <w:rPr>
          <w:rFonts w:ascii="Times New Roman" w:hAnsi="Times New Roman" w:cs="Times New Roman"/>
          <w:b/>
          <w:sz w:val="24"/>
          <w:szCs w:val="24"/>
        </w:rPr>
      </w:pPr>
      <w:r w:rsidRPr="00525DB5">
        <w:rPr>
          <w:rFonts w:ascii="Times New Roman" w:eastAsia="Times New Roman" w:hAnsi="Times New Roman" w:cs="Times New Roman"/>
          <w:b/>
          <w:sz w:val="24"/>
          <w:szCs w:val="24"/>
          <w:lang w:eastAsia="ru-RU"/>
        </w:rPr>
        <w:t xml:space="preserve">2. </w:t>
      </w:r>
      <w:r w:rsidRPr="00525DB5">
        <w:rPr>
          <w:rFonts w:ascii="Times New Roman" w:hAnsi="Times New Roman" w:cs="Times New Roman"/>
          <w:b/>
          <w:sz w:val="24"/>
          <w:szCs w:val="24"/>
        </w:rPr>
        <w:t>Размер субсидии и порядок ее выплаты</w:t>
      </w:r>
    </w:p>
    <w:p w:rsidR="00525DB5" w:rsidRPr="00525DB5" w:rsidRDefault="00525DB5" w:rsidP="00525DB5">
      <w:pPr>
        <w:spacing w:after="0" w:line="240" w:lineRule="auto"/>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 xml:space="preserve">        2.1. Размер предоставляемой субсидии составляет ____________________рублей (_______________ рублей ______копеек) за счет средств __________________бюджета.</w:t>
      </w:r>
    </w:p>
    <w:p w:rsidR="00525DB5" w:rsidRPr="00525DB5" w:rsidRDefault="00525DB5" w:rsidP="00895AE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25DB5">
        <w:rPr>
          <w:rFonts w:ascii="Times New Roman" w:eastAsia="Times New Roman" w:hAnsi="Times New Roman" w:cs="Times New Roman"/>
          <w:sz w:val="24"/>
          <w:szCs w:val="24"/>
          <w:lang w:eastAsia="ru-RU"/>
        </w:rPr>
        <w:t xml:space="preserve">         2.2. </w:t>
      </w:r>
      <w:r w:rsidRPr="00525DB5">
        <w:rPr>
          <w:rFonts w:ascii="Times New Roman" w:eastAsiaTheme="minorEastAsia" w:hAnsi="Times New Roman" w:cs="Times New Roman"/>
          <w:sz w:val="24"/>
          <w:szCs w:val="24"/>
          <w:lang w:eastAsia="ru-RU"/>
        </w:rPr>
        <w:t xml:space="preserve">Субсидия  выплачивается Главным распорядителем путем перечисления денежных средств на расчетный счет Получателя ________________________________,                                         </w:t>
      </w:r>
    </w:p>
    <w:p w:rsidR="00525DB5" w:rsidRPr="00525DB5" w:rsidRDefault="00525DB5" w:rsidP="00895AE4">
      <w:pPr>
        <w:spacing w:after="0" w:line="240" w:lineRule="auto"/>
        <w:jc w:val="both"/>
        <w:rPr>
          <w:rFonts w:ascii="Times New Roman" w:hAnsi="Times New Roman" w:cs="Times New Roman"/>
          <w:sz w:val="24"/>
          <w:szCs w:val="24"/>
        </w:rPr>
      </w:pPr>
      <w:r w:rsidRPr="00525DB5">
        <w:rPr>
          <w:rFonts w:ascii="Times New Roman" w:hAnsi="Times New Roman" w:cs="Times New Roman"/>
          <w:sz w:val="24"/>
          <w:szCs w:val="24"/>
        </w:rPr>
        <w:t xml:space="preserve"> открытый в _______________________________________________________ </w:t>
      </w:r>
    </w:p>
    <w:p w:rsidR="00525DB5" w:rsidRPr="00525DB5" w:rsidRDefault="00525DB5" w:rsidP="00895AE4">
      <w:pPr>
        <w:spacing w:after="0" w:line="240" w:lineRule="auto"/>
        <w:jc w:val="both"/>
        <w:rPr>
          <w:rFonts w:ascii="Times New Roman" w:hAnsi="Times New Roman" w:cs="Times New Roman"/>
          <w:sz w:val="24"/>
          <w:szCs w:val="24"/>
        </w:rPr>
      </w:pPr>
      <w:r w:rsidRPr="00525DB5">
        <w:rPr>
          <w:rFonts w:ascii="Times New Roman" w:hAnsi="Times New Roman" w:cs="Times New Roman"/>
          <w:sz w:val="24"/>
          <w:szCs w:val="24"/>
        </w:rPr>
        <w:t xml:space="preserve">после вступления в силу Распоряжения администрации Шарыповского района о </w:t>
      </w:r>
      <w:r w:rsidRPr="00525DB5">
        <w:rPr>
          <w:rFonts w:ascii="Times New Roman" w:hAnsi="Times New Roman" w:cs="Times New Roman"/>
          <w:color w:val="000000"/>
          <w:sz w:val="24"/>
          <w:szCs w:val="24"/>
        </w:rPr>
        <w:t>предоставлении субсидий субъекту малого или среднего предпринимательства</w:t>
      </w:r>
      <w:r w:rsidRPr="00525DB5">
        <w:rPr>
          <w:sz w:val="24"/>
          <w:szCs w:val="24"/>
        </w:rPr>
        <w:t xml:space="preserve"> </w:t>
      </w:r>
      <w:r w:rsidRPr="00525DB5">
        <w:rPr>
          <w:rFonts w:ascii="Times New Roman" w:hAnsi="Times New Roman" w:cs="Times New Roman"/>
          <w:sz w:val="24"/>
          <w:szCs w:val="24"/>
        </w:rPr>
        <w:t xml:space="preserve">  и  внесению в </w:t>
      </w:r>
      <w:hyperlink r:id="rId12" w:history="1">
        <w:r w:rsidRPr="00525DB5">
          <w:rPr>
            <w:rFonts w:ascii="Times New Roman" w:hAnsi="Times New Roman" w:cs="Times New Roman"/>
            <w:sz w:val="24"/>
            <w:szCs w:val="24"/>
          </w:rPr>
          <w:t>реестр</w:t>
        </w:r>
      </w:hyperlink>
      <w:r w:rsidRPr="00525DB5">
        <w:rPr>
          <w:rFonts w:ascii="Times New Roman" w:hAnsi="Times New Roman" w:cs="Times New Roman"/>
          <w:sz w:val="24"/>
          <w:szCs w:val="24"/>
        </w:rPr>
        <w:t xml:space="preserve"> получателей субсидии. </w:t>
      </w:r>
    </w:p>
    <w:p w:rsidR="00525DB5" w:rsidRPr="00525DB5" w:rsidRDefault="00525DB5" w:rsidP="00525DB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5DB5">
        <w:rPr>
          <w:rFonts w:ascii="Times New Roman" w:eastAsiaTheme="minorEastAsia" w:hAnsi="Times New Roman" w:cs="Times New Roman"/>
          <w:b/>
          <w:sz w:val="24"/>
          <w:szCs w:val="24"/>
          <w:lang w:eastAsia="ru-RU"/>
        </w:rPr>
        <w:t xml:space="preserve">                                                     </w:t>
      </w:r>
      <w:r w:rsidRPr="00525DB5">
        <w:rPr>
          <w:rFonts w:ascii="Times New Roman" w:eastAsia="Times New Roman" w:hAnsi="Times New Roman" w:cs="Times New Roman"/>
          <w:b/>
          <w:sz w:val="24"/>
          <w:szCs w:val="24"/>
          <w:lang w:eastAsia="ru-RU"/>
        </w:rPr>
        <w:t>3. Права и обязанности Сторон</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3.1. Главный распорядитель обязуется:</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3.1.1. Осуществлять перечисление Субсидии на расчетный счет Получателя в размере, указанном в п. 2.1.  настоящего Соглашения. Предоставление субсидии Главным распорядителем осуществляется при условии поступления средств местного, краевого и (или) федерального бюджетов на расчетный счет Главного распорядителя.</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rPr>
      </w:pPr>
      <w:r w:rsidRPr="00525DB5">
        <w:rPr>
          <w:rFonts w:ascii="Times New Roman" w:eastAsia="Times New Roman" w:hAnsi="Times New Roman" w:cs="Times New Roman"/>
          <w:sz w:val="24"/>
          <w:szCs w:val="24"/>
          <w:lang w:eastAsia="ru-RU"/>
        </w:rPr>
        <w:t>3.1.2. Выполнять иные обязательства, установленные настоящим Соглашением и действующим законодательством Российской Федерации.</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3.2.</w:t>
      </w:r>
      <w:r w:rsidRPr="00525DB5">
        <w:rPr>
          <w:rFonts w:ascii="Times New Roman" w:eastAsia="Times New Roman" w:hAnsi="Times New Roman" w:cs="Times New Roman"/>
          <w:sz w:val="24"/>
          <w:szCs w:val="24"/>
          <w:lang w:eastAsia="ru-RU"/>
        </w:rPr>
        <w:tab/>
        <w:t>Главный распорядитель вправе:</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3.2.1.</w:t>
      </w:r>
      <w:r w:rsidRPr="00525DB5">
        <w:rPr>
          <w:rFonts w:ascii="Times New Roman" w:eastAsia="Times New Roman" w:hAnsi="Times New Roman" w:cs="Times New Roman"/>
          <w:sz w:val="24"/>
          <w:szCs w:val="24"/>
          <w:lang w:eastAsia="ru-RU"/>
        </w:rPr>
        <w:tab/>
        <w:t xml:space="preserve">Запрашивать у Получателя информацию и документы, необходимые для реализации настоящего Соглашения, а также для осуществления </w:t>
      </w:r>
      <w:proofErr w:type="gramStart"/>
      <w:r w:rsidRPr="00525DB5">
        <w:rPr>
          <w:rFonts w:ascii="Times New Roman" w:eastAsia="Times New Roman" w:hAnsi="Times New Roman" w:cs="Times New Roman"/>
          <w:sz w:val="24"/>
          <w:szCs w:val="24"/>
          <w:lang w:eastAsia="ru-RU"/>
        </w:rPr>
        <w:t>контроля за</w:t>
      </w:r>
      <w:proofErr w:type="gramEnd"/>
      <w:r w:rsidRPr="00525DB5">
        <w:rPr>
          <w:rFonts w:ascii="Times New Roman" w:eastAsia="Times New Roman" w:hAnsi="Times New Roman" w:cs="Times New Roman"/>
          <w:sz w:val="24"/>
          <w:szCs w:val="24"/>
          <w:lang w:eastAsia="ru-RU"/>
        </w:rPr>
        <w:t xml:space="preserve"> соблюдением Получателем условий предоставления субсидии. </w:t>
      </w:r>
    </w:p>
    <w:p w:rsidR="00525DB5" w:rsidRPr="00525DB5" w:rsidRDefault="00525DB5" w:rsidP="00525DB5">
      <w:pPr>
        <w:autoSpaceDE w:val="0"/>
        <w:autoSpaceDN w:val="0"/>
        <w:adjustRightInd w:val="0"/>
        <w:spacing w:after="0" w:line="240" w:lineRule="auto"/>
        <w:ind w:firstLine="708"/>
        <w:jc w:val="both"/>
        <w:rPr>
          <w:rFonts w:ascii="Times New Roman" w:hAnsi="Times New Roman" w:cs="Times New Roman"/>
          <w:sz w:val="24"/>
          <w:szCs w:val="24"/>
        </w:rPr>
      </w:pPr>
      <w:r w:rsidRPr="00525DB5">
        <w:rPr>
          <w:rFonts w:ascii="Times New Roman" w:eastAsia="Times New Roman" w:hAnsi="Times New Roman" w:cs="Times New Roman"/>
          <w:sz w:val="24"/>
          <w:szCs w:val="24"/>
          <w:lang w:eastAsia="ru-RU"/>
        </w:rPr>
        <w:t>3.2.2.</w:t>
      </w:r>
      <w:r w:rsidRPr="00525DB5">
        <w:rPr>
          <w:rFonts w:ascii="Times New Roman" w:eastAsia="Times New Roman" w:hAnsi="Times New Roman" w:cs="Times New Roman"/>
          <w:sz w:val="24"/>
          <w:szCs w:val="24"/>
          <w:lang w:eastAsia="ru-RU"/>
        </w:rPr>
        <w:tab/>
        <w:t xml:space="preserve">Осуществлять контроль и проводить проверки </w:t>
      </w:r>
      <w:r w:rsidRPr="00525DB5">
        <w:rPr>
          <w:rFonts w:ascii="Times New Roman" w:hAnsi="Times New Roman" w:cs="Times New Roman"/>
          <w:sz w:val="24"/>
          <w:szCs w:val="24"/>
        </w:rPr>
        <w:t xml:space="preserve">соблюдения условий, целей и порядка предоставления субсидий </w:t>
      </w:r>
      <w:r w:rsidRPr="00525DB5">
        <w:rPr>
          <w:rFonts w:ascii="Times New Roman" w:eastAsia="Times New Roman" w:hAnsi="Times New Roman" w:cs="Times New Roman"/>
          <w:sz w:val="24"/>
          <w:szCs w:val="24"/>
          <w:lang w:eastAsia="ru-RU"/>
        </w:rPr>
        <w:t>Получателем.</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rPr>
      </w:pPr>
      <w:r w:rsidRPr="00525DB5">
        <w:rPr>
          <w:rFonts w:ascii="Times New Roman" w:eastAsia="Times New Roman" w:hAnsi="Times New Roman" w:cs="Times New Roman"/>
          <w:sz w:val="24"/>
          <w:szCs w:val="24"/>
          <w:lang w:eastAsia="ru-RU"/>
        </w:rPr>
        <w:t>3.2.3.</w:t>
      </w:r>
      <w:r w:rsidRPr="00525DB5">
        <w:rPr>
          <w:rFonts w:ascii="Times New Roman" w:eastAsia="Times New Roman" w:hAnsi="Times New Roman" w:cs="Times New Roman"/>
          <w:sz w:val="24"/>
          <w:szCs w:val="24"/>
          <w:lang w:eastAsia="ru-RU"/>
        </w:rPr>
        <w:tab/>
        <w:t>Осуществлять иные права, установленные настоящим Соглашением, Постановлением и действующим законодательством Российской Федерации.</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3.3.</w:t>
      </w:r>
      <w:r w:rsidRPr="00525DB5">
        <w:rPr>
          <w:rFonts w:ascii="Times New Roman" w:eastAsia="Times New Roman" w:hAnsi="Times New Roman" w:cs="Times New Roman"/>
          <w:sz w:val="24"/>
          <w:szCs w:val="24"/>
          <w:lang w:eastAsia="ru-RU"/>
        </w:rPr>
        <w:tab/>
        <w:t>Получатель обязуется:</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rPr>
      </w:pPr>
      <w:r w:rsidRPr="00525DB5">
        <w:rPr>
          <w:rFonts w:ascii="Times New Roman" w:eastAsia="Times New Roman" w:hAnsi="Times New Roman" w:cs="Times New Roman"/>
          <w:sz w:val="24"/>
          <w:szCs w:val="24"/>
          <w:lang w:eastAsia="ru-RU"/>
        </w:rPr>
        <w:t>3.3.1.</w:t>
      </w:r>
      <w:r w:rsidRPr="00525DB5">
        <w:rPr>
          <w:rFonts w:ascii="Times New Roman" w:eastAsia="Times New Roman" w:hAnsi="Times New Roman" w:cs="Times New Roman"/>
          <w:sz w:val="24"/>
          <w:szCs w:val="24"/>
          <w:lang w:eastAsia="ru-RU"/>
        </w:rPr>
        <w:tab/>
      </w:r>
      <w:proofErr w:type="gramStart"/>
      <w:r w:rsidRPr="00525DB5">
        <w:rPr>
          <w:rFonts w:ascii="Times New Roman" w:eastAsia="Times New Roman" w:hAnsi="Times New Roman" w:cs="Times New Roman"/>
          <w:sz w:val="24"/>
          <w:szCs w:val="24"/>
          <w:lang w:eastAsia="ru-RU"/>
        </w:rPr>
        <w:t xml:space="preserve">Соблюдать условия предоставления субсидии, установленные </w:t>
      </w:r>
      <w:r w:rsidR="00895AE4" w:rsidRPr="00895AE4">
        <w:rPr>
          <w:rFonts w:ascii="Times New Roman" w:eastAsia="Times New Roman" w:hAnsi="Times New Roman" w:cs="Times New Roman"/>
          <w:sz w:val="24"/>
          <w:szCs w:val="24"/>
          <w:lang w:eastAsia="ru-RU"/>
        </w:rPr>
        <w:t>Порядк</w:t>
      </w:r>
      <w:r w:rsidR="00895AE4">
        <w:rPr>
          <w:rFonts w:ascii="Times New Roman" w:eastAsia="Times New Roman" w:hAnsi="Times New Roman" w:cs="Times New Roman"/>
          <w:sz w:val="24"/>
          <w:szCs w:val="24"/>
          <w:lang w:eastAsia="ru-RU"/>
        </w:rPr>
        <w:t xml:space="preserve">ом </w:t>
      </w:r>
      <w:r w:rsidR="00895AE4" w:rsidRPr="00895AE4">
        <w:rPr>
          <w:rFonts w:ascii="Times New Roman" w:eastAsia="Times New Roman" w:hAnsi="Times New Roman" w:cs="Times New Roman"/>
          <w:sz w:val="24"/>
          <w:szCs w:val="24"/>
          <w:lang w:eastAsia="ru-RU"/>
        </w:rPr>
        <w:t xml:space="preserve">предоставления субсидий субъектам малого или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заемных средств, предоставляемых  на условиях платности  и </w:t>
      </w:r>
      <w:r w:rsidR="00895AE4" w:rsidRPr="00895AE4">
        <w:rPr>
          <w:rFonts w:ascii="Times New Roman" w:eastAsia="Times New Roman" w:hAnsi="Times New Roman" w:cs="Times New Roman"/>
          <w:sz w:val="24"/>
          <w:szCs w:val="24"/>
          <w:lang w:eastAsia="ru-RU"/>
        </w:rPr>
        <w:lastRenderedPageBreak/>
        <w:t>возвратности,  в целях создания и (или) развития, либо модернизации произ</w:t>
      </w:r>
      <w:r w:rsidR="00895AE4">
        <w:rPr>
          <w:rFonts w:ascii="Times New Roman" w:eastAsia="Times New Roman" w:hAnsi="Times New Roman" w:cs="Times New Roman"/>
          <w:sz w:val="24"/>
          <w:szCs w:val="24"/>
          <w:lang w:eastAsia="ru-RU"/>
        </w:rPr>
        <w:t>водства товаров (работ, услуг</w:t>
      </w:r>
      <w:r w:rsidR="00895AE4" w:rsidRPr="00895AE4">
        <w:rPr>
          <w:rFonts w:ascii="Times New Roman" w:eastAsia="Times New Roman" w:hAnsi="Times New Roman" w:cs="Times New Roman"/>
          <w:sz w:val="24"/>
          <w:szCs w:val="24"/>
          <w:lang w:eastAsia="ru-RU"/>
        </w:rPr>
        <w:t>)</w:t>
      </w:r>
      <w:r w:rsidR="001B5769" w:rsidRPr="00895AE4">
        <w:rPr>
          <w:rFonts w:ascii="Times New Roman" w:eastAsia="Times New Roman" w:hAnsi="Times New Roman" w:cs="Times New Roman"/>
          <w:sz w:val="24"/>
          <w:szCs w:val="24"/>
          <w:lang w:eastAsia="ru-RU"/>
        </w:rPr>
        <w:t>, утверждённым  Постановлением администрация Шарыповского района ___________________</w:t>
      </w:r>
      <w:r w:rsidR="00CD1A08" w:rsidRPr="00895AE4">
        <w:rPr>
          <w:rFonts w:ascii="Times New Roman" w:eastAsia="Times New Roman" w:hAnsi="Times New Roman" w:cs="Times New Roman"/>
          <w:sz w:val="24"/>
          <w:szCs w:val="24"/>
          <w:lang w:eastAsia="ru-RU"/>
        </w:rPr>
        <w:t xml:space="preserve"> и </w:t>
      </w:r>
      <w:r w:rsidR="001B5769" w:rsidRPr="00895AE4">
        <w:rPr>
          <w:rFonts w:ascii="Times New Roman" w:eastAsia="Times New Roman" w:hAnsi="Times New Roman" w:cs="Times New Roman"/>
          <w:sz w:val="24"/>
          <w:szCs w:val="24"/>
          <w:lang w:eastAsia="ru-RU"/>
        </w:rPr>
        <w:t xml:space="preserve"> </w:t>
      </w:r>
      <w:r w:rsidRPr="00895AE4">
        <w:rPr>
          <w:rFonts w:ascii="Times New Roman" w:eastAsia="Times New Roman" w:hAnsi="Times New Roman" w:cs="Times New Roman"/>
          <w:sz w:val="24"/>
          <w:szCs w:val="24"/>
          <w:lang w:eastAsia="ru-RU"/>
        </w:rPr>
        <w:t xml:space="preserve">действующим </w:t>
      </w:r>
      <w:r w:rsidRPr="00525DB5">
        <w:rPr>
          <w:rFonts w:ascii="Times New Roman" w:eastAsia="Times New Roman" w:hAnsi="Times New Roman" w:cs="Times New Roman"/>
          <w:sz w:val="24"/>
          <w:szCs w:val="24"/>
          <w:lang w:eastAsia="ru-RU"/>
        </w:rPr>
        <w:t>законодательством</w:t>
      </w:r>
      <w:proofErr w:type="gramEnd"/>
      <w:r w:rsidRPr="00525DB5">
        <w:rPr>
          <w:rFonts w:ascii="Times New Roman" w:eastAsia="Times New Roman" w:hAnsi="Times New Roman" w:cs="Times New Roman"/>
          <w:sz w:val="24"/>
          <w:szCs w:val="24"/>
          <w:lang w:eastAsia="ru-RU"/>
        </w:rPr>
        <w:t xml:space="preserve"> Российской Федерации</w:t>
      </w:r>
      <w:r w:rsidR="001B5769">
        <w:rPr>
          <w:rFonts w:ascii="Times New Roman" w:eastAsia="Times New Roman" w:hAnsi="Times New Roman" w:cs="Times New Roman"/>
          <w:sz w:val="24"/>
          <w:szCs w:val="24"/>
          <w:lang w:eastAsia="ru-RU"/>
        </w:rPr>
        <w:t>.</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3.3.2.</w:t>
      </w:r>
      <w:r w:rsidRPr="00525DB5">
        <w:rPr>
          <w:rFonts w:ascii="Times New Roman" w:eastAsia="Times New Roman" w:hAnsi="Times New Roman" w:cs="Times New Roman"/>
          <w:sz w:val="24"/>
          <w:szCs w:val="24"/>
          <w:lang w:eastAsia="ru-RU"/>
        </w:rPr>
        <w:tab/>
        <w:t>Использовать средства субсидии по целевому назначению.</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3.3.3. Развивать деятельность, на поддержку которой выделяется субсидия не менее двух лет после заключения данного Соглашения.</w:t>
      </w:r>
    </w:p>
    <w:p w:rsidR="00525DB5" w:rsidRPr="00210557"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210557">
        <w:rPr>
          <w:rFonts w:ascii="Times New Roman" w:eastAsia="Times New Roman" w:hAnsi="Times New Roman" w:cs="Times New Roman"/>
          <w:sz w:val="24"/>
          <w:szCs w:val="24"/>
          <w:lang w:eastAsia="ru-RU"/>
        </w:rPr>
        <w:t xml:space="preserve">3.3.4. Обеспечить достижение значений целевых показателей  эффективности, предусмотренные </w:t>
      </w:r>
      <w:r w:rsidR="00463855">
        <w:rPr>
          <w:rFonts w:ascii="Times New Roman" w:eastAsia="Times New Roman" w:hAnsi="Times New Roman" w:cs="Times New Roman"/>
          <w:sz w:val="24"/>
          <w:szCs w:val="24"/>
          <w:lang w:eastAsia="ru-RU"/>
        </w:rPr>
        <w:t xml:space="preserve">  </w:t>
      </w:r>
      <w:r w:rsidRPr="00210557">
        <w:rPr>
          <w:rFonts w:ascii="Times New Roman" w:eastAsia="Times New Roman" w:hAnsi="Times New Roman" w:cs="Times New Roman"/>
          <w:sz w:val="24"/>
          <w:szCs w:val="24"/>
          <w:lang w:eastAsia="ru-RU"/>
        </w:rPr>
        <w:t>проект</w:t>
      </w:r>
      <w:r w:rsidR="00895AE4" w:rsidRPr="00210557">
        <w:rPr>
          <w:rFonts w:ascii="Times New Roman" w:eastAsia="Times New Roman" w:hAnsi="Times New Roman" w:cs="Times New Roman"/>
          <w:sz w:val="24"/>
          <w:szCs w:val="24"/>
          <w:lang w:eastAsia="ru-RU"/>
        </w:rPr>
        <w:t xml:space="preserve">ом </w:t>
      </w:r>
      <w:r w:rsidRPr="00210557">
        <w:rPr>
          <w:rFonts w:ascii="Times New Roman" w:eastAsia="Times New Roman" w:hAnsi="Times New Roman" w:cs="Times New Roman"/>
          <w:sz w:val="24"/>
          <w:szCs w:val="24"/>
          <w:lang w:eastAsia="ru-RU"/>
        </w:rPr>
        <w:t xml:space="preserve"> Получателя,  реализуемым в соответствии с настоящим  Соглашением:</w:t>
      </w: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210557">
        <w:rPr>
          <w:rFonts w:ascii="Times New Roman" w:eastAsia="Times New Roman" w:hAnsi="Times New Roman" w:cs="Times New Roman"/>
          <w:sz w:val="24"/>
          <w:szCs w:val="24"/>
          <w:lang w:eastAsia="ru-RU"/>
        </w:rPr>
        <w:t xml:space="preserve">          - количество созданных  рабочих мест    __ </w:t>
      </w:r>
      <w:r w:rsidRPr="00525DB5">
        <w:rPr>
          <w:rFonts w:ascii="Times New Roman" w:eastAsia="Times New Roman" w:hAnsi="Times New Roman" w:cs="Times New Roman"/>
          <w:sz w:val="24"/>
          <w:szCs w:val="24"/>
          <w:lang w:eastAsia="ru-RU"/>
        </w:rPr>
        <w:t>рабочих  мест;</w:t>
      </w:r>
    </w:p>
    <w:p w:rsid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 xml:space="preserve">          -  количество  сохраненных  рабочих мест    __ рабочих  мест</w:t>
      </w:r>
      <w:r w:rsidR="00895AE4">
        <w:rPr>
          <w:rFonts w:ascii="Times New Roman" w:eastAsia="Times New Roman" w:hAnsi="Times New Roman" w:cs="Times New Roman"/>
          <w:sz w:val="24"/>
          <w:szCs w:val="24"/>
          <w:lang w:eastAsia="ru-RU"/>
        </w:rPr>
        <w:t>;</w:t>
      </w:r>
    </w:p>
    <w:p w:rsidR="00895AE4" w:rsidRPr="00525DB5" w:rsidRDefault="00895AE4" w:rsidP="00525DB5">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иное _____________________________________________________</w:t>
      </w:r>
      <w:r w:rsidR="00210557">
        <w:rPr>
          <w:rFonts w:ascii="Times New Roman" w:eastAsia="Times New Roman" w:hAnsi="Times New Roman" w:cs="Times New Roman"/>
          <w:sz w:val="24"/>
          <w:szCs w:val="24"/>
          <w:lang w:eastAsia="ru-RU"/>
        </w:rPr>
        <w:t>;</w:t>
      </w:r>
    </w:p>
    <w:p w:rsidR="00525DB5" w:rsidRPr="00525DB5" w:rsidRDefault="00895AE4" w:rsidP="00525DB5">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5DB5" w:rsidRPr="00525DB5">
        <w:rPr>
          <w:rFonts w:ascii="Times New Roman" w:eastAsia="Times New Roman" w:hAnsi="Times New Roman" w:cs="Times New Roman"/>
          <w:sz w:val="24"/>
          <w:szCs w:val="24"/>
          <w:lang w:eastAsia="ru-RU"/>
        </w:rPr>
        <w:t xml:space="preserve">          Обеспечить занятость граждан на каждом созданном и рабочем месте не менее 12 месяцев </w:t>
      </w:r>
      <w:proofErr w:type="gramStart"/>
      <w:r w:rsidR="00525DB5" w:rsidRPr="00525DB5">
        <w:rPr>
          <w:rFonts w:ascii="Times New Roman" w:eastAsia="Times New Roman" w:hAnsi="Times New Roman" w:cs="Times New Roman"/>
          <w:sz w:val="24"/>
          <w:szCs w:val="24"/>
          <w:lang w:eastAsia="ru-RU"/>
        </w:rPr>
        <w:t>с даты заключения</w:t>
      </w:r>
      <w:proofErr w:type="gramEnd"/>
      <w:r w:rsidR="00525DB5" w:rsidRPr="00525DB5">
        <w:rPr>
          <w:rFonts w:ascii="Times New Roman" w:eastAsia="Times New Roman" w:hAnsi="Times New Roman" w:cs="Times New Roman"/>
          <w:sz w:val="24"/>
          <w:szCs w:val="24"/>
          <w:lang w:eastAsia="ru-RU"/>
        </w:rPr>
        <w:t xml:space="preserve"> Соглашения.</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bCs/>
          <w:sz w:val="24"/>
          <w:szCs w:val="24"/>
          <w:lang w:eastAsia="ru-RU"/>
        </w:rPr>
      </w:pPr>
      <w:r w:rsidRPr="00210557">
        <w:rPr>
          <w:rFonts w:ascii="Times New Roman" w:eastAsia="Times New Roman" w:hAnsi="Times New Roman" w:cs="Times New Roman"/>
          <w:sz w:val="24"/>
          <w:szCs w:val="24"/>
          <w:lang w:eastAsia="ru-RU"/>
        </w:rPr>
        <w:t xml:space="preserve">3.3.5. </w:t>
      </w:r>
      <w:r w:rsidRPr="00210557">
        <w:rPr>
          <w:rFonts w:ascii="Times New Roman" w:eastAsia="Times New Roman" w:hAnsi="Times New Roman" w:cs="Times New Roman"/>
          <w:bCs/>
          <w:sz w:val="24"/>
          <w:szCs w:val="24"/>
          <w:lang w:eastAsia="ru-RU"/>
        </w:rPr>
        <w:t xml:space="preserve">Приобретенное оборудование, устройства, механизмы, автотранспортные средства (за исключением легковых автомобилей), приборы, аппараты, агрегаты, установки, машин, средства и технологии (далее - оборудование), </w:t>
      </w:r>
      <w:r w:rsidR="00210557" w:rsidRPr="00210557">
        <w:rPr>
          <w:rFonts w:ascii="Times New Roman" w:eastAsia="Times New Roman" w:hAnsi="Times New Roman" w:cs="Times New Roman"/>
          <w:bCs/>
          <w:sz w:val="24"/>
          <w:szCs w:val="24"/>
          <w:lang w:eastAsia="ru-RU"/>
        </w:rPr>
        <w:t xml:space="preserve"> производственные здания, строения, сооружения,  </w:t>
      </w:r>
      <w:r w:rsidRPr="00210557">
        <w:rPr>
          <w:rFonts w:ascii="Times New Roman" w:eastAsia="Times New Roman" w:hAnsi="Times New Roman" w:cs="Times New Roman"/>
          <w:bCs/>
          <w:sz w:val="24"/>
          <w:szCs w:val="24"/>
          <w:lang w:eastAsia="ru-RU"/>
        </w:rPr>
        <w:t xml:space="preserve">на возмещение части затрат которых была выдана субсидия, не продавать </w:t>
      </w:r>
      <w:r w:rsidRPr="00525DB5">
        <w:rPr>
          <w:rFonts w:ascii="Times New Roman" w:eastAsia="Times New Roman" w:hAnsi="Times New Roman" w:cs="Times New Roman"/>
          <w:bCs/>
          <w:sz w:val="24"/>
          <w:szCs w:val="24"/>
          <w:lang w:eastAsia="ru-RU"/>
        </w:rPr>
        <w:t>и эксплуатировать в течени</w:t>
      </w:r>
      <w:proofErr w:type="gramStart"/>
      <w:r w:rsidRPr="00525DB5">
        <w:rPr>
          <w:rFonts w:ascii="Times New Roman" w:eastAsia="Times New Roman" w:hAnsi="Times New Roman" w:cs="Times New Roman"/>
          <w:bCs/>
          <w:sz w:val="24"/>
          <w:szCs w:val="24"/>
          <w:lang w:eastAsia="ru-RU"/>
        </w:rPr>
        <w:t>и</w:t>
      </w:r>
      <w:proofErr w:type="gramEnd"/>
      <w:r w:rsidRPr="00525DB5">
        <w:rPr>
          <w:rFonts w:ascii="Times New Roman" w:eastAsia="Times New Roman" w:hAnsi="Times New Roman" w:cs="Times New Roman"/>
          <w:bCs/>
          <w:sz w:val="24"/>
          <w:szCs w:val="24"/>
          <w:lang w:eastAsia="ru-RU"/>
        </w:rPr>
        <w:t xml:space="preserve"> 2 лет с момента заключения Соглашения.</w:t>
      </w:r>
    </w:p>
    <w:p w:rsidR="00525DB5" w:rsidRPr="00525DB5" w:rsidRDefault="00525DB5" w:rsidP="00525DB5">
      <w:pPr>
        <w:shd w:val="clear" w:color="auto" w:fill="FFFFFF"/>
        <w:spacing w:after="0" w:line="240" w:lineRule="auto"/>
        <w:ind w:right="38" w:firstLine="709"/>
        <w:jc w:val="both"/>
        <w:rPr>
          <w:rFonts w:ascii="Times New Roman" w:eastAsia="Times New Roman" w:hAnsi="Times New Roman" w:cs="Times New Roman"/>
          <w:bCs/>
          <w:sz w:val="24"/>
          <w:szCs w:val="24"/>
          <w:lang w:eastAsia="ru-RU"/>
        </w:rPr>
      </w:pPr>
      <w:r w:rsidRPr="00525DB5">
        <w:rPr>
          <w:rFonts w:ascii="Times New Roman" w:eastAsia="Times New Roman" w:hAnsi="Times New Roman" w:cs="Times New Roman"/>
          <w:bCs/>
          <w:sz w:val="24"/>
          <w:szCs w:val="24"/>
          <w:lang w:eastAsia="ru-RU"/>
        </w:rPr>
        <w:t>3.3.6. Обеспечивать в соответствии с законодательством о налогах</w:t>
      </w:r>
      <w:r w:rsidRPr="00525DB5">
        <w:rPr>
          <w:rFonts w:ascii="Times New Roman" w:eastAsia="Times New Roman" w:hAnsi="Times New Roman" w:cs="Times New Roman"/>
          <w:bCs/>
          <w:sz w:val="24"/>
          <w:szCs w:val="24"/>
          <w:lang w:eastAsia="ru-RU"/>
        </w:rPr>
        <w:br/>
        <w:t xml:space="preserve">и сборах дисциплину расчётов с бюджетами всех уровней бюджетной системы Российской Федерации, внебюджетными фондами. Не допускать образования задолженности  по налогам и сборам. </w:t>
      </w:r>
    </w:p>
    <w:p w:rsidR="00210557" w:rsidRPr="00210557" w:rsidRDefault="00210557" w:rsidP="00210557">
      <w:pPr>
        <w:shd w:val="clear" w:color="auto" w:fill="FFFFFF"/>
        <w:spacing w:after="0" w:line="240" w:lineRule="auto"/>
        <w:ind w:right="38"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210557">
        <w:rPr>
          <w:rFonts w:ascii="Times New Roman" w:eastAsia="Times New Roman" w:hAnsi="Times New Roman" w:cs="Times New Roman"/>
          <w:bCs/>
          <w:sz w:val="24"/>
          <w:szCs w:val="24"/>
          <w:lang w:eastAsia="ru-RU"/>
        </w:rPr>
        <w:t>.3.7. Поддерживать размер среднемесячной заработной платы работников не ниже МРОТ и обеспечивать своевременную выплату заработной платы.</w:t>
      </w:r>
    </w:p>
    <w:p w:rsidR="00210557" w:rsidRPr="00210557" w:rsidRDefault="00210557" w:rsidP="00210557">
      <w:pPr>
        <w:shd w:val="clear" w:color="auto" w:fill="FFFFFF"/>
        <w:spacing w:after="0" w:line="240" w:lineRule="auto"/>
        <w:ind w:right="38" w:firstLine="709"/>
        <w:jc w:val="both"/>
        <w:rPr>
          <w:rFonts w:ascii="Times New Roman" w:eastAsia="Times New Roman" w:hAnsi="Times New Roman" w:cs="Times New Roman"/>
          <w:bCs/>
          <w:sz w:val="24"/>
          <w:szCs w:val="24"/>
          <w:lang w:eastAsia="ru-RU"/>
        </w:rPr>
      </w:pPr>
      <w:r w:rsidRPr="00210557">
        <w:rPr>
          <w:rFonts w:ascii="Times New Roman" w:eastAsia="Times New Roman" w:hAnsi="Times New Roman" w:cs="Times New Roman"/>
          <w:bCs/>
          <w:sz w:val="24"/>
          <w:szCs w:val="24"/>
          <w:lang w:eastAsia="ru-RU"/>
        </w:rPr>
        <w:t xml:space="preserve"> 3.3.8. Направлять в администрацию Шарыповского района в течение двух календарных лет, следующих за годом получения субсидии,   следующие документы:</w:t>
      </w:r>
    </w:p>
    <w:p w:rsidR="00210557" w:rsidRPr="00210557" w:rsidRDefault="00210557" w:rsidP="00210557">
      <w:pPr>
        <w:shd w:val="clear" w:color="auto" w:fill="FFFFFF"/>
        <w:spacing w:after="0" w:line="240" w:lineRule="auto"/>
        <w:ind w:right="38"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10557">
        <w:rPr>
          <w:rFonts w:ascii="Times New Roman" w:eastAsia="Times New Roman" w:hAnsi="Times New Roman" w:cs="Times New Roman"/>
          <w:bCs/>
          <w:sz w:val="24"/>
          <w:szCs w:val="24"/>
          <w:lang w:eastAsia="ru-RU"/>
        </w:rPr>
        <w:t xml:space="preserve">3.3.8.1. ежеквартально:  отчет о деятельности получателя субсидии (приложение 1 к настоящему соглашению); справку инспекции Федеральной налоговой службы России по Красноярскому краю об отсутствии задолженности  по исполнению обязанностей по уплате налогов, сборов, пеней, подлежащих уплате в соответствии с законодательством Российской Федерации о налогах сборах. </w:t>
      </w:r>
    </w:p>
    <w:p w:rsidR="00210557" w:rsidRPr="00210557" w:rsidRDefault="00210557" w:rsidP="00210557">
      <w:pPr>
        <w:shd w:val="clear" w:color="auto" w:fill="FFFFFF"/>
        <w:spacing w:after="0" w:line="240" w:lineRule="auto"/>
        <w:ind w:right="38" w:firstLine="709"/>
        <w:jc w:val="both"/>
        <w:rPr>
          <w:rFonts w:ascii="Times New Roman" w:eastAsia="Times New Roman" w:hAnsi="Times New Roman" w:cs="Times New Roman"/>
          <w:bCs/>
          <w:sz w:val="24"/>
          <w:szCs w:val="24"/>
          <w:lang w:eastAsia="ru-RU"/>
        </w:rPr>
      </w:pPr>
      <w:r w:rsidRPr="00210557">
        <w:rPr>
          <w:rFonts w:ascii="Times New Roman" w:eastAsia="Times New Roman" w:hAnsi="Times New Roman" w:cs="Times New Roman"/>
          <w:bCs/>
          <w:sz w:val="24"/>
          <w:szCs w:val="24"/>
          <w:lang w:eastAsia="ru-RU"/>
        </w:rPr>
        <w:t xml:space="preserve"> 3.3.8.2. в срок до 5 мая года, следующего за </w:t>
      </w:r>
      <w:proofErr w:type="gramStart"/>
      <w:r w:rsidRPr="00210557">
        <w:rPr>
          <w:rFonts w:ascii="Times New Roman" w:eastAsia="Times New Roman" w:hAnsi="Times New Roman" w:cs="Times New Roman"/>
          <w:bCs/>
          <w:sz w:val="24"/>
          <w:szCs w:val="24"/>
          <w:lang w:eastAsia="ru-RU"/>
        </w:rPr>
        <w:t>отчетным</w:t>
      </w:r>
      <w:proofErr w:type="gramEnd"/>
      <w:r w:rsidRPr="00210557">
        <w:rPr>
          <w:rFonts w:ascii="Times New Roman" w:eastAsia="Times New Roman" w:hAnsi="Times New Roman" w:cs="Times New Roman"/>
          <w:bCs/>
          <w:sz w:val="24"/>
          <w:szCs w:val="24"/>
          <w:lang w:eastAsia="ru-RU"/>
        </w:rPr>
        <w:t>: копии бухгалтерского баланса, отчета о финансовых результатах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 сведения о среднесписочной численности работников за предшествующий календарный год.</w:t>
      </w:r>
    </w:p>
    <w:p w:rsidR="00210557" w:rsidRDefault="00210557" w:rsidP="00210557">
      <w:pPr>
        <w:shd w:val="clear" w:color="auto" w:fill="FFFFFF"/>
        <w:spacing w:after="0" w:line="240" w:lineRule="auto"/>
        <w:ind w:right="38" w:firstLine="709"/>
        <w:jc w:val="both"/>
        <w:rPr>
          <w:rFonts w:ascii="Times New Roman" w:eastAsia="Times New Roman" w:hAnsi="Times New Roman" w:cs="Times New Roman"/>
          <w:bCs/>
          <w:sz w:val="24"/>
          <w:szCs w:val="24"/>
          <w:lang w:eastAsia="ru-RU"/>
        </w:rPr>
      </w:pPr>
      <w:r w:rsidRPr="00210557">
        <w:rPr>
          <w:rFonts w:ascii="Times New Roman" w:eastAsia="Times New Roman" w:hAnsi="Times New Roman" w:cs="Times New Roman"/>
          <w:bCs/>
          <w:sz w:val="24"/>
          <w:szCs w:val="24"/>
          <w:lang w:eastAsia="ru-RU"/>
        </w:rPr>
        <w:t>3.3.9.</w:t>
      </w:r>
      <w:r w:rsidRPr="00210557">
        <w:rPr>
          <w:rFonts w:ascii="Times New Roman" w:eastAsia="Times New Roman" w:hAnsi="Times New Roman" w:cs="Times New Roman"/>
          <w:bCs/>
          <w:sz w:val="24"/>
          <w:szCs w:val="24"/>
          <w:lang w:eastAsia="ru-RU"/>
        </w:rPr>
        <w:tab/>
        <w:t xml:space="preserve">Представлять по запросу Главного распорядителя в установленные им сроки информацию и документы, необходимые для осуществления </w:t>
      </w:r>
      <w:proofErr w:type="gramStart"/>
      <w:r w:rsidRPr="00210557">
        <w:rPr>
          <w:rFonts w:ascii="Times New Roman" w:eastAsia="Times New Roman" w:hAnsi="Times New Roman" w:cs="Times New Roman"/>
          <w:bCs/>
          <w:sz w:val="24"/>
          <w:szCs w:val="24"/>
          <w:lang w:eastAsia="ru-RU"/>
        </w:rPr>
        <w:t>контроля за</w:t>
      </w:r>
      <w:proofErr w:type="gramEnd"/>
      <w:r w:rsidRPr="00210557">
        <w:rPr>
          <w:rFonts w:ascii="Times New Roman" w:eastAsia="Times New Roman" w:hAnsi="Times New Roman" w:cs="Times New Roman"/>
          <w:bCs/>
          <w:sz w:val="24"/>
          <w:szCs w:val="24"/>
          <w:lang w:eastAsia="ru-RU"/>
        </w:rPr>
        <w:t xml:space="preserve"> исполнением условий предоставления субсидии и настоящего Соглашения, а также оказывать содействие Главному распорядителю при проведении контрольных мероприятий.</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3.3.10.</w:t>
      </w:r>
      <w:r w:rsidRPr="00525DB5">
        <w:rPr>
          <w:rFonts w:ascii="Times New Roman" w:eastAsia="Times New Roman" w:hAnsi="Times New Roman" w:cs="Times New Roman"/>
          <w:sz w:val="24"/>
          <w:szCs w:val="24"/>
          <w:lang w:eastAsia="ru-RU"/>
        </w:rPr>
        <w:tab/>
        <w:t>Выполнять иные обязательства, установленные настоящим Соглашением и действующим законодательством Российской Федерации.</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3.4. Получатель вправе:</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3.4.1.</w:t>
      </w:r>
      <w:r w:rsidRPr="00525DB5">
        <w:rPr>
          <w:rFonts w:ascii="Times New Roman" w:eastAsia="Times New Roman" w:hAnsi="Times New Roman" w:cs="Times New Roman"/>
          <w:sz w:val="24"/>
          <w:szCs w:val="24"/>
          <w:lang w:eastAsia="ru-RU"/>
        </w:rPr>
        <w:tab/>
        <w:t>Обращаться к Главному распорядителю за разъяснениями в связи с исполнением настоящего Соглашения.</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3.4.2.</w:t>
      </w:r>
      <w:r w:rsidRPr="00525DB5">
        <w:rPr>
          <w:rFonts w:ascii="Times New Roman" w:eastAsia="Times New Roman" w:hAnsi="Times New Roman" w:cs="Times New Roman"/>
          <w:sz w:val="24"/>
          <w:szCs w:val="24"/>
          <w:lang w:eastAsia="ru-RU"/>
        </w:rPr>
        <w:tab/>
        <w:t xml:space="preserve">Участвовать в осуществлении Главным распорядителем </w:t>
      </w:r>
      <w:proofErr w:type="gramStart"/>
      <w:r w:rsidRPr="00525DB5">
        <w:rPr>
          <w:rFonts w:ascii="Times New Roman" w:eastAsia="Times New Roman" w:hAnsi="Times New Roman" w:cs="Times New Roman"/>
          <w:sz w:val="24"/>
          <w:szCs w:val="24"/>
          <w:lang w:eastAsia="ru-RU"/>
        </w:rPr>
        <w:t>контроля за</w:t>
      </w:r>
      <w:proofErr w:type="gramEnd"/>
      <w:r w:rsidRPr="00525DB5">
        <w:rPr>
          <w:rFonts w:ascii="Times New Roman" w:eastAsia="Times New Roman" w:hAnsi="Times New Roman" w:cs="Times New Roman"/>
          <w:sz w:val="24"/>
          <w:szCs w:val="24"/>
          <w:lang w:eastAsia="ru-RU"/>
        </w:rPr>
        <w:t xml:space="preserve"> исполнением условий предоставления субсидии.</w:t>
      </w:r>
    </w:p>
    <w:p w:rsidR="00525DB5" w:rsidRDefault="00210557"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25DB5" w:rsidRPr="00525DB5">
        <w:rPr>
          <w:rFonts w:ascii="Times New Roman" w:eastAsia="Times New Roman" w:hAnsi="Times New Roman" w:cs="Times New Roman"/>
          <w:sz w:val="24"/>
          <w:szCs w:val="24"/>
          <w:lang w:eastAsia="ru-RU"/>
        </w:rPr>
        <w:t>.4.3.</w:t>
      </w:r>
      <w:r w:rsidR="00525DB5" w:rsidRPr="00525DB5">
        <w:rPr>
          <w:rFonts w:ascii="Times New Roman" w:eastAsia="Times New Roman" w:hAnsi="Times New Roman" w:cs="Times New Roman"/>
          <w:sz w:val="24"/>
          <w:szCs w:val="24"/>
          <w:lang w:eastAsia="ru-RU"/>
        </w:rPr>
        <w:tab/>
        <w:t>Осуществлять иные права, установленные настоящим Соглашением и действующим законодательством Российской Федерации.</w:t>
      </w:r>
    </w:p>
    <w:p w:rsidR="00525DB5" w:rsidRPr="00525DB5" w:rsidRDefault="00525DB5" w:rsidP="00525DB5">
      <w:pPr>
        <w:widowControl w:val="0"/>
        <w:autoSpaceDE w:val="0"/>
        <w:autoSpaceDN w:val="0"/>
        <w:adjustRightInd w:val="0"/>
        <w:spacing w:after="0" w:line="240" w:lineRule="auto"/>
        <w:ind w:right="-1" w:firstLine="567"/>
        <w:jc w:val="center"/>
        <w:rPr>
          <w:rFonts w:ascii="Times New Roman" w:eastAsia="Times New Roman" w:hAnsi="Times New Roman" w:cs="Times New Roman"/>
          <w:b/>
          <w:sz w:val="24"/>
          <w:szCs w:val="24"/>
          <w:lang w:eastAsia="ru-RU"/>
        </w:rPr>
      </w:pPr>
      <w:r w:rsidRPr="00525DB5">
        <w:rPr>
          <w:rFonts w:ascii="Times New Roman" w:eastAsia="Times New Roman" w:hAnsi="Times New Roman" w:cs="Times New Roman"/>
          <w:b/>
          <w:sz w:val="24"/>
          <w:szCs w:val="24"/>
          <w:lang w:eastAsia="ru-RU"/>
        </w:rPr>
        <w:lastRenderedPageBreak/>
        <w:t>4. Основания приостановления (возврата) предоставления субсидии</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4.1.</w:t>
      </w:r>
      <w:r w:rsidRPr="00525DB5">
        <w:rPr>
          <w:rFonts w:ascii="Times New Roman" w:eastAsia="Times New Roman" w:hAnsi="Times New Roman" w:cs="Times New Roman"/>
          <w:sz w:val="24"/>
          <w:szCs w:val="24"/>
          <w:lang w:eastAsia="ru-RU"/>
        </w:rPr>
        <w:tab/>
        <w:t>Приостановление (возврат) предоставления субсидии (остатка субсидии) осуществляется в случаях:</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нарушения (ненадлежащего исполнения) Получателем законодательства Российской Федерации и условий предоставления субсидий, установленных нормативными правовыми актами Правительства Красноярского края и администрации Шарыповского района;</w:t>
      </w:r>
    </w:p>
    <w:p w:rsidR="00525DB5" w:rsidRPr="00525DB5" w:rsidRDefault="00210557" w:rsidP="00210557">
      <w:pPr>
        <w:autoSpaceDE w:val="0"/>
        <w:spacing w:after="0" w:line="2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5DB5" w:rsidRPr="00525DB5">
        <w:rPr>
          <w:rFonts w:ascii="Times New Roman" w:eastAsia="Times New Roman" w:hAnsi="Times New Roman" w:cs="Times New Roman"/>
          <w:sz w:val="24"/>
          <w:szCs w:val="24"/>
          <w:lang w:eastAsia="ru-RU"/>
        </w:rPr>
        <w:t xml:space="preserve">представления недостоверных сведений, содержащихся в документах, представленных на получение субсидии - в размере суммы, на которую Получатель  представил  недостоверные сведения;  </w:t>
      </w:r>
    </w:p>
    <w:p w:rsidR="00525DB5" w:rsidRPr="00525DB5" w:rsidRDefault="00210557" w:rsidP="00210557">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5DB5" w:rsidRPr="00525DB5">
        <w:rPr>
          <w:rFonts w:ascii="Times New Roman" w:eastAsia="Times New Roman" w:hAnsi="Times New Roman" w:cs="Times New Roman"/>
          <w:sz w:val="24"/>
          <w:szCs w:val="24"/>
          <w:lang w:eastAsia="ru-RU"/>
        </w:rPr>
        <w:t>в случае</w:t>
      </w:r>
      <w:proofErr w:type="gramStart"/>
      <w:r w:rsidR="00525DB5" w:rsidRPr="00525DB5">
        <w:rPr>
          <w:rFonts w:ascii="Times New Roman" w:eastAsia="Times New Roman" w:hAnsi="Times New Roman" w:cs="Times New Roman"/>
          <w:sz w:val="24"/>
          <w:szCs w:val="24"/>
          <w:lang w:eastAsia="ru-RU"/>
        </w:rPr>
        <w:t>,</w:t>
      </w:r>
      <w:proofErr w:type="gramEnd"/>
      <w:r w:rsidR="00525DB5" w:rsidRPr="00525DB5">
        <w:rPr>
          <w:rFonts w:ascii="Times New Roman" w:eastAsia="Times New Roman" w:hAnsi="Times New Roman" w:cs="Times New Roman"/>
          <w:sz w:val="24"/>
          <w:szCs w:val="24"/>
          <w:lang w:eastAsia="ru-RU"/>
        </w:rPr>
        <w:t xml:space="preserve"> если у Получателя в ходе реализации заявленного проекта, сложилось отклонения от запланированных финансово-экономических показателей в с</w:t>
      </w:r>
      <w:r>
        <w:rPr>
          <w:rFonts w:ascii="Times New Roman" w:eastAsia="Times New Roman" w:hAnsi="Times New Roman" w:cs="Times New Roman"/>
          <w:sz w:val="24"/>
          <w:szCs w:val="24"/>
          <w:lang w:eastAsia="ru-RU"/>
        </w:rPr>
        <w:t>торону уменьшения более чем на 8</w:t>
      </w:r>
      <w:r w:rsidR="00525DB5" w:rsidRPr="00525DB5">
        <w:rPr>
          <w:rFonts w:ascii="Times New Roman" w:eastAsia="Times New Roman" w:hAnsi="Times New Roman" w:cs="Times New Roman"/>
          <w:sz w:val="24"/>
          <w:szCs w:val="24"/>
          <w:lang w:eastAsia="ru-RU"/>
        </w:rPr>
        <w:t>5 процентов;</w:t>
      </w:r>
    </w:p>
    <w:p w:rsidR="00525DB5" w:rsidRPr="00525DB5" w:rsidRDefault="00210557" w:rsidP="00210557">
      <w:pPr>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5DB5" w:rsidRPr="00525DB5">
        <w:rPr>
          <w:rFonts w:ascii="Times New Roman" w:eastAsia="Times New Roman" w:hAnsi="Times New Roman" w:cs="Times New Roman"/>
          <w:sz w:val="24"/>
          <w:szCs w:val="24"/>
          <w:lang w:eastAsia="ru-RU"/>
        </w:rPr>
        <w:t>фактического неосуществления предпринимательской деятельности  без ликвидации юридического лица, учредителем (соучредителем) которого являлся Получатель, без выхода Получателя из состава учредителей юридического лица или без прекращения Получателем деятельности в качестве индивидуального предпринимателя - в полном объеме;</w:t>
      </w:r>
    </w:p>
    <w:p w:rsidR="00525DB5" w:rsidRPr="00525DB5" w:rsidRDefault="00210557" w:rsidP="00210557">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5DB5" w:rsidRPr="00525DB5">
        <w:rPr>
          <w:rFonts w:ascii="Times New Roman" w:eastAsia="Times New Roman" w:hAnsi="Times New Roman" w:cs="Times New Roman"/>
          <w:sz w:val="24"/>
          <w:szCs w:val="24"/>
          <w:lang w:eastAsia="ru-RU"/>
        </w:rPr>
        <w:t>объявления Получателя несостоятельным (банкротом) в установленном законодательством Российской Федерации порядке;</w:t>
      </w:r>
    </w:p>
    <w:p w:rsidR="00525DB5" w:rsidRPr="00210557" w:rsidRDefault="00525DB5" w:rsidP="00525DB5">
      <w:pPr>
        <w:tabs>
          <w:tab w:val="left" w:pos="851"/>
        </w:tabs>
        <w:autoSpaceDE w:val="0"/>
        <w:spacing w:after="0" w:line="200" w:lineRule="atLeast"/>
        <w:ind w:firstLine="567"/>
        <w:jc w:val="both"/>
        <w:rPr>
          <w:rFonts w:ascii="Times New Roman" w:eastAsia="Times New Roman" w:hAnsi="Times New Roman" w:cs="Times New Roman"/>
          <w:sz w:val="24"/>
          <w:szCs w:val="24"/>
          <w:lang w:eastAsia="ru-RU"/>
        </w:rPr>
      </w:pPr>
      <w:r w:rsidRPr="00210557">
        <w:rPr>
          <w:rFonts w:ascii="Times New Roman" w:eastAsia="Times New Roman" w:hAnsi="Times New Roman" w:cs="Times New Roman"/>
          <w:sz w:val="24"/>
          <w:szCs w:val="24"/>
          <w:lang w:eastAsia="ru-RU"/>
        </w:rPr>
        <w:t xml:space="preserve">несоответствия фактически осуществляемой предпринимательской деятельности  виду деятельности, на который была выдана субсидия; </w:t>
      </w:r>
    </w:p>
    <w:p w:rsidR="00525DB5" w:rsidRPr="00210557" w:rsidRDefault="00525DB5" w:rsidP="00525DB5">
      <w:pPr>
        <w:tabs>
          <w:tab w:val="left" w:pos="851"/>
        </w:tabs>
        <w:autoSpaceDE w:val="0"/>
        <w:spacing w:after="0" w:line="200" w:lineRule="atLeast"/>
        <w:ind w:firstLine="567"/>
        <w:jc w:val="both"/>
        <w:rPr>
          <w:rFonts w:ascii="Times New Roman" w:eastAsia="Times New Roman" w:hAnsi="Times New Roman" w:cs="Times New Roman"/>
          <w:sz w:val="24"/>
          <w:szCs w:val="24"/>
          <w:lang w:eastAsia="ru-RU"/>
        </w:rPr>
      </w:pPr>
      <w:r w:rsidRPr="00210557">
        <w:rPr>
          <w:rFonts w:ascii="Times New Roman" w:eastAsia="Times New Roman" w:hAnsi="Times New Roman" w:cs="Times New Roman"/>
          <w:sz w:val="24"/>
          <w:szCs w:val="24"/>
          <w:lang w:eastAsia="ru-RU"/>
        </w:rPr>
        <w:t xml:space="preserve">продажи и (или) неосуществления Получателем ввода в эксплуатацию </w:t>
      </w:r>
      <w:r w:rsidR="00210557" w:rsidRPr="00210557">
        <w:rPr>
          <w:rFonts w:ascii="Times New Roman" w:eastAsia="Times New Roman" w:hAnsi="Times New Roman" w:cs="Times New Roman"/>
          <w:sz w:val="24"/>
          <w:szCs w:val="24"/>
          <w:lang w:eastAsia="ru-RU"/>
        </w:rPr>
        <w:t xml:space="preserve">построенных производственных зданий, строений, сооружений, или </w:t>
      </w:r>
      <w:r w:rsidRPr="00210557">
        <w:rPr>
          <w:rFonts w:ascii="Times New Roman" w:eastAsia="Times New Roman" w:hAnsi="Times New Roman" w:cs="Times New Roman"/>
          <w:sz w:val="24"/>
          <w:szCs w:val="24"/>
          <w:lang w:eastAsia="ru-RU"/>
        </w:rPr>
        <w:t>п</w:t>
      </w:r>
      <w:r w:rsidRPr="00210557">
        <w:rPr>
          <w:rFonts w:ascii="Times New Roman" w:eastAsia="Times New Roman" w:hAnsi="Times New Roman" w:cs="Times New Roman"/>
          <w:bCs/>
          <w:sz w:val="24"/>
          <w:szCs w:val="24"/>
          <w:lang w:eastAsia="ru-RU"/>
        </w:rPr>
        <w:t>риобретенного оборудования на возмещение части затрат котор</w:t>
      </w:r>
      <w:r w:rsidR="00210557" w:rsidRPr="00210557">
        <w:rPr>
          <w:rFonts w:ascii="Times New Roman" w:eastAsia="Times New Roman" w:hAnsi="Times New Roman" w:cs="Times New Roman"/>
          <w:bCs/>
          <w:sz w:val="24"/>
          <w:szCs w:val="24"/>
          <w:lang w:eastAsia="ru-RU"/>
        </w:rPr>
        <w:t xml:space="preserve">ых </w:t>
      </w:r>
      <w:r w:rsidRPr="00210557">
        <w:rPr>
          <w:rFonts w:ascii="Times New Roman" w:eastAsia="Times New Roman" w:hAnsi="Times New Roman" w:cs="Times New Roman"/>
          <w:bCs/>
          <w:sz w:val="24"/>
          <w:szCs w:val="24"/>
          <w:lang w:eastAsia="ru-RU"/>
        </w:rPr>
        <w:t>была выдана субсидия</w:t>
      </w:r>
      <w:r w:rsidRPr="00210557">
        <w:rPr>
          <w:rFonts w:ascii="Times New Roman" w:eastAsia="Times New Roman" w:hAnsi="Times New Roman" w:cs="Times New Roman"/>
          <w:sz w:val="24"/>
          <w:szCs w:val="24"/>
          <w:lang w:eastAsia="ru-RU"/>
        </w:rPr>
        <w:t>;</w:t>
      </w:r>
    </w:p>
    <w:p w:rsidR="00525DB5" w:rsidRPr="00525DB5" w:rsidRDefault="00525DB5" w:rsidP="0017440F">
      <w:pPr>
        <w:tabs>
          <w:tab w:val="left" w:pos="851"/>
        </w:tabs>
        <w:autoSpaceDE w:val="0"/>
        <w:spacing w:after="0" w:line="240" w:lineRule="auto"/>
        <w:ind w:firstLine="567"/>
        <w:jc w:val="both"/>
        <w:rPr>
          <w:rFonts w:ascii="Times New Roman" w:hAnsi="Times New Roman" w:cs="Times New Roman"/>
          <w:sz w:val="24"/>
          <w:szCs w:val="24"/>
        </w:rPr>
      </w:pPr>
      <w:r w:rsidRPr="00210557">
        <w:rPr>
          <w:rFonts w:ascii="Times New Roman" w:hAnsi="Times New Roman" w:cs="Times New Roman"/>
          <w:sz w:val="24"/>
          <w:szCs w:val="24"/>
        </w:rPr>
        <w:t>нецелевого использования получателем субсидии бюджетных средств;</w:t>
      </w:r>
    </w:p>
    <w:p w:rsidR="00525DB5" w:rsidRPr="00525DB5" w:rsidRDefault="00525DB5" w:rsidP="0017440F">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нарушения Получателем иных условий настоящего Соглашения.</w:t>
      </w:r>
    </w:p>
    <w:p w:rsidR="0017440F" w:rsidRDefault="00525DB5" w:rsidP="00853C02">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525DB5">
        <w:rPr>
          <w:rFonts w:ascii="Times New Roman" w:eastAsia="Times New Roman" w:hAnsi="Times New Roman" w:cs="Times New Roman"/>
          <w:sz w:val="24"/>
          <w:szCs w:val="24"/>
          <w:lang w:eastAsia="ru-RU"/>
        </w:rPr>
        <w:t xml:space="preserve"> 4.2.</w:t>
      </w:r>
      <w:r w:rsidRPr="00525DB5">
        <w:rPr>
          <w:rFonts w:ascii="Times New Roman" w:eastAsia="Times New Roman" w:hAnsi="Times New Roman" w:cs="Times New Roman"/>
          <w:sz w:val="24"/>
          <w:szCs w:val="24"/>
          <w:lang w:eastAsia="ru-RU"/>
        </w:rPr>
        <w:tab/>
        <w:t xml:space="preserve">Приостановление (возврат) перечисления субсидии  (остатка субсидии) осуществляется  после принятия  комиссией  </w:t>
      </w:r>
      <w:r w:rsidRPr="00525DB5">
        <w:rPr>
          <w:rFonts w:ascii="Times New Roman" w:hAnsi="Times New Roman" w:cs="Times New Roman"/>
          <w:sz w:val="24"/>
          <w:szCs w:val="24"/>
        </w:rPr>
        <w:t xml:space="preserve">решения о </w:t>
      </w:r>
      <w:r w:rsidRPr="00525DB5">
        <w:rPr>
          <w:rFonts w:ascii="Times New Roman" w:eastAsia="Times New Roman" w:hAnsi="Times New Roman" w:cs="Times New Roman"/>
          <w:sz w:val="24"/>
          <w:szCs w:val="24"/>
          <w:lang w:eastAsia="ru-RU"/>
        </w:rPr>
        <w:t>приостановлении (</w:t>
      </w:r>
      <w:r w:rsidRPr="00525DB5">
        <w:rPr>
          <w:rFonts w:ascii="Times New Roman" w:hAnsi="Times New Roman" w:cs="Times New Roman"/>
          <w:sz w:val="24"/>
          <w:szCs w:val="24"/>
        </w:rPr>
        <w:t>возврате) субсидии</w:t>
      </w:r>
      <w:r w:rsidRPr="00525DB5">
        <w:rPr>
          <w:rFonts w:ascii="Times New Roman" w:eastAsia="Times New Roman" w:hAnsi="Times New Roman" w:cs="Times New Roman"/>
          <w:sz w:val="24"/>
          <w:szCs w:val="24"/>
          <w:lang w:eastAsia="ru-RU"/>
        </w:rPr>
        <w:t xml:space="preserve">, и направленного  в </w:t>
      </w:r>
      <w:r w:rsidRPr="00525DB5">
        <w:rPr>
          <w:rFonts w:ascii="Times New Roman" w:hAnsi="Times New Roman" w:cs="Times New Roman"/>
          <w:sz w:val="24"/>
          <w:szCs w:val="24"/>
        </w:rPr>
        <w:t>течение 10 рабочих дней  получателю субсидии копию решения комиссии</w:t>
      </w:r>
      <w:r w:rsidRPr="00525DB5">
        <w:rPr>
          <w:rFonts w:ascii="Times New Roman" w:hAnsi="Times New Roman" w:cs="Times New Roman"/>
          <w:b/>
          <w:sz w:val="24"/>
          <w:szCs w:val="24"/>
        </w:rPr>
        <w:t xml:space="preserve">.                                                      </w:t>
      </w:r>
    </w:p>
    <w:p w:rsidR="00525DB5" w:rsidRPr="00525DB5" w:rsidRDefault="0017440F" w:rsidP="00525DB5">
      <w:pPr>
        <w:widowControl w:val="0"/>
        <w:autoSpaceDE w:val="0"/>
        <w:autoSpaceDN w:val="0"/>
        <w:adjustRightInd w:val="0"/>
        <w:spacing w:after="0"/>
        <w:ind w:firstLine="708"/>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00525DB5" w:rsidRPr="00525DB5">
        <w:rPr>
          <w:rFonts w:ascii="Times New Roman" w:hAnsi="Times New Roman" w:cs="Times New Roman"/>
          <w:b/>
          <w:sz w:val="24"/>
          <w:szCs w:val="24"/>
        </w:rPr>
        <w:t xml:space="preserve"> </w:t>
      </w:r>
      <w:r w:rsidR="00525DB5" w:rsidRPr="00525DB5">
        <w:rPr>
          <w:rFonts w:ascii="Times New Roman" w:eastAsia="Times New Roman" w:hAnsi="Times New Roman" w:cs="Times New Roman"/>
          <w:b/>
          <w:sz w:val="24"/>
          <w:szCs w:val="24"/>
          <w:lang w:eastAsia="ru-RU"/>
        </w:rPr>
        <w:t>5. Ответственность Сторон</w:t>
      </w:r>
    </w:p>
    <w:p w:rsidR="00525DB5" w:rsidRPr="00525DB5" w:rsidRDefault="00525DB5" w:rsidP="00525DB5">
      <w:pPr>
        <w:widowControl w:val="0"/>
        <w:autoSpaceDE w:val="0"/>
        <w:autoSpaceDN w:val="0"/>
        <w:adjustRightInd w:val="0"/>
        <w:spacing w:after="0"/>
        <w:ind w:firstLine="708"/>
        <w:jc w:val="both"/>
        <w:rPr>
          <w:rFonts w:ascii="Times New Roman" w:hAnsi="Times New Roman" w:cs="Times New Roman"/>
          <w:sz w:val="24"/>
          <w:szCs w:val="24"/>
        </w:rPr>
      </w:pPr>
      <w:r w:rsidRPr="00525DB5">
        <w:rPr>
          <w:rFonts w:ascii="Times New Roman" w:eastAsia="Times New Roman" w:hAnsi="Times New Roman" w:cs="Times New Roman"/>
          <w:sz w:val="24"/>
          <w:szCs w:val="24"/>
          <w:lang w:eastAsia="ru-RU"/>
        </w:rPr>
        <w:t xml:space="preserve"> 5.1.</w:t>
      </w:r>
      <w:r w:rsidRPr="00525DB5">
        <w:rPr>
          <w:rFonts w:ascii="Times New Roman" w:hAnsi="Times New Roman" w:cs="Times New Roman"/>
          <w:sz w:val="24"/>
          <w:szCs w:val="24"/>
        </w:rPr>
        <w:t xml:space="preserve">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w:t>
      </w: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 xml:space="preserve">         5.2.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25DB5" w:rsidRPr="00525DB5" w:rsidRDefault="00525DB5" w:rsidP="00525DB5">
      <w:pPr>
        <w:widowControl w:val="0"/>
        <w:autoSpaceDE w:val="0"/>
        <w:autoSpaceDN w:val="0"/>
        <w:adjustRightInd w:val="0"/>
        <w:spacing w:after="0" w:line="240" w:lineRule="auto"/>
        <w:ind w:right="-1" w:firstLine="567"/>
        <w:jc w:val="center"/>
        <w:rPr>
          <w:rFonts w:ascii="Times New Roman" w:eastAsia="Times New Roman" w:hAnsi="Times New Roman" w:cs="Times New Roman"/>
          <w:b/>
          <w:sz w:val="24"/>
          <w:szCs w:val="24"/>
          <w:lang w:eastAsia="ru-RU"/>
        </w:rPr>
      </w:pPr>
      <w:r w:rsidRPr="00525DB5">
        <w:rPr>
          <w:rFonts w:ascii="Times New Roman" w:eastAsia="Times New Roman" w:hAnsi="Times New Roman" w:cs="Times New Roman"/>
          <w:b/>
          <w:sz w:val="24"/>
          <w:szCs w:val="24"/>
          <w:lang w:eastAsia="ru-RU"/>
        </w:rPr>
        <w:t>6. Срок действия Соглашения</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6.1.</w:t>
      </w:r>
      <w:r w:rsidRPr="00525DB5">
        <w:rPr>
          <w:rFonts w:ascii="Times New Roman" w:eastAsia="Times New Roman" w:hAnsi="Times New Roman" w:cs="Times New Roman"/>
          <w:sz w:val="24"/>
          <w:szCs w:val="24"/>
          <w:lang w:eastAsia="ru-RU"/>
        </w:rPr>
        <w:tab/>
        <w:t>Настоящее Соглашение вступает в силу со дня его подписания и действует до_________ года, при условии полного исполнения Сторонами своих обязательств.</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6.2.</w:t>
      </w:r>
      <w:r w:rsidRPr="00525DB5">
        <w:rPr>
          <w:rFonts w:ascii="Times New Roman" w:eastAsia="Times New Roman" w:hAnsi="Times New Roman" w:cs="Times New Roman"/>
          <w:sz w:val="24"/>
          <w:szCs w:val="24"/>
          <w:lang w:eastAsia="ru-RU"/>
        </w:rPr>
        <w:tab/>
        <w:t>Днем подписания Соглашения считается дата подписания Главным распорядителем подписанного Получателем Соглашения.</w:t>
      </w:r>
    </w:p>
    <w:p w:rsidR="00525DB5" w:rsidRPr="00525DB5" w:rsidRDefault="00525DB5" w:rsidP="00525DB5">
      <w:pPr>
        <w:widowControl w:val="0"/>
        <w:autoSpaceDE w:val="0"/>
        <w:autoSpaceDN w:val="0"/>
        <w:adjustRightInd w:val="0"/>
        <w:spacing w:after="0" w:line="240" w:lineRule="auto"/>
        <w:ind w:right="-1" w:firstLine="567"/>
        <w:jc w:val="center"/>
        <w:rPr>
          <w:rFonts w:ascii="Times New Roman" w:eastAsia="Times New Roman" w:hAnsi="Times New Roman" w:cs="Times New Roman"/>
          <w:b/>
          <w:sz w:val="24"/>
          <w:szCs w:val="24"/>
          <w:lang w:eastAsia="ru-RU"/>
        </w:rPr>
      </w:pPr>
      <w:r w:rsidRPr="00525DB5">
        <w:rPr>
          <w:rFonts w:ascii="Times New Roman" w:eastAsia="Times New Roman" w:hAnsi="Times New Roman" w:cs="Times New Roman"/>
          <w:b/>
          <w:sz w:val="24"/>
          <w:szCs w:val="24"/>
          <w:lang w:eastAsia="ru-RU"/>
        </w:rPr>
        <w:t>7. Порядок рассмотрения споров</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sz w:val="24"/>
          <w:szCs w:val="24"/>
          <w:lang w:eastAsia="ru-RU"/>
        </w:rPr>
        <w:t>7.1.</w:t>
      </w:r>
      <w:r w:rsidRPr="00525DB5">
        <w:rPr>
          <w:rFonts w:ascii="Times New Roman" w:eastAsia="Times New Roman" w:hAnsi="Times New Roman" w:cs="Times New Roman"/>
          <w:sz w:val="24"/>
          <w:szCs w:val="24"/>
          <w:lang w:eastAsia="ru-RU"/>
        </w:rPr>
        <w:tab/>
        <w:t>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b/>
          <w:sz w:val="24"/>
          <w:szCs w:val="24"/>
          <w:lang w:eastAsia="ru-RU"/>
        </w:rPr>
      </w:pPr>
      <w:r w:rsidRPr="00525DB5">
        <w:rPr>
          <w:rFonts w:ascii="Times New Roman" w:eastAsia="Times New Roman" w:hAnsi="Times New Roman" w:cs="Times New Roman"/>
          <w:sz w:val="24"/>
          <w:szCs w:val="24"/>
          <w:lang w:eastAsia="ru-RU"/>
        </w:rPr>
        <w:t>7.2.</w:t>
      </w:r>
      <w:r w:rsidRPr="00525DB5">
        <w:rPr>
          <w:rFonts w:ascii="Times New Roman" w:eastAsia="Times New Roman" w:hAnsi="Times New Roman" w:cs="Times New Roman"/>
          <w:sz w:val="24"/>
          <w:szCs w:val="24"/>
          <w:lang w:eastAsia="ru-RU"/>
        </w:rPr>
        <w:tab/>
        <w:t>В случае невозможности урегулирования споры (разногласия) подлежат рассмотрению в порядке, установленном действующим законодательством Российской Федерации.</w:t>
      </w:r>
      <w:r w:rsidRPr="00525DB5">
        <w:rPr>
          <w:rFonts w:ascii="Times New Roman" w:eastAsia="Times New Roman" w:hAnsi="Times New Roman" w:cs="Times New Roman"/>
          <w:b/>
          <w:sz w:val="24"/>
          <w:szCs w:val="24"/>
          <w:lang w:eastAsia="ru-RU"/>
        </w:rPr>
        <w:t xml:space="preserve">                                                                                      </w:t>
      </w:r>
    </w:p>
    <w:p w:rsidR="00525DB5" w:rsidRPr="00525DB5" w:rsidRDefault="00525DB5" w:rsidP="00525DB5">
      <w:pPr>
        <w:widowControl w:val="0"/>
        <w:autoSpaceDE w:val="0"/>
        <w:autoSpaceDN w:val="0"/>
        <w:adjustRightInd w:val="0"/>
        <w:spacing w:after="0" w:line="240" w:lineRule="auto"/>
        <w:ind w:right="-1" w:firstLine="708"/>
        <w:jc w:val="both"/>
        <w:rPr>
          <w:rFonts w:ascii="Times New Roman" w:eastAsia="Times New Roman" w:hAnsi="Times New Roman" w:cs="Times New Roman"/>
          <w:b/>
          <w:sz w:val="24"/>
          <w:szCs w:val="24"/>
          <w:lang w:eastAsia="ru-RU"/>
        </w:rPr>
      </w:pPr>
      <w:r w:rsidRPr="00525DB5">
        <w:rPr>
          <w:rFonts w:ascii="Times New Roman" w:eastAsia="Times New Roman" w:hAnsi="Times New Roman" w:cs="Times New Roman"/>
          <w:b/>
          <w:sz w:val="24"/>
          <w:szCs w:val="24"/>
          <w:lang w:eastAsia="ru-RU"/>
        </w:rPr>
        <w:t xml:space="preserve">                                                     8. Особые условия</w:t>
      </w:r>
    </w:p>
    <w:p w:rsidR="00525DB5" w:rsidRPr="00525DB5" w:rsidRDefault="00525DB5" w:rsidP="00525DB5">
      <w:pPr>
        <w:autoSpaceDE w:val="0"/>
        <w:autoSpaceDN w:val="0"/>
        <w:adjustRightInd w:val="0"/>
        <w:spacing w:after="0" w:line="240" w:lineRule="auto"/>
        <w:ind w:firstLine="540"/>
        <w:jc w:val="both"/>
        <w:rPr>
          <w:rFonts w:ascii="Times New Roman" w:hAnsi="Times New Roman" w:cs="Times New Roman"/>
          <w:sz w:val="24"/>
          <w:szCs w:val="24"/>
        </w:rPr>
      </w:pPr>
      <w:r w:rsidRPr="00525DB5">
        <w:rPr>
          <w:rFonts w:ascii="Times New Roman" w:hAnsi="Times New Roman" w:cs="Times New Roman"/>
          <w:sz w:val="24"/>
          <w:szCs w:val="24"/>
        </w:rPr>
        <w:lastRenderedPageBreak/>
        <w:t xml:space="preserve">   8.1. При заключении настоящего  Соглашения </w:t>
      </w:r>
      <w:r w:rsidRPr="00525DB5">
        <w:rPr>
          <w:rFonts w:ascii="Times New Roman" w:eastAsia="Times New Roman" w:hAnsi="Times New Roman" w:cs="Times New Roman"/>
          <w:sz w:val="24"/>
          <w:szCs w:val="24"/>
          <w:lang w:eastAsia="ru-RU"/>
        </w:rPr>
        <w:t>Получатель</w:t>
      </w:r>
      <w:r w:rsidRPr="00525DB5">
        <w:rPr>
          <w:rFonts w:ascii="Times New Roman" w:hAnsi="Times New Roman" w:cs="Times New Roman"/>
          <w:sz w:val="24"/>
          <w:szCs w:val="24"/>
        </w:rPr>
        <w:t xml:space="preserve"> выражает согласие  на осуществление </w:t>
      </w:r>
      <w:r w:rsidRPr="00525DB5">
        <w:rPr>
          <w:rFonts w:ascii="Times New Roman" w:eastAsia="Times New Roman" w:hAnsi="Times New Roman" w:cs="Times New Roman"/>
          <w:sz w:val="24"/>
          <w:szCs w:val="24"/>
          <w:lang w:eastAsia="ru-RU"/>
        </w:rPr>
        <w:t>Главным распорядителем</w:t>
      </w:r>
      <w:r w:rsidRPr="00525DB5">
        <w:rPr>
          <w:rFonts w:ascii="Times New Roman" w:hAnsi="Times New Roman" w:cs="Times New Roman"/>
          <w:sz w:val="24"/>
          <w:szCs w:val="24"/>
        </w:rPr>
        <w:t xml:space="preserve"> проверок соблюдения </w:t>
      </w:r>
      <w:r w:rsidRPr="00525DB5">
        <w:rPr>
          <w:rFonts w:ascii="Times New Roman" w:eastAsia="Times New Roman" w:hAnsi="Times New Roman" w:cs="Times New Roman"/>
          <w:sz w:val="24"/>
          <w:szCs w:val="24"/>
          <w:lang w:eastAsia="ru-RU"/>
        </w:rPr>
        <w:t>Получателем</w:t>
      </w:r>
      <w:r w:rsidRPr="00525DB5">
        <w:rPr>
          <w:rFonts w:ascii="Times New Roman" w:hAnsi="Times New Roman" w:cs="Times New Roman"/>
          <w:sz w:val="24"/>
          <w:szCs w:val="24"/>
        </w:rPr>
        <w:t xml:space="preserve"> условий, целей и порядка предоставления субсидии.</w:t>
      </w:r>
      <w:r w:rsidRPr="00525DB5">
        <w:rPr>
          <w:rFonts w:ascii="Times New Roman" w:eastAsia="Times New Roman" w:hAnsi="Times New Roman" w:cs="Times New Roman"/>
          <w:sz w:val="24"/>
          <w:szCs w:val="24"/>
          <w:lang w:eastAsia="ru-RU"/>
        </w:rPr>
        <w:t xml:space="preserve"> </w:t>
      </w:r>
      <w:r w:rsidRPr="00525DB5">
        <w:rPr>
          <w:rFonts w:ascii="Times New Roman" w:hAnsi="Times New Roman" w:cs="Times New Roman"/>
          <w:sz w:val="24"/>
          <w:szCs w:val="24"/>
        </w:rPr>
        <w:t xml:space="preserve">  </w:t>
      </w:r>
    </w:p>
    <w:p w:rsidR="00525DB5" w:rsidRPr="00525DB5" w:rsidRDefault="00525DB5" w:rsidP="00525DB5">
      <w:pPr>
        <w:spacing w:after="0" w:line="240" w:lineRule="auto"/>
        <w:ind w:firstLine="708"/>
        <w:jc w:val="both"/>
        <w:rPr>
          <w:rFonts w:ascii="Times New Roman" w:hAnsi="Times New Roman" w:cs="Times New Roman"/>
          <w:sz w:val="24"/>
          <w:szCs w:val="24"/>
        </w:rPr>
      </w:pPr>
      <w:r w:rsidRPr="00525DB5">
        <w:rPr>
          <w:rFonts w:ascii="Times New Roman" w:hAnsi="Times New Roman" w:cs="Times New Roman"/>
          <w:sz w:val="24"/>
          <w:szCs w:val="24"/>
        </w:rPr>
        <w:t>8.2.</w:t>
      </w:r>
      <w:r w:rsidRPr="00525DB5">
        <w:rPr>
          <w:rFonts w:ascii="Times New Roman" w:hAnsi="Times New Roman" w:cs="Times New Roman"/>
          <w:sz w:val="24"/>
          <w:szCs w:val="24"/>
        </w:rPr>
        <w:tab/>
        <w:t>Настоящее  соглашение  вступает  в  силу  с  момента подписания и действует   до   момента   полного   исполнения   сторонами   обязательств, предусмотренных настоящим соглашением.</w:t>
      </w:r>
    </w:p>
    <w:p w:rsidR="00525DB5" w:rsidRPr="00525DB5" w:rsidRDefault="00525DB5" w:rsidP="00525DB5">
      <w:pPr>
        <w:spacing w:after="0" w:line="240" w:lineRule="auto"/>
        <w:ind w:firstLine="708"/>
        <w:jc w:val="both"/>
        <w:rPr>
          <w:rFonts w:ascii="Times New Roman" w:hAnsi="Times New Roman" w:cs="Times New Roman"/>
          <w:sz w:val="24"/>
          <w:szCs w:val="24"/>
        </w:rPr>
      </w:pPr>
      <w:r w:rsidRPr="00525DB5">
        <w:rPr>
          <w:rFonts w:ascii="Times New Roman" w:hAnsi="Times New Roman" w:cs="Times New Roman"/>
          <w:sz w:val="24"/>
          <w:szCs w:val="24"/>
        </w:rPr>
        <w:t>8.3. Внесение в настоящее Соглашение изменений в связи с изменениями законодательства Российской Федерации осуществляется Главным распорядителем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Российской Федерации. Внесенные изменения в настоящее Соглашение вступают в силу для Сторон со дня, указанного в уведомлении.</w:t>
      </w:r>
    </w:p>
    <w:p w:rsidR="00525DB5" w:rsidRPr="00525DB5" w:rsidRDefault="00525DB5" w:rsidP="00525DB5">
      <w:pPr>
        <w:spacing w:after="0" w:line="240" w:lineRule="auto"/>
        <w:ind w:firstLine="708"/>
        <w:jc w:val="both"/>
        <w:rPr>
          <w:rFonts w:ascii="Times New Roman" w:hAnsi="Times New Roman" w:cs="Times New Roman"/>
          <w:sz w:val="24"/>
          <w:szCs w:val="24"/>
        </w:rPr>
      </w:pPr>
      <w:r w:rsidRPr="00525DB5">
        <w:rPr>
          <w:rFonts w:ascii="Times New Roman" w:hAnsi="Times New Roman" w:cs="Times New Roman"/>
          <w:sz w:val="24"/>
          <w:szCs w:val="24"/>
        </w:rPr>
        <w:t>8.4.</w:t>
      </w:r>
      <w:r w:rsidRPr="00525DB5">
        <w:rPr>
          <w:rFonts w:ascii="Times New Roman" w:hAnsi="Times New Roman" w:cs="Times New Roman"/>
          <w:sz w:val="24"/>
          <w:szCs w:val="24"/>
        </w:rPr>
        <w:tab/>
        <w:t>Иные не предусмотренные пунктом 8.1 изменения вносятся в настоящее Соглашение по согласованию Сторон путем оформления дополнительного соглашения.</w:t>
      </w:r>
    </w:p>
    <w:p w:rsidR="00525DB5" w:rsidRPr="00525DB5" w:rsidRDefault="00525DB5" w:rsidP="00525DB5">
      <w:pPr>
        <w:spacing w:after="0" w:line="240" w:lineRule="auto"/>
        <w:ind w:firstLine="708"/>
        <w:jc w:val="both"/>
        <w:rPr>
          <w:rFonts w:ascii="Times New Roman" w:hAnsi="Times New Roman" w:cs="Times New Roman"/>
          <w:sz w:val="24"/>
          <w:szCs w:val="24"/>
        </w:rPr>
      </w:pPr>
      <w:r w:rsidRPr="00525DB5">
        <w:rPr>
          <w:rFonts w:ascii="Times New Roman" w:hAnsi="Times New Roman" w:cs="Times New Roman"/>
          <w:sz w:val="24"/>
          <w:szCs w:val="24"/>
        </w:rPr>
        <w:t xml:space="preserve">8.5. В случае изменения места жительства (фактического места жительства), юридического (фактического) адреса осуществления предпринимательской деятельности, контактных телефонов Получателя </w:t>
      </w:r>
      <w:proofErr w:type="gramStart"/>
      <w:r w:rsidRPr="00525DB5">
        <w:rPr>
          <w:rFonts w:ascii="Times New Roman" w:hAnsi="Times New Roman" w:cs="Times New Roman"/>
          <w:sz w:val="24"/>
          <w:szCs w:val="24"/>
        </w:rPr>
        <w:t>обязан</w:t>
      </w:r>
      <w:proofErr w:type="gramEnd"/>
      <w:r w:rsidRPr="00525DB5">
        <w:rPr>
          <w:rFonts w:ascii="Times New Roman" w:hAnsi="Times New Roman" w:cs="Times New Roman"/>
          <w:sz w:val="24"/>
          <w:szCs w:val="24"/>
        </w:rPr>
        <w:t xml:space="preserve"> направить Главному распорядителю  в течение 5 дней письменное уведомление о произошедших изменениях.</w:t>
      </w:r>
    </w:p>
    <w:p w:rsidR="00525DB5" w:rsidRPr="00525DB5" w:rsidRDefault="00525DB5" w:rsidP="00525DB5">
      <w:pPr>
        <w:spacing w:after="0" w:line="240" w:lineRule="auto"/>
        <w:ind w:firstLine="708"/>
        <w:jc w:val="both"/>
        <w:rPr>
          <w:rFonts w:ascii="Times New Roman" w:hAnsi="Times New Roman" w:cs="Times New Roman"/>
          <w:sz w:val="24"/>
          <w:szCs w:val="24"/>
        </w:rPr>
      </w:pPr>
      <w:r w:rsidRPr="00525DB5">
        <w:rPr>
          <w:rFonts w:ascii="Times New Roman" w:hAnsi="Times New Roman" w:cs="Times New Roman"/>
          <w:sz w:val="24"/>
          <w:szCs w:val="24"/>
        </w:rPr>
        <w:t>8.6. Во всем остальном, что не предусмотрено настоящим договором, стороны руководствуются законодательством Российской Федерации.</w:t>
      </w:r>
    </w:p>
    <w:p w:rsidR="00525DB5" w:rsidRPr="00525DB5" w:rsidRDefault="00525DB5" w:rsidP="00525DB5">
      <w:pPr>
        <w:spacing w:after="0" w:line="240" w:lineRule="auto"/>
        <w:ind w:firstLine="708"/>
        <w:jc w:val="both"/>
        <w:rPr>
          <w:rFonts w:ascii="Times New Roman" w:hAnsi="Times New Roman" w:cs="Times New Roman"/>
          <w:sz w:val="24"/>
          <w:szCs w:val="24"/>
        </w:rPr>
      </w:pPr>
      <w:r w:rsidRPr="00525DB5">
        <w:rPr>
          <w:rFonts w:ascii="Times New Roman" w:hAnsi="Times New Roman" w:cs="Times New Roman"/>
          <w:sz w:val="24"/>
          <w:szCs w:val="24"/>
        </w:rPr>
        <w:t>8.7.</w:t>
      </w:r>
      <w:r w:rsidRPr="00525DB5">
        <w:rPr>
          <w:rFonts w:ascii="Times New Roman" w:hAnsi="Times New Roman" w:cs="Times New Roman"/>
          <w:sz w:val="24"/>
          <w:szCs w:val="24"/>
        </w:rPr>
        <w:tab/>
        <w:t>Настоящее Соглашение составлено в двух экземплярах, имеющих равную юридическую силу, по одному для каждой из Сторон.</w:t>
      </w:r>
    </w:p>
    <w:p w:rsidR="00525DB5" w:rsidRPr="00525DB5" w:rsidRDefault="00525DB5" w:rsidP="00525DB5">
      <w:pPr>
        <w:widowControl w:val="0"/>
        <w:autoSpaceDE w:val="0"/>
        <w:autoSpaceDN w:val="0"/>
        <w:adjustRightInd w:val="0"/>
        <w:spacing w:after="0" w:line="240" w:lineRule="auto"/>
        <w:ind w:right="-1" w:firstLine="567"/>
        <w:jc w:val="both"/>
        <w:rPr>
          <w:rFonts w:ascii="Times New Roman" w:eastAsia="Times New Roman" w:hAnsi="Times New Roman" w:cs="Times New Roman"/>
          <w:b/>
          <w:sz w:val="24"/>
          <w:szCs w:val="24"/>
          <w:lang w:eastAsia="ru-RU"/>
        </w:rPr>
      </w:pPr>
      <w:r w:rsidRPr="00525DB5">
        <w:rPr>
          <w:rFonts w:ascii="Times New Roman" w:eastAsia="Times New Roman" w:hAnsi="Times New Roman" w:cs="Times New Roman"/>
          <w:sz w:val="24"/>
          <w:szCs w:val="24"/>
          <w:lang w:eastAsia="ru-RU"/>
        </w:rPr>
        <w:t xml:space="preserve">                                              </w:t>
      </w:r>
      <w:r w:rsidRPr="00525DB5">
        <w:rPr>
          <w:rFonts w:ascii="Times New Roman" w:eastAsia="Times New Roman" w:hAnsi="Times New Roman" w:cs="Times New Roman"/>
          <w:b/>
          <w:sz w:val="24"/>
          <w:szCs w:val="24"/>
          <w:lang w:eastAsia="ru-RU"/>
        </w:rPr>
        <w:t>9. Адреса и  реквизиты Сторон</w:t>
      </w:r>
    </w:p>
    <w:p w:rsidR="00525DB5" w:rsidRPr="00525DB5" w:rsidRDefault="00525DB5" w:rsidP="00525DB5">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b/>
          <w:sz w:val="24"/>
          <w:szCs w:val="24"/>
          <w:lang w:eastAsia="ru-RU"/>
        </w:rPr>
        <w:t>Главный распорядитель</w:t>
      </w:r>
      <w:r w:rsidRPr="00525DB5">
        <w:rPr>
          <w:rFonts w:ascii="Times New Roman" w:eastAsia="Times New Roman" w:hAnsi="Times New Roman" w:cs="Times New Roman"/>
          <w:sz w:val="24"/>
          <w:szCs w:val="24"/>
          <w:lang w:eastAsia="ru-RU"/>
        </w:rPr>
        <w:t>_________________________________________________</w:t>
      </w:r>
    </w:p>
    <w:p w:rsidR="00525DB5" w:rsidRPr="00525DB5" w:rsidRDefault="00525DB5" w:rsidP="00525DB5">
      <w:pPr>
        <w:widowControl w:val="0"/>
        <w:autoSpaceDE w:val="0"/>
        <w:autoSpaceDN w:val="0"/>
        <w:adjustRightInd w:val="0"/>
        <w:spacing w:after="0" w:line="240" w:lineRule="auto"/>
        <w:ind w:right="-1" w:firstLine="567"/>
        <w:jc w:val="both"/>
        <w:rPr>
          <w:rFonts w:ascii="Times New Roman" w:eastAsia="Times New Roman" w:hAnsi="Times New Roman" w:cs="Times New Roman"/>
          <w:bCs/>
          <w:sz w:val="24"/>
          <w:szCs w:val="24"/>
          <w:lang w:eastAsia="ru-RU"/>
        </w:rPr>
      </w:pPr>
    </w:p>
    <w:p w:rsidR="00525DB5" w:rsidRPr="00525DB5" w:rsidRDefault="00525DB5" w:rsidP="00525DB5">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b/>
          <w:sz w:val="24"/>
          <w:szCs w:val="24"/>
          <w:lang w:eastAsia="ru-RU"/>
        </w:rPr>
        <w:t>Получатель</w:t>
      </w:r>
      <w:r w:rsidR="00B00988">
        <w:rPr>
          <w:rFonts w:ascii="Times New Roman" w:eastAsia="Times New Roman" w:hAnsi="Times New Roman" w:cs="Times New Roman"/>
          <w:b/>
          <w:sz w:val="24"/>
          <w:szCs w:val="24"/>
          <w:lang w:eastAsia="ru-RU"/>
        </w:rPr>
        <w:t xml:space="preserve">      </w:t>
      </w:r>
      <w:r w:rsidRPr="00525DB5">
        <w:rPr>
          <w:rFonts w:ascii="Times New Roman" w:eastAsia="Times New Roman" w:hAnsi="Times New Roman" w:cs="Times New Roman"/>
          <w:sz w:val="24"/>
          <w:szCs w:val="24"/>
          <w:lang w:eastAsia="ru-RU"/>
        </w:rPr>
        <w:t>_____________________________________________________</w:t>
      </w:r>
    </w:p>
    <w:p w:rsidR="00525DB5" w:rsidRPr="00525DB5" w:rsidRDefault="00525DB5" w:rsidP="00525DB5">
      <w:pPr>
        <w:widowControl w:val="0"/>
        <w:autoSpaceDE w:val="0"/>
        <w:autoSpaceDN w:val="0"/>
        <w:adjustRightInd w:val="0"/>
        <w:spacing w:after="0" w:line="240" w:lineRule="auto"/>
        <w:ind w:right="-1" w:firstLine="567"/>
        <w:jc w:val="both"/>
        <w:rPr>
          <w:rFonts w:ascii="Times New Roman" w:eastAsia="Times New Roman" w:hAnsi="Times New Roman" w:cs="Times New Roman"/>
          <w:b/>
          <w:sz w:val="24"/>
          <w:szCs w:val="24"/>
          <w:lang w:eastAsia="ru-RU"/>
        </w:rPr>
      </w:pPr>
      <w:r w:rsidRPr="00525DB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25DB5">
        <w:rPr>
          <w:rFonts w:ascii="Times New Roman" w:eastAsia="Times New Roman" w:hAnsi="Times New Roman" w:cs="Times New Roman"/>
          <w:b/>
          <w:sz w:val="24"/>
          <w:szCs w:val="24"/>
          <w:lang w:eastAsia="ru-RU"/>
        </w:rPr>
        <w:t>10. Подписи Сторон</w:t>
      </w:r>
    </w:p>
    <w:tbl>
      <w:tblPr>
        <w:tblW w:w="0" w:type="auto"/>
        <w:tblLook w:val="04A0" w:firstRow="1" w:lastRow="0" w:firstColumn="1" w:lastColumn="0" w:noHBand="0" w:noVBand="1"/>
      </w:tblPr>
      <w:tblGrid>
        <w:gridCol w:w="4784"/>
        <w:gridCol w:w="4785"/>
      </w:tblGrid>
      <w:tr w:rsidR="00525DB5" w:rsidRPr="00525DB5" w:rsidTr="004B3771">
        <w:tc>
          <w:tcPr>
            <w:tcW w:w="4784" w:type="dxa"/>
            <w:shd w:val="clear" w:color="auto" w:fill="auto"/>
          </w:tcPr>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525DB5">
              <w:rPr>
                <w:rFonts w:ascii="Times New Roman" w:eastAsia="Times New Roman" w:hAnsi="Times New Roman" w:cs="Times New Roman"/>
                <w:b/>
                <w:sz w:val="24"/>
                <w:szCs w:val="24"/>
                <w:lang w:eastAsia="ru-RU"/>
              </w:rPr>
              <w:t>Главный распорядитель</w:t>
            </w: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525DB5">
              <w:rPr>
                <w:rFonts w:ascii="Times New Roman" w:eastAsia="Times New Roman" w:hAnsi="Times New Roman" w:cs="Times New Roman"/>
                <w:bCs/>
                <w:sz w:val="24"/>
                <w:szCs w:val="24"/>
                <w:lang w:eastAsia="ru-RU"/>
              </w:rPr>
              <w:t xml:space="preserve">Глава Шарыповского </w:t>
            </w: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525DB5">
              <w:rPr>
                <w:rFonts w:ascii="Times New Roman" w:eastAsia="Times New Roman" w:hAnsi="Times New Roman" w:cs="Times New Roman"/>
                <w:bCs/>
                <w:sz w:val="24"/>
                <w:szCs w:val="24"/>
                <w:lang w:eastAsia="ru-RU"/>
              </w:rPr>
              <w:t>района</w:t>
            </w: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b/>
                <w:bCs/>
                <w:sz w:val="24"/>
                <w:szCs w:val="24"/>
                <w:lang w:eastAsia="ru-RU"/>
              </w:rPr>
            </w:pPr>
            <w:r w:rsidRPr="00525DB5">
              <w:rPr>
                <w:rFonts w:ascii="Times New Roman" w:eastAsia="Times New Roman" w:hAnsi="Times New Roman" w:cs="Times New Roman"/>
                <w:b/>
                <w:bCs/>
                <w:sz w:val="24"/>
                <w:szCs w:val="24"/>
                <w:lang w:eastAsia="ru-RU"/>
              </w:rPr>
              <w:t>________________/</w:t>
            </w:r>
            <w:r w:rsidRPr="00525DB5">
              <w:rPr>
                <w:rFonts w:ascii="Times New Roman" w:eastAsia="Times New Roman" w:hAnsi="Times New Roman" w:cs="Times New Roman"/>
                <w:bCs/>
                <w:sz w:val="24"/>
                <w:szCs w:val="24"/>
                <w:lang w:eastAsia="ru-RU"/>
              </w:rPr>
              <w:t>Г.В.Качаев</w:t>
            </w: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525DB5">
              <w:rPr>
                <w:rFonts w:ascii="Times New Roman" w:eastAsia="Times New Roman" w:hAnsi="Times New Roman" w:cs="Times New Roman"/>
                <w:bCs/>
                <w:sz w:val="24"/>
                <w:szCs w:val="24"/>
                <w:lang w:eastAsia="ru-RU"/>
              </w:rPr>
              <w:t>«__» _____________ 20__ г.</w:t>
            </w: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bCs/>
                <w:sz w:val="24"/>
                <w:szCs w:val="24"/>
                <w:lang w:eastAsia="ru-RU"/>
              </w:rPr>
              <w:t>М. П.</w:t>
            </w:r>
            <w:r w:rsidRPr="00525DB5">
              <w:rPr>
                <w:rFonts w:ascii="Times New Roman" w:eastAsia="Times New Roman" w:hAnsi="Times New Roman" w:cs="Times New Roman"/>
                <w:bCs/>
                <w:sz w:val="24"/>
                <w:szCs w:val="24"/>
                <w:lang w:eastAsia="ru-RU"/>
              </w:rPr>
              <w:tab/>
            </w:r>
          </w:p>
        </w:tc>
        <w:tc>
          <w:tcPr>
            <w:tcW w:w="4785" w:type="dxa"/>
            <w:shd w:val="clear" w:color="auto" w:fill="auto"/>
          </w:tcPr>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525DB5">
              <w:rPr>
                <w:rFonts w:ascii="Times New Roman" w:eastAsia="Times New Roman" w:hAnsi="Times New Roman" w:cs="Times New Roman"/>
                <w:b/>
                <w:sz w:val="24"/>
                <w:szCs w:val="24"/>
                <w:lang w:eastAsia="ru-RU"/>
              </w:rPr>
              <w:t>Получатель</w:t>
            </w: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b/>
                <w:bCs/>
                <w:sz w:val="24"/>
                <w:szCs w:val="24"/>
                <w:lang w:eastAsia="ru-RU"/>
              </w:rPr>
            </w:pP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b/>
                <w:bCs/>
                <w:sz w:val="24"/>
                <w:szCs w:val="24"/>
                <w:lang w:eastAsia="ru-RU"/>
              </w:rPr>
            </w:pPr>
            <w:r w:rsidRPr="00525DB5">
              <w:rPr>
                <w:rFonts w:ascii="Times New Roman" w:eastAsia="Times New Roman" w:hAnsi="Times New Roman" w:cs="Times New Roman"/>
                <w:b/>
                <w:bCs/>
                <w:sz w:val="24"/>
                <w:szCs w:val="24"/>
                <w:lang w:eastAsia="ru-RU"/>
              </w:rPr>
              <w:t>________________/</w:t>
            </w: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525DB5">
              <w:rPr>
                <w:rFonts w:ascii="Times New Roman" w:eastAsia="Times New Roman" w:hAnsi="Times New Roman" w:cs="Times New Roman"/>
                <w:bCs/>
                <w:sz w:val="24"/>
                <w:szCs w:val="24"/>
                <w:lang w:eastAsia="ru-RU"/>
              </w:rPr>
              <w:t>«__» ______________ 20___ г.</w:t>
            </w:r>
          </w:p>
          <w:p w:rsidR="00525DB5" w:rsidRPr="00525DB5" w:rsidRDefault="00525DB5" w:rsidP="00525DB5">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525DB5">
              <w:rPr>
                <w:rFonts w:ascii="Times New Roman" w:eastAsia="Times New Roman" w:hAnsi="Times New Roman" w:cs="Times New Roman"/>
                <w:bCs/>
                <w:sz w:val="24"/>
                <w:szCs w:val="24"/>
                <w:lang w:eastAsia="ru-RU"/>
              </w:rPr>
              <w:t>М. П.</w:t>
            </w:r>
            <w:r w:rsidRPr="00525DB5">
              <w:rPr>
                <w:rFonts w:ascii="Times New Roman" w:eastAsia="Times New Roman" w:hAnsi="Times New Roman" w:cs="Times New Roman"/>
                <w:bCs/>
                <w:sz w:val="24"/>
                <w:szCs w:val="24"/>
                <w:lang w:eastAsia="ru-RU"/>
              </w:rPr>
              <w:tab/>
            </w:r>
          </w:p>
        </w:tc>
      </w:tr>
    </w:tbl>
    <w:p w:rsidR="00525DB5" w:rsidRPr="00525DB5" w:rsidRDefault="00525DB5" w:rsidP="00525DB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0988" w:rsidRDefault="00B00988" w:rsidP="00525DB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DB5" w:rsidRPr="00525DB5" w:rsidRDefault="00525DB5" w:rsidP="00525DB5">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25DB5">
        <w:rPr>
          <w:rFonts w:ascii="Times New Roman" w:hAnsi="Times New Roman" w:cs="Times New Roman"/>
          <w:sz w:val="24"/>
          <w:szCs w:val="24"/>
        </w:rPr>
        <w:t xml:space="preserve">Приложение  </w:t>
      </w:r>
    </w:p>
    <w:p w:rsidR="00525DB5" w:rsidRPr="00525DB5" w:rsidRDefault="00525DB5" w:rsidP="00525DB5">
      <w:pPr>
        <w:widowControl w:val="0"/>
        <w:autoSpaceDE w:val="0"/>
        <w:autoSpaceDN w:val="0"/>
        <w:adjustRightInd w:val="0"/>
        <w:spacing w:after="0" w:line="240" w:lineRule="auto"/>
        <w:jc w:val="right"/>
        <w:rPr>
          <w:rFonts w:ascii="Times New Roman" w:hAnsi="Times New Roman" w:cs="Times New Roman"/>
          <w:sz w:val="24"/>
          <w:szCs w:val="24"/>
        </w:rPr>
      </w:pPr>
      <w:r w:rsidRPr="00525DB5">
        <w:rPr>
          <w:rFonts w:ascii="Times New Roman" w:hAnsi="Times New Roman" w:cs="Times New Roman"/>
          <w:sz w:val="24"/>
          <w:szCs w:val="24"/>
        </w:rPr>
        <w:t xml:space="preserve">к  Соглашению  </w:t>
      </w:r>
      <w:proofErr w:type="gramStart"/>
      <w:r w:rsidRPr="00525DB5">
        <w:rPr>
          <w:rFonts w:ascii="Times New Roman" w:hAnsi="Times New Roman" w:cs="Times New Roman"/>
          <w:sz w:val="24"/>
          <w:szCs w:val="24"/>
        </w:rPr>
        <w:t>от</w:t>
      </w:r>
      <w:proofErr w:type="gramEnd"/>
      <w:r w:rsidRPr="00525DB5">
        <w:rPr>
          <w:rFonts w:ascii="Times New Roman" w:hAnsi="Times New Roman" w:cs="Times New Roman"/>
          <w:sz w:val="24"/>
          <w:szCs w:val="24"/>
        </w:rPr>
        <w:t xml:space="preserve"> __________ №  ___</w:t>
      </w:r>
    </w:p>
    <w:p w:rsidR="00525DB5" w:rsidRPr="00525DB5" w:rsidRDefault="00525DB5" w:rsidP="00525DB5">
      <w:pPr>
        <w:widowControl w:val="0"/>
        <w:autoSpaceDE w:val="0"/>
        <w:autoSpaceDN w:val="0"/>
        <w:adjustRightInd w:val="0"/>
        <w:spacing w:after="0" w:line="240" w:lineRule="auto"/>
        <w:jc w:val="center"/>
        <w:rPr>
          <w:rFonts w:ascii="Times New Roman" w:hAnsi="Times New Roman" w:cs="Times New Roman"/>
          <w:sz w:val="24"/>
          <w:szCs w:val="24"/>
        </w:rPr>
      </w:pPr>
      <w:bookmarkStart w:id="6" w:name="Par104"/>
      <w:bookmarkEnd w:id="6"/>
      <w:r w:rsidRPr="00525DB5">
        <w:rPr>
          <w:rFonts w:ascii="Times New Roman" w:hAnsi="Times New Roman" w:cs="Times New Roman"/>
          <w:sz w:val="24"/>
          <w:szCs w:val="24"/>
        </w:rPr>
        <w:t>ОТЧЕТ</w:t>
      </w:r>
    </w:p>
    <w:p w:rsidR="00525DB5" w:rsidRPr="00525DB5" w:rsidRDefault="00525DB5" w:rsidP="00525DB5">
      <w:pPr>
        <w:widowControl w:val="0"/>
        <w:autoSpaceDE w:val="0"/>
        <w:autoSpaceDN w:val="0"/>
        <w:adjustRightInd w:val="0"/>
        <w:spacing w:after="0" w:line="240" w:lineRule="auto"/>
        <w:jc w:val="center"/>
        <w:rPr>
          <w:rFonts w:ascii="Times New Roman" w:hAnsi="Times New Roman" w:cs="Times New Roman"/>
          <w:sz w:val="24"/>
          <w:szCs w:val="24"/>
        </w:rPr>
      </w:pPr>
      <w:r w:rsidRPr="00525DB5">
        <w:rPr>
          <w:rFonts w:ascii="Times New Roman" w:hAnsi="Times New Roman" w:cs="Times New Roman"/>
          <w:sz w:val="24"/>
          <w:szCs w:val="24"/>
        </w:rPr>
        <w:t>о деятельности получателя субсидии</w:t>
      </w:r>
    </w:p>
    <w:p w:rsidR="00525DB5" w:rsidRPr="00525DB5" w:rsidRDefault="00525DB5" w:rsidP="00525DB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525DB5">
        <w:rPr>
          <w:rFonts w:ascii="Times New Roman" w:hAnsi="Times New Roman" w:cs="Times New Roman"/>
          <w:sz w:val="24"/>
          <w:szCs w:val="24"/>
        </w:rPr>
        <w:t>I. Общая информация о субъекте малого предпринимательства - получателе поддержки:</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 xml:space="preserve">________________________________________________________________              </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(полное наименование субъекта малого  предпринимательства)</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 xml:space="preserve">___________________________________             </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 xml:space="preserve">      (дата оказания поддержки)</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_______________________________                           _________________</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 xml:space="preserve">    (ИНН получателя поддержки)                                                (отчетный год)</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 xml:space="preserve">___________________________________________ </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25DB5">
        <w:rPr>
          <w:rFonts w:ascii="Times New Roman" w:eastAsiaTheme="minorEastAsia" w:hAnsi="Times New Roman" w:cs="Times New Roman"/>
          <w:sz w:val="24"/>
          <w:szCs w:val="24"/>
          <w:lang w:eastAsia="ru-RU"/>
        </w:rPr>
        <w:t xml:space="preserve"> (система налогообложения получателя поддержки)</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 xml:space="preserve">___________________________________________  </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(сумма оказанной поддержки, тыс. руб.)</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 xml:space="preserve">__________________________________             </w:t>
      </w:r>
    </w:p>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 xml:space="preserve"> (основной вид деятельности по ОКВЭД)      </w:t>
      </w:r>
    </w:p>
    <w:p w:rsidR="00525DB5" w:rsidRPr="00525DB5" w:rsidRDefault="00525DB5" w:rsidP="00525DB5">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525DB5">
        <w:rPr>
          <w:rFonts w:ascii="Times New Roman" w:hAnsi="Times New Roman" w:cs="Times New Roman"/>
          <w:sz w:val="24"/>
          <w:szCs w:val="24"/>
        </w:rPr>
        <w:lastRenderedPageBreak/>
        <w:t>II. Основные финансово-экономические показатели деятельности субъекта малого предпринимательства - получателя поддержки:</w:t>
      </w:r>
    </w:p>
    <w:tbl>
      <w:tblPr>
        <w:tblStyle w:val="ad"/>
        <w:tblW w:w="0" w:type="auto"/>
        <w:tblLayout w:type="fixed"/>
        <w:tblLook w:val="04A0" w:firstRow="1" w:lastRow="0" w:firstColumn="1" w:lastColumn="0" w:noHBand="0" w:noVBand="1"/>
      </w:tblPr>
      <w:tblGrid>
        <w:gridCol w:w="392"/>
        <w:gridCol w:w="3685"/>
        <w:gridCol w:w="1134"/>
        <w:gridCol w:w="1506"/>
        <w:gridCol w:w="1426"/>
        <w:gridCol w:w="1426"/>
      </w:tblGrid>
      <w:tr w:rsidR="00525DB5" w:rsidRPr="00853C02" w:rsidTr="00210557">
        <w:tc>
          <w:tcPr>
            <w:tcW w:w="392" w:type="dxa"/>
          </w:tcPr>
          <w:p w:rsidR="00525DB5" w:rsidRPr="00853C02" w:rsidRDefault="00525DB5" w:rsidP="00525DB5">
            <w:pPr>
              <w:autoSpaceDE w:val="0"/>
              <w:autoSpaceDN w:val="0"/>
              <w:adjustRightInd w:val="0"/>
              <w:jc w:val="both"/>
              <w:rPr>
                <w:rFonts w:ascii="Times New Roman" w:hAnsi="Times New Roman" w:cs="Times New Roman"/>
                <w:sz w:val="18"/>
                <w:szCs w:val="18"/>
              </w:rPr>
            </w:pPr>
            <w:r w:rsidRPr="00853C02">
              <w:rPr>
                <w:rFonts w:ascii="Times New Roman" w:hAnsi="Times New Roman" w:cs="Times New Roman"/>
                <w:sz w:val="18"/>
                <w:szCs w:val="18"/>
              </w:rPr>
              <w:t xml:space="preserve">N </w:t>
            </w:r>
            <w:proofErr w:type="gramStart"/>
            <w:r w:rsidRPr="00853C02">
              <w:rPr>
                <w:rFonts w:ascii="Times New Roman" w:hAnsi="Times New Roman" w:cs="Times New Roman"/>
                <w:sz w:val="18"/>
                <w:szCs w:val="18"/>
              </w:rPr>
              <w:t>п</w:t>
            </w:r>
            <w:proofErr w:type="gramEnd"/>
            <w:r w:rsidRPr="00853C02">
              <w:rPr>
                <w:rFonts w:ascii="Times New Roman" w:hAnsi="Times New Roman" w:cs="Times New Roman"/>
                <w:sz w:val="18"/>
                <w:szCs w:val="18"/>
              </w:rPr>
              <w:t>/п</w:t>
            </w:r>
          </w:p>
        </w:tc>
        <w:tc>
          <w:tcPr>
            <w:tcW w:w="3685" w:type="dxa"/>
          </w:tcPr>
          <w:p w:rsidR="00525DB5" w:rsidRPr="00853C02" w:rsidRDefault="00525DB5" w:rsidP="00525DB5">
            <w:pPr>
              <w:autoSpaceDE w:val="0"/>
              <w:autoSpaceDN w:val="0"/>
              <w:adjustRightInd w:val="0"/>
              <w:jc w:val="both"/>
              <w:rPr>
                <w:rFonts w:ascii="Times New Roman" w:hAnsi="Times New Roman" w:cs="Times New Roman"/>
              </w:rPr>
            </w:pPr>
            <w:r w:rsidRPr="00853C02">
              <w:rPr>
                <w:rFonts w:ascii="Times New Roman" w:hAnsi="Times New Roman" w:cs="Times New Roman"/>
              </w:rPr>
              <w:t>Наименование показателя</w:t>
            </w:r>
          </w:p>
        </w:tc>
        <w:tc>
          <w:tcPr>
            <w:tcW w:w="1134" w:type="dxa"/>
          </w:tcPr>
          <w:p w:rsidR="00525DB5" w:rsidRPr="00853C02" w:rsidRDefault="00525DB5" w:rsidP="00525DB5">
            <w:pPr>
              <w:autoSpaceDE w:val="0"/>
              <w:autoSpaceDN w:val="0"/>
              <w:adjustRightInd w:val="0"/>
              <w:jc w:val="center"/>
              <w:rPr>
                <w:rFonts w:ascii="Times New Roman" w:hAnsi="Times New Roman" w:cs="Times New Roman"/>
              </w:rPr>
            </w:pPr>
            <w:r w:rsidRPr="00853C02">
              <w:rPr>
                <w:rFonts w:ascii="Times New Roman" w:hAnsi="Times New Roman" w:cs="Times New Roman"/>
              </w:rPr>
              <w:t>Единица измерения</w:t>
            </w:r>
          </w:p>
        </w:tc>
        <w:tc>
          <w:tcPr>
            <w:tcW w:w="1506" w:type="dxa"/>
          </w:tcPr>
          <w:p w:rsidR="00525DB5" w:rsidRPr="00853C02" w:rsidRDefault="00525DB5" w:rsidP="00525DB5">
            <w:pPr>
              <w:widowControl w:val="0"/>
              <w:autoSpaceDE w:val="0"/>
              <w:autoSpaceDN w:val="0"/>
              <w:adjustRightInd w:val="0"/>
              <w:jc w:val="center"/>
              <w:rPr>
                <w:rFonts w:ascii="Times New Roman" w:hAnsi="Times New Roman" w:cs="Times New Roman"/>
              </w:rPr>
            </w:pPr>
            <w:r w:rsidRPr="00853C02">
              <w:rPr>
                <w:rFonts w:ascii="Times New Roman" w:hAnsi="Times New Roman" w:cs="Times New Roman"/>
              </w:rPr>
              <w:t>За ____ год (год оказания поддержки)</w:t>
            </w:r>
          </w:p>
        </w:tc>
        <w:tc>
          <w:tcPr>
            <w:tcW w:w="1426" w:type="dxa"/>
          </w:tcPr>
          <w:p w:rsidR="00525DB5" w:rsidRPr="00853C02" w:rsidRDefault="00525DB5" w:rsidP="00525DB5">
            <w:pPr>
              <w:widowControl w:val="0"/>
              <w:autoSpaceDE w:val="0"/>
              <w:autoSpaceDN w:val="0"/>
              <w:adjustRightInd w:val="0"/>
              <w:jc w:val="center"/>
              <w:rPr>
                <w:rFonts w:ascii="Times New Roman" w:hAnsi="Times New Roman" w:cs="Times New Roman"/>
              </w:rPr>
            </w:pPr>
            <w:r w:rsidRPr="00853C02">
              <w:rPr>
                <w:rFonts w:ascii="Times New Roman" w:hAnsi="Times New Roman" w:cs="Times New Roman"/>
              </w:rPr>
              <w:t>За ____ год (первый год после оказания поддержки)</w:t>
            </w:r>
          </w:p>
        </w:tc>
        <w:tc>
          <w:tcPr>
            <w:tcW w:w="1426" w:type="dxa"/>
          </w:tcPr>
          <w:p w:rsidR="00525DB5" w:rsidRPr="00853C02" w:rsidRDefault="00525DB5" w:rsidP="00525DB5">
            <w:pPr>
              <w:widowControl w:val="0"/>
              <w:autoSpaceDE w:val="0"/>
              <w:autoSpaceDN w:val="0"/>
              <w:adjustRightInd w:val="0"/>
              <w:jc w:val="center"/>
              <w:rPr>
                <w:rFonts w:ascii="Times New Roman" w:hAnsi="Times New Roman" w:cs="Times New Roman"/>
              </w:rPr>
            </w:pPr>
            <w:r w:rsidRPr="00853C02">
              <w:rPr>
                <w:rFonts w:ascii="Times New Roman" w:hAnsi="Times New Roman" w:cs="Times New Roman"/>
              </w:rPr>
              <w:t>За ____ год (второй год после оказания поддержки)</w:t>
            </w:r>
          </w:p>
        </w:tc>
      </w:tr>
      <w:tr w:rsidR="00525DB5" w:rsidRPr="00525DB5" w:rsidTr="00210557">
        <w:tc>
          <w:tcPr>
            <w:tcW w:w="392" w:type="dxa"/>
          </w:tcPr>
          <w:p w:rsidR="00525DB5" w:rsidRPr="00525DB5" w:rsidRDefault="00525DB5" w:rsidP="00525DB5">
            <w:pPr>
              <w:autoSpaceDE w:val="0"/>
              <w:autoSpaceDN w:val="0"/>
              <w:adjustRightInd w:val="0"/>
              <w:jc w:val="center"/>
              <w:rPr>
                <w:rFonts w:ascii="Times New Roman" w:hAnsi="Times New Roman" w:cs="Times New Roman"/>
                <w:sz w:val="24"/>
                <w:szCs w:val="24"/>
              </w:rPr>
            </w:pPr>
            <w:r w:rsidRPr="00525DB5">
              <w:rPr>
                <w:rFonts w:ascii="Times New Roman" w:hAnsi="Times New Roman" w:cs="Times New Roman"/>
                <w:sz w:val="24"/>
                <w:szCs w:val="24"/>
              </w:rPr>
              <w:t>1</w:t>
            </w:r>
          </w:p>
        </w:tc>
        <w:tc>
          <w:tcPr>
            <w:tcW w:w="3685" w:type="dxa"/>
          </w:tcPr>
          <w:p w:rsidR="00525DB5" w:rsidRPr="00525DB5" w:rsidRDefault="00525DB5" w:rsidP="00525DB5">
            <w:pPr>
              <w:autoSpaceDE w:val="0"/>
              <w:autoSpaceDN w:val="0"/>
              <w:adjustRightInd w:val="0"/>
              <w:jc w:val="center"/>
              <w:rPr>
                <w:rFonts w:ascii="Times New Roman" w:hAnsi="Times New Roman" w:cs="Times New Roman"/>
                <w:sz w:val="24"/>
                <w:szCs w:val="24"/>
              </w:rPr>
            </w:pPr>
            <w:r w:rsidRPr="00525DB5">
              <w:rPr>
                <w:rFonts w:ascii="Times New Roman" w:hAnsi="Times New Roman" w:cs="Times New Roman"/>
                <w:sz w:val="24"/>
                <w:szCs w:val="24"/>
              </w:rPr>
              <w:t>2</w:t>
            </w:r>
          </w:p>
        </w:tc>
        <w:tc>
          <w:tcPr>
            <w:tcW w:w="1134" w:type="dxa"/>
          </w:tcPr>
          <w:p w:rsidR="00525DB5" w:rsidRPr="00525DB5" w:rsidRDefault="00525DB5" w:rsidP="00525DB5">
            <w:pPr>
              <w:autoSpaceDE w:val="0"/>
              <w:autoSpaceDN w:val="0"/>
              <w:adjustRightInd w:val="0"/>
              <w:jc w:val="center"/>
              <w:rPr>
                <w:rFonts w:ascii="Times New Roman" w:hAnsi="Times New Roman" w:cs="Times New Roman"/>
                <w:sz w:val="24"/>
                <w:szCs w:val="24"/>
              </w:rPr>
            </w:pPr>
            <w:r w:rsidRPr="00525DB5">
              <w:rPr>
                <w:rFonts w:ascii="Times New Roman" w:hAnsi="Times New Roman" w:cs="Times New Roman"/>
                <w:sz w:val="24"/>
                <w:szCs w:val="24"/>
              </w:rPr>
              <w:t>3</w:t>
            </w:r>
          </w:p>
        </w:tc>
        <w:tc>
          <w:tcPr>
            <w:tcW w:w="1506" w:type="dxa"/>
          </w:tcPr>
          <w:p w:rsidR="00525DB5" w:rsidRPr="00525DB5" w:rsidRDefault="00525DB5" w:rsidP="00525DB5">
            <w:pPr>
              <w:autoSpaceDE w:val="0"/>
              <w:autoSpaceDN w:val="0"/>
              <w:adjustRightInd w:val="0"/>
              <w:jc w:val="center"/>
              <w:rPr>
                <w:rFonts w:ascii="Times New Roman" w:hAnsi="Times New Roman" w:cs="Times New Roman"/>
                <w:sz w:val="24"/>
                <w:szCs w:val="24"/>
              </w:rPr>
            </w:pPr>
            <w:r w:rsidRPr="00525DB5">
              <w:rPr>
                <w:rFonts w:ascii="Times New Roman" w:hAnsi="Times New Roman" w:cs="Times New Roman"/>
                <w:sz w:val="24"/>
                <w:szCs w:val="24"/>
              </w:rPr>
              <w:t>4</w:t>
            </w:r>
          </w:p>
        </w:tc>
        <w:tc>
          <w:tcPr>
            <w:tcW w:w="1426" w:type="dxa"/>
          </w:tcPr>
          <w:p w:rsidR="00525DB5" w:rsidRPr="00525DB5" w:rsidRDefault="00525DB5" w:rsidP="00525DB5">
            <w:pPr>
              <w:autoSpaceDE w:val="0"/>
              <w:autoSpaceDN w:val="0"/>
              <w:adjustRightInd w:val="0"/>
              <w:jc w:val="center"/>
              <w:rPr>
                <w:rFonts w:ascii="Times New Roman" w:hAnsi="Times New Roman" w:cs="Times New Roman"/>
                <w:sz w:val="24"/>
                <w:szCs w:val="24"/>
              </w:rPr>
            </w:pPr>
            <w:r w:rsidRPr="00525DB5">
              <w:rPr>
                <w:rFonts w:ascii="Times New Roman" w:hAnsi="Times New Roman" w:cs="Times New Roman"/>
                <w:sz w:val="24"/>
                <w:szCs w:val="24"/>
              </w:rPr>
              <w:t>5</w:t>
            </w:r>
          </w:p>
        </w:tc>
        <w:tc>
          <w:tcPr>
            <w:tcW w:w="1426" w:type="dxa"/>
          </w:tcPr>
          <w:p w:rsidR="00525DB5" w:rsidRPr="00525DB5" w:rsidRDefault="00525DB5" w:rsidP="00525DB5">
            <w:pPr>
              <w:autoSpaceDE w:val="0"/>
              <w:autoSpaceDN w:val="0"/>
              <w:adjustRightInd w:val="0"/>
              <w:jc w:val="center"/>
              <w:rPr>
                <w:rFonts w:ascii="Times New Roman" w:hAnsi="Times New Roman" w:cs="Times New Roman"/>
                <w:sz w:val="24"/>
                <w:szCs w:val="24"/>
              </w:rPr>
            </w:pPr>
            <w:r w:rsidRPr="00525DB5">
              <w:rPr>
                <w:rFonts w:ascii="Times New Roman" w:hAnsi="Times New Roman" w:cs="Times New Roman"/>
                <w:sz w:val="24"/>
                <w:szCs w:val="24"/>
              </w:rPr>
              <w:t>6</w:t>
            </w:r>
          </w:p>
        </w:tc>
      </w:tr>
      <w:tr w:rsidR="00525DB5" w:rsidRPr="00525DB5" w:rsidTr="00210557">
        <w:tc>
          <w:tcPr>
            <w:tcW w:w="392"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1</w:t>
            </w:r>
          </w:p>
        </w:tc>
        <w:tc>
          <w:tcPr>
            <w:tcW w:w="3685"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Численность работников</w:t>
            </w:r>
          </w:p>
        </w:tc>
        <w:tc>
          <w:tcPr>
            <w:tcW w:w="1134"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ед.</w:t>
            </w:r>
          </w:p>
        </w:tc>
        <w:tc>
          <w:tcPr>
            <w:tcW w:w="150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r>
      <w:tr w:rsidR="00525DB5" w:rsidRPr="00525DB5" w:rsidTr="00210557">
        <w:tc>
          <w:tcPr>
            <w:tcW w:w="392"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2</w:t>
            </w:r>
          </w:p>
        </w:tc>
        <w:tc>
          <w:tcPr>
            <w:tcW w:w="3685"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Среднемесячная заработная плата</w:t>
            </w:r>
          </w:p>
        </w:tc>
        <w:tc>
          <w:tcPr>
            <w:tcW w:w="1134" w:type="dxa"/>
          </w:tcPr>
          <w:p w:rsidR="00525DB5" w:rsidRPr="00853C02" w:rsidRDefault="00525DB5" w:rsidP="00525DB5">
            <w:pPr>
              <w:widowControl w:val="0"/>
              <w:autoSpaceDE w:val="0"/>
              <w:autoSpaceDN w:val="0"/>
              <w:adjustRightInd w:val="0"/>
              <w:jc w:val="both"/>
              <w:rPr>
                <w:rFonts w:ascii="Times New Roman" w:hAnsi="Times New Roman" w:cs="Times New Roman"/>
              </w:rPr>
            </w:pPr>
            <w:r w:rsidRPr="00853C02">
              <w:rPr>
                <w:rFonts w:ascii="Times New Roman" w:hAnsi="Times New Roman" w:cs="Times New Roman"/>
              </w:rPr>
              <w:t>тыс. руб.</w:t>
            </w:r>
          </w:p>
        </w:tc>
        <w:tc>
          <w:tcPr>
            <w:tcW w:w="150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r>
      <w:tr w:rsidR="00525DB5" w:rsidRPr="00525DB5" w:rsidTr="00210557">
        <w:tc>
          <w:tcPr>
            <w:tcW w:w="392"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3</w:t>
            </w:r>
          </w:p>
        </w:tc>
        <w:tc>
          <w:tcPr>
            <w:tcW w:w="3685"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Выручка от реализации товаров (работ, услуг)</w:t>
            </w:r>
          </w:p>
        </w:tc>
        <w:tc>
          <w:tcPr>
            <w:tcW w:w="1134" w:type="dxa"/>
          </w:tcPr>
          <w:p w:rsidR="00525DB5" w:rsidRPr="00853C02" w:rsidRDefault="00525DB5" w:rsidP="00525DB5">
            <w:pPr>
              <w:widowControl w:val="0"/>
              <w:autoSpaceDE w:val="0"/>
              <w:autoSpaceDN w:val="0"/>
              <w:adjustRightInd w:val="0"/>
              <w:jc w:val="both"/>
              <w:rPr>
                <w:rFonts w:ascii="Times New Roman" w:hAnsi="Times New Roman" w:cs="Times New Roman"/>
              </w:rPr>
            </w:pPr>
            <w:r w:rsidRPr="00853C02">
              <w:rPr>
                <w:rFonts w:ascii="Times New Roman" w:hAnsi="Times New Roman" w:cs="Times New Roman"/>
              </w:rPr>
              <w:t>тыс. руб.</w:t>
            </w:r>
          </w:p>
        </w:tc>
        <w:tc>
          <w:tcPr>
            <w:tcW w:w="150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r>
      <w:tr w:rsidR="00525DB5" w:rsidRPr="00525DB5" w:rsidTr="00210557">
        <w:tc>
          <w:tcPr>
            <w:tcW w:w="392"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4</w:t>
            </w:r>
          </w:p>
        </w:tc>
        <w:tc>
          <w:tcPr>
            <w:tcW w:w="3685"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Сумма уплаченных налоговых платежей, в разрезе видов налогов</w:t>
            </w:r>
          </w:p>
        </w:tc>
        <w:tc>
          <w:tcPr>
            <w:tcW w:w="1134" w:type="dxa"/>
          </w:tcPr>
          <w:p w:rsidR="00525DB5" w:rsidRPr="00853C02" w:rsidRDefault="00525DB5" w:rsidP="00525DB5">
            <w:pPr>
              <w:widowControl w:val="0"/>
              <w:autoSpaceDE w:val="0"/>
              <w:autoSpaceDN w:val="0"/>
              <w:adjustRightInd w:val="0"/>
              <w:jc w:val="both"/>
              <w:rPr>
                <w:rFonts w:ascii="Times New Roman" w:hAnsi="Times New Roman" w:cs="Times New Roman"/>
              </w:rPr>
            </w:pPr>
            <w:r w:rsidRPr="00853C02">
              <w:rPr>
                <w:rFonts w:ascii="Times New Roman" w:hAnsi="Times New Roman" w:cs="Times New Roman"/>
              </w:rPr>
              <w:t>тыс. руб.</w:t>
            </w:r>
          </w:p>
        </w:tc>
        <w:tc>
          <w:tcPr>
            <w:tcW w:w="150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r>
      <w:tr w:rsidR="00525DB5" w:rsidRPr="00525DB5" w:rsidTr="00210557">
        <w:tc>
          <w:tcPr>
            <w:tcW w:w="392"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5</w:t>
            </w:r>
          </w:p>
        </w:tc>
        <w:tc>
          <w:tcPr>
            <w:tcW w:w="3685"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Сумма уплаченных страховых взносов</w:t>
            </w:r>
          </w:p>
        </w:tc>
        <w:tc>
          <w:tcPr>
            <w:tcW w:w="1134" w:type="dxa"/>
          </w:tcPr>
          <w:p w:rsidR="00525DB5" w:rsidRPr="00853C02" w:rsidRDefault="00525DB5" w:rsidP="00525DB5">
            <w:pPr>
              <w:widowControl w:val="0"/>
              <w:autoSpaceDE w:val="0"/>
              <w:autoSpaceDN w:val="0"/>
              <w:adjustRightInd w:val="0"/>
              <w:jc w:val="both"/>
              <w:rPr>
                <w:rFonts w:ascii="Times New Roman" w:hAnsi="Times New Roman" w:cs="Times New Roman"/>
              </w:rPr>
            </w:pPr>
            <w:r w:rsidRPr="00853C02">
              <w:rPr>
                <w:rFonts w:ascii="Times New Roman" w:hAnsi="Times New Roman" w:cs="Times New Roman"/>
              </w:rPr>
              <w:t>тыс. руб.</w:t>
            </w:r>
          </w:p>
        </w:tc>
        <w:tc>
          <w:tcPr>
            <w:tcW w:w="150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r>
      <w:tr w:rsidR="00525DB5" w:rsidRPr="00525DB5" w:rsidTr="00210557">
        <w:tc>
          <w:tcPr>
            <w:tcW w:w="392"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6</w:t>
            </w:r>
          </w:p>
        </w:tc>
        <w:tc>
          <w:tcPr>
            <w:tcW w:w="3685"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 xml:space="preserve">Количество созданных рабочих мест </w:t>
            </w:r>
            <w:proofErr w:type="gramStart"/>
            <w:r w:rsidRPr="00853C02">
              <w:rPr>
                <w:rFonts w:ascii="Times New Roman" w:hAnsi="Times New Roman" w:cs="Times New Roman"/>
              </w:rPr>
              <w:t>с даты получения</w:t>
            </w:r>
            <w:proofErr w:type="gramEnd"/>
            <w:r w:rsidRPr="00853C02">
              <w:rPr>
                <w:rFonts w:ascii="Times New Roman" w:hAnsi="Times New Roman" w:cs="Times New Roman"/>
              </w:rPr>
              <w:t xml:space="preserve"> субсидии</w:t>
            </w:r>
          </w:p>
        </w:tc>
        <w:tc>
          <w:tcPr>
            <w:tcW w:w="1134"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ед.</w:t>
            </w:r>
          </w:p>
        </w:tc>
        <w:tc>
          <w:tcPr>
            <w:tcW w:w="150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r>
      <w:tr w:rsidR="00525DB5" w:rsidRPr="00525DB5" w:rsidTr="00210557">
        <w:tc>
          <w:tcPr>
            <w:tcW w:w="392"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7</w:t>
            </w:r>
          </w:p>
        </w:tc>
        <w:tc>
          <w:tcPr>
            <w:tcW w:w="3685"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 xml:space="preserve">Количество сохраненных рабочих мест </w:t>
            </w:r>
            <w:proofErr w:type="gramStart"/>
            <w:r w:rsidRPr="00853C02">
              <w:rPr>
                <w:rFonts w:ascii="Times New Roman" w:hAnsi="Times New Roman" w:cs="Times New Roman"/>
              </w:rPr>
              <w:t>с даты получения</w:t>
            </w:r>
            <w:proofErr w:type="gramEnd"/>
            <w:r w:rsidRPr="00853C02">
              <w:rPr>
                <w:rFonts w:ascii="Times New Roman" w:hAnsi="Times New Roman" w:cs="Times New Roman"/>
              </w:rPr>
              <w:t xml:space="preserve"> субсидии</w:t>
            </w:r>
          </w:p>
        </w:tc>
        <w:tc>
          <w:tcPr>
            <w:tcW w:w="1134"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ед.</w:t>
            </w:r>
          </w:p>
        </w:tc>
        <w:tc>
          <w:tcPr>
            <w:tcW w:w="150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r>
      <w:tr w:rsidR="00525DB5" w:rsidRPr="00525DB5" w:rsidTr="00210557">
        <w:tc>
          <w:tcPr>
            <w:tcW w:w="392"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8</w:t>
            </w:r>
          </w:p>
        </w:tc>
        <w:tc>
          <w:tcPr>
            <w:tcW w:w="3685" w:type="dxa"/>
          </w:tcPr>
          <w:p w:rsidR="00525DB5" w:rsidRPr="00853C02" w:rsidRDefault="00525DB5" w:rsidP="00525DB5">
            <w:pPr>
              <w:widowControl w:val="0"/>
              <w:autoSpaceDE w:val="0"/>
              <w:autoSpaceDN w:val="0"/>
              <w:adjustRightInd w:val="0"/>
              <w:rPr>
                <w:rFonts w:ascii="Times New Roman" w:hAnsi="Times New Roman" w:cs="Times New Roman"/>
              </w:rPr>
            </w:pPr>
            <w:r w:rsidRPr="00853C02">
              <w:rPr>
                <w:rFonts w:ascii="Times New Roman" w:hAnsi="Times New Roman" w:cs="Times New Roman"/>
              </w:rPr>
              <w:t>Объем привлеченных средств (привлеченные кредиты коммерческих банков)</w:t>
            </w:r>
          </w:p>
        </w:tc>
        <w:tc>
          <w:tcPr>
            <w:tcW w:w="1134" w:type="dxa"/>
          </w:tcPr>
          <w:p w:rsidR="00525DB5" w:rsidRPr="00853C02" w:rsidRDefault="00525DB5" w:rsidP="00525DB5">
            <w:pPr>
              <w:widowControl w:val="0"/>
              <w:autoSpaceDE w:val="0"/>
              <w:autoSpaceDN w:val="0"/>
              <w:adjustRightInd w:val="0"/>
              <w:jc w:val="both"/>
              <w:rPr>
                <w:rFonts w:ascii="Times New Roman" w:hAnsi="Times New Roman" w:cs="Times New Roman"/>
              </w:rPr>
            </w:pPr>
            <w:r w:rsidRPr="00853C02">
              <w:rPr>
                <w:rFonts w:ascii="Times New Roman" w:hAnsi="Times New Roman" w:cs="Times New Roman"/>
              </w:rPr>
              <w:t>тыс. руб.</w:t>
            </w:r>
          </w:p>
        </w:tc>
        <w:tc>
          <w:tcPr>
            <w:tcW w:w="150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c>
          <w:tcPr>
            <w:tcW w:w="1426" w:type="dxa"/>
          </w:tcPr>
          <w:p w:rsidR="00525DB5" w:rsidRPr="00853C02" w:rsidRDefault="00525DB5" w:rsidP="00525DB5">
            <w:pPr>
              <w:autoSpaceDE w:val="0"/>
              <w:autoSpaceDN w:val="0"/>
              <w:adjustRightInd w:val="0"/>
              <w:jc w:val="both"/>
              <w:rPr>
                <w:rFonts w:ascii="Times New Roman" w:hAnsi="Times New Roman" w:cs="Times New Roman"/>
              </w:rPr>
            </w:pPr>
          </w:p>
        </w:tc>
      </w:tr>
    </w:tbl>
    <w:p w:rsidR="00525DB5" w:rsidRPr="00525DB5" w:rsidRDefault="00525DB5" w:rsidP="00525DB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25DB5">
        <w:rPr>
          <w:rFonts w:ascii="Times New Roman" w:eastAsiaTheme="minorEastAsia" w:hAnsi="Times New Roman" w:cs="Times New Roman"/>
          <w:sz w:val="24"/>
          <w:szCs w:val="24"/>
          <w:lang w:eastAsia="ru-RU"/>
        </w:rPr>
        <w:t>Руководитель:</w:t>
      </w:r>
    </w:p>
    <w:p w:rsidR="0063585F" w:rsidRPr="00A24CC2" w:rsidRDefault="00525DB5" w:rsidP="0017440F">
      <w:pPr>
        <w:widowControl w:val="0"/>
        <w:autoSpaceDE w:val="0"/>
        <w:autoSpaceDN w:val="0"/>
        <w:adjustRightInd w:val="0"/>
        <w:spacing w:after="0" w:line="240" w:lineRule="auto"/>
        <w:rPr>
          <w:rFonts w:ascii="Times New Roman" w:hAnsi="Times New Roman"/>
          <w:sz w:val="24"/>
          <w:szCs w:val="24"/>
        </w:rPr>
      </w:pPr>
      <w:r w:rsidRPr="00525DB5">
        <w:rPr>
          <w:rFonts w:ascii="Times New Roman" w:eastAsiaTheme="minorEastAsia" w:hAnsi="Times New Roman" w:cs="Times New Roman"/>
          <w:sz w:val="24"/>
          <w:szCs w:val="24"/>
          <w:lang w:eastAsia="ru-RU"/>
        </w:rPr>
        <w:t xml:space="preserve"> _____________________________ _________________/__________________________/         (должность)              (подпись)              (Ф.И.О.)</w:t>
      </w:r>
      <w:r w:rsidR="0020170E" w:rsidRPr="00A24CC2">
        <w:rPr>
          <w:rFonts w:ascii="Times New Roman" w:hAnsi="Times New Roman"/>
          <w:sz w:val="24"/>
          <w:szCs w:val="24"/>
        </w:rPr>
        <w:t xml:space="preserve"> </w:t>
      </w:r>
    </w:p>
    <w:sectPr w:rsidR="0063585F" w:rsidRPr="00A24CC2" w:rsidSect="0042212E">
      <w:headerReference w:type="default" r:id="rId13"/>
      <w:pgSz w:w="11905" w:h="16838"/>
      <w:pgMar w:top="993" w:right="851" w:bottom="1134" w:left="1701" w:header="14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4A" w:rsidRDefault="005E124A" w:rsidP="00361018">
      <w:pPr>
        <w:spacing w:after="0" w:line="240" w:lineRule="auto"/>
      </w:pPr>
      <w:r>
        <w:separator/>
      </w:r>
    </w:p>
  </w:endnote>
  <w:endnote w:type="continuationSeparator" w:id="0">
    <w:p w:rsidR="005E124A" w:rsidRDefault="005E124A" w:rsidP="0036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4A" w:rsidRDefault="005E124A" w:rsidP="00361018">
      <w:pPr>
        <w:spacing w:after="0" w:line="240" w:lineRule="auto"/>
      </w:pPr>
      <w:r>
        <w:separator/>
      </w:r>
    </w:p>
  </w:footnote>
  <w:footnote w:type="continuationSeparator" w:id="0">
    <w:p w:rsidR="005E124A" w:rsidRDefault="005E124A" w:rsidP="00361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3A" w:rsidRDefault="00733A3A">
    <w:pPr>
      <w:pStyle w:val="a3"/>
      <w:jc w:val="center"/>
    </w:pPr>
  </w:p>
  <w:p w:rsidR="00733A3A" w:rsidRDefault="00733A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FEE"/>
    <w:multiLevelType w:val="hybridMultilevel"/>
    <w:tmpl w:val="1E20F390"/>
    <w:lvl w:ilvl="0" w:tplc="87B00640">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3095080"/>
    <w:multiLevelType w:val="hybridMultilevel"/>
    <w:tmpl w:val="5406DA2C"/>
    <w:lvl w:ilvl="0" w:tplc="E5C69B54">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D80766"/>
    <w:multiLevelType w:val="hybridMultilevel"/>
    <w:tmpl w:val="3AE02F10"/>
    <w:lvl w:ilvl="0" w:tplc="8D4E8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677F9E"/>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5EA"/>
    <w:rsid w:val="00001539"/>
    <w:rsid w:val="00001D09"/>
    <w:rsid w:val="000022F1"/>
    <w:rsid w:val="00003D2E"/>
    <w:rsid w:val="0000428E"/>
    <w:rsid w:val="0000691D"/>
    <w:rsid w:val="000115B9"/>
    <w:rsid w:val="0001292D"/>
    <w:rsid w:val="000411AC"/>
    <w:rsid w:val="00046C52"/>
    <w:rsid w:val="00051361"/>
    <w:rsid w:val="00051ED9"/>
    <w:rsid w:val="00056180"/>
    <w:rsid w:val="00057428"/>
    <w:rsid w:val="00057B0E"/>
    <w:rsid w:val="00060203"/>
    <w:rsid w:val="0006102B"/>
    <w:rsid w:val="0006416F"/>
    <w:rsid w:val="000668A3"/>
    <w:rsid w:val="00072410"/>
    <w:rsid w:val="0007268A"/>
    <w:rsid w:val="00073A8E"/>
    <w:rsid w:val="00076F95"/>
    <w:rsid w:val="00083EE4"/>
    <w:rsid w:val="0008428E"/>
    <w:rsid w:val="0008469C"/>
    <w:rsid w:val="000847AC"/>
    <w:rsid w:val="00087E0D"/>
    <w:rsid w:val="00093BAF"/>
    <w:rsid w:val="00095283"/>
    <w:rsid w:val="00096D1C"/>
    <w:rsid w:val="000B0434"/>
    <w:rsid w:val="000B591D"/>
    <w:rsid w:val="000C07B0"/>
    <w:rsid w:val="000C2EFF"/>
    <w:rsid w:val="000C4F62"/>
    <w:rsid w:val="000D0AA6"/>
    <w:rsid w:val="000D1091"/>
    <w:rsid w:val="000D16C3"/>
    <w:rsid w:val="000D416F"/>
    <w:rsid w:val="000E672C"/>
    <w:rsid w:val="000F0263"/>
    <w:rsid w:val="000F046C"/>
    <w:rsid w:val="000F22B6"/>
    <w:rsid w:val="000F6C20"/>
    <w:rsid w:val="001157F5"/>
    <w:rsid w:val="00116A50"/>
    <w:rsid w:val="0012012C"/>
    <w:rsid w:val="00131ED2"/>
    <w:rsid w:val="001321E8"/>
    <w:rsid w:val="001330FA"/>
    <w:rsid w:val="001334B4"/>
    <w:rsid w:val="00134F62"/>
    <w:rsid w:val="001413DA"/>
    <w:rsid w:val="00141A1A"/>
    <w:rsid w:val="0014293E"/>
    <w:rsid w:val="00143DB9"/>
    <w:rsid w:val="00145986"/>
    <w:rsid w:val="001467D9"/>
    <w:rsid w:val="00146C5C"/>
    <w:rsid w:val="001470C7"/>
    <w:rsid w:val="0015320A"/>
    <w:rsid w:val="00153D48"/>
    <w:rsid w:val="00154796"/>
    <w:rsid w:val="00157090"/>
    <w:rsid w:val="00160286"/>
    <w:rsid w:val="00165BA8"/>
    <w:rsid w:val="001674FE"/>
    <w:rsid w:val="0017414B"/>
    <w:rsid w:val="001743C1"/>
    <w:rsid w:val="0017440F"/>
    <w:rsid w:val="00176578"/>
    <w:rsid w:val="00181A4C"/>
    <w:rsid w:val="00181D5F"/>
    <w:rsid w:val="00191EEA"/>
    <w:rsid w:val="00195437"/>
    <w:rsid w:val="001A00FC"/>
    <w:rsid w:val="001A0C61"/>
    <w:rsid w:val="001A2B63"/>
    <w:rsid w:val="001A5598"/>
    <w:rsid w:val="001A7BE8"/>
    <w:rsid w:val="001A7D83"/>
    <w:rsid w:val="001B0DCB"/>
    <w:rsid w:val="001B3EA7"/>
    <w:rsid w:val="001B5769"/>
    <w:rsid w:val="001C5764"/>
    <w:rsid w:val="001D1298"/>
    <w:rsid w:val="001D19DA"/>
    <w:rsid w:val="001E0120"/>
    <w:rsid w:val="001E0D4D"/>
    <w:rsid w:val="001E6254"/>
    <w:rsid w:val="001E6B73"/>
    <w:rsid w:val="001E6FC9"/>
    <w:rsid w:val="001F49C7"/>
    <w:rsid w:val="001F6370"/>
    <w:rsid w:val="00200397"/>
    <w:rsid w:val="0020170E"/>
    <w:rsid w:val="002070DB"/>
    <w:rsid w:val="00207F0F"/>
    <w:rsid w:val="00210557"/>
    <w:rsid w:val="0021099D"/>
    <w:rsid w:val="00213A24"/>
    <w:rsid w:val="00214D65"/>
    <w:rsid w:val="00216396"/>
    <w:rsid w:val="002167A3"/>
    <w:rsid w:val="00222BAF"/>
    <w:rsid w:val="00227075"/>
    <w:rsid w:val="002322DC"/>
    <w:rsid w:val="00236840"/>
    <w:rsid w:val="00240F51"/>
    <w:rsid w:val="00244313"/>
    <w:rsid w:val="00251760"/>
    <w:rsid w:val="0025616D"/>
    <w:rsid w:val="0026080C"/>
    <w:rsid w:val="0026231C"/>
    <w:rsid w:val="002635F4"/>
    <w:rsid w:val="002661ED"/>
    <w:rsid w:val="00270C57"/>
    <w:rsid w:val="0027124D"/>
    <w:rsid w:val="00272DBC"/>
    <w:rsid w:val="00280106"/>
    <w:rsid w:val="00287347"/>
    <w:rsid w:val="0029470C"/>
    <w:rsid w:val="002A389F"/>
    <w:rsid w:val="002A4290"/>
    <w:rsid w:val="002A5917"/>
    <w:rsid w:val="002B0BA3"/>
    <w:rsid w:val="002B423B"/>
    <w:rsid w:val="002B7F8A"/>
    <w:rsid w:val="002C0DED"/>
    <w:rsid w:val="002C16A1"/>
    <w:rsid w:val="002C2B49"/>
    <w:rsid w:val="002C4BF1"/>
    <w:rsid w:val="002C55B9"/>
    <w:rsid w:val="002C6512"/>
    <w:rsid w:val="002C6B4B"/>
    <w:rsid w:val="002D4B21"/>
    <w:rsid w:val="002D4BC0"/>
    <w:rsid w:val="002E6FC3"/>
    <w:rsid w:val="002F1D69"/>
    <w:rsid w:val="002F2B27"/>
    <w:rsid w:val="002F36D3"/>
    <w:rsid w:val="002F37FC"/>
    <w:rsid w:val="002F4AEE"/>
    <w:rsid w:val="003004EA"/>
    <w:rsid w:val="00303BEC"/>
    <w:rsid w:val="00312481"/>
    <w:rsid w:val="0031261D"/>
    <w:rsid w:val="00312AA2"/>
    <w:rsid w:val="003168EF"/>
    <w:rsid w:val="00317FD7"/>
    <w:rsid w:val="00335CA7"/>
    <w:rsid w:val="00342CC5"/>
    <w:rsid w:val="00347BF2"/>
    <w:rsid w:val="00347FEC"/>
    <w:rsid w:val="00350537"/>
    <w:rsid w:val="00352F48"/>
    <w:rsid w:val="00361018"/>
    <w:rsid w:val="00362C22"/>
    <w:rsid w:val="0037024E"/>
    <w:rsid w:val="00375BA5"/>
    <w:rsid w:val="00377897"/>
    <w:rsid w:val="0038337B"/>
    <w:rsid w:val="0039158B"/>
    <w:rsid w:val="003917AB"/>
    <w:rsid w:val="0039215A"/>
    <w:rsid w:val="00397A18"/>
    <w:rsid w:val="003A06AC"/>
    <w:rsid w:val="003A3439"/>
    <w:rsid w:val="003A7217"/>
    <w:rsid w:val="003B041B"/>
    <w:rsid w:val="003B0EC6"/>
    <w:rsid w:val="003B2B27"/>
    <w:rsid w:val="003B7E69"/>
    <w:rsid w:val="003C3344"/>
    <w:rsid w:val="003C7B01"/>
    <w:rsid w:val="003C7D0B"/>
    <w:rsid w:val="003D09D6"/>
    <w:rsid w:val="003D138C"/>
    <w:rsid w:val="003D1E42"/>
    <w:rsid w:val="003D4547"/>
    <w:rsid w:val="003D4CFE"/>
    <w:rsid w:val="003D4F26"/>
    <w:rsid w:val="003D5873"/>
    <w:rsid w:val="003D746D"/>
    <w:rsid w:val="003E18D0"/>
    <w:rsid w:val="003E195F"/>
    <w:rsid w:val="003E6D6D"/>
    <w:rsid w:val="003E7CC2"/>
    <w:rsid w:val="003F02EC"/>
    <w:rsid w:val="003F23AE"/>
    <w:rsid w:val="003F439E"/>
    <w:rsid w:val="003F7300"/>
    <w:rsid w:val="003F75DE"/>
    <w:rsid w:val="00401BC8"/>
    <w:rsid w:val="004021D0"/>
    <w:rsid w:val="004060F3"/>
    <w:rsid w:val="00412992"/>
    <w:rsid w:val="00412EE9"/>
    <w:rsid w:val="0041364A"/>
    <w:rsid w:val="0041376E"/>
    <w:rsid w:val="0042212E"/>
    <w:rsid w:val="00424B3D"/>
    <w:rsid w:val="00424FAF"/>
    <w:rsid w:val="004413FE"/>
    <w:rsid w:val="00446208"/>
    <w:rsid w:val="004507AC"/>
    <w:rsid w:val="0045424D"/>
    <w:rsid w:val="00455404"/>
    <w:rsid w:val="00462BFD"/>
    <w:rsid w:val="00463855"/>
    <w:rsid w:val="004750DC"/>
    <w:rsid w:val="00483D66"/>
    <w:rsid w:val="00484E50"/>
    <w:rsid w:val="00485BE2"/>
    <w:rsid w:val="00491211"/>
    <w:rsid w:val="0049169A"/>
    <w:rsid w:val="00494AE8"/>
    <w:rsid w:val="004A22E6"/>
    <w:rsid w:val="004A3E3B"/>
    <w:rsid w:val="004A54BD"/>
    <w:rsid w:val="004A5B7A"/>
    <w:rsid w:val="004B3771"/>
    <w:rsid w:val="004B4482"/>
    <w:rsid w:val="004B5436"/>
    <w:rsid w:val="004C3A05"/>
    <w:rsid w:val="004C62FE"/>
    <w:rsid w:val="004D3A24"/>
    <w:rsid w:val="004D408F"/>
    <w:rsid w:val="004E75DF"/>
    <w:rsid w:val="004F0374"/>
    <w:rsid w:val="004F0514"/>
    <w:rsid w:val="004F0B1E"/>
    <w:rsid w:val="00500B9D"/>
    <w:rsid w:val="005062C5"/>
    <w:rsid w:val="00510B92"/>
    <w:rsid w:val="00512BD0"/>
    <w:rsid w:val="00521209"/>
    <w:rsid w:val="00525551"/>
    <w:rsid w:val="00525DB5"/>
    <w:rsid w:val="00527D63"/>
    <w:rsid w:val="00536ECD"/>
    <w:rsid w:val="00541342"/>
    <w:rsid w:val="00543BBE"/>
    <w:rsid w:val="0054595E"/>
    <w:rsid w:val="00547D9C"/>
    <w:rsid w:val="005561C3"/>
    <w:rsid w:val="00556C11"/>
    <w:rsid w:val="005639F1"/>
    <w:rsid w:val="00565FE4"/>
    <w:rsid w:val="00566DF5"/>
    <w:rsid w:val="0057203A"/>
    <w:rsid w:val="0057307F"/>
    <w:rsid w:val="00577DA6"/>
    <w:rsid w:val="00581732"/>
    <w:rsid w:val="00594EE6"/>
    <w:rsid w:val="0059712C"/>
    <w:rsid w:val="005A043E"/>
    <w:rsid w:val="005A0D17"/>
    <w:rsid w:val="005A33E9"/>
    <w:rsid w:val="005A5512"/>
    <w:rsid w:val="005A55FD"/>
    <w:rsid w:val="005A6BCC"/>
    <w:rsid w:val="005B5AAF"/>
    <w:rsid w:val="005B605C"/>
    <w:rsid w:val="005B62D0"/>
    <w:rsid w:val="005C54C4"/>
    <w:rsid w:val="005D0191"/>
    <w:rsid w:val="005D2293"/>
    <w:rsid w:val="005D3E40"/>
    <w:rsid w:val="005D553D"/>
    <w:rsid w:val="005E0D34"/>
    <w:rsid w:val="005E124A"/>
    <w:rsid w:val="005E2D02"/>
    <w:rsid w:val="005E31A2"/>
    <w:rsid w:val="005F17FC"/>
    <w:rsid w:val="005F2D35"/>
    <w:rsid w:val="005F55EA"/>
    <w:rsid w:val="00602BA6"/>
    <w:rsid w:val="00602F1F"/>
    <w:rsid w:val="0060664C"/>
    <w:rsid w:val="00610F83"/>
    <w:rsid w:val="00616891"/>
    <w:rsid w:val="00617D34"/>
    <w:rsid w:val="006202C1"/>
    <w:rsid w:val="00620A69"/>
    <w:rsid w:val="0062457A"/>
    <w:rsid w:val="00624BB1"/>
    <w:rsid w:val="00625E38"/>
    <w:rsid w:val="0062619F"/>
    <w:rsid w:val="006314FC"/>
    <w:rsid w:val="006318C9"/>
    <w:rsid w:val="0063585F"/>
    <w:rsid w:val="006362E5"/>
    <w:rsid w:val="00636EA4"/>
    <w:rsid w:val="00643639"/>
    <w:rsid w:val="0064417C"/>
    <w:rsid w:val="006442F2"/>
    <w:rsid w:val="006445C5"/>
    <w:rsid w:val="00663053"/>
    <w:rsid w:val="006640B1"/>
    <w:rsid w:val="006649F2"/>
    <w:rsid w:val="00672549"/>
    <w:rsid w:val="006811FD"/>
    <w:rsid w:val="00681F47"/>
    <w:rsid w:val="0068329A"/>
    <w:rsid w:val="006A547F"/>
    <w:rsid w:val="006A7645"/>
    <w:rsid w:val="006B1F98"/>
    <w:rsid w:val="006B4861"/>
    <w:rsid w:val="006B51A8"/>
    <w:rsid w:val="006C1A8A"/>
    <w:rsid w:val="006C2B15"/>
    <w:rsid w:val="006C3076"/>
    <w:rsid w:val="006C3227"/>
    <w:rsid w:val="006C4C45"/>
    <w:rsid w:val="006C6E09"/>
    <w:rsid w:val="006D0F23"/>
    <w:rsid w:val="006D27F4"/>
    <w:rsid w:val="006D3075"/>
    <w:rsid w:val="006D3DC6"/>
    <w:rsid w:val="006D5F1C"/>
    <w:rsid w:val="006E20F9"/>
    <w:rsid w:val="006E6155"/>
    <w:rsid w:val="006E77AE"/>
    <w:rsid w:val="006F027B"/>
    <w:rsid w:val="006F1C07"/>
    <w:rsid w:val="00700276"/>
    <w:rsid w:val="00702727"/>
    <w:rsid w:val="00704570"/>
    <w:rsid w:val="007138E5"/>
    <w:rsid w:val="00713C06"/>
    <w:rsid w:val="00726172"/>
    <w:rsid w:val="00733A3A"/>
    <w:rsid w:val="00734953"/>
    <w:rsid w:val="00734A51"/>
    <w:rsid w:val="00743074"/>
    <w:rsid w:val="00747055"/>
    <w:rsid w:val="0075242E"/>
    <w:rsid w:val="007526CE"/>
    <w:rsid w:val="00764B3C"/>
    <w:rsid w:val="00765529"/>
    <w:rsid w:val="007665C3"/>
    <w:rsid w:val="00774452"/>
    <w:rsid w:val="007751BB"/>
    <w:rsid w:val="00775256"/>
    <w:rsid w:val="007755FB"/>
    <w:rsid w:val="0077640E"/>
    <w:rsid w:val="007766BD"/>
    <w:rsid w:val="007772E4"/>
    <w:rsid w:val="007830E9"/>
    <w:rsid w:val="007838E5"/>
    <w:rsid w:val="00784969"/>
    <w:rsid w:val="00796CEF"/>
    <w:rsid w:val="00797DE8"/>
    <w:rsid w:val="007A2168"/>
    <w:rsid w:val="007A2B89"/>
    <w:rsid w:val="007B737F"/>
    <w:rsid w:val="007C1C8B"/>
    <w:rsid w:val="007C7177"/>
    <w:rsid w:val="007C737B"/>
    <w:rsid w:val="007C7DE2"/>
    <w:rsid w:val="007D2711"/>
    <w:rsid w:val="007E175A"/>
    <w:rsid w:val="007E3214"/>
    <w:rsid w:val="007E3789"/>
    <w:rsid w:val="007E566C"/>
    <w:rsid w:val="007F5CF4"/>
    <w:rsid w:val="008013FE"/>
    <w:rsid w:val="008023F0"/>
    <w:rsid w:val="00802F45"/>
    <w:rsid w:val="00803FFA"/>
    <w:rsid w:val="0080549A"/>
    <w:rsid w:val="008111DA"/>
    <w:rsid w:val="00821804"/>
    <w:rsid w:val="00822CC3"/>
    <w:rsid w:val="00822DE5"/>
    <w:rsid w:val="0083221F"/>
    <w:rsid w:val="00833F16"/>
    <w:rsid w:val="00834103"/>
    <w:rsid w:val="00843DFE"/>
    <w:rsid w:val="00850AA2"/>
    <w:rsid w:val="0085128E"/>
    <w:rsid w:val="0085186C"/>
    <w:rsid w:val="0085399D"/>
    <w:rsid w:val="00853C02"/>
    <w:rsid w:val="0085616E"/>
    <w:rsid w:val="0085787E"/>
    <w:rsid w:val="00863204"/>
    <w:rsid w:val="008640F0"/>
    <w:rsid w:val="00870FDB"/>
    <w:rsid w:val="00874234"/>
    <w:rsid w:val="00874ECB"/>
    <w:rsid w:val="0087568B"/>
    <w:rsid w:val="00880EFD"/>
    <w:rsid w:val="00884C9F"/>
    <w:rsid w:val="008908A4"/>
    <w:rsid w:val="008924B3"/>
    <w:rsid w:val="00895AE4"/>
    <w:rsid w:val="00895FD8"/>
    <w:rsid w:val="008A0567"/>
    <w:rsid w:val="008A3454"/>
    <w:rsid w:val="008A51C0"/>
    <w:rsid w:val="008A568C"/>
    <w:rsid w:val="008A7609"/>
    <w:rsid w:val="008A7BCA"/>
    <w:rsid w:val="008B42DA"/>
    <w:rsid w:val="008C1557"/>
    <w:rsid w:val="008C24EE"/>
    <w:rsid w:val="008C60DE"/>
    <w:rsid w:val="008C6836"/>
    <w:rsid w:val="008D06E2"/>
    <w:rsid w:val="008F302E"/>
    <w:rsid w:val="008F5408"/>
    <w:rsid w:val="008F69D4"/>
    <w:rsid w:val="009064B0"/>
    <w:rsid w:val="009066C8"/>
    <w:rsid w:val="0092095D"/>
    <w:rsid w:val="0092580E"/>
    <w:rsid w:val="009274BD"/>
    <w:rsid w:val="009322A0"/>
    <w:rsid w:val="00932879"/>
    <w:rsid w:val="00936665"/>
    <w:rsid w:val="0093713A"/>
    <w:rsid w:val="00937922"/>
    <w:rsid w:val="00940113"/>
    <w:rsid w:val="00940B96"/>
    <w:rsid w:val="009509B4"/>
    <w:rsid w:val="009539E6"/>
    <w:rsid w:val="0095433D"/>
    <w:rsid w:val="0095673A"/>
    <w:rsid w:val="00960E27"/>
    <w:rsid w:val="00963563"/>
    <w:rsid w:val="00963601"/>
    <w:rsid w:val="00964184"/>
    <w:rsid w:val="00966A78"/>
    <w:rsid w:val="00970CA7"/>
    <w:rsid w:val="00974B40"/>
    <w:rsid w:val="0097655B"/>
    <w:rsid w:val="00981241"/>
    <w:rsid w:val="009853E8"/>
    <w:rsid w:val="00991E18"/>
    <w:rsid w:val="009930A9"/>
    <w:rsid w:val="00993B16"/>
    <w:rsid w:val="009A0C73"/>
    <w:rsid w:val="009B1227"/>
    <w:rsid w:val="009B2EA7"/>
    <w:rsid w:val="009B3E9F"/>
    <w:rsid w:val="009B7A8D"/>
    <w:rsid w:val="009B7D4C"/>
    <w:rsid w:val="009C1C32"/>
    <w:rsid w:val="009C1F60"/>
    <w:rsid w:val="009C6A1B"/>
    <w:rsid w:val="009D2D4D"/>
    <w:rsid w:val="009D58AE"/>
    <w:rsid w:val="009D6832"/>
    <w:rsid w:val="009D6869"/>
    <w:rsid w:val="009D7D19"/>
    <w:rsid w:val="009E30D8"/>
    <w:rsid w:val="009E37CE"/>
    <w:rsid w:val="009E766E"/>
    <w:rsid w:val="009F0CBA"/>
    <w:rsid w:val="009F0FC1"/>
    <w:rsid w:val="009F6953"/>
    <w:rsid w:val="009F6E72"/>
    <w:rsid w:val="00A104AC"/>
    <w:rsid w:val="00A107D3"/>
    <w:rsid w:val="00A11DE8"/>
    <w:rsid w:val="00A1262C"/>
    <w:rsid w:val="00A12EA0"/>
    <w:rsid w:val="00A14DCE"/>
    <w:rsid w:val="00A1541D"/>
    <w:rsid w:val="00A21770"/>
    <w:rsid w:val="00A21F14"/>
    <w:rsid w:val="00A23270"/>
    <w:rsid w:val="00A23CCF"/>
    <w:rsid w:val="00A246BF"/>
    <w:rsid w:val="00A24CC2"/>
    <w:rsid w:val="00A44E8A"/>
    <w:rsid w:val="00A44F47"/>
    <w:rsid w:val="00A45192"/>
    <w:rsid w:val="00A478AE"/>
    <w:rsid w:val="00A550CD"/>
    <w:rsid w:val="00A6077A"/>
    <w:rsid w:val="00A7051C"/>
    <w:rsid w:val="00A71909"/>
    <w:rsid w:val="00A71C3F"/>
    <w:rsid w:val="00A7435B"/>
    <w:rsid w:val="00A74FC6"/>
    <w:rsid w:val="00A81EC9"/>
    <w:rsid w:val="00A85507"/>
    <w:rsid w:val="00A90E94"/>
    <w:rsid w:val="00A9269D"/>
    <w:rsid w:val="00A972DD"/>
    <w:rsid w:val="00AA4849"/>
    <w:rsid w:val="00AB00E5"/>
    <w:rsid w:val="00AB0A85"/>
    <w:rsid w:val="00AB20D9"/>
    <w:rsid w:val="00AB2C75"/>
    <w:rsid w:val="00AB3DE7"/>
    <w:rsid w:val="00AB6918"/>
    <w:rsid w:val="00AB6ACA"/>
    <w:rsid w:val="00AC1CDA"/>
    <w:rsid w:val="00AC689E"/>
    <w:rsid w:val="00AD789C"/>
    <w:rsid w:val="00AE1736"/>
    <w:rsid w:val="00AE4E5D"/>
    <w:rsid w:val="00AF0BD5"/>
    <w:rsid w:val="00AF178B"/>
    <w:rsid w:val="00AF5AE6"/>
    <w:rsid w:val="00B00988"/>
    <w:rsid w:val="00B01161"/>
    <w:rsid w:val="00B03A87"/>
    <w:rsid w:val="00B04E98"/>
    <w:rsid w:val="00B0571B"/>
    <w:rsid w:val="00B06813"/>
    <w:rsid w:val="00B17DBF"/>
    <w:rsid w:val="00B227D2"/>
    <w:rsid w:val="00B248AA"/>
    <w:rsid w:val="00B307B2"/>
    <w:rsid w:val="00B317AB"/>
    <w:rsid w:val="00B324E5"/>
    <w:rsid w:val="00B352B9"/>
    <w:rsid w:val="00B42C96"/>
    <w:rsid w:val="00B47065"/>
    <w:rsid w:val="00B47452"/>
    <w:rsid w:val="00B5249F"/>
    <w:rsid w:val="00B56AB1"/>
    <w:rsid w:val="00B571F9"/>
    <w:rsid w:val="00B629AE"/>
    <w:rsid w:val="00B64B14"/>
    <w:rsid w:val="00B65053"/>
    <w:rsid w:val="00B67D31"/>
    <w:rsid w:val="00B73507"/>
    <w:rsid w:val="00B75FBB"/>
    <w:rsid w:val="00B76E5F"/>
    <w:rsid w:val="00B77B00"/>
    <w:rsid w:val="00B836AA"/>
    <w:rsid w:val="00B94C88"/>
    <w:rsid w:val="00B96F0B"/>
    <w:rsid w:val="00BA2D72"/>
    <w:rsid w:val="00BA2EC2"/>
    <w:rsid w:val="00BA3146"/>
    <w:rsid w:val="00BA6796"/>
    <w:rsid w:val="00BA7EEE"/>
    <w:rsid w:val="00BB2EEE"/>
    <w:rsid w:val="00BB5886"/>
    <w:rsid w:val="00BB60A4"/>
    <w:rsid w:val="00BC109E"/>
    <w:rsid w:val="00BC7792"/>
    <w:rsid w:val="00BC7806"/>
    <w:rsid w:val="00BD00EE"/>
    <w:rsid w:val="00BD53C3"/>
    <w:rsid w:val="00BD5926"/>
    <w:rsid w:val="00BE5FF3"/>
    <w:rsid w:val="00BE71DB"/>
    <w:rsid w:val="00BF0617"/>
    <w:rsid w:val="00BF47FD"/>
    <w:rsid w:val="00BF7DD6"/>
    <w:rsid w:val="00C0033A"/>
    <w:rsid w:val="00C04C2F"/>
    <w:rsid w:val="00C233D4"/>
    <w:rsid w:val="00C25D1E"/>
    <w:rsid w:val="00C349B4"/>
    <w:rsid w:val="00C36926"/>
    <w:rsid w:val="00C44102"/>
    <w:rsid w:val="00C44812"/>
    <w:rsid w:val="00C453A5"/>
    <w:rsid w:val="00C4625B"/>
    <w:rsid w:val="00C56593"/>
    <w:rsid w:val="00C6024B"/>
    <w:rsid w:val="00C7369B"/>
    <w:rsid w:val="00C77B89"/>
    <w:rsid w:val="00C871AF"/>
    <w:rsid w:val="00C91769"/>
    <w:rsid w:val="00C9241D"/>
    <w:rsid w:val="00C94629"/>
    <w:rsid w:val="00C961D1"/>
    <w:rsid w:val="00C976B1"/>
    <w:rsid w:val="00CA7E21"/>
    <w:rsid w:val="00CB1C32"/>
    <w:rsid w:val="00CB1CED"/>
    <w:rsid w:val="00CB3298"/>
    <w:rsid w:val="00CB6212"/>
    <w:rsid w:val="00CC2B88"/>
    <w:rsid w:val="00CC3ABD"/>
    <w:rsid w:val="00CC7691"/>
    <w:rsid w:val="00CD1A08"/>
    <w:rsid w:val="00CD57F9"/>
    <w:rsid w:val="00CF438D"/>
    <w:rsid w:val="00CF523A"/>
    <w:rsid w:val="00CF56EB"/>
    <w:rsid w:val="00CF7D36"/>
    <w:rsid w:val="00D00C8D"/>
    <w:rsid w:val="00D03E5A"/>
    <w:rsid w:val="00D06529"/>
    <w:rsid w:val="00D07F3F"/>
    <w:rsid w:val="00D12FE4"/>
    <w:rsid w:val="00D13141"/>
    <w:rsid w:val="00D2113B"/>
    <w:rsid w:val="00D23C39"/>
    <w:rsid w:val="00D25A22"/>
    <w:rsid w:val="00D3141D"/>
    <w:rsid w:val="00D33CE6"/>
    <w:rsid w:val="00D3552A"/>
    <w:rsid w:val="00D37675"/>
    <w:rsid w:val="00D4542F"/>
    <w:rsid w:val="00D45C76"/>
    <w:rsid w:val="00D54F5D"/>
    <w:rsid w:val="00D55F7C"/>
    <w:rsid w:val="00D60240"/>
    <w:rsid w:val="00D622B9"/>
    <w:rsid w:val="00D626B5"/>
    <w:rsid w:val="00D62881"/>
    <w:rsid w:val="00D632BD"/>
    <w:rsid w:val="00D65DDB"/>
    <w:rsid w:val="00D70798"/>
    <w:rsid w:val="00D92EAF"/>
    <w:rsid w:val="00D9667F"/>
    <w:rsid w:val="00D97B15"/>
    <w:rsid w:val="00DB4312"/>
    <w:rsid w:val="00DC095D"/>
    <w:rsid w:val="00DC1B15"/>
    <w:rsid w:val="00DC567B"/>
    <w:rsid w:val="00DC726E"/>
    <w:rsid w:val="00DF1853"/>
    <w:rsid w:val="00DF22B0"/>
    <w:rsid w:val="00DF3B97"/>
    <w:rsid w:val="00DF664F"/>
    <w:rsid w:val="00DF7E27"/>
    <w:rsid w:val="00E014A8"/>
    <w:rsid w:val="00E016D1"/>
    <w:rsid w:val="00E03167"/>
    <w:rsid w:val="00E051B5"/>
    <w:rsid w:val="00E05EDB"/>
    <w:rsid w:val="00E06723"/>
    <w:rsid w:val="00E07456"/>
    <w:rsid w:val="00E07D3A"/>
    <w:rsid w:val="00E1073A"/>
    <w:rsid w:val="00E10D98"/>
    <w:rsid w:val="00E13003"/>
    <w:rsid w:val="00E2085F"/>
    <w:rsid w:val="00E23397"/>
    <w:rsid w:val="00E3602C"/>
    <w:rsid w:val="00E36CF6"/>
    <w:rsid w:val="00E4125E"/>
    <w:rsid w:val="00E449D1"/>
    <w:rsid w:val="00E47422"/>
    <w:rsid w:val="00E476C1"/>
    <w:rsid w:val="00E56442"/>
    <w:rsid w:val="00E622F9"/>
    <w:rsid w:val="00E67A14"/>
    <w:rsid w:val="00E720F6"/>
    <w:rsid w:val="00E76C16"/>
    <w:rsid w:val="00E8057A"/>
    <w:rsid w:val="00E84FC2"/>
    <w:rsid w:val="00E8770F"/>
    <w:rsid w:val="00E87FEF"/>
    <w:rsid w:val="00E9045C"/>
    <w:rsid w:val="00E964BB"/>
    <w:rsid w:val="00EA30A9"/>
    <w:rsid w:val="00EA7ECB"/>
    <w:rsid w:val="00EB4BE4"/>
    <w:rsid w:val="00EC0182"/>
    <w:rsid w:val="00EC38A8"/>
    <w:rsid w:val="00ED0570"/>
    <w:rsid w:val="00ED4926"/>
    <w:rsid w:val="00ED5199"/>
    <w:rsid w:val="00EE0D2E"/>
    <w:rsid w:val="00EE4D42"/>
    <w:rsid w:val="00EE781C"/>
    <w:rsid w:val="00EF00AF"/>
    <w:rsid w:val="00EF142B"/>
    <w:rsid w:val="00EF4E86"/>
    <w:rsid w:val="00EF6198"/>
    <w:rsid w:val="00F12836"/>
    <w:rsid w:val="00F13AAD"/>
    <w:rsid w:val="00F2020E"/>
    <w:rsid w:val="00F22684"/>
    <w:rsid w:val="00F25226"/>
    <w:rsid w:val="00F330C8"/>
    <w:rsid w:val="00F346DA"/>
    <w:rsid w:val="00F44A33"/>
    <w:rsid w:val="00F501E6"/>
    <w:rsid w:val="00F54458"/>
    <w:rsid w:val="00F554C6"/>
    <w:rsid w:val="00F6025E"/>
    <w:rsid w:val="00F64FAF"/>
    <w:rsid w:val="00F658BF"/>
    <w:rsid w:val="00F66846"/>
    <w:rsid w:val="00F75235"/>
    <w:rsid w:val="00F7784A"/>
    <w:rsid w:val="00F81378"/>
    <w:rsid w:val="00F8392E"/>
    <w:rsid w:val="00F91C5E"/>
    <w:rsid w:val="00F9412D"/>
    <w:rsid w:val="00F9538D"/>
    <w:rsid w:val="00FB0464"/>
    <w:rsid w:val="00FB65FC"/>
    <w:rsid w:val="00FB75B9"/>
    <w:rsid w:val="00FC26DC"/>
    <w:rsid w:val="00FC2988"/>
    <w:rsid w:val="00FC4430"/>
    <w:rsid w:val="00FD208E"/>
    <w:rsid w:val="00FE3C0D"/>
    <w:rsid w:val="00FE5E9A"/>
    <w:rsid w:val="00FE7F19"/>
    <w:rsid w:val="00FF4110"/>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F55EA"/>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3610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018"/>
  </w:style>
  <w:style w:type="paragraph" w:styleId="a5">
    <w:name w:val="footer"/>
    <w:basedOn w:val="a"/>
    <w:link w:val="a6"/>
    <w:uiPriority w:val="99"/>
    <w:unhideWhenUsed/>
    <w:rsid w:val="003610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018"/>
  </w:style>
  <w:style w:type="paragraph" w:customStyle="1" w:styleId="ConsPlusNormal">
    <w:name w:val="ConsPlusNormal"/>
    <w:link w:val="ConsPlusNormal0"/>
    <w:rsid w:val="00E0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Document Map"/>
    <w:basedOn w:val="a"/>
    <w:link w:val="a8"/>
    <w:uiPriority w:val="99"/>
    <w:semiHidden/>
    <w:unhideWhenUsed/>
    <w:rsid w:val="00E05EDB"/>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05EDB"/>
    <w:rPr>
      <w:rFonts w:ascii="Tahoma" w:hAnsi="Tahoma" w:cs="Tahoma"/>
      <w:sz w:val="16"/>
      <w:szCs w:val="16"/>
    </w:rPr>
  </w:style>
  <w:style w:type="paragraph" w:styleId="a9">
    <w:name w:val="Balloon Text"/>
    <w:basedOn w:val="a"/>
    <w:link w:val="aa"/>
    <w:uiPriority w:val="99"/>
    <w:semiHidden/>
    <w:unhideWhenUsed/>
    <w:rsid w:val="000129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292D"/>
    <w:rPr>
      <w:rFonts w:ascii="Tahoma" w:hAnsi="Tahoma" w:cs="Tahoma"/>
      <w:sz w:val="16"/>
      <w:szCs w:val="16"/>
    </w:rPr>
  </w:style>
  <w:style w:type="paragraph" w:customStyle="1" w:styleId="ConsPlusNonformat">
    <w:name w:val="ConsPlusNonformat"/>
    <w:uiPriority w:val="99"/>
    <w:rsid w:val="00D60240"/>
    <w:pPr>
      <w:autoSpaceDE w:val="0"/>
      <w:autoSpaceDN w:val="0"/>
      <w:adjustRightInd w:val="0"/>
      <w:spacing w:after="0" w:line="240" w:lineRule="auto"/>
    </w:pPr>
    <w:rPr>
      <w:rFonts w:ascii="Courier New" w:hAnsi="Courier New" w:cs="Courier New"/>
      <w:sz w:val="20"/>
      <w:szCs w:val="20"/>
    </w:rPr>
  </w:style>
  <w:style w:type="paragraph" w:customStyle="1" w:styleId="ab">
    <w:name w:val="Знак"/>
    <w:basedOn w:val="a"/>
    <w:rsid w:val="00F2020E"/>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locked/>
    <w:rsid w:val="00096D1C"/>
    <w:rPr>
      <w:rFonts w:ascii="Arial" w:eastAsia="Times New Roman" w:hAnsi="Arial" w:cs="Arial"/>
      <w:sz w:val="20"/>
      <w:szCs w:val="20"/>
      <w:lang w:eastAsia="ru-RU"/>
    </w:rPr>
  </w:style>
  <w:style w:type="paragraph" w:customStyle="1" w:styleId="1">
    <w:name w:val="Знак1"/>
    <w:basedOn w:val="a"/>
    <w:rsid w:val="00A23270"/>
    <w:pPr>
      <w:spacing w:after="160" w:line="240" w:lineRule="exact"/>
    </w:pPr>
    <w:rPr>
      <w:rFonts w:ascii="Verdana" w:eastAsia="Times New Roman" w:hAnsi="Verdana" w:cs="Times New Roman"/>
      <w:sz w:val="24"/>
      <w:szCs w:val="24"/>
      <w:lang w:val="en-US"/>
    </w:rPr>
  </w:style>
  <w:style w:type="paragraph" w:styleId="ac">
    <w:name w:val="List Paragraph"/>
    <w:basedOn w:val="a"/>
    <w:uiPriority w:val="34"/>
    <w:qFormat/>
    <w:rsid w:val="00F12836"/>
    <w:pPr>
      <w:ind w:left="720"/>
      <w:contextualSpacing/>
    </w:pPr>
  </w:style>
  <w:style w:type="table" w:styleId="ad">
    <w:name w:val="Table Grid"/>
    <w:basedOn w:val="a1"/>
    <w:uiPriority w:val="59"/>
    <w:rsid w:val="009E3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ubtle Emphasis"/>
    <w:basedOn w:val="a0"/>
    <w:uiPriority w:val="19"/>
    <w:qFormat/>
    <w:rsid w:val="00AB691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F55EA"/>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3610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018"/>
  </w:style>
  <w:style w:type="paragraph" w:styleId="a5">
    <w:name w:val="footer"/>
    <w:basedOn w:val="a"/>
    <w:link w:val="a6"/>
    <w:uiPriority w:val="99"/>
    <w:unhideWhenUsed/>
    <w:rsid w:val="003610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018"/>
  </w:style>
  <w:style w:type="paragraph" w:customStyle="1" w:styleId="ConsPlusNormal">
    <w:name w:val="ConsPlusNormal"/>
    <w:link w:val="ConsPlusNormal0"/>
    <w:rsid w:val="00E0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Document Map"/>
    <w:basedOn w:val="a"/>
    <w:link w:val="a8"/>
    <w:uiPriority w:val="99"/>
    <w:semiHidden/>
    <w:unhideWhenUsed/>
    <w:rsid w:val="00E05EDB"/>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05EDB"/>
    <w:rPr>
      <w:rFonts w:ascii="Tahoma" w:hAnsi="Tahoma" w:cs="Tahoma"/>
      <w:sz w:val="16"/>
      <w:szCs w:val="16"/>
    </w:rPr>
  </w:style>
  <w:style w:type="paragraph" w:styleId="a9">
    <w:name w:val="Balloon Text"/>
    <w:basedOn w:val="a"/>
    <w:link w:val="aa"/>
    <w:uiPriority w:val="99"/>
    <w:semiHidden/>
    <w:unhideWhenUsed/>
    <w:rsid w:val="000129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292D"/>
    <w:rPr>
      <w:rFonts w:ascii="Tahoma" w:hAnsi="Tahoma" w:cs="Tahoma"/>
      <w:sz w:val="16"/>
      <w:szCs w:val="16"/>
    </w:rPr>
  </w:style>
  <w:style w:type="paragraph" w:customStyle="1" w:styleId="ConsPlusNonformat">
    <w:name w:val="ConsPlusNonformat"/>
    <w:uiPriority w:val="99"/>
    <w:rsid w:val="00D60240"/>
    <w:pPr>
      <w:autoSpaceDE w:val="0"/>
      <w:autoSpaceDN w:val="0"/>
      <w:adjustRightInd w:val="0"/>
      <w:spacing w:after="0" w:line="240" w:lineRule="auto"/>
    </w:pPr>
    <w:rPr>
      <w:rFonts w:ascii="Courier New" w:hAnsi="Courier New" w:cs="Courier New"/>
      <w:sz w:val="20"/>
      <w:szCs w:val="20"/>
    </w:rPr>
  </w:style>
  <w:style w:type="paragraph" w:customStyle="1" w:styleId="ab">
    <w:name w:val="Знак"/>
    <w:basedOn w:val="a"/>
    <w:rsid w:val="00F2020E"/>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locked/>
    <w:rsid w:val="00096D1C"/>
    <w:rPr>
      <w:rFonts w:ascii="Arial" w:eastAsia="Times New Roman" w:hAnsi="Arial" w:cs="Arial"/>
      <w:sz w:val="20"/>
      <w:szCs w:val="20"/>
      <w:lang w:eastAsia="ru-RU"/>
    </w:rPr>
  </w:style>
  <w:style w:type="paragraph" w:customStyle="1" w:styleId="1">
    <w:name w:val="Знак1"/>
    <w:basedOn w:val="a"/>
    <w:rsid w:val="00A23270"/>
    <w:pPr>
      <w:spacing w:after="160" w:line="240" w:lineRule="exact"/>
    </w:pPr>
    <w:rPr>
      <w:rFonts w:ascii="Verdana" w:eastAsia="Times New Roman" w:hAnsi="Verdana" w:cs="Times New Roman"/>
      <w:sz w:val="24"/>
      <w:szCs w:val="24"/>
      <w:lang w:val="en-US"/>
    </w:rPr>
  </w:style>
  <w:style w:type="paragraph" w:styleId="ac">
    <w:name w:val="List Paragraph"/>
    <w:basedOn w:val="a"/>
    <w:uiPriority w:val="34"/>
    <w:qFormat/>
    <w:rsid w:val="00F12836"/>
    <w:pPr>
      <w:ind w:left="720"/>
      <w:contextualSpacing/>
    </w:pPr>
  </w:style>
  <w:style w:type="table" w:styleId="ad">
    <w:name w:val="Table Grid"/>
    <w:basedOn w:val="a1"/>
    <w:uiPriority w:val="59"/>
    <w:rsid w:val="009E3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ubtle Emphasis"/>
    <w:basedOn w:val="a0"/>
    <w:uiPriority w:val="19"/>
    <w:qFormat/>
    <w:rsid w:val="00AB691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9393">
      <w:bodyDiv w:val="1"/>
      <w:marLeft w:val="0"/>
      <w:marRight w:val="0"/>
      <w:marTop w:val="0"/>
      <w:marBottom w:val="0"/>
      <w:divBdr>
        <w:top w:val="none" w:sz="0" w:space="0" w:color="auto"/>
        <w:left w:val="none" w:sz="0" w:space="0" w:color="auto"/>
        <w:bottom w:val="none" w:sz="0" w:space="0" w:color="auto"/>
        <w:right w:val="none" w:sz="0" w:space="0" w:color="auto"/>
      </w:divBdr>
    </w:div>
    <w:div w:id="565145309">
      <w:bodyDiv w:val="1"/>
      <w:marLeft w:val="0"/>
      <w:marRight w:val="0"/>
      <w:marTop w:val="0"/>
      <w:marBottom w:val="0"/>
      <w:divBdr>
        <w:top w:val="none" w:sz="0" w:space="0" w:color="auto"/>
        <w:left w:val="none" w:sz="0" w:space="0" w:color="auto"/>
        <w:bottom w:val="none" w:sz="0" w:space="0" w:color="auto"/>
        <w:right w:val="none" w:sz="0" w:space="0" w:color="auto"/>
      </w:divBdr>
    </w:div>
    <w:div w:id="1633972916">
      <w:bodyDiv w:val="1"/>
      <w:marLeft w:val="0"/>
      <w:marRight w:val="0"/>
      <w:marTop w:val="0"/>
      <w:marBottom w:val="0"/>
      <w:divBdr>
        <w:top w:val="none" w:sz="0" w:space="0" w:color="auto"/>
        <w:left w:val="none" w:sz="0" w:space="0" w:color="auto"/>
        <w:bottom w:val="none" w:sz="0" w:space="0" w:color="auto"/>
        <w:right w:val="none" w:sz="0" w:space="0" w:color="auto"/>
      </w:divBdr>
    </w:div>
    <w:div w:id="1962496241">
      <w:bodyDiv w:val="1"/>
      <w:marLeft w:val="0"/>
      <w:marRight w:val="0"/>
      <w:marTop w:val="0"/>
      <w:marBottom w:val="0"/>
      <w:divBdr>
        <w:top w:val="none" w:sz="0" w:space="0" w:color="auto"/>
        <w:left w:val="none" w:sz="0" w:space="0" w:color="auto"/>
        <w:bottom w:val="none" w:sz="0" w:space="0" w:color="auto"/>
        <w:right w:val="none" w:sz="0" w:space="0" w:color="auto"/>
      </w:divBdr>
    </w:div>
    <w:div w:id="20105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9CC094F7A3D8D8754AB11EC84AB3E9F8861ADE0D5313E2D4A47C39D75A2E98B38A45D5C684350AB3C859U4b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6B6E482132B07663B75CDD7C1C01390BED0E2410675D90D6F60AC3B769B79C0132CC3FFB0493D06Ed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D60E044B76F0379A48D7F82C71DEF1755287541372A07179FDBCD456Fa7h0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C278-8C3D-488D-B506-F7407FD0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1</Pages>
  <Words>8175</Words>
  <Characters>46603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verhoturova</dc:creator>
  <cp:lastModifiedBy>Чернышенко</cp:lastModifiedBy>
  <cp:revision>37</cp:revision>
  <cp:lastPrinted>2019-03-27T08:29:00Z</cp:lastPrinted>
  <dcterms:created xsi:type="dcterms:W3CDTF">2014-04-02T06:47:00Z</dcterms:created>
  <dcterms:modified xsi:type="dcterms:W3CDTF">2020-12-02T00:21:00Z</dcterms:modified>
</cp:coreProperties>
</file>