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E33E1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4B48">
        <w:rPr>
          <w:rFonts w:ascii="Times New Roman" w:hAnsi="Times New Roman"/>
          <w:sz w:val="24"/>
          <w:szCs w:val="24"/>
        </w:rPr>
        <w:t>8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 w:rsidR="00AB4F1C">
        <w:rPr>
          <w:rFonts w:ascii="Times New Roman" w:hAnsi="Times New Roman"/>
          <w:sz w:val="24"/>
          <w:szCs w:val="24"/>
        </w:rPr>
        <w:t>9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 w:rsidR="00AB4F1C">
        <w:rPr>
          <w:rFonts w:ascii="Times New Roman" w:hAnsi="Times New Roman"/>
          <w:sz w:val="24"/>
          <w:szCs w:val="24"/>
        </w:rPr>
        <w:t>19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39231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92311">
        <w:rPr>
          <w:rFonts w:ascii="Times New Roman" w:hAnsi="Times New Roman"/>
          <w:sz w:val="24"/>
          <w:szCs w:val="24"/>
        </w:rPr>
        <w:t>ган</w:t>
      </w:r>
      <w:r w:rsidR="00801077" w:rsidRPr="0039231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9231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801077" w:rsidRPr="00392311">
        <w:rPr>
          <w:rFonts w:ascii="Times New Roman" w:hAnsi="Times New Roman"/>
          <w:sz w:val="24"/>
          <w:szCs w:val="24"/>
        </w:rPr>
        <w:t xml:space="preserve"> сельс</w:t>
      </w:r>
      <w:r w:rsidR="00013FC9" w:rsidRPr="00392311">
        <w:rPr>
          <w:rFonts w:ascii="Times New Roman" w:hAnsi="Times New Roman"/>
          <w:sz w:val="24"/>
          <w:szCs w:val="24"/>
        </w:rPr>
        <w:t>о</w:t>
      </w:r>
      <w:r w:rsidR="00801077" w:rsidRPr="0039231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E33E15">
        <w:rPr>
          <w:rFonts w:ascii="Times New Roman" w:hAnsi="Times New Roman"/>
          <w:sz w:val="24"/>
          <w:szCs w:val="24"/>
        </w:rPr>
        <w:t>1</w:t>
      </w:r>
      <w:r w:rsidR="009E4B48">
        <w:rPr>
          <w:rFonts w:ascii="Times New Roman" w:hAnsi="Times New Roman"/>
          <w:sz w:val="24"/>
          <w:szCs w:val="24"/>
        </w:rPr>
        <w:t>8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9E4B48">
        <w:rPr>
          <w:rFonts w:ascii="Times New Roman" w:hAnsi="Times New Roman"/>
          <w:sz w:val="24"/>
          <w:szCs w:val="24"/>
        </w:rPr>
        <w:t>9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6C2509" w:rsidRPr="00392311">
        <w:rPr>
          <w:rFonts w:ascii="Times New Roman" w:hAnsi="Times New Roman"/>
          <w:sz w:val="24"/>
          <w:szCs w:val="24"/>
        </w:rPr>
        <w:t>администрация</w:t>
      </w:r>
      <w:r w:rsidR="0049204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9204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Целью </w:t>
      </w:r>
      <w:r w:rsidR="00AC0010" w:rsidRPr="00392311">
        <w:rPr>
          <w:rFonts w:ascii="Times New Roman" w:hAnsi="Times New Roman"/>
          <w:sz w:val="24"/>
          <w:szCs w:val="24"/>
        </w:rPr>
        <w:t>муниципальной п</w:t>
      </w:r>
      <w:r w:rsidRPr="00392311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33E15">
        <w:rPr>
          <w:rFonts w:ascii="Times New Roman" w:hAnsi="Times New Roman"/>
          <w:sz w:val="24"/>
          <w:szCs w:val="24"/>
        </w:rPr>
        <w:t>1</w:t>
      </w:r>
      <w:r w:rsidR="009E4B48">
        <w:rPr>
          <w:rFonts w:ascii="Times New Roman" w:hAnsi="Times New Roman"/>
          <w:sz w:val="24"/>
          <w:szCs w:val="24"/>
        </w:rPr>
        <w:t>8</w:t>
      </w:r>
      <w:r w:rsidR="00E33E15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9E4B48">
        <w:rPr>
          <w:rFonts w:ascii="Times New Roman" w:hAnsi="Times New Roman"/>
          <w:sz w:val="24"/>
          <w:szCs w:val="24"/>
        </w:rPr>
        <w:t>9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39231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0112E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«Развитие культуры»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9231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</w:t>
      </w:r>
      <w:r w:rsidR="00AC0010" w:rsidRPr="00392311">
        <w:rPr>
          <w:rFonts w:ascii="Times New Roman" w:hAnsi="Times New Roman"/>
          <w:sz w:val="24"/>
          <w:szCs w:val="24"/>
        </w:rPr>
        <w:t>тие культуры»</w:t>
      </w:r>
      <w:r w:rsidR="00392311">
        <w:rPr>
          <w:rFonts w:ascii="Times New Roman" w:hAnsi="Times New Roman"/>
          <w:sz w:val="24"/>
          <w:szCs w:val="24"/>
        </w:rPr>
        <w:t>;</w:t>
      </w:r>
    </w:p>
    <w:p w:rsidR="00392311" w:rsidRPr="0016572D" w:rsidRDefault="00392311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9E4B48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33E15">
        <w:rPr>
          <w:rFonts w:ascii="Times New Roman" w:hAnsi="Times New Roman"/>
          <w:sz w:val="24"/>
          <w:szCs w:val="24"/>
        </w:rPr>
        <w:t>2</w:t>
      </w:r>
      <w:r w:rsidR="009E4B48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-202</w:t>
      </w:r>
      <w:r w:rsidR="009E4B48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92311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2E630C" w:rsidRDefault="002E630C" w:rsidP="002E63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планируется достигнуть следующего показателя:</w:t>
      </w:r>
    </w:p>
    <w:p w:rsidR="002E630C" w:rsidRDefault="002E630C" w:rsidP="002E63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удельный вес населения, участвующего в платных культурно – досуговых мероприятиях до 268,3%.</w:t>
      </w:r>
    </w:p>
    <w:p w:rsidR="00105591" w:rsidRDefault="0010559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92311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39231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92311">
        <w:rPr>
          <w:rFonts w:ascii="Times New Roman" w:hAnsi="Times New Roman"/>
          <w:sz w:val="24"/>
          <w:szCs w:val="24"/>
        </w:rPr>
        <w:t xml:space="preserve"> Ивановского сельсовета «Развитие культуры»</w:t>
      </w:r>
      <w:r>
        <w:rPr>
          <w:rFonts w:ascii="Times New Roman" w:hAnsi="Times New Roman"/>
          <w:sz w:val="24"/>
          <w:szCs w:val="24"/>
        </w:rPr>
        <w:t xml:space="preserve"> включает одну подпрограмму «Народное творчество и культурно-досуговая деятельность».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2E630C">
        <w:rPr>
          <w:rFonts w:ascii="Times New Roman" w:hAnsi="Times New Roman"/>
          <w:sz w:val="24"/>
          <w:szCs w:val="24"/>
        </w:rPr>
        <w:t>9 084 3</w:t>
      </w:r>
      <w:r w:rsidR="00922B13">
        <w:rPr>
          <w:rFonts w:ascii="Times New Roman" w:hAnsi="Times New Roman"/>
          <w:sz w:val="24"/>
          <w:szCs w:val="24"/>
        </w:rPr>
        <w:t>00,00</w:t>
      </w:r>
      <w:r w:rsidR="00263047" w:rsidRPr="00392311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2E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E630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2E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3 028 100</w:t>
            </w:r>
            <w:r w:rsidR="00922B1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3 028 1</w:t>
            </w:r>
            <w:r w:rsidR="00922B13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2E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E63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3 028 1</w:t>
            </w:r>
            <w:r w:rsidR="00922B13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E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E63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3 028 1</w:t>
            </w:r>
            <w:r w:rsidR="00922B13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9 084 3</w:t>
            </w:r>
            <w:r w:rsidR="00922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2E630C" w:rsidP="002E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9 084 3</w:t>
            </w:r>
            <w:r w:rsidR="00922B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Реализация </w:t>
      </w:r>
      <w:r w:rsidR="002E630C">
        <w:rPr>
          <w:rFonts w:ascii="Times New Roman" w:hAnsi="Times New Roman"/>
          <w:sz w:val="24"/>
          <w:szCs w:val="24"/>
        </w:rPr>
        <w:t>мероприятий под</w:t>
      </w:r>
      <w:r w:rsidRPr="00392311">
        <w:rPr>
          <w:rFonts w:ascii="Times New Roman" w:hAnsi="Times New Roman"/>
          <w:sz w:val="24"/>
          <w:szCs w:val="24"/>
        </w:rPr>
        <w:t>программы позволит достичь следующих результатов:</w:t>
      </w:r>
    </w:p>
    <w:p w:rsidR="002E630C" w:rsidRPr="00392311" w:rsidRDefault="002E630C" w:rsidP="002E63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 количество клубных формирований до 32 единиц;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увеличить количество культурно – </w:t>
      </w:r>
      <w:r w:rsidR="00922B13">
        <w:rPr>
          <w:rFonts w:ascii="Times New Roman" w:hAnsi="Times New Roman"/>
          <w:sz w:val="24"/>
          <w:szCs w:val="24"/>
        </w:rPr>
        <w:t>массовых</w:t>
      </w:r>
      <w:r w:rsidRPr="00392311">
        <w:rPr>
          <w:rFonts w:ascii="Times New Roman" w:hAnsi="Times New Roman"/>
          <w:sz w:val="24"/>
          <w:szCs w:val="24"/>
        </w:rPr>
        <w:t xml:space="preserve"> мероприятий до 1</w:t>
      </w:r>
      <w:r w:rsidR="00922B13">
        <w:rPr>
          <w:rFonts w:ascii="Times New Roman" w:hAnsi="Times New Roman"/>
          <w:sz w:val="24"/>
          <w:szCs w:val="24"/>
        </w:rPr>
        <w:t> 21</w:t>
      </w:r>
      <w:r w:rsidR="002E630C">
        <w:rPr>
          <w:rFonts w:ascii="Times New Roman" w:hAnsi="Times New Roman"/>
          <w:sz w:val="24"/>
          <w:szCs w:val="24"/>
        </w:rPr>
        <w:t>2</w:t>
      </w:r>
      <w:r w:rsidR="00922B13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единиц;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противопожарным оборудованием здания учреждений культурно – досугового типа;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учреждения культуры оборудованием, инвентарем, мебелью.</w:t>
      </w:r>
    </w:p>
    <w:p w:rsidR="00464485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464485" w:rsidRPr="00392311">
        <w:rPr>
          <w:rFonts w:ascii="Times New Roman" w:hAnsi="Times New Roman"/>
          <w:sz w:val="24"/>
          <w:szCs w:val="24"/>
        </w:rPr>
        <w:t xml:space="preserve"> 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533078" w:rsidRPr="00392311">
        <w:rPr>
          <w:rFonts w:ascii="Times New Roman" w:hAnsi="Times New Roman"/>
          <w:sz w:val="24"/>
          <w:szCs w:val="24"/>
        </w:rPr>
        <w:t>29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533078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92311" w:rsidRDefault="00060ED0">
      <w:pPr>
        <w:rPr>
          <w:sz w:val="24"/>
          <w:szCs w:val="24"/>
        </w:rPr>
      </w:pPr>
    </w:p>
    <w:sectPr w:rsidR="00060ED0" w:rsidRPr="00392311" w:rsidSect="00922B13">
      <w:footerReference w:type="default" r:id="rId10"/>
      <w:pgSz w:w="11906" w:h="16838"/>
      <w:pgMar w:top="567" w:right="567" w:bottom="567" w:left="1304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A2" w:rsidRDefault="00BA39A2" w:rsidP="00533078">
      <w:pPr>
        <w:spacing w:after="0" w:line="240" w:lineRule="auto"/>
      </w:pPr>
      <w:r>
        <w:separator/>
      </w:r>
    </w:p>
  </w:endnote>
  <w:endnote w:type="continuationSeparator" w:id="0">
    <w:p w:rsidR="00BA39A2" w:rsidRDefault="00BA39A2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91">
          <w:rPr>
            <w:noProof/>
          </w:rPr>
          <w:t>2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A2" w:rsidRDefault="00BA39A2" w:rsidP="00533078">
      <w:pPr>
        <w:spacing w:after="0" w:line="240" w:lineRule="auto"/>
      </w:pPr>
      <w:r>
        <w:separator/>
      </w:r>
    </w:p>
  </w:footnote>
  <w:footnote w:type="continuationSeparator" w:id="0">
    <w:p w:rsidR="00BA39A2" w:rsidRDefault="00BA39A2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05591"/>
    <w:rsid w:val="001A58AB"/>
    <w:rsid w:val="001B5C0D"/>
    <w:rsid w:val="001D42C3"/>
    <w:rsid w:val="00263047"/>
    <w:rsid w:val="00264962"/>
    <w:rsid w:val="00265253"/>
    <w:rsid w:val="002E630C"/>
    <w:rsid w:val="002F3BB6"/>
    <w:rsid w:val="00321B4A"/>
    <w:rsid w:val="00392311"/>
    <w:rsid w:val="003C58AA"/>
    <w:rsid w:val="003D53CE"/>
    <w:rsid w:val="003E38DD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801077"/>
    <w:rsid w:val="00815024"/>
    <w:rsid w:val="00916D75"/>
    <w:rsid w:val="00922B13"/>
    <w:rsid w:val="0094023C"/>
    <w:rsid w:val="00976CD0"/>
    <w:rsid w:val="009E4B48"/>
    <w:rsid w:val="00A05F4B"/>
    <w:rsid w:val="00AB4F1C"/>
    <w:rsid w:val="00AC0010"/>
    <w:rsid w:val="00AD1C8F"/>
    <w:rsid w:val="00B34E63"/>
    <w:rsid w:val="00B60A78"/>
    <w:rsid w:val="00BA39A2"/>
    <w:rsid w:val="00BC2A0D"/>
    <w:rsid w:val="00C657AA"/>
    <w:rsid w:val="00CB5AFC"/>
    <w:rsid w:val="00D408ED"/>
    <w:rsid w:val="00D80481"/>
    <w:rsid w:val="00D97443"/>
    <w:rsid w:val="00E05BEC"/>
    <w:rsid w:val="00E07D80"/>
    <w:rsid w:val="00E33E15"/>
    <w:rsid w:val="00E651A4"/>
    <w:rsid w:val="00E714A8"/>
    <w:rsid w:val="00EC1270"/>
    <w:rsid w:val="00F26BF4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97E1-1E13-431F-9AB8-33D41489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2014-02-19T07:49:00Z</cp:lastPrinted>
  <dcterms:created xsi:type="dcterms:W3CDTF">2014-02-18T07:49:00Z</dcterms:created>
  <dcterms:modified xsi:type="dcterms:W3CDTF">2019-11-18T07:18:00Z</dcterms:modified>
</cp:coreProperties>
</file>