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7529B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6457">
        <w:rPr>
          <w:rFonts w:ascii="Times New Roman" w:hAnsi="Times New Roman"/>
          <w:b/>
          <w:sz w:val="28"/>
          <w:szCs w:val="28"/>
        </w:rPr>
        <w:t>Заключение</w:t>
      </w:r>
    </w:p>
    <w:p w:rsidR="005628EA" w:rsidRPr="00796457" w:rsidRDefault="005628EA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на проект </w:t>
      </w:r>
      <w:r w:rsidR="00E714A8" w:rsidRPr="00796457">
        <w:rPr>
          <w:rFonts w:ascii="Times New Roman" w:hAnsi="Times New Roman"/>
          <w:sz w:val="28"/>
          <w:szCs w:val="28"/>
        </w:rPr>
        <w:t>Постановле</w:t>
      </w:r>
      <w:r w:rsidR="00060ED0" w:rsidRPr="00796457">
        <w:rPr>
          <w:rFonts w:ascii="Times New Roman" w:hAnsi="Times New Roman"/>
          <w:sz w:val="28"/>
          <w:szCs w:val="28"/>
        </w:rPr>
        <w:t>ния</w:t>
      </w:r>
      <w:r w:rsidR="00E714A8" w:rsidRPr="00796457">
        <w:rPr>
          <w:rFonts w:ascii="Times New Roman" w:hAnsi="Times New Roman"/>
          <w:sz w:val="28"/>
          <w:szCs w:val="28"/>
        </w:rPr>
        <w:t xml:space="preserve"> администрации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63070B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60ED0" w:rsidRPr="00796457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E714A8" w:rsidRPr="00796457">
        <w:rPr>
          <w:rFonts w:ascii="Times New Roman" w:hAnsi="Times New Roman"/>
          <w:sz w:val="28"/>
          <w:szCs w:val="28"/>
        </w:rPr>
        <w:t xml:space="preserve">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E714A8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2C1E06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сельсовета от </w:t>
      </w:r>
      <w:r w:rsidR="00006066" w:rsidRPr="00796457">
        <w:rPr>
          <w:rFonts w:ascii="Times New Roman" w:hAnsi="Times New Roman"/>
          <w:sz w:val="28"/>
          <w:szCs w:val="28"/>
        </w:rPr>
        <w:t>30.10.2013</w:t>
      </w:r>
      <w:r w:rsidR="00E714A8" w:rsidRPr="00796457">
        <w:rPr>
          <w:rFonts w:ascii="Times New Roman" w:hAnsi="Times New Roman"/>
          <w:sz w:val="28"/>
          <w:szCs w:val="28"/>
        </w:rPr>
        <w:t xml:space="preserve"> № </w:t>
      </w:r>
      <w:r w:rsidR="002C1E06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63070B" w:rsidRPr="00796457">
        <w:rPr>
          <w:rFonts w:ascii="Times New Roman" w:hAnsi="Times New Roman"/>
          <w:sz w:val="28"/>
          <w:szCs w:val="28"/>
        </w:rPr>
        <w:t>«О</w:t>
      </w:r>
      <w:r w:rsidR="00E714A8" w:rsidRPr="00796457">
        <w:rPr>
          <w:rFonts w:ascii="Times New Roman" w:hAnsi="Times New Roman"/>
          <w:sz w:val="28"/>
          <w:szCs w:val="28"/>
        </w:rPr>
        <w:t>б</w:t>
      </w:r>
      <w:r w:rsidR="0063070B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>утверждении муниципальной программы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E714A8" w:rsidRPr="00796457">
        <w:rPr>
          <w:rFonts w:ascii="Times New Roman" w:hAnsi="Times New Roman"/>
          <w:sz w:val="28"/>
          <w:szCs w:val="28"/>
        </w:rPr>
        <w:t xml:space="preserve"> 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E714A8" w:rsidRPr="00796457">
        <w:rPr>
          <w:rFonts w:ascii="Times New Roman" w:hAnsi="Times New Roman"/>
          <w:sz w:val="28"/>
          <w:szCs w:val="28"/>
        </w:rPr>
        <w:t>»</w:t>
      </w:r>
      <w:r w:rsidR="00BD2901" w:rsidRPr="00796457">
        <w:rPr>
          <w:rFonts w:ascii="Times New Roman" w:hAnsi="Times New Roman"/>
          <w:sz w:val="28"/>
          <w:szCs w:val="28"/>
        </w:rPr>
        <w:t xml:space="preserve"> </w:t>
      </w:r>
      <w:r w:rsidR="00E714A8" w:rsidRPr="00796457">
        <w:rPr>
          <w:rFonts w:ascii="Times New Roman" w:hAnsi="Times New Roman"/>
          <w:sz w:val="28"/>
          <w:szCs w:val="28"/>
        </w:rPr>
        <w:t xml:space="preserve"> </w:t>
      </w:r>
      <w:r w:rsidR="00B917D6">
        <w:rPr>
          <w:rFonts w:ascii="Times New Roman" w:hAnsi="Times New Roman"/>
          <w:sz w:val="28"/>
          <w:szCs w:val="28"/>
        </w:rPr>
        <w:t>(в ред. от 24.02.2016 № 53-п)</w:t>
      </w:r>
    </w:p>
    <w:p w:rsidR="00DA1AEF" w:rsidRPr="00796457" w:rsidRDefault="00DA1AEF" w:rsidP="005628E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2C1E06" w:rsidRPr="00796457" w:rsidRDefault="00B917D6" w:rsidP="002C1E0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ноября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 xml:space="preserve"> 201</w:t>
      </w:r>
      <w:r w:rsidR="00A139AA">
        <w:rPr>
          <w:rFonts w:ascii="Times New Roman" w:hAnsi="Times New Roman"/>
          <w:sz w:val="28"/>
          <w:szCs w:val="28"/>
        </w:rPr>
        <w:t>6</w:t>
      </w:r>
      <w:r w:rsidR="005628EA" w:rsidRPr="00796457">
        <w:rPr>
          <w:rFonts w:ascii="Times New Roman" w:hAnsi="Times New Roman"/>
          <w:sz w:val="28"/>
          <w:szCs w:val="28"/>
        </w:rPr>
        <w:t xml:space="preserve"> год </w:t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5628EA" w:rsidRPr="00796457">
        <w:rPr>
          <w:rFonts w:ascii="Times New Roman" w:hAnsi="Times New Roman"/>
          <w:sz w:val="28"/>
          <w:szCs w:val="28"/>
        </w:rPr>
        <w:tab/>
      </w:r>
      <w:r w:rsidR="00127221" w:rsidRPr="00796457">
        <w:rPr>
          <w:rFonts w:ascii="Times New Roman" w:hAnsi="Times New Roman"/>
          <w:sz w:val="28"/>
          <w:szCs w:val="28"/>
        </w:rPr>
        <w:t xml:space="preserve">       </w:t>
      </w:r>
      <w:r w:rsidR="005628EA" w:rsidRPr="00796457">
        <w:rPr>
          <w:rFonts w:ascii="Times New Roman" w:hAnsi="Times New Roman"/>
          <w:sz w:val="28"/>
          <w:szCs w:val="28"/>
        </w:rPr>
        <w:t xml:space="preserve">№ </w:t>
      </w:r>
      <w:r w:rsidR="00DA1AEF" w:rsidRPr="0079645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25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Настоящее экспертное заключение подготовлено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796457">
        <w:rPr>
          <w:rFonts w:ascii="Times New Roman" w:hAnsi="Times New Roman"/>
          <w:sz w:val="28"/>
          <w:szCs w:val="28"/>
        </w:rPr>
        <w:t>контрольно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счетных органов субъектов Российской Федерации и муниципальных образований», ст. </w:t>
      </w:r>
      <w:r w:rsidR="00197575" w:rsidRPr="00796457">
        <w:rPr>
          <w:rFonts w:ascii="Times New Roman" w:hAnsi="Times New Roman"/>
          <w:sz w:val="28"/>
          <w:szCs w:val="28"/>
        </w:rPr>
        <w:t>5</w:t>
      </w:r>
      <w:r w:rsidRPr="00796457">
        <w:rPr>
          <w:rFonts w:ascii="Times New Roman" w:hAnsi="Times New Roman"/>
          <w:sz w:val="28"/>
          <w:szCs w:val="28"/>
        </w:rPr>
        <w:t xml:space="preserve"> Решения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района»</w:t>
      </w:r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197575" w:rsidRPr="002C1E06">
        <w:rPr>
          <w:rFonts w:ascii="Times New Roman" w:hAnsi="Times New Roman"/>
          <w:sz w:val="28"/>
          <w:szCs w:val="28"/>
        </w:rPr>
        <w:t>(в ред. от 20.03.2014 № 46/536р</w:t>
      </w:r>
      <w:r w:rsidR="002C1E06" w:rsidRPr="002C1E06">
        <w:rPr>
          <w:rFonts w:ascii="Times New Roman" w:hAnsi="Times New Roman"/>
          <w:sz w:val="28"/>
          <w:szCs w:val="28"/>
        </w:rPr>
        <w:t>, от 25.09.2014 № 51/573р, от 26.02.2015 № 56/671р</w:t>
      </w:r>
      <w:r w:rsidR="00197575" w:rsidRPr="002C1E06">
        <w:rPr>
          <w:rFonts w:ascii="Times New Roman" w:hAnsi="Times New Roman"/>
          <w:sz w:val="28"/>
          <w:szCs w:val="28"/>
        </w:rPr>
        <w:t>)</w:t>
      </w:r>
      <w:r w:rsidR="00801077" w:rsidRPr="002C1E06">
        <w:rPr>
          <w:rFonts w:ascii="Times New Roman" w:hAnsi="Times New Roman"/>
          <w:sz w:val="28"/>
          <w:szCs w:val="28"/>
        </w:rPr>
        <w:t>,</w:t>
      </w:r>
      <w:r w:rsidR="00801077" w:rsidRPr="00796457">
        <w:rPr>
          <w:rFonts w:ascii="Times New Roman" w:hAnsi="Times New Roman"/>
          <w:sz w:val="28"/>
          <w:szCs w:val="28"/>
        </w:rPr>
        <w:t xml:space="preserve"> Соглашения от </w:t>
      </w:r>
      <w:r w:rsidR="002C1E06">
        <w:rPr>
          <w:rFonts w:ascii="Times New Roman" w:hAnsi="Times New Roman"/>
          <w:sz w:val="28"/>
          <w:szCs w:val="28"/>
        </w:rPr>
        <w:t>22.01.2015</w:t>
      </w:r>
      <w:r w:rsidR="00801077" w:rsidRPr="00796457">
        <w:rPr>
          <w:rFonts w:ascii="Times New Roman" w:hAnsi="Times New Roman"/>
          <w:sz w:val="28"/>
          <w:szCs w:val="28"/>
        </w:rPr>
        <w:t xml:space="preserve"> «О передаче Контрольно-счетному ор</w:t>
      </w:r>
      <w:r w:rsidR="00013FC9" w:rsidRPr="00796457">
        <w:rPr>
          <w:rFonts w:ascii="Times New Roman" w:hAnsi="Times New Roman"/>
          <w:sz w:val="28"/>
          <w:szCs w:val="28"/>
        </w:rPr>
        <w:t>ган</w:t>
      </w:r>
      <w:r w:rsidR="00801077" w:rsidRPr="00796457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="00801077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1077" w:rsidRPr="00796457">
        <w:rPr>
          <w:rFonts w:ascii="Times New Roman" w:hAnsi="Times New Roman"/>
          <w:sz w:val="28"/>
          <w:szCs w:val="28"/>
        </w:rPr>
        <w:t xml:space="preserve"> района полномочий Контрольно-счетного органа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197575" w:rsidRPr="00796457">
        <w:rPr>
          <w:rFonts w:ascii="Times New Roman" w:hAnsi="Times New Roman"/>
          <w:sz w:val="28"/>
          <w:szCs w:val="28"/>
        </w:rPr>
        <w:t xml:space="preserve"> </w:t>
      </w:r>
      <w:r w:rsidR="00801077" w:rsidRPr="00796457">
        <w:rPr>
          <w:rFonts w:ascii="Times New Roman" w:hAnsi="Times New Roman"/>
          <w:sz w:val="28"/>
          <w:szCs w:val="28"/>
        </w:rPr>
        <w:t xml:space="preserve"> сельс</w:t>
      </w:r>
      <w:r w:rsidR="00013FC9" w:rsidRPr="00796457">
        <w:rPr>
          <w:rFonts w:ascii="Times New Roman" w:hAnsi="Times New Roman"/>
          <w:sz w:val="28"/>
          <w:szCs w:val="28"/>
        </w:rPr>
        <w:t>о</w:t>
      </w:r>
      <w:r w:rsidR="00801077" w:rsidRPr="00796457">
        <w:rPr>
          <w:rFonts w:ascii="Times New Roman" w:hAnsi="Times New Roman"/>
          <w:sz w:val="28"/>
          <w:szCs w:val="28"/>
        </w:rPr>
        <w:t>вета по осуществлению внешнего муниципального финансового контроля».</w:t>
      </w:r>
    </w:p>
    <w:p w:rsidR="005628EA" w:rsidRPr="00796457" w:rsidRDefault="005628E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8EA" w:rsidRPr="00796457" w:rsidRDefault="00013FC9" w:rsidP="00013FC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         </w:t>
      </w:r>
      <w:r w:rsidR="005628EA" w:rsidRPr="00796457">
        <w:rPr>
          <w:rFonts w:ascii="Times New Roman" w:hAnsi="Times New Roman"/>
          <w:sz w:val="28"/>
          <w:szCs w:val="28"/>
        </w:rPr>
        <w:t>Представленный на экспертизу проект</w:t>
      </w:r>
      <w:r w:rsidR="00070F5A" w:rsidRPr="00796457">
        <w:rPr>
          <w:rFonts w:ascii="Times New Roman" w:hAnsi="Times New Roman"/>
          <w:sz w:val="28"/>
          <w:szCs w:val="28"/>
        </w:rPr>
        <w:t xml:space="preserve"> Постановления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</w:t>
      </w:r>
      <w:r w:rsidR="00197575" w:rsidRPr="00796457">
        <w:rPr>
          <w:rFonts w:ascii="Times New Roman" w:hAnsi="Times New Roman"/>
          <w:sz w:val="28"/>
          <w:szCs w:val="28"/>
        </w:rPr>
        <w:t>П</w:t>
      </w:r>
      <w:r w:rsidR="00070F5A" w:rsidRPr="00796457">
        <w:rPr>
          <w:rFonts w:ascii="Times New Roman" w:hAnsi="Times New Roman"/>
          <w:sz w:val="28"/>
          <w:szCs w:val="28"/>
        </w:rPr>
        <w:t xml:space="preserve">остановление администрации </w:t>
      </w:r>
      <w:proofErr w:type="spellStart"/>
      <w:r w:rsidR="002C1E06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 от </w:t>
      </w:r>
      <w:r w:rsidR="00DA1AEF" w:rsidRPr="00796457">
        <w:rPr>
          <w:rFonts w:ascii="Times New Roman" w:hAnsi="Times New Roman"/>
          <w:sz w:val="28"/>
          <w:szCs w:val="28"/>
        </w:rPr>
        <w:t xml:space="preserve">30.10.2013 </w:t>
      </w:r>
      <w:r w:rsidR="00070F5A" w:rsidRPr="00796457">
        <w:rPr>
          <w:rFonts w:ascii="Times New Roman" w:hAnsi="Times New Roman"/>
          <w:sz w:val="28"/>
          <w:szCs w:val="28"/>
        </w:rPr>
        <w:t xml:space="preserve">№ </w:t>
      </w:r>
      <w:r w:rsidR="00424109">
        <w:rPr>
          <w:rFonts w:ascii="Times New Roman" w:hAnsi="Times New Roman"/>
          <w:sz w:val="28"/>
          <w:szCs w:val="28"/>
        </w:rPr>
        <w:t>155</w:t>
      </w:r>
      <w:r w:rsidR="00197575" w:rsidRPr="00796457">
        <w:rPr>
          <w:rFonts w:ascii="Times New Roman" w:hAnsi="Times New Roman"/>
          <w:sz w:val="28"/>
          <w:szCs w:val="28"/>
        </w:rPr>
        <w:t>-п</w:t>
      </w:r>
      <w:r w:rsidR="00F5388D" w:rsidRPr="00796457">
        <w:rPr>
          <w:rFonts w:ascii="Times New Roman" w:hAnsi="Times New Roman"/>
          <w:sz w:val="28"/>
          <w:szCs w:val="28"/>
        </w:rPr>
        <w:t xml:space="preserve"> </w:t>
      </w:r>
      <w:r w:rsidR="00070F5A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070F5A" w:rsidRPr="00796457">
        <w:rPr>
          <w:rFonts w:ascii="Times New Roman" w:hAnsi="Times New Roman"/>
          <w:sz w:val="28"/>
          <w:szCs w:val="28"/>
        </w:rPr>
        <w:t>«</w:t>
      </w:r>
      <w:r w:rsidR="00BD2901" w:rsidRPr="00796457">
        <w:rPr>
          <w:rFonts w:ascii="Times New Roman" w:hAnsi="Times New Roman"/>
          <w:sz w:val="28"/>
          <w:szCs w:val="28"/>
        </w:rPr>
        <w:t>Защита населения от чрезвычайных ситуаций и обеспечение пожарной безопасности</w:t>
      </w:r>
      <w:r w:rsidR="00070F5A" w:rsidRPr="00796457">
        <w:rPr>
          <w:rFonts w:ascii="Times New Roman" w:hAnsi="Times New Roman"/>
          <w:sz w:val="28"/>
          <w:szCs w:val="28"/>
        </w:rPr>
        <w:t>»</w:t>
      </w:r>
      <w:r w:rsidR="00B917D6">
        <w:rPr>
          <w:rFonts w:ascii="Times New Roman" w:hAnsi="Times New Roman"/>
          <w:sz w:val="28"/>
          <w:szCs w:val="28"/>
        </w:rPr>
        <w:t xml:space="preserve"> (в ред. от 24.02.2016 № 53-п) 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r w:rsidR="005628EA" w:rsidRPr="00796457">
        <w:rPr>
          <w:rFonts w:ascii="Times New Roman" w:hAnsi="Times New Roman"/>
          <w:sz w:val="28"/>
          <w:szCs w:val="28"/>
        </w:rPr>
        <w:t>направлен в</w:t>
      </w:r>
      <w:proofErr w:type="gramStart"/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="005628EA"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– счетный орган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 </w:t>
      </w:r>
      <w:r w:rsidR="00B917D6">
        <w:rPr>
          <w:rFonts w:ascii="Times New Roman" w:hAnsi="Times New Roman"/>
          <w:sz w:val="28"/>
          <w:szCs w:val="28"/>
        </w:rPr>
        <w:t>21 ноября</w:t>
      </w:r>
      <w:r w:rsidR="00127221" w:rsidRPr="00796457">
        <w:rPr>
          <w:rFonts w:ascii="Times New Roman" w:hAnsi="Times New Roman"/>
          <w:sz w:val="28"/>
          <w:szCs w:val="28"/>
        </w:rPr>
        <w:t xml:space="preserve"> 201</w:t>
      </w:r>
      <w:r w:rsidR="00A139AA">
        <w:rPr>
          <w:rFonts w:ascii="Times New Roman" w:hAnsi="Times New Roman"/>
          <w:sz w:val="28"/>
          <w:szCs w:val="28"/>
        </w:rPr>
        <w:t>6</w:t>
      </w:r>
      <w:r w:rsidR="00127221" w:rsidRPr="00796457">
        <w:rPr>
          <w:rFonts w:ascii="Times New Roman" w:hAnsi="Times New Roman"/>
          <w:sz w:val="28"/>
          <w:szCs w:val="28"/>
        </w:rPr>
        <w:t xml:space="preserve"> года</w:t>
      </w:r>
      <w:r w:rsidR="005628EA" w:rsidRPr="00796457">
        <w:rPr>
          <w:rFonts w:ascii="Times New Roman" w:hAnsi="Times New Roman"/>
          <w:sz w:val="28"/>
          <w:szCs w:val="28"/>
        </w:rPr>
        <w:t xml:space="preserve">, разработчиком данного проекта </w:t>
      </w:r>
      <w:r w:rsidR="00060ED0" w:rsidRPr="00796457">
        <w:rPr>
          <w:rFonts w:ascii="Times New Roman" w:hAnsi="Times New Roman"/>
          <w:sz w:val="28"/>
          <w:szCs w:val="28"/>
        </w:rPr>
        <w:t>Постановления</w:t>
      </w:r>
      <w:r w:rsidR="005628EA" w:rsidRPr="00796457">
        <w:rPr>
          <w:rFonts w:ascii="Times New Roman" w:hAnsi="Times New Roman"/>
          <w:sz w:val="28"/>
          <w:szCs w:val="28"/>
        </w:rPr>
        <w:t xml:space="preserve"> является</w:t>
      </w:r>
      <w:r w:rsidR="00070F5A" w:rsidRPr="00796457">
        <w:rPr>
          <w:rFonts w:ascii="Times New Roman" w:hAnsi="Times New Roman"/>
          <w:sz w:val="28"/>
          <w:szCs w:val="28"/>
        </w:rPr>
        <w:t xml:space="preserve"> администраци</w:t>
      </w:r>
      <w:r w:rsidR="00C00E48" w:rsidRPr="00796457">
        <w:rPr>
          <w:rFonts w:ascii="Times New Roman" w:hAnsi="Times New Roman"/>
          <w:sz w:val="28"/>
          <w:szCs w:val="28"/>
        </w:rPr>
        <w:t>я</w:t>
      </w:r>
      <w:r w:rsidR="00070F5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4109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70F5A" w:rsidRPr="00796457">
        <w:rPr>
          <w:rFonts w:ascii="Times New Roman" w:hAnsi="Times New Roman"/>
          <w:sz w:val="28"/>
          <w:szCs w:val="28"/>
        </w:rPr>
        <w:t xml:space="preserve"> сельсовета</w:t>
      </w:r>
      <w:r w:rsidR="005628EA"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28EA"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28EA" w:rsidRPr="00796457">
        <w:rPr>
          <w:rFonts w:ascii="Times New Roman" w:hAnsi="Times New Roman"/>
          <w:sz w:val="28"/>
          <w:szCs w:val="28"/>
        </w:rPr>
        <w:t xml:space="preserve"> района.</w:t>
      </w:r>
    </w:p>
    <w:p w:rsidR="00CB5AFC" w:rsidRPr="00796457" w:rsidRDefault="005628EA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 </w:t>
      </w:r>
      <w:r w:rsidR="00CB5AFC" w:rsidRPr="00796457">
        <w:rPr>
          <w:rFonts w:ascii="Times New Roman" w:hAnsi="Times New Roman"/>
          <w:sz w:val="28"/>
          <w:szCs w:val="28"/>
        </w:rPr>
        <w:t>Основанием для разработки муниципальной программы являются:</w:t>
      </w:r>
    </w:p>
    <w:p w:rsidR="00CB5AFC" w:rsidRPr="0079645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- статья 179 Бюджетного кодекса Российской Федерации;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Постановление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29.07.2013 № 94-п «Об утверждении Порядка разработки, утверждения и реализации   муниципальных программ»;</w:t>
      </w:r>
    </w:p>
    <w:p w:rsidR="000D67C7" w:rsidRPr="000D67C7" w:rsidRDefault="000D67C7" w:rsidP="000D67C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t xml:space="preserve">- распоряжение администрации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 от 31.07.2013  № 28-р «Об утверждении перечня муниципальных программ </w:t>
      </w:r>
      <w:proofErr w:type="spellStart"/>
      <w:r w:rsidRP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0D67C7">
        <w:rPr>
          <w:rFonts w:ascii="Times New Roman" w:hAnsi="Times New Roman"/>
          <w:sz w:val="28"/>
          <w:szCs w:val="28"/>
        </w:rPr>
        <w:t xml:space="preserve"> сельсовета».</w:t>
      </w:r>
    </w:p>
    <w:p w:rsidR="00CB5AFC" w:rsidRPr="000D67C7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D67C7">
        <w:rPr>
          <w:rFonts w:ascii="Times New Roman" w:hAnsi="Times New Roman"/>
          <w:sz w:val="28"/>
          <w:szCs w:val="28"/>
        </w:rPr>
        <w:lastRenderedPageBreak/>
        <w:t xml:space="preserve">Ответственный исполнитель </w:t>
      </w:r>
      <w:r w:rsidR="00F66A3D" w:rsidRPr="000D67C7">
        <w:rPr>
          <w:rFonts w:ascii="Times New Roman" w:hAnsi="Times New Roman"/>
          <w:sz w:val="28"/>
          <w:szCs w:val="28"/>
        </w:rPr>
        <w:t>муниципальной программы администрация</w:t>
      </w:r>
      <w:r w:rsidR="0049204D" w:rsidRPr="000D67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D67C7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49204D" w:rsidRPr="000D67C7">
        <w:rPr>
          <w:rFonts w:ascii="Times New Roman" w:hAnsi="Times New Roman"/>
          <w:sz w:val="28"/>
          <w:szCs w:val="28"/>
        </w:rPr>
        <w:t xml:space="preserve"> сельсовета</w:t>
      </w:r>
      <w:r w:rsidRPr="000D67C7">
        <w:rPr>
          <w:rFonts w:ascii="Times New Roman" w:hAnsi="Times New Roman"/>
          <w:sz w:val="28"/>
          <w:szCs w:val="28"/>
        </w:rPr>
        <w:t>.</w:t>
      </w:r>
    </w:p>
    <w:p w:rsidR="00CB5AFC" w:rsidRDefault="00CB5AFC" w:rsidP="00CB5AF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Соисполнител</w:t>
      </w:r>
      <w:r w:rsidR="0049204D" w:rsidRPr="00796457">
        <w:rPr>
          <w:rFonts w:ascii="Times New Roman" w:hAnsi="Times New Roman"/>
          <w:sz w:val="28"/>
          <w:szCs w:val="28"/>
        </w:rPr>
        <w:t>и</w:t>
      </w:r>
      <w:r w:rsidRPr="00796457">
        <w:rPr>
          <w:rFonts w:ascii="Times New Roman" w:hAnsi="Times New Roman"/>
          <w:sz w:val="28"/>
          <w:szCs w:val="28"/>
        </w:rPr>
        <w:t xml:space="preserve"> муниципальной программы</w:t>
      </w:r>
      <w:r w:rsidR="00602E58" w:rsidRPr="00796457">
        <w:rPr>
          <w:rFonts w:ascii="Times New Roman" w:hAnsi="Times New Roman"/>
          <w:sz w:val="28"/>
          <w:szCs w:val="28"/>
        </w:rPr>
        <w:t xml:space="preserve"> отсутствуют</w:t>
      </w:r>
      <w:r w:rsidRPr="00796457">
        <w:rPr>
          <w:rFonts w:ascii="Times New Roman" w:hAnsi="Times New Roman"/>
          <w:sz w:val="28"/>
          <w:szCs w:val="28"/>
        </w:rPr>
        <w:t>.</w:t>
      </w:r>
    </w:p>
    <w:p w:rsidR="00A139AA" w:rsidRDefault="00A139AA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5A6DA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Мероприятие проведено </w:t>
      </w:r>
      <w:r w:rsidR="00B917D6">
        <w:rPr>
          <w:rFonts w:ascii="Times New Roman" w:hAnsi="Times New Roman"/>
          <w:sz w:val="28"/>
          <w:szCs w:val="28"/>
        </w:rPr>
        <w:t>23 ноября</w:t>
      </w:r>
      <w:r w:rsidR="00DA1AEF" w:rsidRPr="00796457">
        <w:rPr>
          <w:rFonts w:ascii="Times New Roman" w:hAnsi="Times New Roman"/>
          <w:sz w:val="28"/>
          <w:szCs w:val="28"/>
        </w:rPr>
        <w:t xml:space="preserve"> </w:t>
      </w:r>
      <w:r w:rsidRPr="00796457">
        <w:rPr>
          <w:rFonts w:ascii="Times New Roman" w:hAnsi="Times New Roman"/>
          <w:sz w:val="28"/>
          <w:szCs w:val="28"/>
        </w:rPr>
        <w:t xml:space="preserve"> 201</w:t>
      </w:r>
      <w:r w:rsidR="00A139AA">
        <w:rPr>
          <w:rFonts w:ascii="Times New Roman" w:hAnsi="Times New Roman"/>
          <w:sz w:val="28"/>
          <w:szCs w:val="28"/>
        </w:rPr>
        <w:t>6</w:t>
      </w:r>
      <w:r w:rsidRPr="00796457">
        <w:rPr>
          <w:rFonts w:ascii="Times New Roman" w:hAnsi="Times New Roman"/>
          <w:sz w:val="28"/>
          <w:szCs w:val="28"/>
        </w:rPr>
        <w:t xml:space="preserve"> года.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В ходе подготовки заключения</w:t>
      </w:r>
      <w:proofErr w:type="gramStart"/>
      <w:r w:rsidRPr="0079645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96457">
        <w:rPr>
          <w:rFonts w:ascii="Times New Roman" w:hAnsi="Times New Roman"/>
          <w:sz w:val="28"/>
          <w:szCs w:val="28"/>
        </w:rPr>
        <w:t>К</w:t>
      </w:r>
      <w:proofErr w:type="gramEnd"/>
      <w:r w:rsidRPr="00796457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– счетным органом </w:t>
      </w:r>
      <w:proofErr w:type="spellStart"/>
      <w:r w:rsidRPr="00796457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796457">
        <w:rPr>
          <w:rFonts w:ascii="Times New Roman" w:hAnsi="Times New Roman"/>
          <w:sz w:val="28"/>
          <w:szCs w:val="28"/>
        </w:rPr>
        <w:t xml:space="preserve"> района были проанализированы следующие материалы: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проект </w:t>
      </w:r>
      <w:r w:rsidR="0000112E" w:rsidRPr="00796457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B14EF1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0112E" w:rsidRPr="00796457">
        <w:rPr>
          <w:rFonts w:ascii="Times New Roman" w:hAnsi="Times New Roman"/>
          <w:sz w:val="28"/>
          <w:szCs w:val="28"/>
        </w:rPr>
        <w:t xml:space="preserve"> сельсовета «О внесении изменений в постановление администрации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012EB6" w:rsidRPr="00796457">
        <w:rPr>
          <w:rFonts w:ascii="Times New Roman" w:hAnsi="Times New Roman"/>
          <w:sz w:val="28"/>
          <w:szCs w:val="28"/>
        </w:rPr>
        <w:t xml:space="preserve"> </w:t>
      </w:r>
      <w:r w:rsidR="0000112E" w:rsidRPr="00796457">
        <w:rPr>
          <w:rFonts w:ascii="Times New Roman" w:hAnsi="Times New Roman"/>
          <w:sz w:val="28"/>
          <w:szCs w:val="28"/>
        </w:rPr>
        <w:t xml:space="preserve">сельсовета </w:t>
      </w:r>
      <w:r w:rsidR="00012EB6" w:rsidRPr="00796457">
        <w:rPr>
          <w:rFonts w:ascii="Times New Roman" w:hAnsi="Times New Roman"/>
          <w:sz w:val="28"/>
          <w:szCs w:val="28"/>
        </w:rPr>
        <w:t xml:space="preserve">от 30.10.2013 № </w:t>
      </w:r>
      <w:r w:rsidR="00C44D9A">
        <w:rPr>
          <w:rFonts w:ascii="Times New Roman" w:hAnsi="Times New Roman"/>
          <w:sz w:val="28"/>
          <w:szCs w:val="28"/>
        </w:rPr>
        <w:t>155</w:t>
      </w:r>
      <w:r w:rsidR="00BD2901" w:rsidRPr="00796457">
        <w:rPr>
          <w:rFonts w:ascii="Times New Roman" w:hAnsi="Times New Roman"/>
          <w:sz w:val="28"/>
          <w:szCs w:val="28"/>
        </w:rPr>
        <w:t xml:space="preserve">-п 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B917D6">
        <w:rPr>
          <w:rFonts w:ascii="Times New Roman" w:hAnsi="Times New Roman"/>
          <w:sz w:val="28"/>
          <w:szCs w:val="28"/>
        </w:rPr>
        <w:t xml:space="preserve"> (в ред. от 24.02.2016 № 53-п)</w:t>
      </w:r>
      <w:r w:rsidRPr="00796457">
        <w:rPr>
          <w:rFonts w:ascii="Times New Roman" w:hAnsi="Times New Roman"/>
          <w:sz w:val="28"/>
          <w:szCs w:val="28"/>
        </w:rPr>
        <w:t>;</w:t>
      </w:r>
    </w:p>
    <w:p w:rsidR="00A139AA" w:rsidRDefault="00060ED0" w:rsidP="0000112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- паспорт </w:t>
      </w:r>
      <w:r w:rsidR="0000112E" w:rsidRPr="00796457">
        <w:rPr>
          <w:rFonts w:ascii="Times New Roman" w:hAnsi="Times New Roman"/>
          <w:sz w:val="28"/>
          <w:szCs w:val="28"/>
        </w:rPr>
        <w:t xml:space="preserve">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F5388D" w:rsidRPr="00796457">
        <w:rPr>
          <w:rFonts w:ascii="Times New Roman" w:hAnsi="Times New Roman"/>
          <w:sz w:val="28"/>
          <w:szCs w:val="28"/>
        </w:rPr>
        <w:t xml:space="preserve"> сельсовета </w:t>
      </w:r>
      <w:r w:rsidR="00BD2901" w:rsidRPr="0079645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proofErr w:type="spellStart"/>
      <w:r w:rsidR="00C44D9A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="00BD2901" w:rsidRPr="00796457">
        <w:rPr>
          <w:rFonts w:ascii="Times New Roman" w:hAnsi="Times New Roman"/>
          <w:sz w:val="28"/>
          <w:szCs w:val="28"/>
        </w:rPr>
        <w:t xml:space="preserve"> сельсовета «Защита населения от чрезвычайных ситуаций и обеспечение пожарной безопасности»</w:t>
      </w:r>
      <w:r w:rsidR="00B917D6">
        <w:rPr>
          <w:rFonts w:ascii="Times New Roman" w:hAnsi="Times New Roman"/>
          <w:sz w:val="28"/>
          <w:szCs w:val="28"/>
        </w:rPr>
        <w:t>.</w:t>
      </w:r>
    </w:p>
    <w:p w:rsidR="00060ED0" w:rsidRPr="00796457" w:rsidRDefault="00060ED0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4FE8" w:rsidRPr="00796457" w:rsidRDefault="003D4FE8" w:rsidP="00060ED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>Подпрограммы муниципальной программы</w:t>
      </w:r>
      <w:r w:rsidRPr="00796457">
        <w:rPr>
          <w:rFonts w:ascii="Times New Roman" w:hAnsi="Times New Roman"/>
          <w:sz w:val="28"/>
          <w:szCs w:val="28"/>
        </w:rPr>
        <w:t>:</w:t>
      </w:r>
    </w:p>
    <w:p w:rsidR="003D4FE8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>Предупреждение, спасение, помощь.</w:t>
      </w:r>
    </w:p>
    <w:p w:rsidR="00BD2901" w:rsidRPr="00796457" w:rsidRDefault="003D4FE8" w:rsidP="003D4FE8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sz w:val="28"/>
          <w:szCs w:val="28"/>
        </w:rPr>
        <w:t xml:space="preserve">Обеспечение пожарной безопасности населенных пунктов. </w:t>
      </w:r>
    </w:p>
    <w:p w:rsidR="00300CB4" w:rsidRPr="00796457" w:rsidRDefault="003D4FE8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96457">
        <w:rPr>
          <w:rFonts w:ascii="Times New Roman" w:hAnsi="Times New Roman"/>
          <w:i/>
          <w:sz w:val="28"/>
          <w:szCs w:val="28"/>
          <w:u w:val="single"/>
        </w:rPr>
        <w:t xml:space="preserve">Цель </w:t>
      </w:r>
      <w:r w:rsidR="00300CB4" w:rsidRPr="00796457">
        <w:rPr>
          <w:rFonts w:ascii="Times New Roman" w:hAnsi="Times New Roman"/>
          <w:i/>
          <w:sz w:val="28"/>
          <w:szCs w:val="28"/>
          <w:u w:val="single"/>
        </w:rPr>
        <w:t>муниципальной программы</w:t>
      </w:r>
      <w:r w:rsidR="00300CB4" w:rsidRPr="00796457">
        <w:rPr>
          <w:rFonts w:ascii="Times New Roman" w:hAnsi="Times New Roman"/>
          <w:sz w:val="28"/>
          <w:szCs w:val="28"/>
        </w:rPr>
        <w:t xml:space="preserve"> – обеспечение эффективной деятельности и управления в системе гражданской обороны, защиты населения и территорий от чрезвычайных ситуаций и обеспечение пожарной безопасности.</w:t>
      </w:r>
    </w:p>
    <w:p w:rsidR="00C44D9A" w:rsidRDefault="00C44D9A" w:rsidP="005628E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4D9A" w:rsidRPr="00091583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Рассмотрев представленные материалы к проекту Постановления муниципальной программы «Защита населения и территории от чрезвычайных ситуаций  и обеспечение пожарной безопасности»  установлено следующее:</w:t>
      </w:r>
    </w:p>
    <w:p w:rsidR="00C44D9A" w:rsidRPr="00091583" w:rsidRDefault="00C44D9A" w:rsidP="00C44D9A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В соответствии с проектом паспорта Программы происходит изменение по строке (пункту) «Информация по ресурсному обеспечению программы, в том числе в разбивке по источникам финансирования по годам реализации программы».</w:t>
      </w:r>
    </w:p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91583">
        <w:rPr>
          <w:rFonts w:ascii="Times New Roman" w:hAnsi="Times New Roman"/>
          <w:sz w:val="28"/>
          <w:szCs w:val="28"/>
        </w:rPr>
        <w:t>После внесения изменений строка  будет читаться:</w:t>
      </w:r>
    </w:p>
    <w:p w:rsidR="00C44D9A" w:rsidRPr="00620160" w:rsidRDefault="00C44D9A" w:rsidP="00C44D9A">
      <w:pPr>
        <w:pStyle w:val="a3"/>
        <w:ind w:firstLine="709"/>
        <w:jc w:val="both"/>
        <w:rPr>
          <w:rFonts w:ascii="Times New Roman" w:hAnsi="Times New Roman"/>
          <w:sz w:val="25"/>
          <w:szCs w:val="25"/>
          <w:highlight w:val="yellow"/>
        </w:rPr>
      </w:pPr>
    </w:p>
    <w:tbl>
      <w:tblPr>
        <w:tblStyle w:val="a6"/>
        <w:tblW w:w="10315" w:type="dxa"/>
        <w:tblLook w:val="04A0" w:firstRow="1" w:lastRow="0" w:firstColumn="1" w:lastColumn="0" w:noHBand="0" w:noVBand="1"/>
      </w:tblPr>
      <w:tblGrid>
        <w:gridCol w:w="1838"/>
        <w:gridCol w:w="4224"/>
        <w:gridCol w:w="4253"/>
      </w:tblGrid>
      <w:tr w:rsidR="00C44D9A" w:rsidRPr="00013FC9" w:rsidTr="00D10FE4">
        <w:tc>
          <w:tcPr>
            <w:tcW w:w="1838" w:type="dxa"/>
            <w:vMerge w:val="restart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224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Предыдущая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53" w:type="dxa"/>
          </w:tcPr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>Предлагаемая редакция</w:t>
            </w:r>
          </w:p>
          <w:p w:rsidR="00C44D9A" w:rsidRPr="00FC5182" w:rsidRDefault="00C44D9A" w:rsidP="00D10FE4">
            <w:pPr>
              <w:pStyle w:val="a3"/>
              <w:jc w:val="center"/>
              <w:rPr>
                <w:rFonts w:ascii="Times New Roman" w:hAnsi="Times New Roman"/>
              </w:rPr>
            </w:pPr>
            <w:r w:rsidRPr="00FC5182">
              <w:rPr>
                <w:rFonts w:ascii="Times New Roman" w:hAnsi="Times New Roman"/>
              </w:rPr>
              <w:t xml:space="preserve"> (проект Постановления)</w:t>
            </w:r>
          </w:p>
        </w:tc>
      </w:tr>
      <w:tr w:rsidR="00C44D9A" w:rsidRPr="00013FC9" w:rsidTr="00D10FE4">
        <w:tc>
          <w:tcPr>
            <w:tcW w:w="1838" w:type="dxa"/>
            <w:vMerge/>
          </w:tcPr>
          <w:p w:rsidR="00C44D9A" w:rsidRPr="00FC5182" w:rsidRDefault="00C44D9A" w:rsidP="00D10FE4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4224" w:type="dxa"/>
          </w:tcPr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>
              <w:rPr>
                <w:rFonts w:ascii="Times New Roman" w:eastAsiaTheme="minorHAnsi" w:hAnsi="Times New Roman"/>
                <w:b/>
                <w:lang w:eastAsia="en-US"/>
              </w:rPr>
              <w:t>191 376,00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131 376,00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B917D6" w:rsidRPr="002A1EFA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1 500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B917D6" w:rsidRDefault="00B917D6" w:rsidP="00B917D6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1 500,00 руб.;</w:t>
            </w:r>
          </w:p>
          <w:p w:rsidR="00C44D9A" w:rsidRPr="00FC5182" w:rsidRDefault="00B917D6" w:rsidP="00B917D6">
            <w:pPr>
              <w:pStyle w:val="a3"/>
            </w:pPr>
            <w:r>
              <w:rPr>
                <w:rFonts w:ascii="Times New Roman" w:eastAsiaTheme="minorHAnsi" w:hAnsi="Times New Roman"/>
                <w:lang w:eastAsia="en-US"/>
              </w:rPr>
              <w:t>2018 год – 1 500,00 руб.</w:t>
            </w:r>
          </w:p>
        </w:tc>
        <w:tc>
          <w:tcPr>
            <w:tcW w:w="4253" w:type="dxa"/>
          </w:tcPr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Планируемое финансирование программы составляет  </w:t>
            </w:r>
            <w:r w:rsidR="00B917D6">
              <w:rPr>
                <w:rFonts w:ascii="Times New Roman" w:eastAsiaTheme="minorHAnsi" w:hAnsi="Times New Roman"/>
                <w:b/>
                <w:lang w:eastAsia="en-US"/>
              </w:rPr>
              <w:t>250 544,00</w:t>
            </w:r>
            <w:r w:rsidRPr="002A1EFA">
              <w:rPr>
                <w:rFonts w:ascii="Times New Roman" w:eastAsiaTheme="minorHAnsi" w:hAnsi="Times New Roman"/>
                <w:b/>
                <w:lang w:eastAsia="en-US"/>
              </w:rPr>
              <w:t xml:space="preserve"> руб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. в том числе;  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</w:t>
            </w:r>
            <w:proofErr w:type="gramStart"/>
            <w:r>
              <w:rPr>
                <w:rFonts w:ascii="Times New Roman" w:eastAsiaTheme="minorHAnsi" w:hAnsi="Times New Roman"/>
                <w:lang w:eastAsia="en-US"/>
              </w:rPr>
              <w:t>дств кр</w:t>
            </w:r>
            <w:proofErr w:type="gramEnd"/>
            <w:r>
              <w:rPr>
                <w:rFonts w:ascii="Times New Roman" w:eastAsiaTheme="minorHAnsi" w:hAnsi="Times New Roman"/>
                <w:lang w:eastAsia="en-US"/>
              </w:rPr>
              <w:t>аевого бюджета 56 232,00 руб., из них: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2014 год – 0,00 руб.;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2015 год – 0,00 руб.;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2016 год – 56 232,00 руб.;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руб.;</w:t>
            </w:r>
          </w:p>
          <w:p w:rsidR="00B917D6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За счет средств районного бюджета 60 000,00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60 000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>
              <w:rPr>
                <w:rFonts w:ascii="Times New Roman" w:eastAsiaTheme="minorHAnsi" w:hAnsi="Times New Roman"/>
                <w:lang w:eastAsia="en-US"/>
              </w:rPr>
              <w:t>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0,00 руб.</w:t>
            </w:r>
            <w:r w:rsidR="00A139AA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139AA" w:rsidRPr="002A1EFA" w:rsidRDefault="00A139A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0,00 руб.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за счет средств бюджета поселения </w:t>
            </w:r>
          </w:p>
          <w:p w:rsidR="00C44D9A" w:rsidRPr="002A1EFA" w:rsidRDefault="00B917D6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lastRenderedPageBreak/>
              <w:t>134 312,00</w:t>
            </w:r>
            <w:r w:rsidR="00C44D9A" w:rsidRPr="002A1EFA">
              <w:rPr>
                <w:rFonts w:ascii="Times New Roman" w:eastAsiaTheme="minorHAnsi" w:hAnsi="Times New Roman"/>
                <w:lang w:eastAsia="en-US"/>
              </w:rPr>
              <w:t xml:space="preserve">  руб., из них: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2014 год – </w:t>
            </w:r>
            <w:r>
              <w:rPr>
                <w:rFonts w:ascii="Times New Roman" w:eastAsiaTheme="minorHAnsi" w:hAnsi="Times New Roman"/>
                <w:lang w:eastAsia="en-US"/>
              </w:rPr>
              <w:t>116 876,00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руб.;</w:t>
            </w:r>
          </w:p>
          <w:p w:rsidR="00C44D9A" w:rsidRPr="002A1EF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2015 год – </w:t>
            </w:r>
            <w:r>
              <w:rPr>
                <w:rFonts w:ascii="Times New Roman" w:eastAsiaTheme="minorHAnsi" w:hAnsi="Times New Roman"/>
                <w:lang w:eastAsia="en-US"/>
              </w:rPr>
              <w:t>10 000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>,00  руб.;</w:t>
            </w:r>
          </w:p>
          <w:p w:rsidR="00C44D9A" w:rsidRDefault="00C44D9A" w:rsidP="00C44D9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2016 год – </w:t>
            </w:r>
            <w:r w:rsidR="00B917D6">
              <w:rPr>
                <w:rFonts w:ascii="Times New Roman" w:eastAsiaTheme="minorHAnsi" w:hAnsi="Times New Roman"/>
                <w:lang w:eastAsia="en-US"/>
              </w:rPr>
              <w:t>4 436,00</w:t>
            </w:r>
            <w:r w:rsidRPr="002A1EFA">
              <w:rPr>
                <w:rFonts w:ascii="Times New Roman" w:eastAsiaTheme="minorHAnsi" w:hAnsi="Times New Roman"/>
                <w:lang w:eastAsia="en-US"/>
              </w:rPr>
              <w:t xml:space="preserve"> руб.</w:t>
            </w:r>
            <w:r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C44D9A" w:rsidRDefault="00C44D9A" w:rsidP="00A139AA">
            <w:pPr>
              <w:pStyle w:val="a3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2017 год – 1 500,00 руб.</w:t>
            </w:r>
            <w:r w:rsidR="00A139AA">
              <w:rPr>
                <w:rFonts w:ascii="Times New Roman" w:eastAsiaTheme="minorHAnsi" w:hAnsi="Times New Roman"/>
                <w:lang w:eastAsia="en-US"/>
              </w:rPr>
              <w:t>;</w:t>
            </w:r>
          </w:p>
          <w:p w:rsidR="00A139AA" w:rsidRPr="00FC5182" w:rsidRDefault="00A139AA" w:rsidP="00A139A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2018 год – 1 500,00 руб.</w:t>
            </w:r>
          </w:p>
        </w:tc>
      </w:tr>
    </w:tbl>
    <w:p w:rsidR="00C44D9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Default="00C44D9A" w:rsidP="00C44D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0D68C5">
        <w:rPr>
          <w:rFonts w:ascii="Times New Roman" w:hAnsi="Times New Roman"/>
          <w:sz w:val="28"/>
          <w:szCs w:val="28"/>
        </w:rPr>
        <w:t>величение</w:t>
      </w:r>
      <w:r>
        <w:rPr>
          <w:rFonts w:ascii="Times New Roman" w:hAnsi="Times New Roman"/>
          <w:sz w:val="28"/>
          <w:szCs w:val="28"/>
        </w:rPr>
        <w:t xml:space="preserve"> бюджетных ассигнований составило в сумме </w:t>
      </w:r>
      <w:r w:rsidR="00B917D6">
        <w:rPr>
          <w:rFonts w:ascii="Times New Roman" w:hAnsi="Times New Roman"/>
          <w:sz w:val="28"/>
          <w:szCs w:val="28"/>
        </w:rPr>
        <w:t>59 168,00</w:t>
      </w:r>
      <w:r>
        <w:rPr>
          <w:rFonts w:ascii="Times New Roman" w:hAnsi="Times New Roman"/>
          <w:sz w:val="28"/>
          <w:szCs w:val="28"/>
        </w:rPr>
        <w:t xml:space="preserve"> руб. (</w:t>
      </w:r>
      <w:r w:rsidR="00B917D6">
        <w:rPr>
          <w:rFonts w:ascii="Times New Roman" w:hAnsi="Times New Roman"/>
          <w:sz w:val="28"/>
          <w:szCs w:val="28"/>
        </w:rPr>
        <w:t>30,92</w:t>
      </w:r>
      <w:r>
        <w:rPr>
          <w:rFonts w:ascii="Times New Roman" w:hAnsi="Times New Roman"/>
          <w:sz w:val="28"/>
          <w:szCs w:val="28"/>
        </w:rPr>
        <w:t>%)</w:t>
      </w:r>
      <w:r w:rsidR="00A139AA">
        <w:rPr>
          <w:rFonts w:ascii="Times New Roman" w:hAnsi="Times New Roman"/>
          <w:sz w:val="28"/>
          <w:szCs w:val="28"/>
        </w:rPr>
        <w:t>, в том числе:</w:t>
      </w:r>
    </w:p>
    <w:p w:rsidR="0084220D" w:rsidRDefault="00DA0EE6" w:rsidP="000D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</w:t>
      </w:r>
      <w:proofErr w:type="gramStart"/>
      <w:r>
        <w:rPr>
          <w:rFonts w:ascii="Times New Roman" w:hAnsi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/>
          <w:sz w:val="28"/>
          <w:szCs w:val="28"/>
        </w:rPr>
        <w:t xml:space="preserve">аевого бюджета </w:t>
      </w:r>
      <w:r w:rsidR="00BC62B4">
        <w:rPr>
          <w:rFonts w:ascii="Times New Roman" w:hAnsi="Times New Roman"/>
          <w:sz w:val="28"/>
          <w:szCs w:val="28"/>
        </w:rPr>
        <w:t>в сумме 56 232,00 руб. (100,00%) по мероприятию 1.3. «Обеспечение первичных мер пожарной безопасности за счет</w:t>
      </w:r>
      <w:r w:rsidR="000D68C5">
        <w:rPr>
          <w:rFonts w:ascii="Times New Roman" w:hAnsi="Times New Roman"/>
          <w:sz w:val="28"/>
          <w:szCs w:val="28"/>
        </w:rPr>
        <w:t xml:space="preserve"> средств краевого бюджета на опашку минерализованных полос в </w:t>
      </w:r>
      <w:proofErr w:type="spellStart"/>
      <w:r w:rsidR="000D68C5">
        <w:rPr>
          <w:rFonts w:ascii="Times New Roman" w:hAnsi="Times New Roman"/>
          <w:sz w:val="28"/>
          <w:szCs w:val="28"/>
        </w:rPr>
        <w:t>с</w:t>
      </w:r>
      <w:proofErr w:type="gramStart"/>
      <w:r w:rsidR="000D68C5">
        <w:rPr>
          <w:rFonts w:ascii="Times New Roman" w:hAnsi="Times New Roman"/>
          <w:sz w:val="28"/>
          <w:szCs w:val="28"/>
        </w:rPr>
        <w:t>.Б</w:t>
      </w:r>
      <w:proofErr w:type="gramEnd"/>
      <w:r w:rsidR="000D68C5">
        <w:rPr>
          <w:rFonts w:ascii="Times New Roman" w:hAnsi="Times New Roman"/>
          <w:sz w:val="28"/>
          <w:szCs w:val="28"/>
        </w:rPr>
        <w:t>ольшое</w:t>
      </w:r>
      <w:proofErr w:type="spellEnd"/>
      <w:r w:rsidR="000D68C5">
        <w:rPr>
          <w:rFonts w:ascii="Times New Roman" w:hAnsi="Times New Roman"/>
          <w:sz w:val="28"/>
          <w:szCs w:val="28"/>
        </w:rPr>
        <w:t xml:space="preserve"> Озеро, с. Малое Озеро, д. </w:t>
      </w:r>
      <w:proofErr w:type="spellStart"/>
      <w:r w:rsidR="000D68C5">
        <w:rPr>
          <w:rFonts w:ascii="Times New Roman" w:hAnsi="Times New Roman"/>
          <w:sz w:val="28"/>
          <w:szCs w:val="28"/>
        </w:rPr>
        <w:t>Сартачуль</w:t>
      </w:r>
      <w:proofErr w:type="spellEnd"/>
      <w:r w:rsidR="000D68C5">
        <w:rPr>
          <w:rFonts w:ascii="Times New Roman" w:hAnsi="Times New Roman"/>
          <w:sz w:val="28"/>
          <w:szCs w:val="28"/>
        </w:rPr>
        <w:t>»;</w:t>
      </w:r>
    </w:p>
    <w:p w:rsidR="000D68C5" w:rsidRDefault="000D68C5" w:rsidP="000D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счет средств бюджета поселения в сумме 2 936,00 руб. (2,23%)  по мероприятию 1.4. «</w:t>
      </w:r>
      <w:r>
        <w:rPr>
          <w:rFonts w:ascii="Times New Roman" w:hAnsi="Times New Roman"/>
          <w:sz w:val="28"/>
          <w:szCs w:val="28"/>
        </w:rPr>
        <w:t>Обеспечение первичных мер пожарной безопасности за счет средств</w:t>
      </w:r>
      <w:r>
        <w:rPr>
          <w:rFonts w:ascii="Times New Roman" w:hAnsi="Times New Roman"/>
          <w:sz w:val="28"/>
          <w:szCs w:val="28"/>
        </w:rPr>
        <w:t xml:space="preserve"> бюджета поселения </w:t>
      </w:r>
      <w:r>
        <w:rPr>
          <w:rFonts w:ascii="Times New Roman" w:hAnsi="Times New Roman"/>
          <w:sz w:val="28"/>
          <w:szCs w:val="28"/>
        </w:rPr>
        <w:t xml:space="preserve">на опашку минерализованных полос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ольшое</w:t>
      </w:r>
      <w:proofErr w:type="spellEnd"/>
      <w:r>
        <w:rPr>
          <w:rFonts w:ascii="Times New Roman" w:hAnsi="Times New Roman"/>
          <w:sz w:val="28"/>
          <w:szCs w:val="28"/>
        </w:rPr>
        <w:t xml:space="preserve"> Озеро, с. Малое Озеро, д. </w:t>
      </w:r>
      <w:proofErr w:type="spellStart"/>
      <w:r>
        <w:rPr>
          <w:rFonts w:ascii="Times New Roman" w:hAnsi="Times New Roman"/>
          <w:sz w:val="28"/>
          <w:szCs w:val="28"/>
        </w:rPr>
        <w:t>Сартачуль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0D68C5" w:rsidRPr="00E42E01" w:rsidRDefault="000D68C5" w:rsidP="000D68C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Перераспределение бюджетных ассигнований за счет средств бюджета поселения в сумме 1 000,00 руб. по мероприятию 1.4. </w:t>
      </w:r>
      <w:r>
        <w:rPr>
          <w:rFonts w:ascii="Times New Roman" w:hAnsi="Times New Roman"/>
          <w:sz w:val="28"/>
          <w:szCs w:val="28"/>
        </w:rPr>
        <w:t>«Обеспечение первичных мер пожарной безопасности за счет средств бюджета поселения</w:t>
      </w:r>
      <w:r w:rsidR="00E42E01">
        <w:rPr>
          <w:rFonts w:ascii="Times New Roman" w:hAnsi="Times New Roman"/>
          <w:sz w:val="28"/>
          <w:szCs w:val="28"/>
        </w:rPr>
        <w:t>» с 813 0310 0420094030 244 на 813 0310 04200</w:t>
      </w:r>
      <w:r w:rsidR="00E42E01">
        <w:rPr>
          <w:rFonts w:ascii="Times New Roman" w:hAnsi="Times New Roman"/>
          <w:sz w:val="28"/>
          <w:szCs w:val="28"/>
          <w:lang w:val="en-US"/>
        </w:rPr>
        <w:t>S</w:t>
      </w:r>
      <w:r w:rsidR="00E42E01">
        <w:rPr>
          <w:rFonts w:ascii="Times New Roman" w:hAnsi="Times New Roman"/>
          <w:sz w:val="28"/>
          <w:szCs w:val="28"/>
        </w:rPr>
        <w:t>4120 244.</w:t>
      </w:r>
    </w:p>
    <w:p w:rsidR="00A139AA" w:rsidRPr="00A139AA" w:rsidRDefault="00A139AA" w:rsidP="00A139AA">
      <w:pPr>
        <w:pStyle w:val="a3"/>
        <w:ind w:firstLine="709"/>
        <w:jc w:val="both"/>
        <w:rPr>
          <w:rFonts w:ascii="Times New Roman" w:eastAsiaTheme="minorHAnsi" w:hAnsi="Times New Roman"/>
          <w:sz w:val="28"/>
          <w:szCs w:val="28"/>
          <w:highlight w:val="yellow"/>
          <w:lang w:eastAsia="en-US"/>
        </w:rPr>
      </w:pP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 xml:space="preserve">Учитывая  выше </w:t>
      </w:r>
      <w:proofErr w:type="gramStart"/>
      <w:r w:rsidRPr="0084220D">
        <w:rPr>
          <w:rFonts w:ascii="Times New Roman" w:hAnsi="Times New Roman"/>
          <w:sz w:val="28"/>
          <w:szCs w:val="28"/>
        </w:rPr>
        <w:t>изложенное</w:t>
      </w:r>
      <w:proofErr w:type="gramEnd"/>
      <w:r w:rsidRPr="0084220D">
        <w:rPr>
          <w:rFonts w:ascii="Times New Roman" w:hAnsi="Times New Roman"/>
          <w:sz w:val="28"/>
          <w:szCs w:val="28"/>
        </w:rPr>
        <w:t>,  Контрольно-счетный  орган  считает  данный  проект  Постановления  возможным  к  рассмотрению  с  учетом  замечаний,  указанных  в  данном  заключении.</w:t>
      </w:r>
    </w:p>
    <w:p w:rsidR="00A139AA" w:rsidRPr="0084220D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139AA" w:rsidRPr="00067C59" w:rsidRDefault="00A139AA" w:rsidP="00A139A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4220D">
        <w:rPr>
          <w:rFonts w:ascii="Times New Roman" w:hAnsi="Times New Roman"/>
          <w:sz w:val="28"/>
          <w:szCs w:val="28"/>
        </w:rPr>
        <w:t xml:space="preserve">На основании выше изложенного Контрольно-счётный  орган </w:t>
      </w:r>
      <w:proofErr w:type="spellStart"/>
      <w:r w:rsidRPr="0084220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84220D">
        <w:rPr>
          <w:rFonts w:ascii="Times New Roman" w:hAnsi="Times New Roman"/>
          <w:sz w:val="28"/>
          <w:szCs w:val="28"/>
        </w:rPr>
        <w:t xml:space="preserve"> района  предлагает</w:t>
      </w:r>
      <w:r w:rsidR="00E42E01">
        <w:rPr>
          <w:rFonts w:ascii="Times New Roman" w:hAnsi="Times New Roman"/>
          <w:sz w:val="28"/>
          <w:szCs w:val="28"/>
        </w:rPr>
        <w:t xml:space="preserve"> </w:t>
      </w:r>
      <w:r w:rsidRPr="0084220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84220D">
        <w:rPr>
          <w:rFonts w:ascii="Times New Roman" w:hAnsi="Times New Roman"/>
          <w:sz w:val="28"/>
          <w:szCs w:val="28"/>
        </w:rPr>
        <w:t>Парнинского</w:t>
      </w:r>
      <w:proofErr w:type="spellEnd"/>
      <w:r w:rsidRPr="0084220D">
        <w:rPr>
          <w:rFonts w:ascii="Times New Roman" w:hAnsi="Times New Roman"/>
          <w:sz w:val="28"/>
          <w:szCs w:val="28"/>
        </w:rPr>
        <w:t xml:space="preserve"> сельсовета </w:t>
      </w:r>
      <w:r w:rsidR="00E42E01">
        <w:rPr>
          <w:rFonts w:ascii="Times New Roman" w:hAnsi="Times New Roman"/>
          <w:sz w:val="28"/>
          <w:szCs w:val="28"/>
        </w:rPr>
        <w:t xml:space="preserve">принять проект </w:t>
      </w:r>
      <w:proofErr w:type="gramStart"/>
      <w:r w:rsidR="00E42E01">
        <w:rPr>
          <w:rFonts w:ascii="Times New Roman" w:hAnsi="Times New Roman"/>
          <w:sz w:val="28"/>
          <w:szCs w:val="28"/>
        </w:rPr>
        <w:t>Постановления</w:t>
      </w:r>
      <w:proofErr w:type="gramEnd"/>
      <w:r w:rsidRPr="0084220D">
        <w:rPr>
          <w:rFonts w:ascii="Times New Roman" w:hAnsi="Times New Roman"/>
          <w:sz w:val="28"/>
          <w:szCs w:val="28"/>
        </w:rPr>
        <w:t xml:space="preserve"> вносимые в </w:t>
      </w:r>
      <w:r w:rsidRPr="0084220D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84220D" w:rsidRPr="00091583">
        <w:rPr>
          <w:rFonts w:ascii="Times New Roman" w:hAnsi="Times New Roman"/>
          <w:sz w:val="28"/>
          <w:szCs w:val="28"/>
        </w:rPr>
        <w:t>«Защита населения и территории от чрезвычайных ситуаций  и обеспечение пожарной безопасности»</w:t>
      </w:r>
      <w:r w:rsidR="00E42E01">
        <w:rPr>
          <w:rFonts w:ascii="Times New Roman" w:hAnsi="Times New Roman"/>
          <w:sz w:val="28"/>
          <w:szCs w:val="28"/>
        </w:rPr>
        <w:t xml:space="preserve"> от </w:t>
      </w:r>
      <w:r w:rsidR="00E42E01" w:rsidRPr="00796457">
        <w:rPr>
          <w:rFonts w:ascii="Times New Roman" w:hAnsi="Times New Roman"/>
          <w:sz w:val="28"/>
          <w:szCs w:val="28"/>
        </w:rPr>
        <w:t xml:space="preserve">30.10.2013 № </w:t>
      </w:r>
      <w:r w:rsidR="00E42E01">
        <w:rPr>
          <w:rFonts w:ascii="Times New Roman" w:hAnsi="Times New Roman"/>
          <w:sz w:val="28"/>
          <w:szCs w:val="28"/>
        </w:rPr>
        <w:t>155</w:t>
      </w:r>
      <w:r w:rsidR="00E42E01" w:rsidRPr="00796457">
        <w:rPr>
          <w:rFonts w:ascii="Times New Roman" w:hAnsi="Times New Roman"/>
          <w:sz w:val="28"/>
          <w:szCs w:val="28"/>
        </w:rPr>
        <w:t>-п</w:t>
      </w:r>
      <w:r w:rsidR="00E42E01">
        <w:rPr>
          <w:rFonts w:ascii="Times New Roman" w:hAnsi="Times New Roman"/>
          <w:sz w:val="28"/>
          <w:szCs w:val="28"/>
        </w:rPr>
        <w:t xml:space="preserve"> </w:t>
      </w:r>
      <w:r w:rsidR="00E42E01">
        <w:rPr>
          <w:rFonts w:ascii="Times New Roman" w:hAnsi="Times New Roman"/>
          <w:sz w:val="28"/>
          <w:szCs w:val="28"/>
        </w:rPr>
        <w:t>(в ред. от 24.02.</w:t>
      </w:r>
      <w:r w:rsidR="00E42E01">
        <w:rPr>
          <w:rFonts w:ascii="Times New Roman" w:hAnsi="Times New Roman"/>
          <w:sz w:val="28"/>
          <w:szCs w:val="28"/>
        </w:rPr>
        <w:t>2016 № 53-п)</w:t>
      </w:r>
      <w:bookmarkStart w:id="0" w:name="_GoBack"/>
      <w:bookmarkEnd w:id="0"/>
      <w:r w:rsidRPr="0084220D">
        <w:rPr>
          <w:rFonts w:ascii="Times New Roman" w:hAnsi="Times New Roman"/>
          <w:sz w:val="28"/>
          <w:szCs w:val="28"/>
        </w:rPr>
        <w:t>.</w:t>
      </w:r>
    </w:p>
    <w:p w:rsidR="00FA21D9" w:rsidRDefault="00FA21D9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42E01" w:rsidRPr="00796457" w:rsidRDefault="00E42E01" w:rsidP="00FA21D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Председатель </w:t>
      </w:r>
    </w:p>
    <w:p w:rsidR="00060ED0" w:rsidRPr="00796457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  <w:t>Г.В. Савчук</w:t>
      </w:r>
    </w:p>
    <w:p w:rsidR="00010C33" w:rsidRPr="00796457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</w:p>
    <w:p w:rsidR="00010C33" w:rsidRPr="00796457" w:rsidRDefault="00DA1AEF" w:rsidP="00796457">
      <w:pPr>
        <w:tabs>
          <w:tab w:val="center" w:pos="4960"/>
        </w:tabs>
        <w:suppressAutoHyphens/>
        <w:spacing w:after="0" w:line="240" w:lineRule="auto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796457">
        <w:rPr>
          <w:rFonts w:ascii="Times New Roman" w:hAnsi="Times New Roman" w:cs="Calibri"/>
          <w:sz w:val="28"/>
          <w:szCs w:val="28"/>
          <w:lang w:eastAsia="ar-SA"/>
        </w:rPr>
        <w:t>Аудитор</w:t>
      </w:r>
      <w:r w:rsidR="00796457" w:rsidRPr="00796457">
        <w:rPr>
          <w:rFonts w:ascii="Times New Roman" w:hAnsi="Times New Roman" w:cs="Calibri"/>
          <w:sz w:val="28"/>
          <w:szCs w:val="28"/>
          <w:lang w:eastAsia="ar-SA"/>
        </w:rPr>
        <w:tab/>
      </w:r>
    </w:p>
    <w:p w:rsidR="00060ED0" w:rsidRPr="00796457" w:rsidRDefault="00010C33" w:rsidP="00DA1AEF">
      <w:pPr>
        <w:suppressAutoHyphens/>
        <w:spacing w:after="0" w:line="240" w:lineRule="auto"/>
        <w:jc w:val="both"/>
        <w:rPr>
          <w:sz w:val="28"/>
          <w:szCs w:val="28"/>
        </w:rPr>
      </w:pPr>
      <w:proofErr w:type="spellStart"/>
      <w:r w:rsidRPr="00796457">
        <w:rPr>
          <w:rFonts w:ascii="Times New Roman" w:hAnsi="Times New Roman" w:cs="Calibri"/>
          <w:sz w:val="28"/>
          <w:szCs w:val="28"/>
          <w:lang w:eastAsia="ar-SA"/>
        </w:rPr>
        <w:t>Контрольно</w:t>
      </w:r>
      <w:proofErr w:type="spellEnd"/>
      <w:r w:rsidRPr="00796457">
        <w:rPr>
          <w:rFonts w:ascii="Times New Roman" w:hAnsi="Times New Roman" w:cs="Calibri"/>
          <w:sz w:val="28"/>
          <w:szCs w:val="28"/>
          <w:lang w:eastAsia="ar-SA"/>
        </w:rPr>
        <w:t xml:space="preserve"> – счетного органа</w:t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Pr="00796457">
        <w:rPr>
          <w:rFonts w:ascii="Times New Roman" w:hAnsi="Times New Roman" w:cs="Calibri"/>
          <w:sz w:val="28"/>
          <w:szCs w:val="28"/>
          <w:lang w:eastAsia="ar-SA"/>
        </w:rPr>
        <w:tab/>
      </w:r>
      <w:r w:rsidR="00DA1AEF" w:rsidRPr="00796457">
        <w:rPr>
          <w:rFonts w:ascii="Times New Roman" w:hAnsi="Times New Roman" w:cs="Calibri"/>
          <w:sz w:val="28"/>
          <w:szCs w:val="28"/>
          <w:lang w:eastAsia="ar-SA"/>
        </w:rPr>
        <w:t>И.В. Шмидт</w:t>
      </w:r>
    </w:p>
    <w:sectPr w:rsidR="00060ED0" w:rsidRPr="00796457" w:rsidSect="00796457">
      <w:footerReference w:type="default" r:id="rId10"/>
      <w:pgSz w:w="11906" w:h="16838"/>
      <w:pgMar w:top="851" w:right="567" w:bottom="851" w:left="1418" w:header="709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06C" w:rsidRDefault="0005306C" w:rsidP="00796457">
      <w:pPr>
        <w:spacing w:after="0" w:line="240" w:lineRule="auto"/>
      </w:pPr>
      <w:r>
        <w:separator/>
      </w:r>
    </w:p>
  </w:endnote>
  <w:endnote w:type="continuationSeparator" w:id="0">
    <w:p w:rsidR="0005306C" w:rsidRDefault="0005306C" w:rsidP="00796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7042379"/>
      <w:docPartObj>
        <w:docPartGallery w:val="Page Numbers (Bottom of Page)"/>
        <w:docPartUnique/>
      </w:docPartObj>
    </w:sdtPr>
    <w:sdtEndPr/>
    <w:sdtContent>
      <w:p w:rsidR="00796457" w:rsidRDefault="0079645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01">
          <w:rPr>
            <w:noProof/>
          </w:rPr>
          <w:t>3</w:t>
        </w:r>
        <w:r>
          <w:fldChar w:fldCharType="end"/>
        </w:r>
      </w:p>
    </w:sdtContent>
  </w:sdt>
  <w:p w:rsidR="00796457" w:rsidRDefault="0079645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06C" w:rsidRDefault="0005306C" w:rsidP="00796457">
      <w:pPr>
        <w:spacing w:after="0" w:line="240" w:lineRule="auto"/>
      </w:pPr>
      <w:r>
        <w:separator/>
      </w:r>
    </w:p>
  </w:footnote>
  <w:footnote w:type="continuationSeparator" w:id="0">
    <w:p w:rsidR="0005306C" w:rsidRDefault="0005306C" w:rsidP="007964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D97"/>
    <w:multiLevelType w:val="hybridMultilevel"/>
    <w:tmpl w:val="CDCA4B26"/>
    <w:lvl w:ilvl="0" w:tplc="8AE052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074CA"/>
    <w:multiLevelType w:val="hybridMultilevel"/>
    <w:tmpl w:val="6B6C92E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259748C0"/>
    <w:multiLevelType w:val="hybridMultilevel"/>
    <w:tmpl w:val="7F28C3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96679"/>
    <w:multiLevelType w:val="hybridMultilevel"/>
    <w:tmpl w:val="21B802E2"/>
    <w:lvl w:ilvl="0" w:tplc="AE22DD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0C15DB"/>
    <w:multiLevelType w:val="hybridMultilevel"/>
    <w:tmpl w:val="47388416"/>
    <w:lvl w:ilvl="0" w:tplc="8E9A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172D1"/>
    <w:multiLevelType w:val="hybridMultilevel"/>
    <w:tmpl w:val="7892FBAE"/>
    <w:lvl w:ilvl="0" w:tplc="7AFA58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4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5306C"/>
    <w:rsid w:val="00060ED0"/>
    <w:rsid w:val="00061CCB"/>
    <w:rsid w:val="00070F5A"/>
    <w:rsid w:val="000833F2"/>
    <w:rsid w:val="000C0B7F"/>
    <w:rsid w:val="000D5AF7"/>
    <w:rsid w:val="000D67C7"/>
    <w:rsid w:val="000D68C5"/>
    <w:rsid w:val="000F7B1B"/>
    <w:rsid w:val="00122D97"/>
    <w:rsid w:val="00127221"/>
    <w:rsid w:val="00156BAB"/>
    <w:rsid w:val="00197575"/>
    <w:rsid w:val="001A58AB"/>
    <w:rsid w:val="001B67E8"/>
    <w:rsid w:val="001D20A9"/>
    <w:rsid w:val="001D42C3"/>
    <w:rsid w:val="001D4B49"/>
    <w:rsid w:val="0024278D"/>
    <w:rsid w:val="002C1E06"/>
    <w:rsid w:val="002F3BB6"/>
    <w:rsid w:val="00300CB4"/>
    <w:rsid w:val="0034229A"/>
    <w:rsid w:val="00350E1F"/>
    <w:rsid w:val="00360209"/>
    <w:rsid w:val="00371395"/>
    <w:rsid w:val="0037343D"/>
    <w:rsid w:val="003D296F"/>
    <w:rsid w:val="003D4FE8"/>
    <w:rsid w:val="003D53CE"/>
    <w:rsid w:val="003E38DD"/>
    <w:rsid w:val="003F50EF"/>
    <w:rsid w:val="00424109"/>
    <w:rsid w:val="00484051"/>
    <w:rsid w:val="0049204D"/>
    <w:rsid w:val="004A1C64"/>
    <w:rsid w:val="004D00EB"/>
    <w:rsid w:val="004E248A"/>
    <w:rsid w:val="004F5692"/>
    <w:rsid w:val="00536D13"/>
    <w:rsid w:val="00544E3F"/>
    <w:rsid w:val="005628EA"/>
    <w:rsid w:val="00564B11"/>
    <w:rsid w:val="005A6DA5"/>
    <w:rsid w:val="005C222D"/>
    <w:rsid w:val="005D1685"/>
    <w:rsid w:val="005F2343"/>
    <w:rsid w:val="00602E58"/>
    <w:rsid w:val="006151EC"/>
    <w:rsid w:val="0063070B"/>
    <w:rsid w:val="00662D9B"/>
    <w:rsid w:val="006646FD"/>
    <w:rsid w:val="0067287C"/>
    <w:rsid w:val="00692ADC"/>
    <w:rsid w:val="006F2525"/>
    <w:rsid w:val="00701C01"/>
    <w:rsid w:val="00706DC3"/>
    <w:rsid w:val="00721E87"/>
    <w:rsid w:val="007455C3"/>
    <w:rsid w:val="00796457"/>
    <w:rsid w:val="007B5AD6"/>
    <w:rsid w:val="00801077"/>
    <w:rsid w:val="00801627"/>
    <w:rsid w:val="00815024"/>
    <w:rsid w:val="00825542"/>
    <w:rsid w:val="008340FC"/>
    <w:rsid w:val="0084220D"/>
    <w:rsid w:val="00842EDE"/>
    <w:rsid w:val="00891789"/>
    <w:rsid w:val="00910E0D"/>
    <w:rsid w:val="00916D75"/>
    <w:rsid w:val="009B3D2A"/>
    <w:rsid w:val="009C7114"/>
    <w:rsid w:val="00A05F4B"/>
    <w:rsid w:val="00A139AA"/>
    <w:rsid w:val="00A70CA9"/>
    <w:rsid w:val="00AB4562"/>
    <w:rsid w:val="00AC128F"/>
    <w:rsid w:val="00B14EF1"/>
    <w:rsid w:val="00B265C9"/>
    <w:rsid w:val="00B34E63"/>
    <w:rsid w:val="00B543F1"/>
    <w:rsid w:val="00B60A78"/>
    <w:rsid w:val="00B917D6"/>
    <w:rsid w:val="00B94AE0"/>
    <w:rsid w:val="00BA312A"/>
    <w:rsid w:val="00BA584E"/>
    <w:rsid w:val="00BB3F4F"/>
    <w:rsid w:val="00BC2A0D"/>
    <w:rsid w:val="00BC356E"/>
    <w:rsid w:val="00BC62B4"/>
    <w:rsid w:val="00BD2901"/>
    <w:rsid w:val="00C00E48"/>
    <w:rsid w:val="00C307A5"/>
    <w:rsid w:val="00C44D9A"/>
    <w:rsid w:val="00C5119D"/>
    <w:rsid w:val="00C657AA"/>
    <w:rsid w:val="00C705CD"/>
    <w:rsid w:val="00C7446D"/>
    <w:rsid w:val="00CA78BF"/>
    <w:rsid w:val="00CB5AFC"/>
    <w:rsid w:val="00CF4051"/>
    <w:rsid w:val="00D16D79"/>
    <w:rsid w:val="00D97443"/>
    <w:rsid w:val="00DA0EE6"/>
    <w:rsid w:val="00DA1AEF"/>
    <w:rsid w:val="00DB2902"/>
    <w:rsid w:val="00E07D80"/>
    <w:rsid w:val="00E42E01"/>
    <w:rsid w:val="00E62D38"/>
    <w:rsid w:val="00E651A4"/>
    <w:rsid w:val="00E714A8"/>
    <w:rsid w:val="00ED37D3"/>
    <w:rsid w:val="00F5388D"/>
    <w:rsid w:val="00F6238A"/>
    <w:rsid w:val="00F66A3D"/>
    <w:rsid w:val="00F95BBE"/>
    <w:rsid w:val="00F97118"/>
    <w:rsid w:val="00FA21D9"/>
    <w:rsid w:val="00FC5182"/>
    <w:rsid w:val="00FE553C"/>
    <w:rsid w:val="00FF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645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964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645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596B7-2E1B-4A2B-8B6B-871271CA2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44</cp:revision>
  <cp:lastPrinted>2014-10-29T02:50:00Z</cp:lastPrinted>
  <dcterms:created xsi:type="dcterms:W3CDTF">2014-06-19T09:05:00Z</dcterms:created>
  <dcterms:modified xsi:type="dcterms:W3CDTF">2016-11-23T06:30:00Z</dcterms:modified>
</cp:coreProperties>
</file>