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D4951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4951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1D4951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1D4951">
        <w:rPr>
          <w:rFonts w:ascii="Times New Roman" w:hAnsi="Times New Roman"/>
          <w:sz w:val="24"/>
          <w:szCs w:val="24"/>
        </w:rPr>
        <w:t>Постановле</w:t>
      </w:r>
      <w:r w:rsidR="00060ED0" w:rsidRPr="001D4951">
        <w:rPr>
          <w:rFonts w:ascii="Times New Roman" w:hAnsi="Times New Roman"/>
          <w:sz w:val="24"/>
          <w:szCs w:val="24"/>
        </w:rPr>
        <w:t>ния</w:t>
      </w:r>
      <w:r w:rsidR="00E714A8" w:rsidRPr="001D4951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7FA6">
        <w:rPr>
          <w:rFonts w:ascii="Times New Roman" w:hAnsi="Times New Roman"/>
          <w:sz w:val="24"/>
          <w:szCs w:val="24"/>
        </w:rPr>
        <w:t>Парнин</w:t>
      </w:r>
      <w:r w:rsidR="00DB569A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63070B" w:rsidRPr="001D4951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1D4951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1D4951">
        <w:rPr>
          <w:rFonts w:ascii="Times New Roman" w:hAnsi="Times New Roman"/>
          <w:sz w:val="24"/>
          <w:szCs w:val="24"/>
        </w:rPr>
        <w:t xml:space="preserve">в </w:t>
      </w:r>
      <w:r w:rsidR="00197575" w:rsidRPr="001D4951">
        <w:rPr>
          <w:rFonts w:ascii="Times New Roman" w:hAnsi="Times New Roman"/>
          <w:sz w:val="24"/>
          <w:szCs w:val="24"/>
        </w:rPr>
        <w:t>П</w:t>
      </w:r>
      <w:r w:rsidR="00E714A8" w:rsidRPr="001D4951">
        <w:rPr>
          <w:rFonts w:ascii="Times New Roman" w:hAnsi="Times New Roman"/>
          <w:sz w:val="24"/>
          <w:szCs w:val="24"/>
        </w:rPr>
        <w:t>остановление администрации</w:t>
      </w:r>
      <w:r w:rsidR="002D7FA6" w:rsidRPr="002D7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7FA6">
        <w:rPr>
          <w:rFonts w:ascii="Times New Roman" w:hAnsi="Times New Roman"/>
          <w:sz w:val="24"/>
          <w:szCs w:val="24"/>
        </w:rPr>
        <w:t>Парнин</w:t>
      </w:r>
      <w:r w:rsidR="002D7FA6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E714A8" w:rsidRPr="001D4951">
        <w:rPr>
          <w:rFonts w:ascii="Times New Roman" w:hAnsi="Times New Roman"/>
          <w:sz w:val="24"/>
          <w:szCs w:val="24"/>
        </w:rPr>
        <w:t xml:space="preserve"> сельсовета от </w:t>
      </w:r>
      <w:r w:rsidR="002D7FA6">
        <w:rPr>
          <w:rFonts w:ascii="Times New Roman" w:hAnsi="Times New Roman"/>
          <w:sz w:val="24"/>
          <w:szCs w:val="24"/>
        </w:rPr>
        <w:t>30</w:t>
      </w:r>
      <w:r w:rsidR="00006066" w:rsidRPr="001D4951">
        <w:rPr>
          <w:rFonts w:ascii="Times New Roman" w:hAnsi="Times New Roman"/>
          <w:sz w:val="24"/>
          <w:szCs w:val="24"/>
        </w:rPr>
        <w:t>.10.2013</w:t>
      </w:r>
      <w:r w:rsidR="00E714A8" w:rsidRPr="001D4951">
        <w:rPr>
          <w:rFonts w:ascii="Times New Roman" w:hAnsi="Times New Roman"/>
          <w:sz w:val="24"/>
          <w:szCs w:val="24"/>
        </w:rPr>
        <w:t xml:space="preserve"> № </w:t>
      </w:r>
      <w:r w:rsidR="002D7FA6">
        <w:rPr>
          <w:rFonts w:ascii="Times New Roman" w:hAnsi="Times New Roman"/>
          <w:sz w:val="24"/>
          <w:szCs w:val="24"/>
        </w:rPr>
        <w:t>1</w:t>
      </w:r>
      <w:r w:rsidR="00DB569A" w:rsidRPr="001D4951">
        <w:rPr>
          <w:rFonts w:ascii="Times New Roman" w:hAnsi="Times New Roman"/>
          <w:sz w:val="24"/>
          <w:szCs w:val="24"/>
        </w:rPr>
        <w:t>5</w:t>
      </w:r>
      <w:r w:rsidR="002D7FA6">
        <w:rPr>
          <w:rFonts w:ascii="Times New Roman" w:hAnsi="Times New Roman"/>
          <w:sz w:val="24"/>
          <w:szCs w:val="24"/>
        </w:rPr>
        <w:t>2-п</w:t>
      </w:r>
      <w:r w:rsidR="00127221" w:rsidRPr="001D4951">
        <w:rPr>
          <w:rFonts w:ascii="Times New Roman" w:hAnsi="Times New Roman"/>
          <w:sz w:val="24"/>
          <w:szCs w:val="24"/>
        </w:rPr>
        <w:t xml:space="preserve"> </w:t>
      </w:r>
      <w:r w:rsidR="0063070B" w:rsidRPr="001D4951">
        <w:rPr>
          <w:rFonts w:ascii="Times New Roman" w:hAnsi="Times New Roman"/>
          <w:sz w:val="24"/>
          <w:szCs w:val="24"/>
        </w:rPr>
        <w:t>«О</w:t>
      </w:r>
      <w:r w:rsidR="00E714A8" w:rsidRPr="001D4951">
        <w:rPr>
          <w:rFonts w:ascii="Times New Roman" w:hAnsi="Times New Roman"/>
          <w:sz w:val="24"/>
          <w:szCs w:val="24"/>
        </w:rPr>
        <w:t>б</w:t>
      </w:r>
      <w:r w:rsidR="0063070B" w:rsidRPr="001D4951">
        <w:rPr>
          <w:rFonts w:ascii="Times New Roman" w:hAnsi="Times New Roman"/>
          <w:sz w:val="24"/>
          <w:szCs w:val="24"/>
        </w:rPr>
        <w:t xml:space="preserve"> </w:t>
      </w:r>
      <w:r w:rsidR="00E714A8" w:rsidRPr="001D4951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7FA6">
        <w:rPr>
          <w:rFonts w:ascii="Times New Roman" w:hAnsi="Times New Roman"/>
          <w:sz w:val="24"/>
          <w:szCs w:val="24"/>
        </w:rPr>
        <w:t>Парнин</w:t>
      </w:r>
      <w:r w:rsidR="002D7FA6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2D7FA6" w:rsidRPr="001D4951">
        <w:rPr>
          <w:rFonts w:ascii="Times New Roman" w:hAnsi="Times New Roman"/>
          <w:sz w:val="24"/>
          <w:szCs w:val="24"/>
        </w:rPr>
        <w:t xml:space="preserve"> </w:t>
      </w:r>
      <w:r w:rsidR="00F5388D" w:rsidRPr="001D4951">
        <w:rPr>
          <w:rFonts w:ascii="Times New Roman" w:hAnsi="Times New Roman"/>
          <w:sz w:val="24"/>
          <w:szCs w:val="24"/>
        </w:rPr>
        <w:t>сельсовета</w:t>
      </w:r>
      <w:r w:rsidR="00E714A8" w:rsidRPr="001D4951">
        <w:rPr>
          <w:rFonts w:ascii="Times New Roman" w:hAnsi="Times New Roman"/>
          <w:sz w:val="24"/>
          <w:szCs w:val="24"/>
        </w:rPr>
        <w:t xml:space="preserve"> «</w:t>
      </w:r>
      <w:r w:rsidR="00AC128F" w:rsidRPr="001D4951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1D4951">
        <w:rPr>
          <w:rFonts w:ascii="Times New Roman" w:hAnsi="Times New Roman"/>
          <w:sz w:val="24"/>
          <w:szCs w:val="24"/>
        </w:rPr>
        <w:t xml:space="preserve">» </w:t>
      </w:r>
    </w:p>
    <w:p w:rsidR="00DA1AEF" w:rsidRPr="001D4951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1D4951" w:rsidRDefault="002D7FA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3B4844">
        <w:rPr>
          <w:rFonts w:ascii="Times New Roman" w:hAnsi="Times New Roman"/>
          <w:sz w:val="24"/>
          <w:szCs w:val="24"/>
        </w:rPr>
        <w:t xml:space="preserve"> ноября</w:t>
      </w:r>
      <w:r w:rsidR="00127221" w:rsidRPr="001D4951">
        <w:rPr>
          <w:rFonts w:ascii="Times New Roman" w:hAnsi="Times New Roman"/>
          <w:sz w:val="24"/>
          <w:szCs w:val="24"/>
        </w:rPr>
        <w:t xml:space="preserve"> </w:t>
      </w:r>
      <w:r w:rsidR="005628EA" w:rsidRPr="001D4951">
        <w:rPr>
          <w:rFonts w:ascii="Times New Roman" w:hAnsi="Times New Roman"/>
          <w:sz w:val="24"/>
          <w:szCs w:val="24"/>
        </w:rPr>
        <w:t xml:space="preserve"> 201</w:t>
      </w:r>
      <w:r w:rsidR="003B4844">
        <w:rPr>
          <w:rFonts w:ascii="Times New Roman" w:hAnsi="Times New Roman"/>
          <w:sz w:val="24"/>
          <w:szCs w:val="24"/>
        </w:rPr>
        <w:t>7</w:t>
      </w:r>
      <w:r w:rsidR="005628EA" w:rsidRPr="001D4951">
        <w:rPr>
          <w:rFonts w:ascii="Times New Roman" w:hAnsi="Times New Roman"/>
          <w:sz w:val="24"/>
          <w:szCs w:val="24"/>
        </w:rPr>
        <w:t xml:space="preserve"> год </w:t>
      </w:r>
      <w:r w:rsidR="005628EA" w:rsidRPr="001D4951">
        <w:rPr>
          <w:rFonts w:ascii="Times New Roman" w:hAnsi="Times New Roman"/>
          <w:sz w:val="24"/>
          <w:szCs w:val="24"/>
        </w:rPr>
        <w:tab/>
      </w:r>
      <w:r w:rsidR="005628EA" w:rsidRPr="001D4951">
        <w:rPr>
          <w:rFonts w:ascii="Times New Roman" w:hAnsi="Times New Roman"/>
          <w:sz w:val="24"/>
          <w:szCs w:val="24"/>
        </w:rPr>
        <w:tab/>
      </w:r>
      <w:r w:rsidR="005628EA" w:rsidRPr="001D4951">
        <w:rPr>
          <w:rFonts w:ascii="Times New Roman" w:hAnsi="Times New Roman"/>
          <w:sz w:val="24"/>
          <w:szCs w:val="24"/>
        </w:rPr>
        <w:tab/>
      </w:r>
      <w:r w:rsidR="005628EA" w:rsidRPr="001D4951">
        <w:rPr>
          <w:rFonts w:ascii="Times New Roman" w:hAnsi="Times New Roman"/>
          <w:sz w:val="24"/>
          <w:szCs w:val="24"/>
        </w:rPr>
        <w:tab/>
      </w:r>
      <w:r w:rsidR="005628EA" w:rsidRPr="001D4951">
        <w:rPr>
          <w:rFonts w:ascii="Times New Roman" w:hAnsi="Times New Roman"/>
          <w:sz w:val="24"/>
          <w:szCs w:val="24"/>
        </w:rPr>
        <w:tab/>
      </w:r>
      <w:r w:rsidR="005628EA" w:rsidRPr="001D4951">
        <w:rPr>
          <w:rFonts w:ascii="Times New Roman" w:hAnsi="Times New Roman"/>
          <w:sz w:val="24"/>
          <w:szCs w:val="24"/>
        </w:rPr>
        <w:tab/>
      </w:r>
      <w:r w:rsidR="005628EA" w:rsidRPr="001D4951">
        <w:rPr>
          <w:rFonts w:ascii="Times New Roman" w:hAnsi="Times New Roman"/>
          <w:sz w:val="24"/>
          <w:szCs w:val="24"/>
        </w:rPr>
        <w:tab/>
      </w:r>
      <w:r w:rsidR="00127221" w:rsidRPr="001D4951">
        <w:rPr>
          <w:rFonts w:ascii="Times New Roman" w:hAnsi="Times New Roman"/>
          <w:sz w:val="24"/>
          <w:szCs w:val="24"/>
        </w:rPr>
        <w:t xml:space="preserve">    </w:t>
      </w:r>
      <w:r w:rsidR="003B4844">
        <w:rPr>
          <w:rFonts w:ascii="Times New Roman" w:hAnsi="Times New Roman"/>
          <w:sz w:val="24"/>
          <w:szCs w:val="24"/>
        </w:rPr>
        <w:tab/>
      </w:r>
      <w:r w:rsidR="00127221" w:rsidRPr="001D4951">
        <w:rPr>
          <w:rFonts w:ascii="Times New Roman" w:hAnsi="Times New Roman"/>
          <w:sz w:val="24"/>
          <w:szCs w:val="24"/>
        </w:rPr>
        <w:t xml:space="preserve">   </w:t>
      </w:r>
      <w:r w:rsidR="005C6C89" w:rsidRPr="001D4951">
        <w:rPr>
          <w:rFonts w:ascii="Times New Roman" w:hAnsi="Times New Roman"/>
          <w:sz w:val="24"/>
          <w:szCs w:val="24"/>
        </w:rPr>
        <w:t xml:space="preserve">   </w:t>
      </w:r>
      <w:r w:rsidR="005628EA" w:rsidRPr="001D4951">
        <w:rPr>
          <w:rFonts w:ascii="Times New Roman" w:hAnsi="Times New Roman"/>
          <w:sz w:val="24"/>
          <w:szCs w:val="24"/>
        </w:rPr>
        <w:t xml:space="preserve">№ </w:t>
      </w:r>
      <w:r w:rsidR="003B484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61</w:t>
      </w:r>
    </w:p>
    <w:p w:rsidR="005628EA" w:rsidRPr="001D495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4844" w:rsidRPr="003B4844" w:rsidRDefault="005628EA" w:rsidP="003B48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951">
        <w:rPr>
          <w:rFonts w:ascii="Times New Roman" w:hAnsi="Times New Roman"/>
          <w:sz w:val="24"/>
          <w:szCs w:val="24"/>
        </w:rPr>
        <w:t>К</w:t>
      </w:r>
      <w:proofErr w:type="gramEnd"/>
      <w:r w:rsidRPr="001D495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D4951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1D4951">
        <w:rPr>
          <w:rFonts w:ascii="Times New Roman" w:hAnsi="Times New Roman"/>
          <w:sz w:val="24"/>
          <w:szCs w:val="24"/>
        </w:rPr>
        <w:t>5</w:t>
      </w:r>
      <w:r w:rsidRPr="001D4951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951">
        <w:rPr>
          <w:rFonts w:ascii="Times New Roman" w:hAnsi="Times New Roman"/>
          <w:sz w:val="24"/>
          <w:szCs w:val="24"/>
        </w:rPr>
        <w:t>К</w:t>
      </w:r>
      <w:proofErr w:type="gramEnd"/>
      <w:r w:rsidRPr="001D495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1D4951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DB569A" w:rsidRPr="001D4951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197575" w:rsidRPr="001D4951">
        <w:rPr>
          <w:rFonts w:ascii="Times New Roman" w:hAnsi="Times New Roman"/>
          <w:sz w:val="24"/>
          <w:szCs w:val="24"/>
        </w:rPr>
        <w:t>)</w:t>
      </w:r>
      <w:r w:rsidR="00801077" w:rsidRPr="001D4951">
        <w:rPr>
          <w:rFonts w:ascii="Times New Roman" w:hAnsi="Times New Roman"/>
          <w:sz w:val="24"/>
          <w:szCs w:val="24"/>
        </w:rPr>
        <w:t xml:space="preserve">, Соглашения от </w:t>
      </w:r>
      <w:r w:rsidR="00DB569A" w:rsidRPr="001D4951">
        <w:rPr>
          <w:rFonts w:ascii="Times New Roman" w:hAnsi="Times New Roman"/>
          <w:sz w:val="24"/>
          <w:szCs w:val="24"/>
        </w:rPr>
        <w:t>01.01.2015</w:t>
      </w:r>
      <w:r w:rsidR="00801077" w:rsidRPr="001D4951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1D4951">
        <w:rPr>
          <w:rFonts w:ascii="Times New Roman" w:hAnsi="Times New Roman"/>
          <w:sz w:val="24"/>
          <w:szCs w:val="24"/>
        </w:rPr>
        <w:t>ган</w:t>
      </w:r>
      <w:r w:rsidR="00801077" w:rsidRPr="001D4951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1D4951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3E19EF">
        <w:rPr>
          <w:rFonts w:ascii="Times New Roman" w:hAnsi="Times New Roman"/>
          <w:sz w:val="24"/>
          <w:szCs w:val="24"/>
        </w:rPr>
        <w:t>Парнин</w:t>
      </w:r>
      <w:r w:rsidR="003E19EF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3E19EF" w:rsidRPr="001D4951">
        <w:rPr>
          <w:rFonts w:ascii="Times New Roman" w:hAnsi="Times New Roman"/>
          <w:sz w:val="24"/>
          <w:szCs w:val="24"/>
        </w:rPr>
        <w:t xml:space="preserve"> </w:t>
      </w:r>
      <w:r w:rsidR="00801077" w:rsidRPr="001D4951">
        <w:rPr>
          <w:rFonts w:ascii="Times New Roman" w:hAnsi="Times New Roman"/>
          <w:sz w:val="24"/>
          <w:szCs w:val="24"/>
        </w:rPr>
        <w:t>сельс</w:t>
      </w:r>
      <w:r w:rsidR="00013FC9" w:rsidRPr="001D4951">
        <w:rPr>
          <w:rFonts w:ascii="Times New Roman" w:hAnsi="Times New Roman"/>
          <w:sz w:val="24"/>
          <w:szCs w:val="24"/>
        </w:rPr>
        <w:t>о</w:t>
      </w:r>
      <w:r w:rsidR="00801077" w:rsidRPr="001D4951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3B4844">
        <w:rPr>
          <w:rFonts w:ascii="Times New Roman" w:hAnsi="Times New Roman"/>
          <w:sz w:val="24"/>
          <w:szCs w:val="24"/>
        </w:rPr>
        <w:t xml:space="preserve"> </w:t>
      </w:r>
      <w:r w:rsidR="003B4844" w:rsidRPr="003B4844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</w:t>
      </w:r>
      <w:proofErr w:type="spellStart"/>
      <w:r w:rsidR="003B4844" w:rsidRPr="003B484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B4844" w:rsidRPr="003B4844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B4844" w:rsidRPr="003B48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4844" w:rsidRPr="003B4844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3B4844" w:rsidRPr="003B48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4844" w:rsidRPr="003B4844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3B4844" w:rsidRPr="003B4844">
        <w:rPr>
          <w:rFonts w:ascii="Times New Roman" w:hAnsi="Times New Roman"/>
          <w:sz w:val="24"/>
          <w:szCs w:val="24"/>
        </w:rPr>
        <w:t>бюджетно</w:t>
      </w:r>
      <w:proofErr w:type="spellEnd"/>
      <w:r w:rsidR="003B4844" w:rsidRPr="003B4844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3B4844" w:rsidRPr="003B48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844" w:rsidRPr="003B4844">
        <w:rPr>
          <w:rFonts w:ascii="Times New Roman" w:hAnsi="Times New Roman"/>
          <w:sz w:val="24"/>
          <w:szCs w:val="24"/>
        </w:rPr>
        <w:t>К</w:t>
      </w:r>
      <w:proofErr w:type="gramEnd"/>
      <w:r w:rsidR="003B4844" w:rsidRPr="003B4844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3B4844" w:rsidRPr="003B4844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B4844" w:rsidRPr="003B48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4844" w:rsidRPr="003B4844">
        <w:rPr>
          <w:rFonts w:ascii="Times New Roman" w:hAnsi="Times New Roman"/>
          <w:sz w:val="24"/>
          <w:szCs w:val="24"/>
        </w:rPr>
        <w:t xml:space="preserve"> района от 16.12.2013 № 29, Соглашения от 01.01.2015 «О передаче Контрольно-счетному органу </w:t>
      </w:r>
      <w:proofErr w:type="spellStart"/>
      <w:r w:rsidR="003B4844" w:rsidRPr="003B48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4844" w:rsidRPr="003B4844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2D7FA6">
        <w:rPr>
          <w:rFonts w:ascii="Times New Roman" w:hAnsi="Times New Roman"/>
          <w:sz w:val="24"/>
          <w:szCs w:val="24"/>
        </w:rPr>
        <w:t>Парнин</w:t>
      </w:r>
      <w:r w:rsidR="002D7FA6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2D7FA6" w:rsidRPr="003B4844">
        <w:rPr>
          <w:rFonts w:ascii="Times New Roman" w:hAnsi="Times New Roman"/>
          <w:sz w:val="24"/>
          <w:szCs w:val="24"/>
        </w:rPr>
        <w:t xml:space="preserve"> </w:t>
      </w:r>
      <w:r w:rsidR="003B4844" w:rsidRPr="003B4844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контроля».</w:t>
      </w:r>
    </w:p>
    <w:p w:rsidR="005628EA" w:rsidRPr="001D495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D4951" w:rsidRDefault="005628EA" w:rsidP="003B48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1D4951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2D7FA6">
        <w:rPr>
          <w:rFonts w:ascii="Times New Roman" w:hAnsi="Times New Roman"/>
          <w:sz w:val="24"/>
          <w:szCs w:val="24"/>
        </w:rPr>
        <w:t>Парнин</w:t>
      </w:r>
      <w:r w:rsidR="002D7FA6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2D7FA6" w:rsidRPr="001D4951">
        <w:rPr>
          <w:rFonts w:ascii="Times New Roman" w:hAnsi="Times New Roman"/>
          <w:sz w:val="24"/>
          <w:szCs w:val="24"/>
        </w:rPr>
        <w:t xml:space="preserve"> </w:t>
      </w:r>
      <w:r w:rsidR="002D7FA6">
        <w:rPr>
          <w:rFonts w:ascii="Times New Roman" w:hAnsi="Times New Roman"/>
          <w:sz w:val="24"/>
          <w:szCs w:val="24"/>
        </w:rPr>
        <w:t>с</w:t>
      </w:r>
      <w:r w:rsidR="00070F5A" w:rsidRPr="001D4951">
        <w:rPr>
          <w:rFonts w:ascii="Times New Roman" w:hAnsi="Times New Roman"/>
          <w:sz w:val="24"/>
          <w:szCs w:val="24"/>
        </w:rPr>
        <w:t xml:space="preserve">ельсовета «О внесении изменений в </w:t>
      </w:r>
      <w:r w:rsidR="00197575" w:rsidRPr="001D4951">
        <w:rPr>
          <w:rFonts w:ascii="Times New Roman" w:hAnsi="Times New Roman"/>
          <w:sz w:val="24"/>
          <w:szCs w:val="24"/>
        </w:rPr>
        <w:t>П</w:t>
      </w:r>
      <w:r w:rsidR="00070F5A" w:rsidRPr="001D4951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2D7FA6">
        <w:rPr>
          <w:rFonts w:ascii="Times New Roman" w:hAnsi="Times New Roman"/>
          <w:sz w:val="24"/>
          <w:szCs w:val="24"/>
        </w:rPr>
        <w:t>Парнин</w:t>
      </w:r>
      <w:r w:rsidR="002D7FA6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2D7FA6" w:rsidRPr="001D4951">
        <w:rPr>
          <w:rFonts w:ascii="Times New Roman" w:hAnsi="Times New Roman"/>
          <w:sz w:val="24"/>
          <w:szCs w:val="24"/>
        </w:rPr>
        <w:t xml:space="preserve"> </w:t>
      </w:r>
      <w:r w:rsidR="00070F5A" w:rsidRPr="001D4951">
        <w:rPr>
          <w:rFonts w:ascii="Times New Roman" w:hAnsi="Times New Roman"/>
          <w:sz w:val="24"/>
          <w:szCs w:val="24"/>
        </w:rPr>
        <w:t xml:space="preserve">сельсовета от </w:t>
      </w:r>
      <w:r w:rsidR="002D7FA6">
        <w:rPr>
          <w:rFonts w:ascii="Times New Roman" w:hAnsi="Times New Roman"/>
          <w:sz w:val="24"/>
          <w:szCs w:val="24"/>
        </w:rPr>
        <w:t>30</w:t>
      </w:r>
      <w:r w:rsidR="00DA1AEF" w:rsidRPr="001D4951">
        <w:rPr>
          <w:rFonts w:ascii="Times New Roman" w:hAnsi="Times New Roman"/>
          <w:sz w:val="24"/>
          <w:szCs w:val="24"/>
        </w:rPr>
        <w:t xml:space="preserve">.10.2013 </w:t>
      </w:r>
      <w:r w:rsidR="00070F5A" w:rsidRPr="001D4951">
        <w:rPr>
          <w:rFonts w:ascii="Times New Roman" w:hAnsi="Times New Roman"/>
          <w:sz w:val="24"/>
          <w:szCs w:val="24"/>
        </w:rPr>
        <w:t xml:space="preserve">№ </w:t>
      </w:r>
      <w:r w:rsidR="002D7FA6">
        <w:rPr>
          <w:rFonts w:ascii="Times New Roman" w:hAnsi="Times New Roman"/>
          <w:sz w:val="24"/>
          <w:szCs w:val="24"/>
        </w:rPr>
        <w:t>152-п</w:t>
      </w:r>
      <w:r w:rsidR="00F5388D" w:rsidRPr="001D4951">
        <w:rPr>
          <w:rFonts w:ascii="Times New Roman" w:hAnsi="Times New Roman"/>
          <w:sz w:val="24"/>
          <w:szCs w:val="24"/>
        </w:rPr>
        <w:t xml:space="preserve"> </w:t>
      </w:r>
      <w:r w:rsidR="00070F5A" w:rsidRPr="001D4951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2D7FA6">
        <w:rPr>
          <w:rFonts w:ascii="Times New Roman" w:hAnsi="Times New Roman"/>
          <w:sz w:val="24"/>
          <w:szCs w:val="24"/>
        </w:rPr>
        <w:t>Парнин</w:t>
      </w:r>
      <w:r w:rsidR="002D7FA6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2D7FA6" w:rsidRPr="001D4951">
        <w:rPr>
          <w:rFonts w:ascii="Times New Roman" w:hAnsi="Times New Roman"/>
          <w:sz w:val="24"/>
          <w:szCs w:val="24"/>
        </w:rPr>
        <w:t xml:space="preserve"> </w:t>
      </w:r>
      <w:r w:rsidR="00F5388D" w:rsidRPr="001D4951">
        <w:rPr>
          <w:rFonts w:ascii="Times New Roman" w:hAnsi="Times New Roman"/>
          <w:sz w:val="24"/>
          <w:szCs w:val="24"/>
        </w:rPr>
        <w:t xml:space="preserve">сельсовета </w:t>
      </w:r>
      <w:r w:rsidR="00070F5A" w:rsidRPr="001D4951">
        <w:rPr>
          <w:rFonts w:ascii="Times New Roman" w:hAnsi="Times New Roman"/>
          <w:sz w:val="24"/>
          <w:szCs w:val="24"/>
        </w:rPr>
        <w:t>«</w:t>
      </w:r>
      <w:r w:rsidR="00BA584E" w:rsidRPr="001D4951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1D4951">
        <w:rPr>
          <w:rFonts w:ascii="Times New Roman" w:hAnsi="Times New Roman"/>
          <w:sz w:val="24"/>
          <w:szCs w:val="24"/>
        </w:rPr>
        <w:t xml:space="preserve">» </w:t>
      </w:r>
      <w:r w:rsidRPr="001D4951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951">
        <w:rPr>
          <w:rFonts w:ascii="Times New Roman" w:hAnsi="Times New Roman"/>
          <w:sz w:val="24"/>
          <w:szCs w:val="24"/>
        </w:rPr>
        <w:t>К</w:t>
      </w:r>
      <w:proofErr w:type="gramEnd"/>
      <w:r w:rsidRPr="001D495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района </w:t>
      </w:r>
      <w:r w:rsidR="002D7FA6">
        <w:rPr>
          <w:rFonts w:ascii="Times New Roman" w:hAnsi="Times New Roman"/>
          <w:sz w:val="24"/>
          <w:szCs w:val="24"/>
        </w:rPr>
        <w:t>28</w:t>
      </w:r>
      <w:r w:rsidR="00DA1AEF" w:rsidRPr="001D4951">
        <w:rPr>
          <w:rFonts w:ascii="Times New Roman" w:hAnsi="Times New Roman"/>
          <w:sz w:val="24"/>
          <w:szCs w:val="24"/>
        </w:rPr>
        <w:t xml:space="preserve"> </w:t>
      </w:r>
      <w:r w:rsidR="002D7FA6">
        <w:rPr>
          <w:rFonts w:ascii="Times New Roman" w:hAnsi="Times New Roman"/>
          <w:sz w:val="24"/>
          <w:szCs w:val="24"/>
        </w:rPr>
        <w:t>ноя</w:t>
      </w:r>
      <w:r w:rsidR="00DB569A" w:rsidRPr="001D4951">
        <w:rPr>
          <w:rFonts w:ascii="Times New Roman" w:hAnsi="Times New Roman"/>
          <w:sz w:val="24"/>
          <w:szCs w:val="24"/>
        </w:rPr>
        <w:t>бря</w:t>
      </w:r>
      <w:r w:rsidR="00127221" w:rsidRPr="001D4951">
        <w:rPr>
          <w:rFonts w:ascii="Times New Roman" w:hAnsi="Times New Roman"/>
          <w:sz w:val="24"/>
          <w:szCs w:val="24"/>
        </w:rPr>
        <w:t xml:space="preserve"> 201</w:t>
      </w:r>
      <w:r w:rsidR="002D7FA6">
        <w:rPr>
          <w:rFonts w:ascii="Times New Roman" w:hAnsi="Times New Roman"/>
          <w:sz w:val="24"/>
          <w:szCs w:val="24"/>
        </w:rPr>
        <w:t>7</w:t>
      </w:r>
      <w:r w:rsidR="00127221" w:rsidRPr="001D4951">
        <w:rPr>
          <w:rFonts w:ascii="Times New Roman" w:hAnsi="Times New Roman"/>
          <w:sz w:val="24"/>
          <w:szCs w:val="24"/>
        </w:rPr>
        <w:t xml:space="preserve"> года</w:t>
      </w:r>
      <w:r w:rsidRPr="001D4951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1D4951">
        <w:rPr>
          <w:rFonts w:ascii="Times New Roman" w:hAnsi="Times New Roman"/>
          <w:sz w:val="24"/>
          <w:szCs w:val="24"/>
        </w:rPr>
        <w:t>Постановления</w:t>
      </w:r>
      <w:r w:rsidRPr="001D4951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1D4951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1D4951">
        <w:rPr>
          <w:rFonts w:ascii="Times New Roman" w:hAnsi="Times New Roman"/>
          <w:sz w:val="24"/>
          <w:szCs w:val="24"/>
        </w:rPr>
        <w:t>я</w:t>
      </w:r>
      <w:r w:rsidR="00070F5A"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7FA6">
        <w:rPr>
          <w:rFonts w:ascii="Times New Roman" w:hAnsi="Times New Roman"/>
          <w:sz w:val="24"/>
          <w:szCs w:val="24"/>
        </w:rPr>
        <w:t>Парнин</w:t>
      </w:r>
      <w:r w:rsidR="002D7FA6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2D7FA6" w:rsidRPr="001D4951">
        <w:rPr>
          <w:rFonts w:ascii="Times New Roman" w:hAnsi="Times New Roman"/>
          <w:sz w:val="24"/>
          <w:szCs w:val="24"/>
        </w:rPr>
        <w:t xml:space="preserve"> </w:t>
      </w:r>
      <w:r w:rsidR="00070F5A" w:rsidRPr="001D4951">
        <w:rPr>
          <w:rFonts w:ascii="Times New Roman" w:hAnsi="Times New Roman"/>
          <w:sz w:val="24"/>
          <w:szCs w:val="24"/>
        </w:rPr>
        <w:t>сельсовета</w:t>
      </w:r>
      <w:r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1D4951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 </w:t>
      </w:r>
      <w:r w:rsidR="00CB5AFC" w:rsidRPr="001D4951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1D495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1D495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</w:t>
      </w:r>
      <w:r w:rsidR="00197575" w:rsidRPr="001D4951">
        <w:rPr>
          <w:rFonts w:ascii="Times New Roman" w:hAnsi="Times New Roman"/>
          <w:sz w:val="24"/>
          <w:szCs w:val="24"/>
        </w:rPr>
        <w:t>П</w:t>
      </w:r>
      <w:r w:rsidRPr="001D4951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2D7FA6">
        <w:rPr>
          <w:rFonts w:ascii="Times New Roman" w:hAnsi="Times New Roman"/>
          <w:sz w:val="24"/>
          <w:szCs w:val="24"/>
        </w:rPr>
        <w:t>Парнин</w:t>
      </w:r>
      <w:r w:rsidR="002D7FA6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2D7FA6" w:rsidRPr="001D4951">
        <w:rPr>
          <w:rFonts w:ascii="Times New Roman" w:hAnsi="Times New Roman"/>
          <w:sz w:val="24"/>
          <w:szCs w:val="24"/>
        </w:rPr>
        <w:t xml:space="preserve"> </w:t>
      </w:r>
      <w:r w:rsidR="0049204D" w:rsidRPr="001D4951">
        <w:rPr>
          <w:rFonts w:ascii="Times New Roman" w:hAnsi="Times New Roman"/>
          <w:sz w:val="24"/>
          <w:szCs w:val="24"/>
        </w:rPr>
        <w:t>сельсовета</w:t>
      </w:r>
      <w:r w:rsidRPr="001D4951">
        <w:rPr>
          <w:rFonts w:ascii="Times New Roman" w:hAnsi="Times New Roman"/>
          <w:sz w:val="24"/>
          <w:szCs w:val="24"/>
        </w:rPr>
        <w:t xml:space="preserve"> </w:t>
      </w:r>
      <w:r w:rsidRPr="00986814">
        <w:rPr>
          <w:rFonts w:ascii="Times New Roman" w:hAnsi="Times New Roman"/>
          <w:sz w:val="24"/>
          <w:szCs w:val="24"/>
        </w:rPr>
        <w:t xml:space="preserve">от </w:t>
      </w:r>
      <w:r w:rsidR="00197575" w:rsidRPr="00986814">
        <w:rPr>
          <w:rFonts w:ascii="Times New Roman" w:hAnsi="Times New Roman"/>
          <w:sz w:val="24"/>
          <w:szCs w:val="24"/>
        </w:rPr>
        <w:t>2</w:t>
      </w:r>
      <w:r w:rsidR="00986814">
        <w:rPr>
          <w:rFonts w:ascii="Times New Roman" w:hAnsi="Times New Roman"/>
          <w:sz w:val="24"/>
          <w:szCs w:val="24"/>
        </w:rPr>
        <w:t>9</w:t>
      </w:r>
      <w:r w:rsidR="00197575" w:rsidRPr="00986814">
        <w:rPr>
          <w:rFonts w:ascii="Times New Roman" w:hAnsi="Times New Roman"/>
          <w:sz w:val="24"/>
          <w:szCs w:val="24"/>
        </w:rPr>
        <w:t>.0</w:t>
      </w:r>
      <w:r w:rsidR="00F66A3D" w:rsidRPr="00986814">
        <w:rPr>
          <w:rFonts w:ascii="Times New Roman" w:hAnsi="Times New Roman"/>
          <w:sz w:val="24"/>
          <w:szCs w:val="24"/>
        </w:rPr>
        <w:t>7</w:t>
      </w:r>
      <w:r w:rsidR="00197575" w:rsidRPr="00986814">
        <w:rPr>
          <w:rFonts w:ascii="Times New Roman" w:hAnsi="Times New Roman"/>
          <w:sz w:val="24"/>
          <w:szCs w:val="24"/>
        </w:rPr>
        <w:t>.201</w:t>
      </w:r>
      <w:r w:rsidR="00F66A3D" w:rsidRPr="00986814">
        <w:rPr>
          <w:rFonts w:ascii="Times New Roman" w:hAnsi="Times New Roman"/>
          <w:sz w:val="24"/>
          <w:szCs w:val="24"/>
        </w:rPr>
        <w:t>3</w:t>
      </w:r>
      <w:r w:rsidRPr="00986814">
        <w:rPr>
          <w:rFonts w:ascii="Times New Roman" w:hAnsi="Times New Roman"/>
          <w:sz w:val="24"/>
          <w:szCs w:val="24"/>
        </w:rPr>
        <w:t xml:space="preserve"> № </w:t>
      </w:r>
      <w:r w:rsidR="00986814">
        <w:rPr>
          <w:rFonts w:ascii="Times New Roman" w:hAnsi="Times New Roman"/>
          <w:sz w:val="24"/>
          <w:szCs w:val="24"/>
        </w:rPr>
        <w:t>94-п</w:t>
      </w:r>
      <w:r w:rsidRPr="001D4951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</w:t>
      </w:r>
      <w:r w:rsidR="002D7FA6" w:rsidRPr="002D7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7FA6">
        <w:rPr>
          <w:rFonts w:ascii="Times New Roman" w:hAnsi="Times New Roman"/>
          <w:sz w:val="24"/>
          <w:szCs w:val="24"/>
        </w:rPr>
        <w:t>Парнин</w:t>
      </w:r>
      <w:r w:rsidR="002D7FA6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49204D" w:rsidRPr="001D4951">
        <w:rPr>
          <w:rFonts w:ascii="Times New Roman" w:hAnsi="Times New Roman"/>
          <w:sz w:val="24"/>
          <w:szCs w:val="24"/>
        </w:rPr>
        <w:t xml:space="preserve"> сельсовета</w:t>
      </w:r>
      <w:r w:rsidRPr="001D4951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1D495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2D7FA6">
        <w:rPr>
          <w:rFonts w:ascii="Times New Roman" w:hAnsi="Times New Roman"/>
          <w:sz w:val="24"/>
          <w:szCs w:val="24"/>
        </w:rPr>
        <w:t>Парнин</w:t>
      </w:r>
      <w:r w:rsidR="002D7FA6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2D7FA6" w:rsidRPr="001D4951">
        <w:rPr>
          <w:rFonts w:ascii="Times New Roman" w:hAnsi="Times New Roman"/>
          <w:sz w:val="24"/>
          <w:szCs w:val="24"/>
        </w:rPr>
        <w:t xml:space="preserve"> </w:t>
      </w:r>
      <w:r w:rsidR="0049204D" w:rsidRPr="001D4951">
        <w:rPr>
          <w:rFonts w:ascii="Times New Roman" w:hAnsi="Times New Roman"/>
          <w:sz w:val="24"/>
          <w:szCs w:val="24"/>
        </w:rPr>
        <w:t xml:space="preserve">сельсовета </w:t>
      </w:r>
      <w:r w:rsidRPr="00986814">
        <w:rPr>
          <w:rFonts w:ascii="Times New Roman" w:hAnsi="Times New Roman"/>
          <w:sz w:val="24"/>
          <w:szCs w:val="24"/>
        </w:rPr>
        <w:t xml:space="preserve">от </w:t>
      </w:r>
      <w:r w:rsidR="00F66A3D" w:rsidRPr="00986814">
        <w:rPr>
          <w:rFonts w:ascii="Times New Roman" w:hAnsi="Times New Roman"/>
          <w:sz w:val="24"/>
          <w:szCs w:val="24"/>
        </w:rPr>
        <w:t>31</w:t>
      </w:r>
      <w:r w:rsidRPr="00986814">
        <w:rPr>
          <w:rFonts w:ascii="Times New Roman" w:hAnsi="Times New Roman"/>
          <w:sz w:val="24"/>
          <w:szCs w:val="24"/>
        </w:rPr>
        <w:t>.0</w:t>
      </w:r>
      <w:r w:rsidR="00F66A3D" w:rsidRPr="00986814">
        <w:rPr>
          <w:rFonts w:ascii="Times New Roman" w:hAnsi="Times New Roman"/>
          <w:sz w:val="24"/>
          <w:szCs w:val="24"/>
        </w:rPr>
        <w:t>7</w:t>
      </w:r>
      <w:r w:rsidRPr="00986814">
        <w:rPr>
          <w:rFonts w:ascii="Times New Roman" w:hAnsi="Times New Roman"/>
          <w:sz w:val="24"/>
          <w:szCs w:val="24"/>
        </w:rPr>
        <w:t xml:space="preserve">.2013  № </w:t>
      </w:r>
      <w:r w:rsidR="00986814">
        <w:rPr>
          <w:rFonts w:ascii="Times New Roman" w:hAnsi="Times New Roman"/>
          <w:sz w:val="24"/>
          <w:szCs w:val="24"/>
        </w:rPr>
        <w:t>28-р</w:t>
      </w:r>
      <w:r w:rsidRPr="001D4951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986814">
        <w:rPr>
          <w:rFonts w:ascii="Times New Roman" w:hAnsi="Times New Roman"/>
          <w:sz w:val="24"/>
          <w:szCs w:val="24"/>
        </w:rPr>
        <w:t>Парнин</w:t>
      </w:r>
      <w:r w:rsidR="00986814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986814" w:rsidRPr="001D4951">
        <w:rPr>
          <w:rFonts w:ascii="Times New Roman" w:hAnsi="Times New Roman"/>
          <w:sz w:val="24"/>
          <w:szCs w:val="24"/>
        </w:rPr>
        <w:t xml:space="preserve"> </w:t>
      </w:r>
      <w:r w:rsidR="0049204D" w:rsidRPr="001D4951">
        <w:rPr>
          <w:rFonts w:ascii="Times New Roman" w:hAnsi="Times New Roman"/>
          <w:sz w:val="24"/>
          <w:szCs w:val="24"/>
        </w:rPr>
        <w:t>сельсовета</w:t>
      </w:r>
      <w:r w:rsidRPr="001D4951">
        <w:rPr>
          <w:rFonts w:ascii="Times New Roman" w:hAnsi="Times New Roman"/>
          <w:sz w:val="24"/>
          <w:szCs w:val="24"/>
        </w:rPr>
        <w:t>».</w:t>
      </w:r>
    </w:p>
    <w:p w:rsidR="00CB5AFC" w:rsidRPr="001D495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1D4951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7FA6">
        <w:rPr>
          <w:rFonts w:ascii="Times New Roman" w:hAnsi="Times New Roman"/>
          <w:sz w:val="24"/>
          <w:szCs w:val="24"/>
        </w:rPr>
        <w:t>Парнин</w:t>
      </w:r>
      <w:r w:rsidR="002D7FA6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2D7FA6" w:rsidRPr="001D4951">
        <w:rPr>
          <w:rFonts w:ascii="Times New Roman" w:hAnsi="Times New Roman"/>
          <w:sz w:val="24"/>
          <w:szCs w:val="24"/>
        </w:rPr>
        <w:t xml:space="preserve"> </w:t>
      </w:r>
      <w:r w:rsidR="0049204D" w:rsidRPr="001D4951">
        <w:rPr>
          <w:rFonts w:ascii="Times New Roman" w:hAnsi="Times New Roman"/>
          <w:sz w:val="24"/>
          <w:szCs w:val="24"/>
        </w:rPr>
        <w:t xml:space="preserve"> сельсовета</w:t>
      </w:r>
      <w:r w:rsidRPr="001D4951">
        <w:rPr>
          <w:rFonts w:ascii="Times New Roman" w:hAnsi="Times New Roman"/>
          <w:sz w:val="24"/>
          <w:szCs w:val="24"/>
        </w:rPr>
        <w:t>.</w:t>
      </w:r>
    </w:p>
    <w:p w:rsidR="00CB5AFC" w:rsidRPr="001D495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Соисполнител</w:t>
      </w:r>
      <w:r w:rsidR="0049204D" w:rsidRPr="001D4951">
        <w:rPr>
          <w:rFonts w:ascii="Times New Roman" w:hAnsi="Times New Roman"/>
          <w:sz w:val="24"/>
          <w:szCs w:val="24"/>
        </w:rPr>
        <w:t>и</w:t>
      </w:r>
      <w:r w:rsidRPr="001D4951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1D4951">
        <w:rPr>
          <w:rFonts w:ascii="Times New Roman" w:hAnsi="Times New Roman"/>
          <w:sz w:val="24"/>
          <w:szCs w:val="24"/>
        </w:rPr>
        <w:t xml:space="preserve"> отсутствуют</w:t>
      </w:r>
      <w:r w:rsidRPr="001D4951">
        <w:rPr>
          <w:rFonts w:ascii="Times New Roman" w:hAnsi="Times New Roman"/>
          <w:sz w:val="24"/>
          <w:szCs w:val="24"/>
        </w:rPr>
        <w:t>.</w:t>
      </w:r>
    </w:p>
    <w:p w:rsidR="00F66A3D" w:rsidRPr="001D4951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i/>
          <w:sz w:val="24"/>
          <w:szCs w:val="24"/>
          <w:u w:val="single"/>
        </w:rPr>
        <w:t>Подпрограммами муниципальной программы</w:t>
      </w:r>
      <w:r w:rsidRPr="001D4951">
        <w:rPr>
          <w:rFonts w:ascii="Times New Roman" w:hAnsi="Times New Roman"/>
          <w:sz w:val="24"/>
          <w:szCs w:val="24"/>
        </w:rPr>
        <w:t xml:space="preserve"> являются:</w:t>
      </w:r>
    </w:p>
    <w:p w:rsidR="000833F2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«</w:t>
      </w:r>
      <w:r w:rsidR="00BA584E" w:rsidRPr="001D4951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1D4951">
        <w:rPr>
          <w:rFonts w:ascii="Times New Roman" w:hAnsi="Times New Roman"/>
          <w:sz w:val="24"/>
          <w:szCs w:val="24"/>
        </w:rPr>
        <w:t>»</w:t>
      </w:r>
      <w:r w:rsidR="00BA584E" w:rsidRPr="001D4951">
        <w:rPr>
          <w:rFonts w:ascii="Times New Roman" w:hAnsi="Times New Roman"/>
          <w:sz w:val="24"/>
          <w:szCs w:val="24"/>
        </w:rPr>
        <w:t>.</w:t>
      </w:r>
    </w:p>
    <w:p w:rsidR="002D7FA6" w:rsidRDefault="002D7FA6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«Управление муниципальными финансами».</w:t>
      </w:r>
    </w:p>
    <w:p w:rsidR="002D7FA6" w:rsidRDefault="002D7FA6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«Обеспечение документами территориального планирования».</w:t>
      </w:r>
    </w:p>
    <w:p w:rsidR="002D7FA6" w:rsidRPr="001D4951" w:rsidRDefault="002D7FA6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«Повышение энергетической эффективности и сокращение энергетических издержек в бюджетном секторе».</w:t>
      </w:r>
    </w:p>
    <w:p w:rsidR="001D20A9" w:rsidRPr="001D4951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1D4951">
        <w:rPr>
          <w:rFonts w:ascii="Times New Roman" w:hAnsi="Times New Roman"/>
          <w:sz w:val="24"/>
          <w:szCs w:val="24"/>
        </w:rPr>
        <w:t>.</w:t>
      </w:r>
    </w:p>
    <w:p w:rsidR="000833F2" w:rsidRPr="001D4951" w:rsidRDefault="000833F2" w:rsidP="000833F2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F66A3D" w:rsidRPr="001D495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i/>
          <w:sz w:val="24"/>
          <w:szCs w:val="24"/>
          <w:u w:val="single"/>
        </w:rPr>
        <w:t xml:space="preserve">Целью </w:t>
      </w:r>
      <w:r w:rsidR="00F66A3D" w:rsidRPr="001D4951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Pr="001D4951">
        <w:rPr>
          <w:rFonts w:ascii="Times New Roman" w:hAnsi="Times New Roman"/>
          <w:sz w:val="24"/>
          <w:szCs w:val="24"/>
        </w:rPr>
        <w:t xml:space="preserve"> является</w:t>
      </w:r>
      <w:r w:rsidR="0049204D" w:rsidRPr="001D4951">
        <w:rPr>
          <w:rFonts w:ascii="Times New Roman" w:hAnsi="Times New Roman"/>
          <w:sz w:val="24"/>
          <w:szCs w:val="24"/>
        </w:rPr>
        <w:t xml:space="preserve"> </w:t>
      </w:r>
      <w:r w:rsidR="000833F2" w:rsidRPr="001D4951">
        <w:rPr>
          <w:rFonts w:ascii="Times New Roman" w:hAnsi="Times New Roman"/>
          <w:sz w:val="24"/>
          <w:szCs w:val="24"/>
        </w:rPr>
        <w:t xml:space="preserve">создание условий для </w:t>
      </w:r>
      <w:r w:rsidR="001D20A9" w:rsidRPr="001D4951">
        <w:rPr>
          <w:rFonts w:ascii="Times New Roman" w:hAnsi="Times New Roman"/>
          <w:sz w:val="24"/>
          <w:szCs w:val="24"/>
        </w:rPr>
        <w:t>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910E0D" w:rsidRPr="001D4951" w:rsidRDefault="00910E0D" w:rsidP="00910E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0ED0" w:rsidRPr="001D4951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940E8C">
        <w:rPr>
          <w:rFonts w:ascii="Times New Roman" w:hAnsi="Times New Roman"/>
          <w:sz w:val="24"/>
          <w:szCs w:val="24"/>
        </w:rPr>
        <w:t>30</w:t>
      </w:r>
      <w:r w:rsidR="003B4844">
        <w:rPr>
          <w:rFonts w:ascii="Times New Roman" w:hAnsi="Times New Roman"/>
          <w:sz w:val="24"/>
          <w:szCs w:val="24"/>
        </w:rPr>
        <w:t xml:space="preserve"> ноября</w:t>
      </w:r>
      <w:r w:rsidR="00DA1AEF" w:rsidRPr="001D4951">
        <w:rPr>
          <w:rFonts w:ascii="Times New Roman" w:hAnsi="Times New Roman"/>
          <w:sz w:val="24"/>
          <w:szCs w:val="24"/>
        </w:rPr>
        <w:t xml:space="preserve"> </w:t>
      </w:r>
      <w:r w:rsidRPr="001D4951">
        <w:rPr>
          <w:rFonts w:ascii="Times New Roman" w:hAnsi="Times New Roman"/>
          <w:sz w:val="24"/>
          <w:szCs w:val="24"/>
        </w:rPr>
        <w:t xml:space="preserve"> 201</w:t>
      </w:r>
      <w:r w:rsidR="003B4844">
        <w:rPr>
          <w:rFonts w:ascii="Times New Roman" w:hAnsi="Times New Roman"/>
          <w:sz w:val="24"/>
          <w:szCs w:val="24"/>
        </w:rPr>
        <w:t>7</w:t>
      </w:r>
      <w:r w:rsidRPr="001D4951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1D495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951">
        <w:rPr>
          <w:rFonts w:ascii="Times New Roman" w:hAnsi="Times New Roman"/>
          <w:sz w:val="24"/>
          <w:szCs w:val="24"/>
        </w:rPr>
        <w:t>К</w:t>
      </w:r>
      <w:proofErr w:type="gramEnd"/>
      <w:r w:rsidRPr="001D495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1D495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1D4951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940E8C">
        <w:rPr>
          <w:rFonts w:ascii="Times New Roman" w:hAnsi="Times New Roman"/>
          <w:sz w:val="24"/>
          <w:szCs w:val="24"/>
        </w:rPr>
        <w:t>Парнин</w:t>
      </w:r>
      <w:r w:rsidR="00940E8C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940E8C" w:rsidRPr="001D4951">
        <w:rPr>
          <w:rFonts w:ascii="Times New Roman" w:hAnsi="Times New Roman"/>
          <w:sz w:val="24"/>
          <w:szCs w:val="24"/>
        </w:rPr>
        <w:t xml:space="preserve"> </w:t>
      </w:r>
      <w:r w:rsidR="00940E8C">
        <w:rPr>
          <w:rFonts w:ascii="Times New Roman" w:hAnsi="Times New Roman"/>
          <w:sz w:val="24"/>
          <w:szCs w:val="24"/>
        </w:rPr>
        <w:t>с</w:t>
      </w:r>
      <w:r w:rsidR="0000112E" w:rsidRPr="001D4951">
        <w:rPr>
          <w:rFonts w:ascii="Times New Roman" w:hAnsi="Times New Roman"/>
          <w:sz w:val="24"/>
          <w:szCs w:val="24"/>
        </w:rPr>
        <w:t xml:space="preserve">ельсовета «О внесении изменений в постановление администрации </w:t>
      </w:r>
      <w:proofErr w:type="spellStart"/>
      <w:r w:rsidR="00940E8C">
        <w:rPr>
          <w:rFonts w:ascii="Times New Roman" w:hAnsi="Times New Roman"/>
          <w:sz w:val="24"/>
          <w:szCs w:val="24"/>
        </w:rPr>
        <w:t>Парнин</w:t>
      </w:r>
      <w:r w:rsidR="00940E8C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940E8C" w:rsidRPr="001D4951">
        <w:rPr>
          <w:rFonts w:ascii="Times New Roman" w:hAnsi="Times New Roman"/>
          <w:sz w:val="24"/>
          <w:szCs w:val="24"/>
        </w:rPr>
        <w:t xml:space="preserve"> </w:t>
      </w:r>
      <w:r w:rsidR="0000112E" w:rsidRPr="001D4951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1D4951">
        <w:rPr>
          <w:rFonts w:ascii="Times New Roman" w:hAnsi="Times New Roman"/>
          <w:sz w:val="24"/>
          <w:szCs w:val="24"/>
        </w:rPr>
        <w:t xml:space="preserve">от </w:t>
      </w:r>
      <w:r w:rsidR="00940E8C">
        <w:rPr>
          <w:rFonts w:ascii="Times New Roman" w:hAnsi="Times New Roman"/>
          <w:sz w:val="24"/>
          <w:szCs w:val="24"/>
        </w:rPr>
        <w:t>30</w:t>
      </w:r>
      <w:r w:rsidR="00012EB6" w:rsidRPr="001D4951">
        <w:rPr>
          <w:rFonts w:ascii="Times New Roman" w:hAnsi="Times New Roman"/>
          <w:sz w:val="24"/>
          <w:szCs w:val="24"/>
        </w:rPr>
        <w:t xml:space="preserve">.10.2013 № </w:t>
      </w:r>
      <w:r w:rsidR="00940E8C">
        <w:rPr>
          <w:rFonts w:ascii="Times New Roman" w:hAnsi="Times New Roman"/>
          <w:sz w:val="24"/>
          <w:szCs w:val="24"/>
        </w:rPr>
        <w:t>1</w:t>
      </w:r>
      <w:r w:rsidR="002C7909" w:rsidRPr="001D4951">
        <w:rPr>
          <w:rFonts w:ascii="Times New Roman" w:hAnsi="Times New Roman"/>
          <w:sz w:val="24"/>
          <w:szCs w:val="24"/>
        </w:rPr>
        <w:t>5</w:t>
      </w:r>
      <w:r w:rsidR="00940E8C">
        <w:rPr>
          <w:rFonts w:ascii="Times New Roman" w:hAnsi="Times New Roman"/>
          <w:sz w:val="24"/>
          <w:szCs w:val="24"/>
        </w:rPr>
        <w:t>2-п</w:t>
      </w:r>
      <w:r w:rsidR="00012EB6" w:rsidRPr="001D4951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proofErr w:type="spellStart"/>
      <w:r w:rsidR="00940E8C">
        <w:rPr>
          <w:rFonts w:ascii="Times New Roman" w:hAnsi="Times New Roman"/>
          <w:sz w:val="24"/>
          <w:szCs w:val="24"/>
        </w:rPr>
        <w:t>Парнин</w:t>
      </w:r>
      <w:r w:rsidR="00940E8C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940E8C" w:rsidRPr="001D4951">
        <w:rPr>
          <w:rFonts w:ascii="Times New Roman" w:hAnsi="Times New Roman"/>
          <w:sz w:val="24"/>
          <w:szCs w:val="24"/>
        </w:rPr>
        <w:t xml:space="preserve"> </w:t>
      </w:r>
      <w:r w:rsidR="00012EB6" w:rsidRPr="001D4951">
        <w:rPr>
          <w:rFonts w:ascii="Times New Roman" w:hAnsi="Times New Roman"/>
          <w:sz w:val="24"/>
          <w:szCs w:val="24"/>
        </w:rPr>
        <w:t>сельсовета «</w:t>
      </w:r>
      <w:r w:rsidR="00910E0D" w:rsidRPr="001D4951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1D4951">
        <w:rPr>
          <w:rFonts w:ascii="Times New Roman" w:hAnsi="Times New Roman"/>
          <w:sz w:val="24"/>
          <w:szCs w:val="24"/>
        </w:rPr>
        <w:t>»</w:t>
      </w:r>
      <w:r w:rsidRPr="001D4951">
        <w:rPr>
          <w:rFonts w:ascii="Times New Roman" w:hAnsi="Times New Roman"/>
          <w:sz w:val="24"/>
          <w:szCs w:val="24"/>
        </w:rPr>
        <w:t>;</w:t>
      </w:r>
    </w:p>
    <w:p w:rsidR="0000112E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1D4951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940E8C">
        <w:rPr>
          <w:rFonts w:ascii="Times New Roman" w:hAnsi="Times New Roman"/>
          <w:sz w:val="24"/>
          <w:szCs w:val="24"/>
        </w:rPr>
        <w:t>Парнин</w:t>
      </w:r>
      <w:r w:rsidR="00940E8C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940E8C" w:rsidRPr="001D4951">
        <w:rPr>
          <w:rFonts w:ascii="Times New Roman" w:hAnsi="Times New Roman"/>
          <w:sz w:val="24"/>
          <w:szCs w:val="24"/>
        </w:rPr>
        <w:t xml:space="preserve"> </w:t>
      </w:r>
      <w:r w:rsidR="00F5388D" w:rsidRPr="001D4951">
        <w:rPr>
          <w:rFonts w:ascii="Times New Roman" w:hAnsi="Times New Roman"/>
          <w:sz w:val="24"/>
          <w:szCs w:val="24"/>
        </w:rPr>
        <w:t xml:space="preserve">сельсовета </w:t>
      </w:r>
      <w:r w:rsidR="000833F2" w:rsidRPr="001D4951">
        <w:rPr>
          <w:rFonts w:ascii="Times New Roman" w:hAnsi="Times New Roman"/>
          <w:sz w:val="24"/>
          <w:szCs w:val="24"/>
        </w:rPr>
        <w:t>«</w:t>
      </w:r>
      <w:r w:rsidR="00910E0D" w:rsidRPr="001D4951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1D4951">
        <w:rPr>
          <w:rFonts w:ascii="Times New Roman" w:hAnsi="Times New Roman"/>
          <w:sz w:val="24"/>
          <w:szCs w:val="24"/>
        </w:rPr>
        <w:t>»</w:t>
      </w:r>
      <w:r w:rsidR="003B4844">
        <w:rPr>
          <w:rFonts w:ascii="Times New Roman" w:hAnsi="Times New Roman"/>
          <w:sz w:val="24"/>
          <w:szCs w:val="24"/>
        </w:rPr>
        <w:t>;</w:t>
      </w:r>
    </w:p>
    <w:p w:rsidR="003B4844" w:rsidRPr="003B4844" w:rsidRDefault="003B4844" w:rsidP="003B48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4844">
        <w:rPr>
          <w:rFonts w:ascii="Times New Roman" w:hAnsi="Times New Roman"/>
          <w:sz w:val="24"/>
          <w:szCs w:val="24"/>
        </w:rPr>
        <w:t xml:space="preserve">проект решения </w:t>
      </w:r>
      <w:proofErr w:type="spellStart"/>
      <w:r w:rsidR="00940E8C">
        <w:rPr>
          <w:rFonts w:ascii="Times New Roman" w:hAnsi="Times New Roman"/>
          <w:sz w:val="24"/>
          <w:szCs w:val="24"/>
        </w:rPr>
        <w:t>Парнин</w:t>
      </w:r>
      <w:r w:rsidR="00940E8C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940E8C" w:rsidRPr="003B4844">
        <w:rPr>
          <w:rFonts w:ascii="Times New Roman" w:hAnsi="Times New Roman"/>
          <w:sz w:val="24"/>
          <w:szCs w:val="24"/>
        </w:rPr>
        <w:t xml:space="preserve"> </w:t>
      </w:r>
      <w:r w:rsidRPr="003B4844">
        <w:rPr>
          <w:rFonts w:ascii="Times New Roman" w:hAnsi="Times New Roman"/>
          <w:sz w:val="24"/>
          <w:szCs w:val="24"/>
        </w:rPr>
        <w:t xml:space="preserve"> сельского Совета депутатов «О бюджете поселения на 2018 год и плановый период 2019-2020 годов».</w:t>
      </w:r>
    </w:p>
    <w:p w:rsidR="00060ED0" w:rsidRPr="001D495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6D13" w:rsidRPr="001D4951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Приоритеты  и цели государственной политики определены в соответствии с Концепцией долгосрочного социально – экономического развития Российской Федерации на период до 2020 года, утвержденной распоряжением Правительства Российской Федерации от 17.11.2008 № 1662-р.</w:t>
      </w:r>
    </w:p>
    <w:p w:rsidR="00DA1AEF" w:rsidRPr="001D4951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Поставленные цели и задачи муниципальной программы соответствуют социально – экономическим приоритетам администрации </w:t>
      </w:r>
      <w:proofErr w:type="spellStart"/>
      <w:r w:rsidR="00940E8C">
        <w:rPr>
          <w:rFonts w:ascii="Times New Roman" w:hAnsi="Times New Roman"/>
          <w:sz w:val="24"/>
          <w:szCs w:val="24"/>
        </w:rPr>
        <w:t>Парнин</w:t>
      </w:r>
      <w:r w:rsidR="00940E8C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940E8C" w:rsidRPr="001D4951">
        <w:rPr>
          <w:rFonts w:ascii="Times New Roman" w:hAnsi="Times New Roman"/>
          <w:sz w:val="24"/>
          <w:szCs w:val="24"/>
        </w:rPr>
        <w:t xml:space="preserve"> </w:t>
      </w:r>
      <w:r w:rsidRPr="001D4951">
        <w:rPr>
          <w:rFonts w:ascii="Times New Roman" w:hAnsi="Times New Roman"/>
          <w:sz w:val="24"/>
          <w:szCs w:val="24"/>
        </w:rPr>
        <w:t>сельсовета.</w:t>
      </w:r>
    </w:p>
    <w:p w:rsidR="00DA1AEF" w:rsidRPr="001D4951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Муниципальная программа реализуется в рамках подпрограмм и не содержит отдельных мероприятий.</w:t>
      </w:r>
    </w:p>
    <w:p w:rsidR="00DA1AEF" w:rsidRPr="001D4951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 Планируемое финансирование программных мероприятий составляет на общую сумму   </w:t>
      </w:r>
      <w:r w:rsidR="00940E8C">
        <w:rPr>
          <w:rFonts w:ascii="Times New Roman" w:hAnsi="Times New Roman"/>
          <w:sz w:val="24"/>
          <w:szCs w:val="24"/>
        </w:rPr>
        <w:t xml:space="preserve">9 538 740,00 </w:t>
      </w:r>
      <w:r w:rsidRPr="001D4951">
        <w:rPr>
          <w:rFonts w:ascii="Times New Roman" w:hAnsi="Times New Roman"/>
          <w:sz w:val="24"/>
          <w:szCs w:val="24"/>
        </w:rPr>
        <w:t>руб., в том числе:</w:t>
      </w:r>
    </w:p>
    <w:p w:rsidR="00DA1AEF" w:rsidRPr="001D4951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 </w:t>
      </w:r>
      <w:r w:rsidR="00225066" w:rsidRPr="001D4951">
        <w:rPr>
          <w:rFonts w:ascii="Times New Roman" w:hAnsi="Times New Roman"/>
          <w:sz w:val="24"/>
          <w:szCs w:val="24"/>
        </w:rPr>
        <w:tab/>
      </w:r>
      <w:r w:rsidR="00225066" w:rsidRPr="001D4951">
        <w:rPr>
          <w:rFonts w:ascii="Times New Roman" w:hAnsi="Times New Roman"/>
          <w:sz w:val="24"/>
          <w:szCs w:val="24"/>
        </w:rPr>
        <w:tab/>
      </w:r>
      <w:r w:rsidR="00225066" w:rsidRPr="001D4951">
        <w:rPr>
          <w:rFonts w:ascii="Times New Roman" w:hAnsi="Times New Roman"/>
          <w:sz w:val="24"/>
          <w:szCs w:val="24"/>
        </w:rPr>
        <w:tab/>
      </w:r>
      <w:r w:rsidR="00225066" w:rsidRPr="001D4951">
        <w:rPr>
          <w:rFonts w:ascii="Times New Roman" w:hAnsi="Times New Roman"/>
          <w:sz w:val="24"/>
          <w:szCs w:val="24"/>
        </w:rPr>
        <w:tab/>
      </w:r>
      <w:r w:rsidR="00225066" w:rsidRPr="001D4951">
        <w:rPr>
          <w:rFonts w:ascii="Times New Roman" w:hAnsi="Times New Roman"/>
          <w:sz w:val="24"/>
          <w:szCs w:val="24"/>
        </w:rPr>
        <w:tab/>
      </w:r>
      <w:r w:rsidR="00225066" w:rsidRPr="001D4951">
        <w:rPr>
          <w:rFonts w:ascii="Times New Roman" w:hAnsi="Times New Roman"/>
          <w:sz w:val="24"/>
          <w:szCs w:val="24"/>
        </w:rPr>
        <w:tab/>
      </w:r>
      <w:r w:rsidR="00225066" w:rsidRPr="001D4951">
        <w:rPr>
          <w:rFonts w:ascii="Times New Roman" w:hAnsi="Times New Roman"/>
          <w:sz w:val="24"/>
          <w:szCs w:val="24"/>
        </w:rPr>
        <w:tab/>
      </w:r>
      <w:r w:rsidR="00225066" w:rsidRPr="001D4951">
        <w:rPr>
          <w:rFonts w:ascii="Times New Roman" w:hAnsi="Times New Roman"/>
          <w:sz w:val="24"/>
          <w:szCs w:val="24"/>
        </w:rPr>
        <w:tab/>
      </w:r>
      <w:r w:rsidR="00225066" w:rsidRPr="001D4951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9453" w:type="dxa"/>
        <w:tblInd w:w="93" w:type="dxa"/>
        <w:tblLook w:val="04A0" w:firstRow="1" w:lastRow="0" w:firstColumn="1" w:lastColumn="0" w:noHBand="0" w:noVBand="1"/>
      </w:tblPr>
      <w:tblGrid>
        <w:gridCol w:w="1149"/>
        <w:gridCol w:w="2552"/>
        <w:gridCol w:w="1880"/>
        <w:gridCol w:w="2372"/>
        <w:gridCol w:w="1500"/>
      </w:tblGrid>
      <w:tr w:rsidR="0031066A" w:rsidRPr="0031066A" w:rsidTr="008C5780">
        <w:trPr>
          <w:trHeight w:val="15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бюджет поселений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066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8C5780" w:rsidRPr="0031066A" w:rsidTr="008C5780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780" w:rsidRPr="0031066A" w:rsidRDefault="008C5780" w:rsidP="003B48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201</w:t>
            </w:r>
            <w:r w:rsidR="003B4844">
              <w:rPr>
                <w:rFonts w:ascii="Times New Roman" w:hAnsi="Times New Roman"/>
                <w:color w:val="000000"/>
              </w:rPr>
              <w:t>8</w:t>
            </w:r>
            <w:r w:rsidRPr="0031066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940E8C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292 800,00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940E8C" w:rsidP="00A13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7 900,00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940E8C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3 061 120,00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940E8C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3 361 820,00</w:t>
            </w:r>
          </w:p>
        </w:tc>
      </w:tr>
      <w:tr w:rsidR="008C5780" w:rsidRPr="0031066A" w:rsidTr="008C5780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780" w:rsidRPr="0031066A" w:rsidRDefault="008C5780" w:rsidP="003B48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201</w:t>
            </w:r>
            <w:r w:rsidR="003B4844">
              <w:rPr>
                <w:rFonts w:ascii="Times New Roman" w:hAnsi="Times New Roman"/>
                <w:color w:val="000000"/>
              </w:rPr>
              <w:t>9</w:t>
            </w:r>
            <w:r w:rsidRPr="0031066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940E8C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296 300,00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940E8C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7 900,00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940E8C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2 790 020,00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940E8C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3 094 220,00</w:t>
            </w:r>
          </w:p>
        </w:tc>
      </w:tr>
      <w:tr w:rsidR="008C5780" w:rsidRPr="0031066A" w:rsidTr="008C5780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8C5780" w:rsidP="003B48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3B4844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940E8C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308 300,00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940E8C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7 900,00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940E8C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2 766 500,00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940E8C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3 082 700,00</w:t>
            </w:r>
          </w:p>
        </w:tc>
      </w:tr>
      <w:tr w:rsidR="008C5780" w:rsidRPr="0031066A" w:rsidTr="003B4844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780" w:rsidRPr="0031066A" w:rsidRDefault="008C5780" w:rsidP="003106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1066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940E8C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897 400,00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940E8C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23 700,00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940E8C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8 617 640,00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940E8C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9 538 740,00</w:t>
            </w:r>
          </w:p>
        </w:tc>
      </w:tr>
    </w:tbl>
    <w:p w:rsidR="00DA1AEF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84211" w:rsidRPr="000E7F5E" w:rsidRDefault="00E84211" w:rsidP="00E84211">
      <w:pPr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 w:rsidRPr="000E7F5E">
        <w:rPr>
          <w:rFonts w:ascii="Times New Roman" w:hAnsi="Times New Roman"/>
          <w:sz w:val="24"/>
          <w:szCs w:val="24"/>
        </w:rPr>
        <w:t>Реализация Программы направлена на достижение следующих задач:</w:t>
      </w:r>
    </w:p>
    <w:p w:rsidR="00E84211" w:rsidRPr="00E84211" w:rsidRDefault="00E84211" w:rsidP="00E84211">
      <w:pPr>
        <w:pStyle w:val="ConsPlusCell"/>
        <w:widowControl w:val="0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84211">
        <w:rPr>
          <w:rFonts w:ascii="Times New Roman" w:hAnsi="Times New Roman" w:cs="Times New Roman"/>
          <w:sz w:val="24"/>
          <w:szCs w:val="24"/>
        </w:rPr>
        <w:t>Обеспечение эффективности управления муниципальной собственности и земельными ресурсами, направленного на укрепление доходной базы бюджета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4211" w:rsidRPr="00E84211" w:rsidRDefault="00E84211" w:rsidP="00E84211">
      <w:pPr>
        <w:pStyle w:val="ConsPlusCell"/>
        <w:widowControl w:val="0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84211">
        <w:rPr>
          <w:rFonts w:ascii="Times New Roman" w:hAnsi="Times New Roman" w:cs="Times New Roman"/>
          <w:sz w:val="24"/>
          <w:szCs w:val="24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4211" w:rsidRPr="00E84211" w:rsidRDefault="00E84211" w:rsidP="00E84211">
      <w:pPr>
        <w:pStyle w:val="ConsPlusCell"/>
        <w:widowControl w:val="0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84211">
        <w:rPr>
          <w:rFonts w:ascii="Times New Roman" w:hAnsi="Times New Roman" w:cs="Times New Roman"/>
          <w:sz w:val="24"/>
          <w:szCs w:val="24"/>
        </w:rPr>
        <w:t>Обеспечение устойчивого развития территории сельсовета, развития инженерной, транспортной  и социальной инфраструктуры и создание условий для развития массового строительства жилья экономического класса, в том числе малоэтажного, в совокупности - рациональное и эффективное использование территории сельсовета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4211" w:rsidRPr="00E84211" w:rsidRDefault="00E84211" w:rsidP="00E84211">
      <w:pPr>
        <w:pStyle w:val="ConsPlusCell"/>
        <w:widowControl w:val="0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84211">
        <w:rPr>
          <w:rFonts w:ascii="Times New Roman" w:hAnsi="Times New Roman" w:cs="Times New Roman"/>
          <w:sz w:val="24"/>
          <w:szCs w:val="24"/>
          <w:lang w:eastAsia="en-US"/>
        </w:rPr>
        <w:t>Формирование целостной и эффективной системы управления энергосбережением и повышением энергетической эффективности</w:t>
      </w:r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E84211" w:rsidRPr="00E84211" w:rsidRDefault="00E84211" w:rsidP="00E84211">
      <w:pPr>
        <w:pStyle w:val="ConsPlusCell"/>
        <w:widowControl w:val="0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84211">
        <w:rPr>
          <w:rFonts w:ascii="Times New Roman" w:hAnsi="Times New Roman" w:cs="Times New Roman"/>
          <w:sz w:val="24"/>
          <w:szCs w:val="24"/>
          <w:lang w:eastAsia="en-US"/>
        </w:rPr>
        <w:t>Создание условий для выполнения вопросов местного значения поселения и отдельных государственных полномочий</w:t>
      </w:r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E84211" w:rsidRPr="00ED5ABC" w:rsidRDefault="00E84211" w:rsidP="00E84211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</w:t>
      </w:r>
      <w:r w:rsidRPr="00ED5ABC">
        <w:rPr>
          <w:rFonts w:ascii="Times New Roman" w:hAnsi="Times New Roman"/>
          <w:sz w:val="24"/>
          <w:szCs w:val="24"/>
        </w:rPr>
        <w:t>одпрограмма 1 «Управление муниципальным имуществом и земельными ресурсами».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Pr="00ED5ABC">
        <w:rPr>
          <w:rFonts w:ascii="Times New Roman" w:hAnsi="Times New Roman"/>
          <w:sz w:val="24"/>
          <w:szCs w:val="24"/>
        </w:rPr>
        <w:t>При формировании проекта бюджета поселения расходы по подпрограмме не планировались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:rsidR="00E84211" w:rsidRPr="00ED5ABC" w:rsidRDefault="00E84211" w:rsidP="00E84211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ED5ABC">
        <w:rPr>
          <w:rFonts w:ascii="Times New Roman" w:hAnsi="Times New Roman"/>
          <w:sz w:val="24"/>
          <w:szCs w:val="24"/>
        </w:rPr>
        <w:t>Подпрограмма 2 «Управление муниципальными финансами»</w:t>
      </w:r>
      <w:r>
        <w:rPr>
          <w:rFonts w:ascii="Times New Roman" w:hAnsi="Times New Roman"/>
          <w:sz w:val="24"/>
          <w:szCs w:val="24"/>
        </w:rPr>
        <w:t>.</w:t>
      </w:r>
      <w:r w:rsidR="000E7F5E">
        <w:rPr>
          <w:rFonts w:ascii="Times New Roman" w:hAnsi="Times New Roman"/>
          <w:sz w:val="24"/>
          <w:szCs w:val="24"/>
        </w:rPr>
        <w:t xml:space="preserve"> </w:t>
      </w:r>
      <w:r w:rsidRPr="00ED5ABC">
        <w:rPr>
          <w:rFonts w:ascii="Times New Roman" w:hAnsi="Times New Roman"/>
          <w:sz w:val="24"/>
          <w:szCs w:val="24"/>
        </w:rPr>
        <w:t>При формировании проекта бюджета поселения расходы по подпрограмме не планировались.</w:t>
      </w:r>
    </w:p>
    <w:p w:rsidR="00E84211" w:rsidRPr="00ED5ABC" w:rsidRDefault="00E84211" w:rsidP="00E84211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D5ABC">
        <w:rPr>
          <w:rFonts w:ascii="Times New Roman" w:hAnsi="Times New Roman"/>
          <w:sz w:val="24"/>
          <w:szCs w:val="24"/>
        </w:rPr>
        <w:t>Подпрограмма 3 «Обеспечение документами территориального планирования»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D5ABC">
        <w:rPr>
          <w:rFonts w:ascii="Times New Roman" w:hAnsi="Times New Roman"/>
          <w:sz w:val="24"/>
          <w:szCs w:val="24"/>
        </w:rPr>
        <w:t>При формировании проекта бюджета поселения расходы по подпрограмме не планировались.</w:t>
      </w:r>
    </w:p>
    <w:p w:rsidR="000E7F5E" w:rsidRPr="00986814" w:rsidRDefault="00B94AE0" w:rsidP="000E7F5E">
      <w:pPr>
        <w:pStyle w:val="a3"/>
        <w:ind w:firstLine="709"/>
        <w:jc w:val="both"/>
        <w:rPr>
          <w:rStyle w:val="ac"/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На </w:t>
      </w:r>
      <w:r w:rsidRPr="000E7F5E">
        <w:rPr>
          <w:rFonts w:ascii="Times New Roman" w:hAnsi="Times New Roman"/>
          <w:sz w:val="24"/>
          <w:szCs w:val="24"/>
        </w:rPr>
        <w:t xml:space="preserve">реализацию </w:t>
      </w:r>
      <w:r w:rsidR="00986814">
        <w:rPr>
          <w:rFonts w:ascii="Times New Roman" w:hAnsi="Times New Roman"/>
          <w:sz w:val="24"/>
          <w:szCs w:val="24"/>
        </w:rPr>
        <w:t>п</w:t>
      </w:r>
      <w:r w:rsidR="000E7F5E" w:rsidRPr="000E7F5E">
        <w:rPr>
          <w:rFonts w:ascii="Times New Roman" w:hAnsi="Times New Roman"/>
          <w:sz w:val="24"/>
          <w:szCs w:val="24"/>
        </w:rPr>
        <w:t>одпрограмм</w:t>
      </w:r>
      <w:r w:rsidR="00986814">
        <w:rPr>
          <w:rFonts w:ascii="Times New Roman" w:hAnsi="Times New Roman"/>
          <w:sz w:val="24"/>
          <w:szCs w:val="24"/>
        </w:rPr>
        <w:t>ы</w:t>
      </w:r>
      <w:r w:rsidR="000E7F5E" w:rsidRPr="000E7F5E">
        <w:rPr>
          <w:rFonts w:ascii="Times New Roman" w:hAnsi="Times New Roman"/>
          <w:sz w:val="24"/>
          <w:szCs w:val="24"/>
        </w:rPr>
        <w:t xml:space="preserve"> 4 «Повышение энергетической эффективности и </w:t>
      </w:r>
      <w:r w:rsidR="000E7F5E" w:rsidRPr="00986814">
        <w:rPr>
          <w:rStyle w:val="ac"/>
          <w:rFonts w:ascii="Times New Roman" w:hAnsi="Times New Roman"/>
          <w:sz w:val="24"/>
          <w:szCs w:val="24"/>
        </w:rPr>
        <w:t>сокращение энергетических издержек в бюджетном секторе» планируется финансирование мероприятий подпрограммы за счет средств бюджета поселения в сумме 1 200,00  руб., в том числе:</w:t>
      </w:r>
    </w:p>
    <w:p w:rsidR="000E7F5E" w:rsidRPr="001D4951" w:rsidRDefault="000E7F5E" w:rsidP="000E7F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- 201</w:t>
      </w:r>
      <w:r>
        <w:rPr>
          <w:rFonts w:ascii="Times New Roman" w:hAnsi="Times New Roman"/>
          <w:sz w:val="24"/>
          <w:szCs w:val="24"/>
        </w:rPr>
        <w:t>8</w:t>
      </w:r>
      <w:r w:rsidRPr="001D4951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400</w:t>
      </w:r>
      <w:r w:rsidRPr="001D4951">
        <w:rPr>
          <w:rFonts w:ascii="Times New Roman" w:hAnsi="Times New Roman"/>
          <w:sz w:val="24"/>
          <w:szCs w:val="24"/>
        </w:rPr>
        <w:t>,00 руб.;</w:t>
      </w:r>
    </w:p>
    <w:p w:rsidR="000E7F5E" w:rsidRPr="001D4951" w:rsidRDefault="000E7F5E" w:rsidP="000E7F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- 201</w:t>
      </w:r>
      <w:r>
        <w:rPr>
          <w:rFonts w:ascii="Times New Roman" w:hAnsi="Times New Roman"/>
          <w:sz w:val="24"/>
          <w:szCs w:val="24"/>
        </w:rPr>
        <w:t>9</w:t>
      </w:r>
      <w:r w:rsidRPr="001D4951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400</w:t>
      </w:r>
      <w:r w:rsidRPr="001D4951">
        <w:rPr>
          <w:rFonts w:ascii="Times New Roman" w:hAnsi="Times New Roman"/>
          <w:sz w:val="24"/>
          <w:szCs w:val="24"/>
        </w:rPr>
        <w:t>,00 руб.;</w:t>
      </w:r>
    </w:p>
    <w:p w:rsidR="000E7F5E" w:rsidRPr="001D4951" w:rsidRDefault="000E7F5E" w:rsidP="000E7F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20</w:t>
      </w:r>
      <w:r w:rsidRPr="001D4951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400</w:t>
      </w:r>
      <w:r w:rsidRPr="001D4951">
        <w:rPr>
          <w:rFonts w:ascii="Times New Roman" w:hAnsi="Times New Roman"/>
          <w:sz w:val="24"/>
          <w:szCs w:val="24"/>
        </w:rPr>
        <w:t>,00 руб.</w:t>
      </w:r>
    </w:p>
    <w:p w:rsidR="000E7F5E" w:rsidRPr="000B7EF5" w:rsidRDefault="000E7F5E" w:rsidP="000E7F5E">
      <w:pPr>
        <w:pStyle w:val="ad"/>
        <w:spacing w:line="264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"/>
        <w:gridCol w:w="3084"/>
        <w:gridCol w:w="1618"/>
        <w:gridCol w:w="1656"/>
        <w:gridCol w:w="1656"/>
        <w:gridCol w:w="1437"/>
      </w:tblGrid>
      <w:tr w:rsidR="000E7F5E" w:rsidRPr="00175C8E" w:rsidTr="000E7F5E">
        <w:trPr>
          <w:trHeight w:val="545"/>
        </w:trPr>
        <w:tc>
          <w:tcPr>
            <w:tcW w:w="338" w:type="pct"/>
            <w:vMerge w:val="restart"/>
            <w:vAlign w:val="center"/>
          </w:tcPr>
          <w:p w:rsidR="000E7F5E" w:rsidRPr="000E7F5E" w:rsidRDefault="000E7F5E" w:rsidP="00F55C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F5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E7F5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E7F5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21" w:type="pct"/>
            <w:vMerge w:val="restart"/>
            <w:vAlign w:val="center"/>
          </w:tcPr>
          <w:p w:rsidR="000E7F5E" w:rsidRPr="000E7F5E" w:rsidRDefault="000E7F5E" w:rsidP="00F55C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F5E">
              <w:rPr>
                <w:rFonts w:ascii="Times New Roman" w:hAnsi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798" w:type="pct"/>
            <w:vMerge w:val="restart"/>
            <w:vAlign w:val="center"/>
          </w:tcPr>
          <w:p w:rsidR="000E7F5E" w:rsidRPr="000E7F5E" w:rsidRDefault="000E7F5E" w:rsidP="00F55C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F5E">
              <w:rPr>
                <w:rFonts w:ascii="Times New Roman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2342" w:type="pct"/>
            <w:gridSpan w:val="3"/>
            <w:vAlign w:val="center"/>
          </w:tcPr>
          <w:p w:rsidR="000E7F5E" w:rsidRPr="000E7F5E" w:rsidRDefault="000E7F5E" w:rsidP="000E7F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F5E"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proofErr w:type="gramStart"/>
            <w:r w:rsidRPr="000E7F5E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0E7F5E">
              <w:rPr>
                <w:rFonts w:ascii="Times New Roman" w:hAnsi="Times New Roman"/>
                <w:sz w:val="20"/>
                <w:szCs w:val="20"/>
              </w:rPr>
              <w:t>руб.)</w:t>
            </w:r>
          </w:p>
        </w:tc>
      </w:tr>
      <w:tr w:rsidR="000E7F5E" w:rsidRPr="00175C8E" w:rsidTr="000E7F5E">
        <w:trPr>
          <w:trHeight w:val="144"/>
        </w:trPr>
        <w:tc>
          <w:tcPr>
            <w:tcW w:w="338" w:type="pct"/>
            <w:vMerge/>
            <w:vAlign w:val="center"/>
          </w:tcPr>
          <w:p w:rsidR="000E7F5E" w:rsidRPr="000E7F5E" w:rsidRDefault="000E7F5E" w:rsidP="00F55C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pct"/>
            <w:vMerge/>
            <w:vAlign w:val="center"/>
          </w:tcPr>
          <w:p w:rsidR="000E7F5E" w:rsidRPr="000E7F5E" w:rsidRDefault="000E7F5E" w:rsidP="00F55C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pct"/>
            <w:vMerge/>
            <w:vAlign w:val="center"/>
          </w:tcPr>
          <w:p w:rsidR="000E7F5E" w:rsidRPr="000E7F5E" w:rsidRDefault="000E7F5E" w:rsidP="00F55C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0E7F5E" w:rsidRPr="000E7F5E" w:rsidRDefault="000E7F5E" w:rsidP="00F55C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F5E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817" w:type="pct"/>
            <w:vAlign w:val="center"/>
          </w:tcPr>
          <w:p w:rsidR="000E7F5E" w:rsidRPr="000E7F5E" w:rsidRDefault="000E7F5E" w:rsidP="00F55C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F5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9" w:type="pct"/>
          </w:tcPr>
          <w:p w:rsidR="000E7F5E" w:rsidRPr="000E7F5E" w:rsidRDefault="000E7F5E" w:rsidP="00F55C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F5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0E7F5E" w:rsidRPr="00175C8E" w:rsidTr="000E7F5E">
        <w:trPr>
          <w:trHeight w:val="605"/>
        </w:trPr>
        <w:tc>
          <w:tcPr>
            <w:tcW w:w="338" w:type="pct"/>
            <w:vAlign w:val="center"/>
          </w:tcPr>
          <w:p w:rsidR="000E7F5E" w:rsidRPr="000E7F5E" w:rsidRDefault="000E7F5E" w:rsidP="00F55C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F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1" w:type="pct"/>
            <w:vAlign w:val="center"/>
          </w:tcPr>
          <w:p w:rsidR="000E7F5E" w:rsidRPr="000E7F5E" w:rsidRDefault="000E7F5E" w:rsidP="00F55CF2">
            <w:pPr>
              <w:rPr>
                <w:rFonts w:ascii="Times New Roman" w:hAnsi="Times New Roman"/>
                <w:sz w:val="20"/>
                <w:szCs w:val="20"/>
              </w:rPr>
            </w:pPr>
            <w:r w:rsidRPr="000E7F5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E7F5E">
              <w:rPr>
                <w:rFonts w:ascii="Times New Roman" w:hAnsi="Times New Roman"/>
                <w:sz w:val="20"/>
                <w:szCs w:val="20"/>
              </w:rPr>
              <w:t>Парнинского</w:t>
            </w:r>
            <w:proofErr w:type="spellEnd"/>
            <w:r w:rsidRPr="000E7F5E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98" w:type="pct"/>
            <w:vAlign w:val="center"/>
          </w:tcPr>
          <w:p w:rsidR="000E7F5E" w:rsidRPr="000E7F5E" w:rsidRDefault="000E7F5E" w:rsidP="00F55C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F5E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817" w:type="pct"/>
            <w:vAlign w:val="center"/>
          </w:tcPr>
          <w:p w:rsidR="000E7F5E" w:rsidRPr="000E7F5E" w:rsidRDefault="000E7F5E" w:rsidP="00F55C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F5E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817" w:type="pct"/>
            <w:vAlign w:val="center"/>
          </w:tcPr>
          <w:p w:rsidR="000E7F5E" w:rsidRPr="000E7F5E" w:rsidRDefault="000E7F5E" w:rsidP="00F55C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F5E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709" w:type="pct"/>
            <w:vAlign w:val="center"/>
          </w:tcPr>
          <w:p w:rsidR="000E7F5E" w:rsidRPr="000E7F5E" w:rsidRDefault="000E7F5E" w:rsidP="00F55C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F5E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0E7F5E" w:rsidRPr="00175C8E" w:rsidTr="000E7F5E">
        <w:trPr>
          <w:trHeight w:val="397"/>
        </w:trPr>
        <w:tc>
          <w:tcPr>
            <w:tcW w:w="338" w:type="pct"/>
            <w:vAlign w:val="center"/>
          </w:tcPr>
          <w:p w:rsidR="000E7F5E" w:rsidRPr="000E7F5E" w:rsidRDefault="000E7F5E" w:rsidP="00F55C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pct"/>
            <w:vAlign w:val="center"/>
          </w:tcPr>
          <w:p w:rsidR="000E7F5E" w:rsidRPr="000E7F5E" w:rsidRDefault="000E7F5E" w:rsidP="00F55CF2">
            <w:pPr>
              <w:rPr>
                <w:rFonts w:ascii="Times New Roman" w:hAnsi="Times New Roman"/>
                <w:sz w:val="20"/>
                <w:szCs w:val="20"/>
              </w:rPr>
            </w:pPr>
            <w:r w:rsidRPr="000E7F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98" w:type="pct"/>
            <w:vAlign w:val="center"/>
          </w:tcPr>
          <w:p w:rsidR="000E7F5E" w:rsidRPr="000E7F5E" w:rsidRDefault="000E7F5E" w:rsidP="00F55C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0E7F5E" w:rsidRPr="000E7F5E" w:rsidRDefault="000E7F5E" w:rsidP="00F55C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F5E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817" w:type="pct"/>
            <w:vAlign w:val="center"/>
          </w:tcPr>
          <w:p w:rsidR="000E7F5E" w:rsidRPr="000E7F5E" w:rsidRDefault="000E7F5E" w:rsidP="00F55C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F5E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709" w:type="pct"/>
            <w:vAlign w:val="center"/>
          </w:tcPr>
          <w:p w:rsidR="000E7F5E" w:rsidRPr="000E7F5E" w:rsidRDefault="000E7F5E" w:rsidP="00F55C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F5E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</w:tbl>
    <w:p w:rsidR="000E7F5E" w:rsidRPr="00986814" w:rsidRDefault="00986814" w:rsidP="009868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E7F5E" w:rsidRPr="00986814">
        <w:rPr>
          <w:rFonts w:ascii="Times New Roman" w:hAnsi="Times New Roman"/>
          <w:sz w:val="24"/>
          <w:szCs w:val="24"/>
        </w:rPr>
        <w:t>Подпрограмма направлена на повышение энергетической эффективности учреждений и органов местного самоуправления: установка фотореле для автоматического управления системой уличного освещения.</w:t>
      </w:r>
    </w:p>
    <w:p w:rsidR="003F50EF" w:rsidRPr="001D4951" w:rsidRDefault="003F50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7F5E">
        <w:rPr>
          <w:rFonts w:ascii="Times New Roman" w:hAnsi="Times New Roman"/>
          <w:sz w:val="24"/>
          <w:szCs w:val="24"/>
        </w:rPr>
        <w:t xml:space="preserve">На реализацию подпрограммы </w:t>
      </w:r>
      <w:r w:rsidR="000E7F5E">
        <w:rPr>
          <w:rFonts w:ascii="Times New Roman" w:hAnsi="Times New Roman"/>
          <w:sz w:val="24"/>
          <w:szCs w:val="24"/>
        </w:rPr>
        <w:t>5</w:t>
      </w:r>
      <w:r w:rsidRPr="000E7F5E">
        <w:rPr>
          <w:rFonts w:ascii="Times New Roman" w:hAnsi="Times New Roman"/>
          <w:sz w:val="24"/>
          <w:szCs w:val="24"/>
        </w:rPr>
        <w:t xml:space="preserve"> </w:t>
      </w:r>
      <w:r w:rsidR="007B5AD6" w:rsidRPr="000E7F5E">
        <w:rPr>
          <w:rFonts w:ascii="Times New Roman" w:hAnsi="Times New Roman"/>
          <w:sz w:val="24"/>
          <w:szCs w:val="24"/>
        </w:rPr>
        <w:t xml:space="preserve">«Обеспечение реализации муниципальной программы» планируется финансирование мероприятий подпрограммы </w:t>
      </w:r>
      <w:r w:rsidR="00352C5D" w:rsidRPr="000E7F5E">
        <w:rPr>
          <w:rFonts w:ascii="Times New Roman" w:hAnsi="Times New Roman"/>
          <w:sz w:val="24"/>
          <w:szCs w:val="24"/>
        </w:rPr>
        <w:t>в</w:t>
      </w:r>
      <w:r w:rsidR="007B5AD6" w:rsidRPr="000E7F5E">
        <w:rPr>
          <w:rFonts w:ascii="Times New Roman" w:hAnsi="Times New Roman"/>
          <w:sz w:val="24"/>
          <w:szCs w:val="24"/>
        </w:rPr>
        <w:t xml:space="preserve"> сумм</w:t>
      </w:r>
      <w:r w:rsidR="00352C5D" w:rsidRPr="000E7F5E">
        <w:rPr>
          <w:rFonts w:ascii="Times New Roman" w:hAnsi="Times New Roman"/>
          <w:sz w:val="24"/>
          <w:szCs w:val="24"/>
        </w:rPr>
        <w:t xml:space="preserve">е </w:t>
      </w:r>
      <w:r w:rsidR="000E7F5E">
        <w:rPr>
          <w:rFonts w:ascii="Times New Roman" w:hAnsi="Times New Roman"/>
          <w:sz w:val="24"/>
          <w:szCs w:val="24"/>
        </w:rPr>
        <w:t>9 537 540</w:t>
      </w:r>
      <w:r w:rsidR="00682651" w:rsidRPr="000E7F5E">
        <w:rPr>
          <w:rFonts w:ascii="Times New Roman" w:hAnsi="Times New Roman"/>
          <w:sz w:val="24"/>
          <w:szCs w:val="24"/>
        </w:rPr>
        <w:t>,00</w:t>
      </w:r>
      <w:r w:rsidR="007B5AD6" w:rsidRPr="000E7F5E">
        <w:rPr>
          <w:rFonts w:ascii="Times New Roman" w:hAnsi="Times New Roman"/>
          <w:sz w:val="24"/>
          <w:szCs w:val="24"/>
        </w:rPr>
        <w:t xml:space="preserve"> руб., в том</w:t>
      </w:r>
      <w:r w:rsidR="007B5AD6" w:rsidRPr="001D4951">
        <w:rPr>
          <w:rFonts w:ascii="Times New Roman" w:hAnsi="Times New Roman"/>
          <w:sz w:val="24"/>
          <w:szCs w:val="24"/>
        </w:rPr>
        <w:t xml:space="preserve"> числе:</w:t>
      </w:r>
    </w:p>
    <w:p w:rsidR="007B5AD6" w:rsidRPr="000E7F5E" w:rsidRDefault="0031066A" w:rsidP="005628EA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1D4951">
        <w:rPr>
          <w:rFonts w:ascii="Times New Roman" w:hAnsi="Times New Roman"/>
          <w:sz w:val="24"/>
          <w:szCs w:val="24"/>
        </w:rPr>
        <w:tab/>
      </w:r>
      <w:r w:rsidRPr="001D4951">
        <w:rPr>
          <w:rFonts w:ascii="Times New Roman" w:hAnsi="Times New Roman"/>
          <w:sz w:val="24"/>
          <w:szCs w:val="24"/>
        </w:rPr>
        <w:tab/>
      </w:r>
      <w:r w:rsidR="00352C5D" w:rsidRPr="001D4951">
        <w:rPr>
          <w:rFonts w:ascii="Times New Roman" w:hAnsi="Times New Roman"/>
          <w:sz w:val="24"/>
          <w:szCs w:val="24"/>
        </w:rPr>
        <w:tab/>
      </w:r>
      <w:r w:rsidR="00352C5D" w:rsidRPr="001D4951">
        <w:rPr>
          <w:rFonts w:ascii="Times New Roman" w:hAnsi="Times New Roman"/>
          <w:sz w:val="24"/>
          <w:szCs w:val="24"/>
        </w:rPr>
        <w:tab/>
      </w:r>
      <w:r w:rsidR="00352C5D" w:rsidRPr="001D4951">
        <w:rPr>
          <w:rFonts w:ascii="Times New Roman" w:hAnsi="Times New Roman"/>
          <w:sz w:val="24"/>
          <w:szCs w:val="24"/>
        </w:rPr>
        <w:tab/>
      </w:r>
      <w:r w:rsidR="00352C5D" w:rsidRPr="001D4951">
        <w:rPr>
          <w:rFonts w:ascii="Times New Roman" w:hAnsi="Times New Roman"/>
          <w:sz w:val="24"/>
          <w:szCs w:val="24"/>
        </w:rPr>
        <w:tab/>
      </w:r>
      <w:r w:rsidR="00352C5D" w:rsidRPr="001D4951">
        <w:rPr>
          <w:rFonts w:ascii="Times New Roman" w:hAnsi="Times New Roman"/>
          <w:sz w:val="24"/>
          <w:szCs w:val="24"/>
        </w:rPr>
        <w:tab/>
      </w:r>
      <w:r w:rsidR="00352C5D" w:rsidRPr="001D4951">
        <w:rPr>
          <w:rFonts w:ascii="Times New Roman" w:hAnsi="Times New Roman"/>
          <w:sz w:val="24"/>
          <w:szCs w:val="24"/>
        </w:rPr>
        <w:tab/>
      </w:r>
      <w:r w:rsidR="00352C5D" w:rsidRPr="001D4951">
        <w:rPr>
          <w:rFonts w:ascii="Times New Roman" w:hAnsi="Times New Roman"/>
          <w:sz w:val="24"/>
          <w:szCs w:val="24"/>
        </w:rPr>
        <w:tab/>
      </w:r>
      <w:r w:rsidR="000E7F5E">
        <w:rPr>
          <w:rFonts w:ascii="Times New Roman" w:hAnsi="Times New Roman"/>
          <w:sz w:val="24"/>
          <w:szCs w:val="24"/>
        </w:rPr>
        <w:t xml:space="preserve">                 </w:t>
      </w:r>
      <w:r w:rsidR="00352C5D" w:rsidRPr="001D4951">
        <w:rPr>
          <w:rFonts w:ascii="Times New Roman" w:hAnsi="Times New Roman"/>
          <w:sz w:val="24"/>
          <w:szCs w:val="24"/>
        </w:rPr>
        <w:tab/>
      </w:r>
      <w:r w:rsidR="00352C5D" w:rsidRPr="000E7F5E">
        <w:rPr>
          <w:rFonts w:ascii="Times New Roman" w:hAnsi="Times New Roman"/>
          <w:sz w:val="20"/>
          <w:szCs w:val="20"/>
        </w:rPr>
        <w:t>(руб.)</w:t>
      </w: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1100"/>
        <w:gridCol w:w="2884"/>
        <w:gridCol w:w="1843"/>
        <w:gridCol w:w="1842"/>
        <w:gridCol w:w="1843"/>
      </w:tblGrid>
      <w:tr w:rsidR="00352C5D" w:rsidRPr="00352C5D" w:rsidTr="003E43BF">
        <w:trPr>
          <w:trHeight w:val="29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0E7F5E" w:rsidRPr="00352C5D" w:rsidTr="00682651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5E" w:rsidRPr="00352C5D" w:rsidRDefault="000E7F5E" w:rsidP="006826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F5E" w:rsidRPr="0031066A" w:rsidRDefault="000E7F5E" w:rsidP="00F55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292 800,00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F5E" w:rsidRPr="0031066A" w:rsidRDefault="000E7F5E" w:rsidP="00F55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F5E" w:rsidRPr="00352C5D" w:rsidRDefault="000E7F5E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3 060 720,00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F5E" w:rsidRPr="00352C5D" w:rsidRDefault="0054715E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3 361 420,00</w:t>
            </w:r>
          </w:p>
        </w:tc>
      </w:tr>
      <w:tr w:rsidR="000E7F5E" w:rsidRPr="00352C5D" w:rsidTr="00682651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5E" w:rsidRPr="00352C5D" w:rsidRDefault="000E7F5E" w:rsidP="006826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F5E" w:rsidRPr="0031066A" w:rsidRDefault="000E7F5E" w:rsidP="00F55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296 300,00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F5E" w:rsidRPr="0031066A" w:rsidRDefault="000E7F5E" w:rsidP="00F55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F5E" w:rsidRPr="00352C5D" w:rsidRDefault="0054715E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2 789 620,00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E" w:rsidRPr="00352C5D" w:rsidRDefault="0054715E" w:rsidP="005471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3 093 820,00</w:t>
            </w:r>
          </w:p>
        </w:tc>
      </w:tr>
      <w:tr w:rsidR="000E7F5E" w:rsidRPr="00352C5D" w:rsidTr="00682651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F5E" w:rsidRPr="00352C5D" w:rsidRDefault="000E7F5E" w:rsidP="006826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F5E" w:rsidRPr="0031066A" w:rsidRDefault="000E7F5E" w:rsidP="00F55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308 300,00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F5E" w:rsidRPr="0031066A" w:rsidRDefault="000E7F5E" w:rsidP="00F55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F5E" w:rsidRPr="00352C5D" w:rsidRDefault="0054715E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2 766 100,00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F5E" w:rsidRPr="00352C5D" w:rsidRDefault="0054715E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3 082 300,00</w:t>
            </w:r>
          </w:p>
        </w:tc>
      </w:tr>
      <w:tr w:rsidR="000E7F5E" w:rsidRPr="00352C5D" w:rsidTr="00682651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5E" w:rsidRPr="00352C5D" w:rsidRDefault="000E7F5E" w:rsidP="00352C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F5E" w:rsidRPr="0031066A" w:rsidRDefault="000E7F5E" w:rsidP="00F5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897 400,00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F5E" w:rsidRPr="0031066A" w:rsidRDefault="000E7F5E" w:rsidP="00F5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23 700,00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F5E" w:rsidRPr="00352C5D" w:rsidRDefault="0054715E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8 616 440,00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F5E" w:rsidRPr="00352C5D" w:rsidRDefault="0054715E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9 537 540,00</w:t>
            </w:r>
          </w:p>
        </w:tc>
      </w:tr>
    </w:tbl>
    <w:p w:rsidR="00352C5D" w:rsidRDefault="00352C5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F74E6" w:rsidRPr="00986814" w:rsidRDefault="004F74E6" w:rsidP="009868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6814">
        <w:rPr>
          <w:rFonts w:ascii="Times New Roman" w:hAnsi="Times New Roman"/>
          <w:sz w:val="24"/>
          <w:szCs w:val="24"/>
        </w:rPr>
        <w:t xml:space="preserve">       Расходы данной подпрограммы предусматриваются на создание условий для выполнения вопросов местного значения поселения и отдельных государственных полномочий. </w:t>
      </w:r>
    </w:p>
    <w:p w:rsidR="00986814" w:rsidRDefault="004F74E6" w:rsidP="009868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6814">
        <w:rPr>
          <w:rFonts w:ascii="Times New Roman" w:hAnsi="Times New Roman"/>
          <w:sz w:val="24"/>
          <w:szCs w:val="24"/>
        </w:rPr>
        <w:t xml:space="preserve">     </w:t>
      </w:r>
    </w:p>
    <w:p w:rsidR="004F74E6" w:rsidRPr="00986814" w:rsidRDefault="00986814" w:rsidP="009868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F74E6" w:rsidRPr="00986814">
        <w:rPr>
          <w:rFonts w:ascii="Times New Roman" w:hAnsi="Times New Roman"/>
          <w:sz w:val="24"/>
          <w:szCs w:val="24"/>
        </w:rPr>
        <w:t>Средства будут направлены на проведение следующих мероприятий:</w:t>
      </w:r>
    </w:p>
    <w:p w:rsidR="004F74E6" w:rsidRPr="00986814" w:rsidRDefault="004F74E6" w:rsidP="009868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6814">
        <w:rPr>
          <w:rFonts w:ascii="Times New Roman" w:hAnsi="Times New Roman"/>
          <w:sz w:val="24"/>
          <w:szCs w:val="24"/>
        </w:rPr>
        <w:t>- обеспечение деятельности аппарата администрации;</w:t>
      </w:r>
    </w:p>
    <w:p w:rsidR="004F74E6" w:rsidRPr="00986814" w:rsidRDefault="004F74E6" w:rsidP="009868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6814">
        <w:rPr>
          <w:rFonts w:ascii="Times New Roman" w:hAnsi="Times New Roman"/>
          <w:sz w:val="24"/>
          <w:szCs w:val="24"/>
        </w:rPr>
        <w:t>- осуществление первичного воинского учета;</w:t>
      </w:r>
    </w:p>
    <w:p w:rsidR="004F74E6" w:rsidRPr="00986814" w:rsidRDefault="004F74E6" w:rsidP="009868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6814">
        <w:rPr>
          <w:rFonts w:ascii="Times New Roman" w:hAnsi="Times New Roman"/>
          <w:sz w:val="24"/>
          <w:szCs w:val="24"/>
        </w:rPr>
        <w:t>- создание и обеспечение деятельности административных комиссий.</w:t>
      </w:r>
    </w:p>
    <w:p w:rsidR="00986814" w:rsidRPr="00986814" w:rsidRDefault="004F74E6" w:rsidP="009868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6814">
        <w:rPr>
          <w:rFonts w:ascii="Times New Roman" w:hAnsi="Times New Roman"/>
          <w:sz w:val="24"/>
          <w:szCs w:val="24"/>
        </w:rPr>
        <w:t xml:space="preserve">        </w:t>
      </w:r>
    </w:p>
    <w:p w:rsidR="004F74E6" w:rsidRPr="00986814" w:rsidRDefault="00986814" w:rsidP="009868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6814">
        <w:rPr>
          <w:rFonts w:ascii="Times New Roman" w:hAnsi="Times New Roman"/>
          <w:sz w:val="24"/>
          <w:szCs w:val="24"/>
        </w:rPr>
        <w:t xml:space="preserve">         </w:t>
      </w:r>
      <w:r w:rsidR="004F74E6" w:rsidRPr="00986814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3"/>
        <w:gridCol w:w="1541"/>
        <w:gridCol w:w="1555"/>
        <w:gridCol w:w="1555"/>
        <w:gridCol w:w="1403"/>
      </w:tblGrid>
      <w:tr w:rsidR="004F74E6" w:rsidRPr="00175C8E" w:rsidTr="004F74E6">
        <w:trPr>
          <w:trHeight w:val="549"/>
        </w:trPr>
        <w:tc>
          <w:tcPr>
            <w:tcW w:w="2014" w:type="pct"/>
            <w:vAlign w:val="center"/>
          </w:tcPr>
          <w:p w:rsidR="004F74E6" w:rsidRPr="00ED5ABC" w:rsidRDefault="004F74E6" w:rsidP="00F55CF2">
            <w:pPr>
              <w:pStyle w:val="ab"/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ABC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760" w:type="pct"/>
            <w:vAlign w:val="center"/>
          </w:tcPr>
          <w:p w:rsidR="004F74E6" w:rsidRPr="00ED5ABC" w:rsidRDefault="004F74E6" w:rsidP="00F55CF2">
            <w:pPr>
              <w:pStyle w:val="ab"/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AB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67" w:type="pct"/>
            <w:vAlign w:val="center"/>
          </w:tcPr>
          <w:p w:rsidR="004F74E6" w:rsidRPr="00ED5ABC" w:rsidRDefault="004F74E6" w:rsidP="00F55CF2">
            <w:pPr>
              <w:pStyle w:val="ab"/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ABC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767" w:type="pct"/>
            <w:vAlign w:val="center"/>
          </w:tcPr>
          <w:p w:rsidR="004F74E6" w:rsidRPr="00ED5ABC" w:rsidRDefault="004F74E6" w:rsidP="00F55CF2">
            <w:pPr>
              <w:pStyle w:val="ab"/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ABC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692" w:type="pct"/>
            <w:vAlign w:val="center"/>
          </w:tcPr>
          <w:p w:rsidR="004F74E6" w:rsidRPr="00ED5ABC" w:rsidRDefault="004F74E6" w:rsidP="00F55CF2">
            <w:pPr>
              <w:pStyle w:val="ab"/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ABC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4F74E6" w:rsidRPr="00175C8E" w:rsidTr="004F74E6">
        <w:trPr>
          <w:trHeight w:val="814"/>
        </w:trPr>
        <w:tc>
          <w:tcPr>
            <w:tcW w:w="2014" w:type="pct"/>
          </w:tcPr>
          <w:p w:rsidR="004F74E6" w:rsidRPr="00ED5ABC" w:rsidRDefault="004F74E6" w:rsidP="00F55CF2">
            <w:pPr>
              <w:pStyle w:val="ab"/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D5ABC">
              <w:rPr>
                <w:rFonts w:ascii="Times New Roman" w:hAnsi="Times New Roman"/>
                <w:sz w:val="20"/>
                <w:szCs w:val="20"/>
              </w:rPr>
              <w:t>Наличие нарушений, выявленных в ходе проведения юридической экспертизы муниципальных нормативно правовых актов</w:t>
            </w:r>
          </w:p>
        </w:tc>
        <w:tc>
          <w:tcPr>
            <w:tcW w:w="760" w:type="pct"/>
          </w:tcPr>
          <w:p w:rsidR="004F74E6" w:rsidRPr="00ED5ABC" w:rsidRDefault="004F74E6" w:rsidP="00F55CF2">
            <w:pPr>
              <w:pStyle w:val="ab"/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AB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67" w:type="pct"/>
            <w:vAlign w:val="center"/>
          </w:tcPr>
          <w:p w:rsidR="004F74E6" w:rsidRPr="00ED5ABC" w:rsidRDefault="004F74E6" w:rsidP="00F55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A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7" w:type="pct"/>
            <w:vAlign w:val="center"/>
          </w:tcPr>
          <w:p w:rsidR="004F74E6" w:rsidRPr="00ED5ABC" w:rsidRDefault="004F74E6" w:rsidP="00F55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A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2" w:type="pct"/>
            <w:vAlign w:val="center"/>
          </w:tcPr>
          <w:p w:rsidR="004F74E6" w:rsidRPr="00ED5ABC" w:rsidRDefault="004F74E6" w:rsidP="00F55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ABC">
              <w:rPr>
                <w:rFonts w:ascii="Times New Roman" w:hAnsi="Times New Roman" w:cs="Times New Roman"/>
              </w:rPr>
              <w:t>5</w:t>
            </w:r>
          </w:p>
        </w:tc>
      </w:tr>
      <w:tr w:rsidR="004F74E6" w:rsidRPr="00175C8E" w:rsidTr="004F74E6">
        <w:trPr>
          <w:trHeight w:val="908"/>
        </w:trPr>
        <w:tc>
          <w:tcPr>
            <w:tcW w:w="2014" w:type="pct"/>
          </w:tcPr>
          <w:p w:rsidR="004F74E6" w:rsidRPr="00ED5ABC" w:rsidRDefault="004F74E6" w:rsidP="00F55CF2">
            <w:pPr>
              <w:pStyle w:val="ab"/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D5ABC">
              <w:rPr>
                <w:rFonts w:ascii="Times New Roman" w:hAnsi="Times New Roman"/>
                <w:sz w:val="20"/>
                <w:szCs w:val="20"/>
              </w:rPr>
              <w:t>Своевременность утверждения - размещения муниципальных заданий учреждениям культуры</w:t>
            </w:r>
          </w:p>
        </w:tc>
        <w:tc>
          <w:tcPr>
            <w:tcW w:w="760" w:type="pct"/>
          </w:tcPr>
          <w:p w:rsidR="004F74E6" w:rsidRPr="00ED5ABC" w:rsidRDefault="004F74E6" w:rsidP="00F55CF2">
            <w:pPr>
              <w:pStyle w:val="ab"/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ABC">
              <w:rPr>
                <w:rFonts w:ascii="Times New Roman" w:hAnsi="Times New Roman"/>
                <w:sz w:val="20"/>
                <w:szCs w:val="20"/>
              </w:rPr>
              <w:t>дни</w:t>
            </w:r>
          </w:p>
        </w:tc>
        <w:tc>
          <w:tcPr>
            <w:tcW w:w="767" w:type="pct"/>
          </w:tcPr>
          <w:p w:rsidR="004F74E6" w:rsidRPr="00ED5ABC" w:rsidRDefault="004F74E6" w:rsidP="00F55CF2">
            <w:pPr>
              <w:pStyle w:val="ab"/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ABC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767" w:type="pct"/>
          </w:tcPr>
          <w:p w:rsidR="004F74E6" w:rsidRPr="00ED5ABC" w:rsidRDefault="004F74E6" w:rsidP="00F55CF2">
            <w:pPr>
              <w:pStyle w:val="ab"/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ABC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692" w:type="pct"/>
          </w:tcPr>
          <w:p w:rsidR="004F74E6" w:rsidRPr="00ED5ABC" w:rsidRDefault="004F74E6" w:rsidP="00F55CF2">
            <w:pPr>
              <w:pStyle w:val="ab"/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ABC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</w:tr>
      <w:tr w:rsidR="004F74E6" w:rsidRPr="00175C8E" w:rsidTr="004F74E6">
        <w:trPr>
          <w:trHeight w:val="786"/>
        </w:trPr>
        <w:tc>
          <w:tcPr>
            <w:tcW w:w="2014" w:type="pct"/>
          </w:tcPr>
          <w:p w:rsidR="004F74E6" w:rsidRPr="00ED5ABC" w:rsidRDefault="004F74E6" w:rsidP="00F55CF2">
            <w:pPr>
              <w:pStyle w:val="ab"/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D5ABC">
              <w:rPr>
                <w:rFonts w:ascii="Times New Roman" w:hAnsi="Times New Roman"/>
                <w:sz w:val="20"/>
                <w:szCs w:val="20"/>
              </w:rPr>
              <w:t>Своевременность утверждения - размещения планов финансово-хозяйственной деятельности учреждениям культуры</w:t>
            </w:r>
          </w:p>
        </w:tc>
        <w:tc>
          <w:tcPr>
            <w:tcW w:w="760" w:type="pct"/>
          </w:tcPr>
          <w:p w:rsidR="004F74E6" w:rsidRPr="00ED5ABC" w:rsidRDefault="004F74E6" w:rsidP="00F55CF2">
            <w:pPr>
              <w:pStyle w:val="ab"/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ABC">
              <w:rPr>
                <w:rFonts w:ascii="Times New Roman" w:hAnsi="Times New Roman"/>
                <w:sz w:val="20"/>
                <w:szCs w:val="20"/>
              </w:rPr>
              <w:t>дни</w:t>
            </w:r>
          </w:p>
        </w:tc>
        <w:tc>
          <w:tcPr>
            <w:tcW w:w="767" w:type="pct"/>
          </w:tcPr>
          <w:p w:rsidR="004F74E6" w:rsidRPr="00ED5ABC" w:rsidRDefault="004F74E6" w:rsidP="00F55CF2">
            <w:pPr>
              <w:pStyle w:val="ab"/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ABC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767" w:type="pct"/>
          </w:tcPr>
          <w:p w:rsidR="004F74E6" w:rsidRPr="00ED5ABC" w:rsidRDefault="004F74E6" w:rsidP="00F55CF2">
            <w:pPr>
              <w:pStyle w:val="ab"/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ABC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692" w:type="pct"/>
          </w:tcPr>
          <w:p w:rsidR="004F74E6" w:rsidRPr="00ED5ABC" w:rsidRDefault="004F74E6" w:rsidP="00F55CF2">
            <w:pPr>
              <w:pStyle w:val="ab"/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ABC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</w:tr>
      <w:tr w:rsidR="004F74E6" w:rsidRPr="00175C8E" w:rsidTr="004F74E6">
        <w:trPr>
          <w:trHeight w:val="771"/>
        </w:trPr>
        <w:tc>
          <w:tcPr>
            <w:tcW w:w="2014" w:type="pct"/>
          </w:tcPr>
          <w:p w:rsidR="004F74E6" w:rsidRPr="00ED5ABC" w:rsidRDefault="004F74E6" w:rsidP="00F55CF2">
            <w:pPr>
              <w:pStyle w:val="ab"/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D5ABC">
              <w:rPr>
                <w:rFonts w:ascii="Times New Roman" w:hAnsi="Times New Roman"/>
                <w:sz w:val="20"/>
                <w:szCs w:val="20"/>
              </w:rPr>
              <w:lastRenderedPageBreak/>
              <w:t>Качество осуществления первичного воинского учета призывников и граждан, прибывающих в запасе</w:t>
            </w:r>
          </w:p>
        </w:tc>
        <w:tc>
          <w:tcPr>
            <w:tcW w:w="760" w:type="pct"/>
          </w:tcPr>
          <w:p w:rsidR="004F74E6" w:rsidRPr="00ED5ABC" w:rsidRDefault="004F74E6" w:rsidP="00F55CF2">
            <w:pPr>
              <w:pStyle w:val="ab"/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ABC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767" w:type="pct"/>
          </w:tcPr>
          <w:p w:rsidR="004F74E6" w:rsidRPr="00ED5ABC" w:rsidRDefault="004F74E6" w:rsidP="00F55CF2">
            <w:pPr>
              <w:pStyle w:val="ab"/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A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7" w:type="pct"/>
          </w:tcPr>
          <w:p w:rsidR="004F74E6" w:rsidRPr="00ED5ABC" w:rsidRDefault="004F74E6" w:rsidP="00F55CF2">
            <w:pPr>
              <w:pStyle w:val="ab"/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A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2" w:type="pct"/>
          </w:tcPr>
          <w:p w:rsidR="004F74E6" w:rsidRPr="00ED5ABC" w:rsidRDefault="004F74E6" w:rsidP="00F55CF2">
            <w:pPr>
              <w:pStyle w:val="ab"/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A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F74E6" w:rsidRPr="00175C8E" w:rsidTr="004F74E6">
        <w:trPr>
          <w:trHeight w:val="758"/>
        </w:trPr>
        <w:tc>
          <w:tcPr>
            <w:tcW w:w="2014" w:type="pct"/>
          </w:tcPr>
          <w:p w:rsidR="004F74E6" w:rsidRPr="00ED5ABC" w:rsidRDefault="004F74E6" w:rsidP="00F55CF2">
            <w:pPr>
              <w:pStyle w:val="ab"/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D5ABC">
              <w:rPr>
                <w:rFonts w:ascii="Times New Roman" w:hAnsi="Times New Roman"/>
                <w:sz w:val="20"/>
                <w:szCs w:val="20"/>
              </w:rPr>
              <w:t>Количество производств по делам об административных правонарушениях, совершенных на территории поселения</w:t>
            </w:r>
          </w:p>
        </w:tc>
        <w:tc>
          <w:tcPr>
            <w:tcW w:w="760" w:type="pct"/>
          </w:tcPr>
          <w:p w:rsidR="004F74E6" w:rsidRPr="00ED5ABC" w:rsidRDefault="004F74E6" w:rsidP="00F55CF2">
            <w:pPr>
              <w:pStyle w:val="ab"/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AB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67" w:type="pct"/>
          </w:tcPr>
          <w:p w:rsidR="004F74E6" w:rsidRPr="00ED5ABC" w:rsidRDefault="004F74E6" w:rsidP="00F55CF2">
            <w:pPr>
              <w:pStyle w:val="ab"/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AB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67" w:type="pct"/>
          </w:tcPr>
          <w:p w:rsidR="004F74E6" w:rsidRPr="00ED5ABC" w:rsidRDefault="004F74E6" w:rsidP="00F55CF2">
            <w:pPr>
              <w:pStyle w:val="ab"/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AB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92" w:type="pct"/>
          </w:tcPr>
          <w:p w:rsidR="004F74E6" w:rsidRPr="00ED5ABC" w:rsidRDefault="004F74E6" w:rsidP="00F55CF2">
            <w:pPr>
              <w:pStyle w:val="ab"/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AB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</w:tbl>
    <w:p w:rsidR="004F74E6" w:rsidRPr="00986814" w:rsidRDefault="004F74E6" w:rsidP="009868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6814">
        <w:rPr>
          <w:rFonts w:ascii="Times New Roman" w:hAnsi="Times New Roman"/>
          <w:sz w:val="24"/>
          <w:szCs w:val="24"/>
        </w:rPr>
        <w:t xml:space="preserve">            Реализация мероприятий подпрограммы позволит повысить  эффективность управления бюджетными средствами и муниципального имущества в части вопросов реализации подпрограммы, совершенствование системы оплаты труда, повышение качества межведомственного и </w:t>
      </w:r>
      <w:proofErr w:type="spellStart"/>
      <w:r w:rsidRPr="00986814">
        <w:rPr>
          <w:rFonts w:ascii="Times New Roman" w:hAnsi="Times New Roman"/>
          <w:sz w:val="24"/>
          <w:szCs w:val="24"/>
        </w:rPr>
        <w:t>межуправленческого</w:t>
      </w:r>
      <w:proofErr w:type="spellEnd"/>
      <w:r w:rsidRPr="00986814">
        <w:rPr>
          <w:rFonts w:ascii="Times New Roman" w:hAnsi="Times New Roman"/>
          <w:sz w:val="24"/>
          <w:szCs w:val="24"/>
        </w:rPr>
        <w:t xml:space="preserve"> взаимодействия.</w:t>
      </w:r>
    </w:p>
    <w:p w:rsidR="00060ED0" w:rsidRPr="001D495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1D495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1D4951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951">
        <w:rPr>
          <w:rFonts w:ascii="Times New Roman" w:hAnsi="Times New Roman"/>
          <w:sz w:val="24"/>
          <w:szCs w:val="24"/>
        </w:rPr>
        <w:t>К</w:t>
      </w:r>
      <w:proofErr w:type="gramEnd"/>
      <w:r w:rsidRPr="001D495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1D4951">
        <w:rPr>
          <w:rFonts w:ascii="Times New Roman" w:hAnsi="Times New Roman"/>
          <w:sz w:val="24"/>
          <w:szCs w:val="24"/>
        </w:rPr>
        <w:t xml:space="preserve"> </w:t>
      </w:r>
      <w:r w:rsidR="004F5692" w:rsidRPr="001D4951">
        <w:rPr>
          <w:rFonts w:ascii="Times New Roman" w:hAnsi="Times New Roman"/>
          <w:sz w:val="24"/>
          <w:szCs w:val="24"/>
        </w:rPr>
        <w:t xml:space="preserve">района </w:t>
      </w:r>
      <w:r w:rsidRPr="001D4951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proofErr w:type="spellStart"/>
      <w:r w:rsidR="00986814">
        <w:rPr>
          <w:rFonts w:ascii="Times New Roman" w:hAnsi="Times New Roman"/>
          <w:sz w:val="24"/>
          <w:szCs w:val="24"/>
        </w:rPr>
        <w:t>Парнин</w:t>
      </w:r>
      <w:r w:rsidR="00986814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986814" w:rsidRPr="001D4951">
        <w:rPr>
          <w:rFonts w:ascii="Times New Roman" w:hAnsi="Times New Roman"/>
          <w:sz w:val="24"/>
          <w:szCs w:val="24"/>
        </w:rPr>
        <w:t xml:space="preserve"> </w:t>
      </w:r>
      <w:r w:rsidR="00F5388D" w:rsidRPr="001D4951">
        <w:rPr>
          <w:rFonts w:ascii="Times New Roman" w:hAnsi="Times New Roman"/>
          <w:sz w:val="24"/>
          <w:szCs w:val="24"/>
        </w:rPr>
        <w:t xml:space="preserve">сельсовета </w:t>
      </w:r>
      <w:r w:rsidRPr="001D4951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1D4951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6814">
        <w:rPr>
          <w:rFonts w:ascii="Times New Roman" w:hAnsi="Times New Roman"/>
          <w:sz w:val="24"/>
          <w:szCs w:val="24"/>
        </w:rPr>
        <w:t>Парнин</w:t>
      </w:r>
      <w:r w:rsidR="00986814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986814" w:rsidRPr="001D4951">
        <w:rPr>
          <w:rFonts w:ascii="Times New Roman" w:hAnsi="Times New Roman"/>
          <w:sz w:val="24"/>
          <w:szCs w:val="24"/>
        </w:rPr>
        <w:t xml:space="preserve"> </w:t>
      </w:r>
      <w:r w:rsidR="00F5388D" w:rsidRPr="001D4951">
        <w:rPr>
          <w:rFonts w:ascii="Times New Roman" w:hAnsi="Times New Roman"/>
          <w:sz w:val="24"/>
          <w:szCs w:val="24"/>
        </w:rPr>
        <w:t>сельсовета</w:t>
      </w:r>
      <w:r w:rsidR="00060ED0" w:rsidRPr="001D4951">
        <w:rPr>
          <w:rFonts w:ascii="Times New Roman" w:hAnsi="Times New Roman"/>
          <w:sz w:val="24"/>
          <w:szCs w:val="24"/>
        </w:rPr>
        <w:t xml:space="preserve"> </w:t>
      </w:r>
      <w:r w:rsidR="00FA21D9" w:rsidRPr="001D4951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986814">
        <w:rPr>
          <w:rFonts w:ascii="Times New Roman" w:hAnsi="Times New Roman"/>
          <w:sz w:val="24"/>
          <w:szCs w:val="24"/>
        </w:rPr>
        <w:t>Парнин</w:t>
      </w:r>
      <w:r w:rsidR="00986814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986814" w:rsidRPr="001D4951">
        <w:rPr>
          <w:rFonts w:ascii="Times New Roman" w:hAnsi="Times New Roman"/>
          <w:sz w:val="24"/>
          <w:szCs w:val="24"/>
        </w:rPr>
        <w:t xml:space="preserve"> </w:t>
      </w:r>
      <w:r w:rsidR="00FA21D9" w:rsidRPr="001D4951">
        <w:rPr>
          <w:rFonts w:ascii="Times New Roman" w:hAnsi="Times New Roman"/>
          <w:sz w:val="24"/>
          <w:szCs w:val="24"/>
        </w:rPr>
        <w:t xml:space="preserve">сельсовета от </w:t>
      </w:r>
      <w:r w:rsidR="00986814">
        <w:rPr>
          <w:rFonts w:ascii="Times New Roman" w:hAnsi="Times New Roman"/>
          <w:sz w:val="24"/>
          <w:szCs w:val="24"/>
        </w:rPr>
        <w:t>30</w:t>
      </w:r>
      <w:r w:rsidR="00FA21D9" w:rsidRPr="001D4951">
        <w:rPr>
          <w:rFonts w:ascii="Times New Roman" w:hAnsi="Times New Roman"/>
          <w:sz w:val="24"/>
          <w:szCs w:val="24"/>
        </w:rPr>
        <w:t xml:space="preserve">.10.2013 № </w:t>
      </w:r>
      <w:r w:rsidR="00986814">
        <w:rPr>
          <w:rFonts w:ascii="Times New Roman" w:hAnsi="Times New Roman"/>
          <w:sz w:val="24"/>
          <w:szCs w:val="24"/>
        </w:rPr>
        <w:t>152-п</w:t>
      </w:r>
      <w:r w:rsidR="00FA21D9" w:rsidRPr="001D4951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proofErr w:type="spellStart"/>
      <w:r w:rsidR="00986814">
        <w:rPr>
          <w:rFonts w:ascii="Times New Roman" w:hAnsi="Times New Roman"/>
          <w:sz w:val="24"/>
          <w:szCs w:val="24"/>
        </w:rPr>
        <w:t>Парнин</w:t>
      </w:r>
      <w:r w:rsidR="00986814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986814" w:rsidRPr="001D4951">
        <w:rPr>
          <w:rFonts w:ascii="Times New Roman" w:hAnsi="Times New Roman"/>
          <w:sz w:val="24"/>
          <w:szCs w:val="24"/>
        </w:rPr>
        <w:t xml:space="preserve"> </w:t>
      </w:r>
      <w:r w:rsidR="00FA21D9" w:rsidRPr="001D4951">
        <w:rPr>
          <w:rFonts w:ascii="Times New Roman" w:hAnsi="Times New Roman"/>
          <w:sz w:val="24"/>
          <w:szCs w:val="24"/>
        </w:rPr>
        <w:t>сельсовета «</w:t>
      </w:r>
      <w:r w:rsidR="00C5119D" w:rsidRPr="001D4951">
        <w:rPr>
          <w:rFonts w:ascii="Times New Roman" w:hAnsi="Times New Roman"/>
          <w:sz w:val="24"/>
          <w:szCs w:val="24"/>
        </w:rPr>
        <w:t>М</w:t>
      </w:r>
      <w:r w:rsidR="00842EDE" w:rsidRPr="001D4951">
        <w:rPr>
          <w:rFonts w:ascii="Times New Roman" w:hAnsi="Times New Roman"/>
          <w:sz w:val="24"/>
          <w:szCs w:val="24"/>
        </w:rPr>
        <w:t>у</w:t>
      </w:r>
      <w:r w:rsidR="00C5119D" w:rsidRPr="001D4951">
        <w:rPr>
          <w:rFonts w:ascii="Times New Roman" w:hAnsi="Times New Roman"/>
          <w:sz w:val="24"/>
          <w:szCs w:val="24"/>
        </w:rPr>
        <w:t>ниципальное управление</w:t>
      </w:r>
      <w:r w:rsidR="00FA21D9" w:rsidRPr="001D4951">
        <w:rPr>
          <w:rFonts w:ascii="Times New Roman" w:hAnsi="Times New Roman"/>
          <w:sz w:val="24"/>
          <w:szCs w:val="24"/>
        </w:rPr>
        <w:t>».</w:t>
      </w:r>
    </w:p>
    <w:p w:rsidR="00FA21D9" w:rsidRPr="001D4951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 </w:t>
      </w:r>
    </w:p>
    <w:p w:rsidR="00006066" w:rsidRPr="001D4951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D4951" w:rsidRDefault="001D495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1D4951" w:rsidRDefault="001D495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1D4951" w:rsidRDefault="001D495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1D4951" w:rsidSect="005C6C89">
      <w:footerReference w:type="default" r:id="rId10"/>
      <w:pgSz w:w="11906" w:h="16838"/>
      <w:pgMar w:top="426" w:right="56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9C" w:rsidRDefault="00C25A9C" w:rsidP="005C6C89">
      <w:pPr>
        <w:spacing w:after="0" w:line="240" w:lineRule="auto"/>
      </w:pPr>
      <w:r>
        <w:separator/>
      </w:r>
    </w:p>
  </w:endnote>
  <w:endnote w:type="continuationSeparator" w:id="0">
    <w:p w:rsidR="00C25A9C" w:rsidRDefault="00C25A9C" w:rsidP="005C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015898"/>
      <w:docPartObj>
        <w:docPartGallery w:val="Page Numbers (Bottom of Page)"/>
        <w:docPartUnique/>
      </w:docPartObj>
    </w:sdtPr>
    <w:sdtEndPr/>
    <w:sdtContent>
      <w:p w:rsidR="005C6C89" w:rsidRDefault="005C6C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94E">
          <w:rPr>
            <w:noProof/>
          </w:rPr>
          <w:t>3</w:t>
        </w:r>
        <w:r>
          <w:fldChar w:fldCharType="end"/>
        </w:r>
      </w:p>
    </w:sdtContent>
  </w:sdt>
  <w:p w:rsidR="005C6C89" w:rsidRDefault="005C6C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9C" w:rsidRDefault="00C25A9C" w:rsidP="005C6C89">
      <w:pPr>
        <w:spacing w:after="0" w:line="240" w:lineRule="auto"/>
      </w:pPr>
      <w:r>
        <w:separator/>
      </w:r>
    </w:p>
  </w:footnote>
  <w:footnote w:type="continuationSeparator" w:id="0">
    <w:p w:rsidR="00C25A9C" w:rsidRDefault="00C25A9C" w:rsidP="005C6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436E53"/>
    <w:multiLevelType w:val="hybridMultilevel"/>
    <w:tmpl w:val="D398FE2A"/>
    <w:lvl w:ilvl="0" w:tplc="C32AA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77456"/>
    <w:multiLevelType w:val="hybridMultilevel"/>
    <w:tmpl w:val="B27CCC22"/>
    <w:lvl w:ilvl="0" w:tplc="86A4B3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20530"/>
    <w:rsid w:val="00060ED0"/>
    <w:rsid w:val="00061CCB"/>
    <w:rsid w:val="00070F5A"/>
    <w:rsid w:val="000833F2"/>
    <w:rsid w:val="000C0B7F"/>
    <w:rsid w:val="000D5AF7"/>
    <w:rsid w:val="000E7F5E"/>
    <w:rsid w:val="00122D97"/>
    <w:rsid w:val="00127221"/>
    <w:rsid w:val="00156BAB"/>
    <w:rsid w:val="00197575"/>
    <w:rsid w:val="001A58AB"/>
    <w:rsid w:val="001D20A9"/>
    <w:rsid w:val="001D42C3"/>
    <w:rsid w:val="001D4951"/>
    <w:rsid w:val="00225066"/>
    <w:rsid w:val="0024278D"/>
    <w:rsid w:val="002C7909"/>
    <w:rsid w:val="002D7FA6"/>
    <w:rsid w:val="002F3BB6"/>
    <w:rsid w:val="0031066A"/>
    <w:rsid w:val="00352C5D"/>
    <w:rsid w:val="0037343D"/>
    <w:rsid w:val="003B4844"/>
    <w:rsid w:val="003D296F"/>
    <w:rsid w:val="003D53CE"/>
    <w:rsid w:val="003E19EF"/>
    <w:rsid w:val="003E38DD"/>
    <w:rsid w:val="003E43BF"/>
    <w:rsid w:val="003F50EF"/>
    <w:rsid w:val="00484051"/>
    <w:rsid w:val="0049204D"/>
    <w:rsid w:val="004D00EB"/>
    <w:rsid w:val="004F5692"/>
    <w:rsid w:val="004F74E6"/>
    <w:rsid w:val="00536D13"/>
    <w:rsid w:val="0054715E"/>
    <w:rsid w:val="005628EA"/>
    <w:rsid w:val="00564B11"/>
    <w:rsid w:val="00565B14"/>
    <w:rsid w:val="005A6DA5"/>
    <w:rsid w:val="005B67EF"/>
    <w:rsid w:val="005C6C89"/>
    <w:rsid w:val="00602E58"/>
    <w:rsid w:val="006151EC"/>
    <w:rsid w:val="0063070B"/>
    <w:rsid w:val="00662D9B"/>
    <w:rsid w:val="006646FD"/>
    <w:rsid w:val="0067287C"/>
    <w:rsid w:val="00682651"/>
    <w:rsid w:val="00692ADC"/>
    <w:rsid w:val="006F2525"/>
    <w:rsid w:val="00706DC3"/>
    <w:rsid w:val="00721E87"/>
    <w:rsid w:val="00722312"/>
    <w:rsid w:val="007455C3"/>
    <w:rsid w:val="007B5AD6"/>
    <w:rsid w:val="00801077"/>
    <w:rsid w:val="00801627"/>
    <w:rsid w:val="00815024"/>
    <w:rsid w:val="00842EDE"/>
    <w:rsid w:val="00887226"/>
    <w:rsid w:val="00891789"/>
    <w:rsid w:val="008C5780"/>
    <w:rsid w:val="00910E0D"/>
    <w:rsid w:val="00916D75"/>
    <w:rsid w:val="00940E8C"/>
    <w:rsid w:val="00970B4D"/>
    <w:rsid w:val="00986814"/>
    <w:rsid w:val="009A5319"/>
    <w:rsid w:val="009B3D2A"/>
    <w:rsid w:val="009F7DFB"/>
    <w:rsid w:val="00A05F4B"/>
    <w:rsid w:val="00A45760"/>
    <w:rsid w:val="00A70CA9"/>
    <w:rsid w:val="00AC128F"/>
    <w:rsid w:val="00B34E63"/>
    <w:rsid w:val="00B470C6"/>
    <w:rsid w:val="00B60A78"/>
    <w:rsid w:val="00B8594E"/>
    <w:rsid w:val="00B94AE0"/>
    <w:rsid w:val="00BA5455"/>
    <w:rsid w:val="00BA584E"/>
    <w:rsid w:val="00BB3F4F"/>
    <w:rsid w:val="00BC2A0D"/>
    <w:rsid w:val="00BE736C"/>
    <w:rsid w:val="00C00E48"/>
    <w:rsid w:val="00C25A9C"/>
    <w:rsid w:val="00C307A5"/>
    <w:rsid w:val="00C5119D"/>
    <w:rsid w:val="00C657AA"/>
    <w:rsid w:val="00C705CD"/>
    <w:rsid w:val="00CB5AFC"/>
    <w:rsid w:val="00CC1563"/>
    <w:rsid w:val="00CF4051"/>
    <w:rsid w:val="00D07DB7"/>
    <w:rsid w:val="00D16D79"/>
    <w:rsid w:val="00D97443"/>
    <w:rsid w:val="00DA1AEF"/>
    <w:rsid w:val="00DB569A"/>
    <w:rsid w:val="00E07D80"/>
    <w:rsid w:val="00E651A4"/>
    <w:rsid w:val="00E714A8"/>
    <w:rsid w:val="00E84211"/>
    <w:rsid w:val="00ED37D3"/>
    <w:rsid w:val="00F5388D"/>
    <w:rsid w:val="00F66A3D"/>
    <w:rsid w:val="00F95BBE"/>
    <w:rsid w:val="00F97118"/>
    <w:rsid w:val="00FA21D9"/>
    <w:rsid w:val="00FC5182"/>
    <w:rsid w:val="00FE3237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E842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qFormat/>
    <w:rsid w:val="00E84211"/>
    <w:pPr>
      <w:ind w:left="720"/>
      <w:contextualSpacing/>
    </w:pPr>
    <w:rPr>
      <w:rFonts w:eastAsia="Calibri"/>
      <w:lang w:eastAsia="en-US"/>
    </w:rPr>
  </w:style>
  <w:style w:type="character" w:customStyle="1" w:styleId="ac">
    <w:name w:val="Абзац списка Знак"/>
    <w:link w:val="ab"/>
    <w:locked/>
    <w:rsid w:val="00E84211"/>
    <w:rPr>
      <w:rFonts w:ascii="Calibri" w:eastAsia="Calibri" w:hAnsi="Calibri" w:cs="Times New Roman"/>
    </w:rPr>
  </w:style>
  <w:style w:type="paragraph" w:styleId="ad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1"/>
    <w:rsid w:val="000E7F5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uiPriority w:val="99"/>
    <w:semiHidden/>
    <w:rsid w:val="000E7F5E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link w:val="ad"/>
    <w:rsid w:val="000E7F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F7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74E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E842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qFormat/>
    <w:rsid w:val="00E84211"/>
    <w:pPr>
      <w:ind w:left="720"/>
      <w:contextualSpacing/>
    </w:pPr>
    <w:rPr>
      <w:rFonts w:eastAsia="Calibri"/>
      <w:lang w:eastAsia="en-US"/>
    </w:rPr>
  </w:style>
  <w:style w:type="character" w:customStyle="1" w:styleId="ac">
    <w:name w:val="Абзац списка Знак"/>
    <w:link w:val="ab"/>
    <w:locked/>
    <w:rsid w:val="00E84211"/>
    <w:rPr>
      <w:rFonts w:ascii="Calibri" w:eastAsia="Calibri" w:hAnsi="Calibri" w:cs="Times New Roman"/>
    </w:rPr>
  </w:style>
  <w:style w:type="paragraph" w:styleId="ad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1"/>
    <w:rsid w:val="000E7F5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uiPriority w:val="99"/>
    <w:semiHidden/>
    <w:rsid w:val="000E7F5E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link w:val="ad"/>
    <w:rsid w:val="000E7F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F7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74E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B15F7-27DE-40C1-9B8D-E280911A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5</cp:revision>
  <cp:lastPrinted>2017-11-30T07:28:00Z</cp:lastPrinted>
  <dcterms:created xsi:type="dcterms:W3CDTF">2017-11-30T06:25:00Z</dcterms:created>
  <dcterms:modified xsi:type="dcterms:W3CDTF">2017-11-30T08:35:00Z</dcterms:modified>
</cp:coreProperties>
</file>