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</w:t>
      </w:r>
      <w:r w:rsidR="00B95A12">
        <w:rPr>
          <w:rFonts w:ascii="Times New Roman" w:hAnsi="Times New Roman"/>
          <w:sz w:val="26"/>
          <w:szCs w:val="26"/>
        </w:rPr>
        <w:t>в</w:t>
      </w:r>
      <w:r w:rsidR="00412228" w:rsidRPr="008C3CD7">
        <w:rPr>
          <w:rFonts w:ascii="Times New Roman" w:hAnsi="Times New Roman"/>
          <w:sz w:val="26"/>
          <w:szCs w:val="26"/>
        </w:rPr>
        <w:t xml:space="preserve"> Постановлени</w:t>
      </w:r>
      <w:r w:rsidR="00B95A12">
        <w:rPr>
          <w:rFonts w:ascii="Times New Roman" w:hAnsi="Times New Roman"/>
          <w:sz w:val="26"/>
          <w:szCs w:val="26"/>
        </w:rPr>
        <w:t>е</w:t>
      </w:r>
      <w:r w:rsidR="00412228"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Pr="008C3CD7" w:rsidRDefault="00B95A12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12228" w:rsidRPr="008C3CD7">
        <w:rPr>
          <w:rFonts w:ascii="Times New Roman" w:hAnsi="Times New Roman"/>
          <w:sz w:val="26"/>
          <w:szCs w:val="26"/>
        </w:rPr>
        <w:t>2</w:t>
      </w:r>
      <w:r w:rsidR="00071FB6"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071FB6" w:rsidRPr="008C3CD7">
        <w:rPr>
          <w:rFonts w:ascii="Times New Roman" w:hAnsi="Times New Roman"/>
          <w:sz w:val="26"/>
          <w:szCs w:val="26"/>
        </w:rPr>
        <w:t xml:space="preserve"> 201</w:t>
      </w:r>
      <w:r w:rsidR="00412228" w:rsidRPr="008C3CD7">
        <w:rPr>
          <w:rFonts w:ascii="Times New Roman" w:hAnsi="Times New Roman"/>
          <w:sz w:val="26"/>
          <w:szCs w:val="26"/>
        </w:rPr>
        <w:t>4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412228" w:rsidRPr="008C3CD7">
        <w:rPr>
          <w:rFonts w:ascii="Times New Roman" w:hAnsi="Times New Roman"/>
          <w:sz w:val="26"/>
          <w:szCs w:val="26"/>
        </w:rPr>
        <w:t>0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на 2014-2016 годы </w:t>
      </w:r>
      <w:r w:rsidRPr="008C3CD7">
        <w:rPr>
          <w:rFonts w:ascii="Times New Roman" w:hAnsi="Times New Roman"/>
          <w:sz w:val="26"/>
          <w:szCs w:val="26"/>
        </w:rPr>
        <w:t xml:space="preserve">(далее по тексту </w:t>
      </w:r>
      <w:r w:rsidR="00D30BD5" w:rsidRPr="008C3CD7">
        <w:rPr>
          <w:rFonts w:ascii="Times New Roman" w:hAnsi="Times New Roman"/>
          <w:sz w:val="26"/>
          <w:szCs w:val="26"/>
        </w:rPr>
        <w:t>проект Постановления</w:t>
      </w:r>
      <w:r w:rsidRPr="008C3CD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="00B95A12">
        <w:rPr>
          <w:rFonts w:ascii="Times New Roman" w:hAnsi="Times New Roman"/>
          <w:sz w:val="26"/>
          <w:szCs w:val="26"/>
        </w:rPr>
        <w:t>1</w:t>
      </w:r>
      <w:r w:rsidR="00412228" w:rsidRPr="008C3CD7">
        <w:rPr>
          <w:rFonts w:ascii="Times New Roman" w:hAnsi="Times New Roman"/>
          <w:sz w:val="26"/>
          <w:szCs w:val="26"/>
        </w:rPr>
        <w:t>2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B95A12">
        <w:rPr>
          <w:rFonts w:ascii="Times New Roman" w:hAnsi="Times New Roman"/>
          <w:sz w:val="26"/>
          <w:szCs w:val="26"/>
        </w:rPr>
        <w:t>марта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412228" w:rsidRPr="008C3CD7">
        <w:rPr>
          <w:rFonts w:ascii="Times New Roman" w:hAnsi="Times New Roman"/>
          <w:sz w:val="26"/>
          <w:szCs w:val="26"/>
        </w:rPr>
        <w:t>4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95A12">
        <w:rPr>
          <w:rFonts w:ascii="Times New Roman" w:hAnsi="Times New Roman"/>
          <w:sz w:val="26"/>
          <w:szCs w:val="26"/>
        </w:rPr>
        <w:t>1</w:t>
      </w:r>
      <w:r w:rsidRPr="008C3CD7">
        <w:rPr>
          <w:rFonts w:ascii="Times New Roman" w:hAnsi="Times New Roman"/>
          <w:sz w:val="26"/>
          <w:szCs w:val="26"/>
        </w:rPr>
        <w:t xml:space="preserve">2 </w:t>
      </w:r>
      <w:r w:rsidR="00B95A12">
        <w:rPr>
          <w:rFonts w:ascii="Times New Roman" w:hAnsi="Times New Roman"/>
          <w:sz w:val="26"/>
          <w:szCs w:val="26"/>
        </w:rPr>
        <w:t>марта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B95A12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годы;</w:t>
      </w:r>
    </w:p>
    <w:p w:rsidR="00173070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на 2014-2016 годы</w:t>
      </w:r>
      <w:r w:rsidR="00173070" w:rsidRPr="008C3CD7">
        <w:rPr>
          <w:rFonts w:ascii="Times New Roman" w:hAnsi="Times New Roman"/>
          <w:sz w:val="26"/>
          <w:szCs w:val="26"/>
        </w:rPr>
        <w:t>;</w:t>
      </w:r>
    </w:p>
    <w:p w:rsidR="00A54F09" w:rsidRPr="008C3CD7" w:rsidRDefault="0017307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lastRenderedPageBreak/>
        <w:t xml:space="preserve">-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</w:t>
      </w:r>
      <w:r w:rsidR="00D30BD5" w:rsidRPr="008C3CD7">
        <w:rPr>
          <w:rFonts w:ascii="Times New Roman" w:hAnsi="Times New Roman"/>
          <w:sz w:val="26"/>
          <w:szCs w:val="26"/>
        </w:rPr>
        <w:t xml:space="preserve"> № 44/515р «О районном бюджете на 2014 год и плановый период 2015-2016 годов»</w:t>
      </w:r>
      <w:r w:rsidR="00A54F09" w:rsidRPr="008C3CD7">
        <w:rPr>
          <w:rFonts w:ascii="Times New Roman" w:hAnsi="Times New Roman"/>
          <w:sz w:val="26"/>
          <w:szCs w:val="26"/>
        </w:rPr>
        <w:t>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F09" w:rsidRPr="008C3CD7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 установлено следующее:</w:t>
      </w:r>
    </w:p>
    <w:p w:rsidR="00A54F09" w:rsidRPr="008C3CD7" w:rsidRDefault="00A54F09" w:rsidP="00A54F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A54F09" w:rsidRPr="008C3CD7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3402"/>
        <w:gridCol w:w="4820"/>
      </w:tblGrid>
      <w:tr w:rsidR="00A54F09" w:rsidRPr="00A54F09" w:rsidTr="0054468D">
        <w:tc>
          <w:tcPr>
            <w:tcW w:w="1951" w:type="dxa"/>
            <w:vMerge w:val="restart"/>
          </w:tcPr>
          <w:p w:rsidR="00A54F09" w:rsidRPr="00A54F09" w:rsidRDefault="00A54F09" w:rsidP="00A54F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402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A54F09" w:rsidRPr="00B202E9" w:rsidRDefault="00A54F09" w:rsidP="00A54F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843-п)</w:t>
            </w:r>
          </w:p>
        </w:tc>
        <w:tc>
          <w:tcPr>
            <w:tcW w:w="4820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A54F09" w:rsidRPr="00B202E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54F09" w:rsidRPr="00A54F09" w:rsidTr="0054468D">
        <w:tc>
          <w:tcPr>
            <w:tcW w:w="1951" w:type="dxa"/>
            <w:vMerge/>
          </w:tcPr>
          <w:p w:rsidR="00A54F09" w:rsidRPr="00A54F09" w:rsidRDefault="00A54F09" w:rsidP="00A54F0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F09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73070">
              <w:rPr>
                <w:rFonts w:ascii="Times New Roman" w:hAnsi="Times New Roman"/>
                <w:b/>
              </w:rPr>
              <w:t xml:space="preserve">37 409,20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173070">
              <w:rPr>
                <w:rFonts w:ascii="Times New Roman" w:hAnsi="Times New Roman"/>
                <w:b/>
              </w:rPr>
              <w:t>37 352,20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12 251,20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73070" w:rsidRPr="00A54F09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57,00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173070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47</w:t>
            </w:r>
            <w:r w:rsidR="00B95A12">
              <w:rPr>
                <w:rFonts w:ascii="Times New Roman" w:hAnsi="Times New Roman"/>
                <w:b/>
              </w:rPr>
              <w:t> 405,00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B95A12">
              <w:rPr>
                <w:rFonts w:ascii="Times New Roman" w:hAnsi="Times New Roman"/>
                <w:b/>
              </w:rPr>
              <w:t>37 412,30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B95A12">
              <w:rPr>
                <w:rFonts w:ascii="Times New Roman" w:hAnsi="Times New Roman"/>
              </w:rPr>
              <w:t>12 311,30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95A12" w:rsidRDefault="00173070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95A12">
              <w:rPr>
                <w:rFonts w:ascii="Times New Roman" w:hAnsi="Times New Roman"/>
              </w:rPr>
              <w:t xml:space="preserve">юджетов поселений </w:t>
            </w:r>
            <w:r w:rsidR="00B95A12" w:rsidRPr="00B95A12">
              <w:rPr>
                <w:rFonts w:ascii="Times New Roman" w:hAnsi="Times New Roman"/>
                <w:b/>
              </w:rPr>
              <w:t>9 644,80</w:t>
            </w:r>
            <w:r w:rsidR="00B95A12">
              <w:rPr>
                <w:rFonts w:ascii="Times New Roman" w:hAnsi="Times New Roman"/>
              </w:rPr>
              <w:t xml:space="preserve"> </w:t>
            </w:r>
            <w:proofErr w:type="spellStart"/>
            <w:r w:rsidR="00B95A12">
              <w:rPr>
                <w:rFonts w:ascii="Times New Roman" w:hAnsi="Times New Roman"/>
              </w:rPr>
              <w:t>тыс</w:t>
            </w:r>
            <w:proofErr w:type="gramStart"/>
            <w:r w:rsidR="00B95A12">
              <w:rPr>
                <w:rFonts w:ascii="Times New Roman" w:hAnsi="Times New Roman"/>
              </w:rPr>
              <w:t>.р</w:t>
            </w:r>
            <w:proofErr w:type="gramEnd"/>
            <w:r w:rsidR="00B95A12">
              <w:rPr>
                <w:rFonts w:ascii="Times New Roman" w:hAnsi="Times New Roman"/>
              </w:rPr>
              <w:t>уб</w:t>
            </w:r>
            <w:proofErr w:type="spellEnd"/>
            <w:r w:rsidR="00B95A12">
              <w:rPr>
                <w:rFonts w:ascii="Times New Roman" w:hAnsi="Times New Roman"/>
              </w:rPr>
              <w:t>., из них:</w:t>
            </w:r>
          </w:p>
          <w:p w:rsidR="00B95A12" w:rsidRDefault="00B95A12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95A12">
              <w:rPr>
                <w:rFonts w:ascii="Times New Roman" w:hAnsi="Times New Roman"/>
              </w:rPr>
              <w:t xml:space="preserve">раевого бюджета </w:t>
            </w:r>
            <w:r w:rsidR="00B95A12" w:rsidRPr="0054468D">
              <w:rPr>
                <w:rFonts w:ascii="Times New Roman" w:hAnsi="Times New Roman"/>
                <w:b/>
              </w:rPr>
              <w:t>290,90</w:t>
            </w:r>
            <w:r w:rsidR="00B95A12">
              <w:rPr>
                <w:rFonts w:ascii="Times New Roman" w:hAnsi="Times New Roman"/>
              </w:rPr>
              <w:t xml:space="preserve"> </w:t>
            </w:r>
            <w:proofErr w:type="spellStart"/>
            <w:r w:rsidR="00B95A12">
              <w:rPr>
                <w:rFonts w:ascii="Times New Roman" w:hAnsi="Times New Roman"/>
              </w:rPr>
              <w:t>тыс</w:t>
            </w:r>
            <w:proofErr w:type="gramStart"/>
            <w:r w:rsidR="00B95A12">
              <w:rPr>
                <w:rFonts w:ascii="Times New Roman" w:hAnsi="Times New Roman"/>
              </w:rPr>
              <w:t>.р</w:t>
            </w:r>
            <w:proofErr w:type="gramEnd"/>
            <w:r w:rsidR="00B95A12">
              <w:rPr>
                <w:rFonts w:ascii="Times New Roman" w:hAnsi="Times New Roman"/>
              </w:rPr>
              <w:t>уб</w:t>
            </w:r>
            <w:proofErr w:type="spellEnd"/>
            <w:r w:rsidR="00B95A12">
              <w:rPr>
                <w:rFonts w:ascii="Times New Roman" w:hAnsi="Times New Roman"/>
              </w:rPr>
              <w:t>., из них: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290,90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54F09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73070">
              <w:rPr>
                <w:rFonts w:ascii="Times New Roman" w:hAnsi="Times New Roman"/>
              </w:rPr>
              <w:t xml:space="preserve">небюджетные источники </w:t>
            </w:r>
            <w:r w:rsidR="00173070" w:rsidRPr="0054468D">
              <w:rPr>
                <w:rFonts w:ascii="Times New Roman" w:hAnsi="Times New Roman"/>
                <w:b/>
              </w:rPr>
              <w:t>57,00</w:t>
            </w:r>
            <w:r w:rsidR="00173070">
              <w:rPr>
                <w:rFonts w:ascii="Times New Roman" w:hAnsi="Times New Roman"/>
              </w:rPr>
              <w:t xml:space="preserve"> </w:t>
            </w:r>
            <w:proofErr w:type="spellStart"/>
            <w:r w:rsidR="00173070">
              <w:rPr>
                <w:rFonts w:ascii="Times New Roman" w:hAnsi="Times New Roman"/>
              </w:rPr>
              <w:t>тыс</w:t>
            </w:r>
            <w:proofErr w:type="gramStart"/>
            <w:r w:rsidR="00173070">
              <w:rPr>
                <w:rFonts w:ascii="Times New Roman" w:hAnsi="Times New Roman"/>
              </w:rPr>
              <w:t>.р</w:t>
            </w:r>
            <w:proofErr w:type="gramEnd"/>
            <w:r w:rsidR="00173070">
              <w:rPr>
                <w:rFonts w:ascii="Times New Roman" w:hAnsi="Times New Roman"/>
              </w:rPr>
              <w:t>уб</w:t>
            </w:r>
            <w:proofErr w:type="spellEnd"/>
            <w:r w:rsidR="001730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54468D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68D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68D" w:rsidRPr="00A54F09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21,00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</w:tr>
    </w:tbl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BD5" w:rsidRPr="008C3CD7" w:rsidRDefault="00D30BD5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Увеличение  объемов бюджетных ассигнований на реализацию муниципальной программы за счет бюджета района составило</w:t>
      </w:r>
      <w:r w:rsidR="0054468D" w:rsidRPr="0054468D">
        <w:rPr>
          <w:rFonts w:ascii="Times New Roman" w:hAnsi="Times New Roman"/>
          <w:sz w:val="26"/>
          <w:szCs w:val="26"/>
        </w:rPr>
        <w:t xml:space="preserve"> </w:t>
      </w:r>
      <w:r w:rsidR="0054468D" w:rsidRPr="008C3CD7">
        <w:rPr>
          <w:rFonts w:ascii="Times New Roman" w:hAnsi="Times New Roman"/>
          <w:sz w:val="26"/>
          <w:szCs w:val="26"/>
        </w:rPr>
        <w:t>на</w:t>
      </w:r>
      <w:r w:rsidR="0054468D">
        <w:rPr>
          <w:rFonts w:ascii="Times New Roman" w:hAnsi="Times New Roman"/>
          <w:sz w:val="26"/>
          <w:szCs w:val="26"/>
        </w:rPr>
        <w:t xml:space="preserve"> абсолютном выражении на</w:t>
      </w:r>
      <w:r w:rsidR="0054468D" w:rsidRPr="008C3CD7">
        <w:rPr>
          <w:rFonts w:ascii="Times New Roman" w:hAnsi="Times New Roman"/>
          <w:sz w:val="26"/>
          <w:szCs w:val="26"/>
        </w:rPr>
        <w:t xml:space="preserve">  </w:t>
      </w:r>
      <w:r w:rsidR="0054468D">
        <w:rPr>
          <w:rFonts w:ascii="Times New Roman" w:hAnsi="Times New Roman"/>
          <w:sz w:val="26"/>
          <w:szCs w:val="26"/>
        </w:rPr>
        <w:t>26,72</w:t>
      </w:r>
      <w:r w:rsidR="0054468D" w:rsidRPr="008C3CD7">
        <w:rPr>
          <w:rFonts w:ascii="Times New Roman" w:hAnsi="Times New Roman"/>
          <w:sz w:val="26"/>
          <w:szCs w:val="26"/>
        </w:rPr>
        <w:t>%</w:t>
      </w:r>
      <w:r w:rsidRPr="008C3CD7">
        <w:rPr>
          <w:rFonts w:ascii="Times New Roman" w:hAnsi="Times New Roman"/>
          <w:sz w:val="26"/>
          <w:szCs w:val="26"/>
        </w:rPr>
        <w:t xml:space="preserve"> или </w:t>
      </w:r>
      <w:r w:rsidR="0054468D" w:rsidRPr="008C3CD7">
        <w:rPr>
          <w:rFonts w:ascii="Times New Roman" w:hAnsi="Times New Roman"/>
          <w:sz w:val="26"/>
          <w:szCs w:val="26"/>
        </w:rPr>
        <w:t>в сумме 9</w:t>
      </w:r>
      <w:r w:rsidR="0054468D">
        <w:rPr>
          <w:rFonts w:ascii="Times New Roman" w:hAnsi="Times New Roman"/>
          <w:sz w:val="26"/>
          <w:szCs w:val="26"/>
        </w:rPr>
        <w:t> 995,80</w:t>
      </w:r>
      <w:r w:rsidR="0054468D"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468D"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="0054468D"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="0054468D"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="0054468D" w:rsidRPr="008C3CD7">
        <w:rPr>
          <w:rFonts w:ascii="Times New Roman" w:hAnsi="Times New Roman"/>
          <w:sz w:val="26"/>
          <w:szCs w:val="26"/>
        </w:rPr>
        <w:t>.</w:t>
      </w:r>
    </w:p>
    <w:p w:rsidR="00540129" w:rsidRPr="008C3CD7" w:rsidRDefault="00540129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BD5" w:rsidRPr="008C3CD7" w:rsidRDefault="00D30BD5" w:rsidP="001F00CF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Вносятся </w:t>
      </w:r>
      <w:r w:rsidR="001F00CF" w:rsidRPr="008C3CD7">
        <w:rPr>
          <w:rFonts w:ascii="Times New Roman" w:hAnsi="Times New Roman"/>
          <w:sz w:val="26"/>
          <w:szCs w:val="26"/>
        </w:rPr>
        <w:t xml:space="preserve">изменения в приложение № 6.1. к муниципальной программе </w:t>
      </w:r>
      <w:r w:rsidRPr="008C3CD7">
        <w:rPr>
          <w:rFonts w:ascii="Times New Roman" w:hAnsi="Times New Roman"/>
          <w:sz w:val="26"/>
          <w:szCs w:val="26"/>
        </w:rPr>
        <w:t xml:space="preserve"> в подпрограмму 1 «Сохранение культурного наследия». </w:t>
      </w:r>
    </w:p>
    <w:p w:rsidR="001F00CF" w:rsidRPr="008C3CD7" w:rsidRDefault="001F00CF" w:rsidP="001F00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D1FBD" w:rsidRPr="008D1FBD" w:rsidRDefault="008D1FBD" w:rsidP="001F00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253"/>
        <w:gridCol w:w="4111"/>
      </w:tblGrid>
      <w:tr w:rsidR="001F00CF" w:rsidRPr="001F00CF" w:rsidTr="001F00CF">
        <w:tc>
          <w:tcPr>
            <w:tcW w:w="1809" w:type="dxa"/>
            <w:vMerge w:val="restart"/>
          </w:tcPr>
          <w:p w:rsidR="001F00CF" w:rsidRPr="001F00CF" w:rsidRDefault="001F00CF" w:rsidP="001F00CF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843-п)</w:t>
            </w:r>
          </w:p>
        </w:tc>
        <w:tc>
          <w:tcPr>
            <w:tcW w:w="4111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F00CF" w:rsidRPr="001F00CF" w:rsidTr="001F00CF">
        <w:tc>
          <w:tcPr>
            <w:tcW w:w="1809" w:type="dxa"/>
            <w:vMerge/>
          </w:tcPr>
          <w:p w:rsidR="001F00CF" w:rsidRP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F00CF" w:rsidRDefault="001F00CF" w:rsidP="001F00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Pr="001F00CF">
              <w:rPr>
                <w:rFonts w:ascii="Times New Roman" w:hAnsi="Times New Roman"/>
                <w:b/>
              </w:rPr>
              <w:t xml:space="preserve">7 163,70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1F00CF">
              <w:rPr>
                <w:rFonts w:ascii="Times New Roman" w:hAnsi="Times New Roman"/>
                <w:b/>
              </w:rPr>
              <w:t xml:space="preserve">7 154,70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2 311,50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Pr="001F00CF" w:rsidRDefault="00540129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1F00CF" w:rsidRDefault="001F00CF" w:rsidP="001F00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54468D">
              <w:rPr>
                <w:rFonts w:ascii="Times New Roman" w:hAnsi="Times New Roman"/>
                <w:b/>
              </w:rPr>
              <w:t>17 159,50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54468D">
              <w:rPr>
                <w:rFonts w:ascii="Times New Roman" w:hAnsi="Times New Roman"/>
                <w:b/>
              </w:rPr>
              <w:t>7 214,80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54468D">
              <w:rPr>
                <w:rFonts w:ascii="Times New Roman" w:hAnsi="Times New Roman"/>
              </w:rPr>
              <w:t>2 371,60</w:t>
            </w:r>
            <w:r w:rsidR="00540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54468D">
              <w:rPr>
                <w:rFonts w:ascii="Times New Roman" w:hAnsi="Times New Roman"/>
                <w:b/>
              </w:rPr>
              <w:t>9 644,80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них;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54468D">
              <w:rPr>
                <w:rFonts w:ascii="Times New Roman" w:hAnsi="Times New Roman"/>
                <w:b/>
              </w:rPr>
              <w:t>290,90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290,90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внебюджетные источники </w:t>
            </w:r>
            <w:r w:rsidRPr="0054468D">
              <w:rPr>
                <w:rFonts w:ascii="Times New Roman" w:hAnsi="Times New Roman"/>
                <w:b/>
              </w:rPr>
              <w:t>9,00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4468D">
              <w:rPr>
                <w:rFonts w:ascii="Times New Roman" w:hAnsi="Times New Roman"/>
              </w:rPr>
              <w:t>, из них: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Pr="001F00CF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- 4,00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F00CF" w:rsidRPr="001F00CF" w:rsidRDefault="001F00CF" w:rsidP="001F00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0CF" w:rsidRDefault="00540129" w:rsidP="0054012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У</w:t>
      </w:r>
      <w:r w:rsidR="001F00CF" w:rsidRPr="008C3CD7">
        <w:rPr>
          <w:rFonts w:ascii="Times New Roman" w:hAnsi="Times New Roman"/>
          <w:sz w:val="26"/>
          <w:szCs w:val="26"/>
        </w:rPr>
        <w:t xml:space="preserve">величения </w:t>
      </w:r>
      <w:r w:rsidRPr="008C3CD7">
        <w:rPr>
          <w:rFonts w:ascii="Times New Roman" w:hAnsi="Times New Roman"/>
          <w:sz w:val="26"/>
          <w:szCs w:val="26"/>
        </w:rPr>
        <w:t xml:space="preserve">объемов бюджетных ассигнований </w:t>
      </w:r>
      <w:r w:rsidR="001F00CF" w:rsidRPr="008C3CD7">
        <w:rPr>
          <w:rFonts w:ascii="Times New Roman" w:hAnsi="Times New Roman"/>
          <w:sz w:val="26"/>
          <w:szCs w:val="26"/>
        </w:rPr>
        <w:t xml:space="preserve">на выполнение отдельных переданных полномочий в области библиотечного обслуживания населения </w:t>
      </w:r>
      <w:r w:rsidRPr="008C3CD7">
        <w:rPr>
          <w:rFonts w:ascii="Times New Roman" w:hAnsi="Times New Roman"/>
          <w:sz w:val="26"/>
          <w:szCs w:val="26"/>
        </w:rPr>
        <w:t xml:space="preserve">составило </w:t>
      </w:r>
      <w:r w:rsidR="001F00CF" w:rsidRPr="008C3CD7">
        <w:rPr>
          <w:rFonts w:ascii="Times New Roman" w:hAnsi="Times New Roman"/>
          <w:sz w:val="26"/>
          <w:szCs w:val="26"/>
        </w:rPr>
        <w:t xml:space="preserve">в </w:t>
      </w:r>
      <w:r w:rsidRPr="008C3CD7">
        <w:rPr>
          <w:rFonts w:ascii="Times New Roman" w:hAnsi="Times New Roman"/>
          <w:sz w:val="26"/>
          <w:szCs w:val="26"/>
        </w:rPr>
        <w:t>сумме</w:t>
      </w:r>
      <w:r w:rsidR="001F00CF" w:rsidRPr="008C3CD7">
        <w:rPr>
          <w:rFonts w:ascii="Times New Roman" w:hAnsi="Times New Roman"/>
          <w:sz w:val="26"/>
          <w:szCs w:val="26"/>
        </w:rPr>
        <w:t xml:space="preserve"> 9</w:t>
      </w:r>
      <w:r w:rsidR="0054468D">
        <w:rPr>
          <w:rFonts w:ascii="Times New Roman" w:hAnsi="Times New Roman"/>
          <w:sz w:val="26"/>
          <w:szCs w:val="26"/>
        </w:rPr>
        <w:t> 995,80</w:t>
      </w:r>
      <w:r w:rsidR="001F00CF"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F00CF" w:rsidRPr="008C3CD7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="001F00CF" w:rsidRPr="008C3CD7">
        <w:rPr>
          <w:rFonts w:ascii="Times New Roman" w:hAnsi="Times New Roman"/>
          <w:sz w:val="26"/>
          <w:szCs w:val="26"/>
        </w:rPr>
        <w:t xml:space="preserve">, руб. </w:t>
      </w:r>
      <w:r w:rsidRPr="008C3CD7">
        <w:rPr>
          <w:rFonts w:ascii="Times New Roman" w:hAnsi="Times New Roman"/>
          <w:sz w:val="26"/>
          <w:szCs w:val="26"/>
        </w:rPr>
        <w:t xml:space="preserve"> или на 13</w:t>
      </w:r>
      <w:r w:rsidR="0054468D">
        <w:rPr>
          <w:rFonts w:ascii="Times New Roman" w:hAnsi="Times New Roman"/>
          <w:sz w:val="26"/>
          <w:szCs w:val="26"/>
        </w:rPr>
        <w:t>9,53</w:t>
      </w:r>
      <w:r w:rsidRPr="008C3CD7">
        <w:rPr>
          <w:rFonts w:ascii="Times New Roman" w:hAnsi="Times New Roman"/>
          <w:sz w:val="26"/>
          <w:szCs w:val="26"/>
        </w:rPr>
        <w:t>%.</w:t>
      </w:r>
    </w:p>
    <w:p w:rsidR="0054468D" w:rsidRDefault="0054468D" w:rsidP="0054012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увеличения </w:t>
      </w:r>
      <w:r w:rsidR="00FD12F2">
        <w:rPr>
          <w:rFonts w:ascii="Times New Roman" w:hAnsi="Times New Roman"/>
          <w:sz w:val="26"/>
          <w:szCs w:val="26"/>
        </w:rPr>
        <w:t xml:space="preserve">на сумму 351,00 </w:t>
      </w:r>
      <w:proofErr w:type="spellStart"/>
      <w:r w:rsidR="00FD12F2">
        <w:rPr>
          <w:rFonts w:ascii="Times New Roman" w:hAnsi="Times New Roman"/>
          <w:sz w:val="26"/>
          <w:szCs w:val="26"/>
        </w:rPr>
        <w:t>тыс</w:t>
      </w:r>
      <w:proofErr w:type="gramStart"/>
      <w:r w:rsidR="00FD12F2">
        <w:rPr>
          <w:rFonts w:ascii="Times New Roman" w:hAnsi="Times New Roman"/>
          <w:sz w:val="26"/>
          <w:szCs w:val="26"/>
        </w:rPr>
        <w:t>.р</w:t>
      </w:r>
      <w:proofErr w:type="gramEnd"/>
      <w:r w:rsidR="00FD12F2">
        <w:rPr>
          <w:rFonts w:ascii="Times New Roman" w:hAnsi="Times New Roman"/>
          <w:sz w:val="26"/>
          <w:szCs w:val="26"/>
        </w:rPr>
        <w:t>уб</w:t>
      </w:r>
      <w:proofErr w:type="spellEnd"/>
      <w:r w:rsidR="00FD12F2">
        <w:rPr>
          <w:rFonts w:ascii="Times New Roman" w:hAnsi="Times New Roman"/>
          <w:sz w:val="26"/>
          <w:szCs w:val="26"/>
        </w:rPr>
        <w:t>., в том числе:</w:t>
      </w:r>
    </w:p>
    <w:p w:rsidR="00FD12F2" w:rsidRDefault="00FD12F2" w:rsidP="00FD12F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оснащение муниципальных библиотек программным обеспечением для ведения и учета электронного каталога в размере 75,00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 из средств краевого бюджета и</w:t>
      </w:r>
      <w:r w:rsidRPr="00FD1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размере 15,10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 из средств районного бюджета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;</w:t>
      </w:r>
    </w:p>
    <w:p w:rsidR="00FD12F2" w:rsidRDefault="00FD12F2" w:rsidP="0054012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комплектование библиотечных фондов в размере 215,40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из средств краевого бюджета и в размере 45,00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 из средств районного бюджета.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129" w:rsidRPr="008C3CD7" w:rsidRDefault="00540129" w:rsidP="00540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Вносятся изменения в приложение № 6.2. к муниципальной программе  в подпрограмму 2 «Обеспечение условий реализации программы».</w:t>
      </w:r>
    </w:p>
    <w:p w:rsidR="00A54F09" w:rsidRPr="008C3CD7" w:rsidRDefault="0054012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540129" w:rsidRPr="008C3CD7" w:rsidRDefault="0054012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253"/>
        <w:gridCol w:w="4111"/>
      </w:tblGrid>
      <w:tr w:rsidR="00540129" w:rsidTr="00540129">
        <w:tc>
          <w:tcPr>
            <w:tcW w:w="1809" w:type="dxa"/>
            <w:vMerge w:val="restart"/>
          </w:tcPr>
          <w:p w:rsidR="00540129" w:rsidRDefault="00540129" w:rsidP="00540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843-п)</w:t>
            </w:r>
          </w:p>
        </w:tc>
        <w:tc>
          <w:tcPr>
            <w:tcW w:w="4111" w:type="dxa"/>
          </w:tcPr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0129" w:rsidTr="00540129">
        <w:tc>
          <w:tcPr>
            <w:tcW w:w="1809" w:type="dxa"/>
            <w:vMerge/>
          </w:tcPr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0129" w:rsidRDefault="00540129" w:rsidP="005401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>15 062,80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15 062,80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C30BF">
              <w:rPr>
                <w:rFonts w:ascii="Times New Roman" w:hAnsi="Times New Roman"/>
              </w:rPr>
              <w:t>4 941,60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0129" w:rsidRDefault="00540129" w:rsidP="005401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0C30BF">
              <w:rPr>
                <w:rFonts w:ascii="Times New Roman" w:hAnsi="Times New Roman"/>
                <w:b/>
              </w:rPr>
              <w:t>14 867,73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C30BF">
              <w:rPr>
                <w:rFonts w:ascii="Times New Roman" w:hAnsi="Times New Roman"/>
                <w:b/>
              </w:rPr>
              <w:t>14 867,73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C30BF">
              <w:rPr>
                <w:rFonts w:ascii="Times New Roman" w:hAnsi="Times New Roman"/>
              </w:rPr>
              <w:t>4 746,53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129" w:rsidRDefault="00540129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0BF" w:rsidRPr="008C3CD7" w:rsidRDefault="000C30B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Внесены изменения по задаче создания условий для эффективного, ответственного и прозрачного управления финансовыми ресурсами в рамках подпрограммы в сторону уменьшения в сумме 195,07 </w:t>
      </w:r>
      <w:proofErr w:type="spellStart"/>
      <w:r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Pr="008C3CD7">
        <w:rPr>
          <w:rFonts w:ascii="Times New Roman" w:hAnsi="Times New Roman"/>
          <w:sz w:val="26"/>
          <w:szCs w:val="26"/>
        </w:rPr>
        <w:t>. или на 1,29%.</w:t>
      </w:r>
    </w:p>
    <w:p w:rsidR="00A54F09" w:rsidRDefault="00FD12F2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Внесены изменения в части руководства и управления в сфере установленных функций и полномочий, в том числе:</w:t>
      </w:r>
    </w:p>
    <w:p w:rsidR="00FD12F2" w:rsidRDefault="00FD12F2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части перераспределения на сумму 96,10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с КВР 244 на КВР 111 в связи с тем, что данные денежные средства не были предусмотрены на премии по итогам работ по Управлению культуры;</w:t>
      </w:r>
    </w:p>
    <w:p w:rsidR="00FD12F2" w:rsidRDefault="00FD12F2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части перераспределения на сумму 9,26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с КВР 244 на КВР 112 в связи с незапланированной командировочной поездкой начальника МКУ УКШР 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азань</w:t>
      </w:r>
      <w:proofErr w:type="spellEnd"/>
      <w:r>
        <w:rPr>
          <w:rFonts w:ascii="Times New Roman" w:hAnsi="Times New Roman"/>
          <w:sz w:val="26"/>
          <w:szCs w:val="26"/>
        </w:rPr>
        <w:t xml:space="preserve"> для участия во Всероссийском фестивале.</w:t>
      </w:r>
    </w:p>
    <w:p w:rsidR="00FD12F2" w:rsidRPr="008C3CD7" w:rsidRDefault="00FD12F2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0BF" w:rsidRPr="008C3CD7" w:rsidRDefault="000C30BF" w:rsidP="000C30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Вносятся изменения в приложение № 5 к паспорту муниципальной программы </w:t>
      </w:r>
      <w:r w:rsidR="008D1FBD" w:rsidRPr="008C3CD7">
        <w:rPr>
          <w:rFonts w:ascii="Times New Roman" w:hAnsi="Times New Roman"/>
          <w:sz w:val="26"/>
          <w:szCs w:val="26"/>
        </w:rPr>
        <w:t>по</w:t>
      </w:r>
      <w:r w:rsidRPr="008C3CD7">
        <w:rPr>
          <w:rFonts w:ascii="Times New Roman" w:hAnsi="Times New Roman"/>
          <w:sz w:val="26"/>
          <w:szCs w:val="26"/>
        </w:rPr>
        <w:t xml:space="preserve"> отдельно</w:t>
      </w:r>
      <w:r w:rsidR="008D1FBD" w:rsidRPr="008C3CD7">
        <w:rPr>
          <w:rFonts w:ascii="Times New Roman" w:hAnsi="Times New Roman"/>
          <w:sz w:val="26"/>
          <w:szCs w:val="26"/>
        </w:rPr>
        <w:t>му</w:t>
      </w:r>
      <w:r w:rsidRPr="008C3CD7">
        <w:rPr>
          <w:rFonts w:ascii="Times New Roman" w:hAnsi="Times New Roman"/>
          <w:sz w:val="26"/>
          <w:szCs w:val="26"/>
        </w:rPr>
        <w:t xml:space="preserve"> мероприяти</w:t>
      </w:r>
      <w:r w:rsidR="008D1FBD" w:rsidRPr="008C3CD7">
        <w:rPr>
          <w:rFonts w:ascii="Times New Roman" w:hAnsi="Times New Roman"/>
          <w:sz w:val="26"/>
          <w:szCs w:val="26"/>
        </w:rPr>
        <w:t>ю</w:t>
      </w:r>
      <w:r w:rsidRPr="008C3CD7">
        <w:rPr>
          <w:rFonts w:ascii="Times New Roman" w:hAnsi="Times New Roman"/>
          <w:sz w:val="26"/>
          <w:szCs w:val="26"/>
        </w:rPr>
        <w:t xml:space="preserve"> 2 муниципальной программы</w:t>
      </w:r>
      <w:r w:rsidR="008D1FBD" w:rsidRPr="008C3CD7">
        <w:rPr>
          <w:rFonts w:ascii="Times New Roman" w:hAnsi="Times New Roman"/>
          <w:sz w:val="26"/>
          <w:szCs w:val="26"/>
        </w:rPr>
        <w:t xml:space="preserve"> в части обеспечения деятельности (оказания услуг) подведомственных учреждений в сторону увеличения в  сумме 195,07 </w:t>
      </w:r>
      <w:proofErr w:type="spellStart"/>
      <w:r w:rsidR="008D1FBD"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="008D1FBD"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="008D1FBD"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="008D1FBD" w:rsidRPr="008C3CD7">
        <w:rPr>
          <w:rFonts w:ascii="Times New Roman" w:hAnsi="Times New Roman"/>
          <w:sz w:val="26"/>
          <w:szCs w:val="26"/>
        </w:rPr>
        <w:t>. или на 4,54%.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lastRenderedPageBreak/>
        <w:t xml:space="preserve">При проверке правильности планирования и составления </w:t>
      </w:r>
      <w:r w:rsidR="008D1FBD" w:rsidRPr="008C3CD7">
        <w:rPr>
          <w:rFonts w:ascii="Times New Roman" w:hAnsi="Times New Roman"/>
          <w:sz w:val="26"/>
          <w:szCs w:val="26"/>
        </w:rPr>
        <w:t xml:space="preserve">проекта Постановления </w:t>
      </w:r>
      <w:r w:rsidRPr="008C3CD7">
        <w:rPr>
          <w:rFonts w:ascii="Times New Roman" w:hAnsi="Times New Roman"/>
          <w:sz w:val="26"/>
          <w:szCs w:val="26"/>
        </w:rPr>
        <w:t xml:space="preserve"> нарушений не установлено.</w:t>
      </w:r>
    </w:p>
    <w:p w:rsidR="00412228" w:rsidRPr="008C3CD7" w:rsidRDefault="00412228" w:rsidP="00412228">
      <w:pPr>
        <w:pStyle w:val="a3"/>
        <w:ind w:firstLine="709"/>
        <w:jc w:val="both"/>
        <w:rPr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8D1FBD" w:rsidRPr="008C3CD7">
        <w:rPr>
          <w:rFonts w:ascii="Times New Roman" w:hAnsi="Times New Roman"/>
          <w:sz w:val="26"/>
          <w:szCs w:val="26"/>
        </w:rPr>
        <w:t>П</w:t>
      </w:r>
      <w:r w:rsidRPr="008C3CD7">
        <w:rPr>
          <w:rFonts w:ascii="Times New Roman" w:hAnsi="Times New Roman"/>
          <w:sz w:val="26"/>
          <w:szCs w:val="26"/>
        </w:rPr>
        <w:t xml:space="preserve">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D1FBD" w:rsidRPr="008C3CD7">
        <w:rPr>
          <w:rFonts w:ascii="Times New Roman" w:hAnsi="Times New Roman"/>
          <w:sz w:val="26"/>
          <w:szCs w:val="26"/>
        </w:rPr>
        <w:t>43</w:t>
      </w:r>
      <w:r w:rsidRPr="008C3CD7">
        <w:rPr>
          <w:rFonts w:ascii="Times New Roman" w:hAnsi="Times New Roman"/>
          <w:sz w:val="26"/>
          <w:szCs w:val="26"/>
        </w:rPr>
        <w:t xml:space="preserve">-п «Об утверждении 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</w:t>
      </w:r>
      <w:r w:rsidR="008D1FBD" w:rsidRPr="008C3CD7">
        <w:rPr>
          <w:rFonts w:ascii="Times New Roman" w:hAnsi="Times New Roman"/>
          <w:sz w:val="26"/>
          <w:szCs w:val="26"/>
        </w:rPr>
        <w:t>Развитие культуры</w:t>
      </w:r>
      <w:r w:rsidRPr="008C3CD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годы.</w:t>
      </w: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E40EEE" w:rsidRPr="008C3CD7" w:rsidRDefault="00F860A2" w:rsidP="008C3C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E40EEE" w:rsidRPr="008C3CD7" w:rsidSect="00581343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47C47"/>
    <w:rsid w:val="00071FB6"/>
    <w:rsid w:val="000C30BF"/>
    <w:rsid w:val="00171C71"/>
    <w:rsid w:val="00173070"/>
    <w:rsid w:val="001F00CF"/>
    <w:rsid w:val="002C62A2"/>
    <w:rsid w:val="003A2644"/>
    <w:rsid w:val="003E38DD"/>
    <w:rsid w:val="00412228"/>
    <w:rsid w:val="004A4369"/>
    <w:rsid w:val="00540129"/>
    <w:rsid w:val="0054468D"/>
    <w:rsid w:val="00581343"/>
    <w:rsid w:val="005D4F7F"/>
    <w:rsid w:val="00766D21"/>
    <w:rsid w:val="00865E00"/>
    <w:rsid w:val="008C3CD7"/>
    <w:rsid w:val="008D1FBD"/>
    <w:rsid w:val="00945E83"/>
    <w:rsid w:val="00A45426"/>
    <w:rsid w:val="00A54F09"/>
    <w:rsid w:val="00AE6188"/>
    <w:rsid w:val="00B33600"/>
    <w:rsid w:val="00B95A12"/>
    <w:rsid w:val="00C85F8B"/>
    <w:rsid w:val="00D30BD5"/>
    <w:rsid w:val="00D704E1"/>
    <w:rsid w:val="00DD5B4B"/>
    <w:rsid w:val="00E40EEE"/>
    <w:rsid w:val="00E651A4"/>
    <w:rsid w:val="00F36AF2"/>
    <w:rsid w:val="00F860A2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12</cp:revision>
  <cp:lastPrinted>2014-01-29T07:58:00Z</cp:lastPrinted>
  <dcterms:created xsi:type="dcterms:W3CDTF">2013-10-07T06:31:00Z</dcterms:created>
  <dcterms:modified xsi:type="dcterms:W3CDTF">2014-03-13T00:55:00Z</dcterms:modified>
</cp:coreProperties>
</file>