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BC0189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0189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BC0189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BC0189">
        <w:rPr>
          <w:rFonts w:ascii="Times New Roman" w:hAnsi="Times New Roman"/>
          <w:sz w:val="24"/>
          <w:szCs w:val="24"/>
        </w:rPr>
        <w:t xml:space="preserve"> и дополнений</w:t>
      </w:r>
      <w:r w:rsidRPr="00BC0189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BC0189">
        <w:rPr>
          <w:rFonts w:ascii="Times New Roman" w:hAnsi="Times New Roman"/>
          <w:sz w:val="24"/>
          <w:szCs w:val="24"/>
        </w:rPr>
        <w:t xml:space="preserve">  </w:t>
      </w:r>
      <w:r w:rsidRPr="00BC0189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BC0189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(в ред</w:t>
      </w:r>
      <w:r w:rsidR="001F2E9D" w:rsidRPr="00BC0189">
        <w:rPr>
          <w:rFonts w:ascii="Times New Roman" w:hAnsi="Times New Roman"/>
          <w:sz w:val="24"/>
          <w:szCs w:val="24"/>
        </w:rPr>
        <w:t xml:space="preserve">. </w:t>
      </w:r>
      <w:r w:rsidR="002D4345" w:rsidRPr="00BC0189">
        <w:rPr>
          <w:rFonts w:ascii="Times New Roman" w:hAnsi="Times New Roman"/>
          <w:sz w:val="24"/>
          <w:szCs w:val="24"/>
        </w:rPr>
        <w:t xml:space="preserve">в ред. от 30.07.2014 № 548-п, от 21.08.2014 № 609-п, от 28.10.2014 № 842-п, от 13.02.2015 № 121/1-п, от 14.08.2015 № 462-п, от 02.11.2015 № 613-п, </w:t>
      </w:r>
      <w:r w:rsidR="00FC62BE" w:rsidRPr="00BC0189">
        <w:rPr>
          <w:rFonts w:ascii="Times New Roman" w:hAnsi="Times New Roman"/>
          <w:sz w:val="24"/>
          <w:szCs w:val="24"/>
        </w:rPr>
        <w:t>от 16.02.2016 № 77-п, от 09.06.2016 № 273-п</w:t>
      </w:r>
      <w:r w:rsidR="002D4345" w:rsidRPr="00BC0189">
        <w:rPr>
          <w:rFonts w:ascii="Times New Roman" w:hAnsi="Times New Roman"/>
          <w:sz w:val="24"/>
          <w:szCs w:val="24"/>
        </w:rPr>
        <w:t>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Pr="00BC0189">
        <w:rPr>
          <w:rFonts w:ascii="Times New Roman" w:hAnsi="Times New Roman"/>
          <w:sz w:val="24"/>
          <w:szCs w:val="24"/>
        </w:rPr>
        <w:t>)</w:t>
      </w:r>
    </w:p>
    <w:p w:rsidR="002B06E1" w:rsidRPr="00BC0189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  </w:t>
      </w:r>
    </w:p>
    <w:p w:rsidR="002B06E1" w:rsidRPr="00BC0189" w:rsidRDefault="00BC018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08 ноября</w:t>
      </w:r>
      <w:r w:rsidR="006419BC" w:rsidRPr="00BC0189">
        <w:rPr>
          <w:rFonts w:ascii="Times New Roman" w:hAnsi="Times New Roman"/>
          <w:sz w:val="24"/>
          <w:szCs w:val="24"/>
        </w:rPr>
        <w:t xml:space="preserve"> 201</w:t>
      </w:r>
      <w:r w:rsidR="002D4345" w:rsidRPr="00BC0189">
        <w:rPr>
          <w:rFonts w:ascii="Times New Roman" w:hAnsi="Times New Roman"/>
          <w:sz w:val="24"/>
          <w:szCs w:val="24"/>
        </w:rPr>
        <w:t>7</w:t>
      </w:r>
      <w:r w:rsidR="006419BC" w:rsidRPr="00BC0189">
        <w:rPr>
          <w:rFonts w:ascii="Times New Roman" w:hAnsi="Times New Roman"/>
          <w:sz w:val="24"/>
          <w:szCs w:val="24"/>
        </w:rPr>
        <w:t xml:space="preserve"> г</w:t>
      </w:r>
      <w:r w:rsidR="000F4374" w:rsidRPr="00BC0189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0F4374" w:rsidRPr="00BC0189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BC0189">
        <w:rPr>
          <w:rFonts w:ascii="Times New Roman" w:hAnsi="Times New Roman"/>
          <w:sz w:val="24"/>
          <w:szCs w:val="24"/>
        </w:rPr>
        <w:t xml:space="preserve">№ </w:t>
      </w:r>
      <w:r w:rsidRPr="00BC0189">
        <w:rPr>
          <w:rFonts w:ascii="Times New Roman" w:hAnsi="Times New Roman"/>
          <w:sz w:val="24"/>
          <w:szCs w:val="24"/>
        </w:rPr>
        <w:t>11</w:t>
      </w:r>
      <w:r w:rsidR="002D4345" w:rsidRPr="00BC0189">
        <w:rPr>
          <w:rFonts w:ascii="Times New Roman" w:hAnsi="Times New Roman"/>
          <w:sz w:val="24"/>
          <w:szCs w:val="24"/>
        </w:rPr>
        <w:t>4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C018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BC0189">
        <w:rPr>
          <w:rFonts w:ascii="Times New Roman" w:hAnsi="Times New Roman"/>
          <w:sz w:val="24"/>
          <w:szCs w:val="24"/>
        </w:rPr>
        <w:t xml:space="preserve"> от 25.09.2014 № 51/573р</w:t>
      </w:r>
      <w:r w:rsidRPr="00BC0189">
        <w:rPr>
          <w:rFonts w:ascii="Times New Roman" w:hAnsi="Times New Roman"/>
          <w:sz w:val="24"/>
          <w:szCs w:val="24"/>
        </w:rPr>
        <w:t>)</w:t>
      </w:r>
      <w:r w:rsidR="00D36AAE" w:rsidRPr="00BC0189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BC018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BC018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BC0189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BC0189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BC0189">
        <w:rPr>
          <w:rFonts w:ascii="Times New Roman" w:hAnsi="Times New Roman"/>
          <w:sz w:val="24"/>
          <w:szCs w:val="24"/>
        </w:rPr>
        <w:t xml:space="preserve"> </w:t>
      </w:r>
      <w:r w:rsidR="0029363B" w:rsidRPr="00BC0189">
        <w:rPr>
          <w:rFonts w:ascii="Times New Roman" w:hAnsi="Times New Roman"/>
          <w:sz w:val="24"/>
          <w:szCs w:val="24"/>
        </w:rPr>
        <w:t>29</w:t>
      </w:r>
      <w:r w:rsidRPr="00BC0189">
        <w:rPr>
          <w:rFonts w:ascii="Times New Roman" w:hAnsi="Times New Roman"/>
          <w:sz w:val="24"/>
          <w:szCs w:val="24"/>
        </w:rPr>
        <w:t>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BC0189">
        <w:rPr>
          <w:rFonts w:ascii="Times New Roman" w:hAnsi="Times New Roman"/>
          <w:sz w:val="24"/>
          <w:szCs w:val="24"/>
        </w:rPr>
        <w:t>»  (в ред. в ред. от 30.07.2014 № 548-п, от 21.08.2014 № 609-п, от 28.10.2014 № 842-п, от 13.02.2015 № 121/1-п, от 14.08.2015 № 462-п, от 02.11.2015 № 613-п, от 16.02.2016 № 77-п</w:t>
      </w:r>
      <w:proofErr w:type="gramEnd"/>
      <w:r w:rsidR="002D4345" w:rsidRPr="00BC0189">
        <w:rPr>
          <w:rFonts w:ascii="Times New Roman" w:hAnsi="Times New Roman"/>
          <w:sz w:val="24"/>
          <w:szCs w:val="24"/>
        </w:rPr>
        <w:t>, от 09.06.2016 № 273-п,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="002D4345" w:rsidRPr="00BC0189">
        <w:rPr>
          <w:rFonts w:ascii="Times New Roman" w:hAnsi="Times New Roman"/>
          <w:sz w:val="24"/>
          <w:szCs w:val="24"/>
        </w:rPr>
        <w:t xml:space="preserve">) </w:t>
      </w:r>
      <w:r w:rsidRPr="00BC018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</w:t>
      </w:r>
      <w:r w:rsidR="00BC0189" w:rsidRPr="00BC0189">
        <w:rPr>
          <w:rFonts w:ascii="Times New Roman" w:hAnsi="Times New Roman"/>
          <w:sz w:val="24"/>
          <w:szCs w:val="24"/>
        </w:rPr>
        <w:t>08 ноября</w:t>
      </w:r>
      <w:r w:rsidRPr="00BC0189">
        <w:rPr>
          <w:rFonts w:ascii="Times New Roman" w:hAnsi="Times New Roman"/>
          <w:sz w:val="24"/>
          <w:szCs w:val="24"/>
        </w:rPr>
        <w:t xml:space="preserve"> 201</w:t>
      </w:r>
      <w:r w:rsidR="002D4345" w:rsidRPr="00BC0189">
        <w:rPr>
          <w:rFonts w:ascii="Times New Roman" w:hAnsi="Times New Roman"/>
          <w:sz w:val="24"/>
          <w:szCs w:val="24"/>
        </w:rPr>
        <w:t>7</w:t>
      </w:r>
      <w:r w:rsidRPr="00BC0189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BC0189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BC0189">
        <w:rPr>
          <w:rFonts w:ascii="Times New Roman" w:hAnsi="Times New Roman"/>
          <w:sz w:val="24"/>
          <w:szCs w:val="24"/>
        </w:rPr>
        <w:t>;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BC0189">
        <w:rPr>
          <w:rFonts w:ascii="Times New Roman" w:hAnsi="Times New Roman"/>
          <w:sz w:val="24"/>
          <w:szCs w:val="24"/>
        </w:rPr>
        <w:t xml:space="preserve"> (в ред</w:t>
      </w:r>
      <w:r w:rsidRPr="00BC0189">
        <w:rPr>
          <w:rFonts w:ascii="Times New Roman" w:hAnsi="Times New Roman"/>
          <w:sz w:val="24"/>
          <w:szCs w:val="24"/>
        </w:rPr>
        <w:t>.</w:t>
      </w:r>
      <w:r w:rsidR="009A686D" w:rsidRPr="00BC0189">
        <w:rPr>
          <w:rFonts w:ascii="Times New Roman" w:hAnsi="Times New Roman"/>
          <w:sz w:val="24"/>
          <w:szCs w:val="24"/>
        </w:rPr>
        <w:t xml:space="preserve"> от 29.07.2014 № 293а-р).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0189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BC0189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</w:p>
    <w:p w:rsidR="0044391A" w:rsidRPr="00BC0189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C0189" w:rsidRPr="00BC0189">
        <w:rPr>
          <w:rFonts w:ascii="Times New Roman" w:hAnsi="Times New Roman"/>
          <w:sz w:val="24"/>
          <w:szCs w:val="24"/>
        </w:rPr>
        <w:t>08 ноября</w:t>
      </w:r>
      <w:r w:rsidRPr="00BC0189">
        <w:rPr>
          <w:rFonts w:ascii="Times New Roman" w:hAnsi="Times New Roman"/>
          <w:sz w:val="24"/>
          <w:szCs w:val="24"/>
        </w:rPr>
        <w:t xml:space="preserve"> 201</w:t>
      </w:r>
      <w:r w:rsidR="00C4075C" w:rsidRPr="00BC0189">
        <w:rPr>
          <w:rFonts w:ascii="Times New Roman" w:hAnsi="Times New Roman"/>
          <w:sz w:val="24"/>
          <w:szCs w:val="24"/>
        </w:rPr>
        <w:t>7</w:t>
      </w:r>
      <w:r w:rsidRPr="00BC0189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BC0189"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BC0189">
        <w:rPr>
          <w:rFonts w:ascii="Times New Roman" w:hAnsi="Times New Roman"/>
          <w:sz w:val="24"/>
          <w:szCs w:val="24"/>
        </w:rPr>
        <w:t>»</w:t>
      </w:r>
      <w:r w:rsidR="00C4075C" w:rsidRPr="00BC0189">
        <w:rPr>
          <w:rFonts w:ascii="Times New Roman" w:hAnsi="Times New Roman"/>
          <w:sz w:val="24"/>
          <w:szCs w:val="24"/>
        </w:rPr>
        <w:t xml:space="preserve"> »  (в ред. в ред. от 30.07.2014 № 548-п, от 21.08.2014 № 609-п, от 28.10.2014 № 842-п, от 13.02.2015 № 121/1-п, от 14.08.2015 № 462-п, от 02.11.2015 № 613-п, от 16.02.2016 № 77-п, от</w:t>
      </w:r>
      <w:proofErr w:type="gramEnd"/>
      <w:r w:rsidR="00C4075C" w:rsidRPr="00BC01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075C" w:rsidRPr="00BC0189">
        <w:rPr>
          <w:rFonts w:ascii="Times New Roman" w:hAnsi="Times New Roman"/>
          <w:sz w:val="24"/>
          <w:szCs w:val="24"/>
        </w:rPr>
        <w:t>09.06.2016 № 273-п,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="00C4075C" w:rsidRPr="00BC0189">
        <w:rPr>
          <w:rFonts w:ascii="Times New Roman" w:hAnsi="Times New Roman"/>
          <w:sz w:val="24"/>
          <w:szCs w:val="24"/>
        </w:rPr>
        <w:t>)</w:t>
      </w:r>
      <w:r w:rsidRPr="00BC0189">
        <w:rPr>
          <w:rFonts w:ascii="Times New Roman" w:hAnsi="Times New Roman"/>
          <w:sz w:val="24"/>
          <w:szCs w:val="24"/>
        </w:rPr>
        <w:t>;</w:t>
      </w:r>
      <w:proofErr w:type="gramEnd"/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BC0189">
        <w:rPr>
          <w:rFonts w:ascii="Times New Roman" w:hAnsi="Times New Roman"/>
          <w:sz w:val="24"/>
          <w:szCs w:val="24"/>
        </w:rPr>
        <w:t>.</w:t>
      </w:r>
    </w:p>
    <w:p w:rsidR="0044391A" w:rsidRPr="00BC0189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BC0189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BC0189">
        <w:rPr>
          <w:rFonts w:ascii="Times New Roman" w:hAnsi="Times New Roman"/>
          <w:sz w:val="24"/>
          <w:szCs w:val="24"/>
        </w:rPr>
        <w:t>.</w:t>
      </w:r>
      <w:r w:rsidR="00D20BBD" w:rsidRPr="00BC0189">
        <w:rPr>
          <w:rFonts w:ascii="Times New Roman" w:hAnsi="Times New Roman"/>
          <w:sz w:val="24"/>
          <w:szCs w:val="24"/>
        </w:rPr>
        <w:t xml:space="preserve"> </w:t>
      </w:r>
      <w:r w:rsidR="004016C7" w:rsidRPr="00BC0189">
        <w:rPr>
          <w:rFonts w:ascii="Times New Roman" w:hAnsi="Times New Roman"/>
          <w:sz w:val="24"/>
          <w:szCs w:val="24"/>
        </w:rPr>
        <w:t xml:space="preserve">В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4016C7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16C7" w:rsidRPr="00BC0189">
        <w:rPr>
          <w:rFonts w:ascii="Times New Roman" w:hAnsi="Times New Roman"/>
          <w:sz w:val="24"/>
          <w:szCs w:val="24"/>
        </w:rPr>
        <w:t xml:space="preserve"> района» добавлена подпрограмма</w:t>
      </w:r>
      <w:r w:rsidR="00D20BBD" w:rsidRPr="00BC0189">
        <w:rPr>
          <w:rFonts w:ascii="Times New Roman" w:hAnsi="Times New Roman"/>
          <w:sz w:val="24"/>
          <w:szCs w:val="24"/>
        </w:rPr>
        <w:t xml:space="preserve"> 4</w:t>
      </w:r>
      <w:r w:rsidR="004016C7" w:rsidRPr="00BC0189">
        <w:rPr>
          <w:rFonts w:ascii="Times New Roman" w:hAnsi="Times New Roman"/>
          <w:sz w:val="24"/>
          <w:szCs w:val="24"/>
        </w:rPr>
        <w:t xml:space="preserve"> «Развитие сельских территорий </w:t>
      </w:r>
      <w:proofErr w:type="spellStart"/>
      <w:r w:rsidR="004016C7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16C7"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D20BBD" w:rsidRPr="00BC0189">
        <w:rPr>
          <w:rFonts w:ascii="Times New Roman" w:hAnsi="Times New Roman"/>
          <w:sz w:val="24"/>
          <w:szCs w:val="24"/>
        </w:rPr>
        <w:t>.</w:t>
      </w:r>
    </w:p>
    <w:p w:rsidR="00F16868" w:rsidRPr="00BC0189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BC0189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BC0189">
        <w:rPr>
          <w:rFonts w:ascii="Times New Roman" w:hAnsi="Times New Roman"/>
          <w:sz w:val="24"/>
          <w:szCs w:val="24"/>
        </w:rPr>
        <w:t>муниципальной п</w:t>
      </w:r>
      <w:r w:rsidRPr="00BC0189">
        <w:rPr>
          <w:rFonts w:ascii="Times New Roman" w:hAnsi="Times New Roman"/>
          <w:sz w:val="24"/>
          <w:szCs w:val="24"/>
        </w:rPr>
        <w:t>рограммы происходит изменение по строке (пункту) «</w:t>
      </w:r>
      <w:r w:rsidR="00BC0189">
        <w:rPr>
          <w:rFonts w:ascii="Times New Roman" w:hAnsi="Times New Roman"/>
          <w:sz w:val="24"/>
          <w:szCs w:val="24"/>
        </w:rPr>
        <w:t>Информация по р</w:t>
      </w:r>
      <w:r w:rsidR="006E7FD9" w:rsidRPr="00BC0189">
        <w:rPr>
          <w:rFonts w:ascii="Times New Roman" w:hAnsi="Times New Roman"/>
          <w:sz w:val="24"/>
          <w:szCs w:val="24"/>
        </w:rPr>
        <w:t>есурсно</w:t>
      </w:r>
      <w:r w:rsidR="00BC0189">
        <w:rPr>
          <w:rFonts w:ascii="Times New Roman" w:hAnsi="Times New Roman"/>
          <w:sz w:val="24"/>
          <w:szCs w:val="24"/>
        </w:rPr>
        <w:t>му</w:t>
      </w:r>
      <w:r w:rsidR="006E7FD9" w:rsidRPr="00BC0189">
        <w:rPr>
          <w:rFonts w:ascii="Times New Roman" w:hAnsi="Times New Roman"/>
          <w:sz w:val="24"/>
          <w:szCs w:val="24"/>
        </w:rPr>
        <w:t xml:space="preserve"> обеспечени</w:t>
      </w:r>
      <w:r w:rsidR="00BC0189">
        <w:rPr>
          <w:rFonts w:ascii="Times New Roman" w:hAnsi="Times New Roman"/>
          <w:sz w:val="24"/>
          <w:szCs w:val="24"/>
        </w:rPr>
        <w:t>ю</w:t>
      </w:r>
      <w:r w:rsidR="006E7FD9" w:rsidRPr="00BC018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BC0189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296900" w:rsidRPr="00296900" w:rsidTr="00B33828">
        <w:tc>
          <w:tcPr>
            <w:tcW w:w="1951" w:type="dxa"/>
            <w:vMerge w:val="restart"/>
          </w:tcPr>
          <w:p w:rsidR="00296900" w:rsidRPr="00296900" w:rsidRDefault="00BC0189" w:rsidP="00BC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му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ю</w:t>
            </w:r>
            <w:r w:rsidR="006E7FD9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3686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B33828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85E8F" w:rsidRPr="00D91DED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 w:rsidR="00BC0189">
              <w:rPr>
                <w:rFonts w:ascii="Times New Roman" w:hAnsi="Times New Roman"/>
                <w:b/>
              </w:rPr>
              <w:t>2 410 781,43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BC0189">
              <w:rPr>
                <w:rFonts w:ascii="Times New Roman" w:hAnsi="Times New Roman"/>
                <w:b/>
              </w:rPr>
              <w:t>2 410 781,43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 w:rsidR="00BC0189">
              <w:rPr>
                <w:rFonts w:ascii="Times New Roman" w:hAnsi="Times New Roman"/>
              </w:rPr>
              <w:t>1 227 781,43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C4075C">
              <w:rPr>
                <w:rFonts w:ascii="Times New Roman" w:hAnsi="Times New Roman"/>
              </w:rPr>
              <w:t>621 500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Pr="00296900" w:rsidRDefault="00C4075C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  <w:tc>
          <w:tcPr>
            <w:tcW w:w="3827" w:type="dxa"/>
          </w:tcPr>
          <w:p w:rsidR="006E7FD9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BC0189">
              <w:rPr>
                <w:rFonts w:ascii="Times New Roman" w:hAnsi="Times New Roman"/>
                <w:b/>
              </w:rPr>
              <w:t>9</w:t>
            </w:r>
            <w:r w:rsidR="00777559">
              <w:rPr>
                <w:rFonts w:ascii="Times New Roman" w:hAnsi="Times New Roman"/>
                <w:b/>
              </w:rPr>
              <w:t> 099 024</w:t>
            </w:r>
            <w:r w:rsidR="00BC0189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BC0189" w:rsidRPr="00D91DED" w:rsidRDefault="00BC0189" w:rsidP="00BC018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6 747 900,00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BC0189" w:rsidRDefault="00BC0189" w:rsidP="00BC018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6 747 900,00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BC0189" w:rsidRDefault="00BC0189" w:rsidP="00BC0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C0189" w:rsidRPr="00D91DED" w:rsidRDefault="00BC0189" w:rsidP="00BC0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000 руб.</w:t>
            </w:r>
          </w:p>
          <w:p w:rsidR="006E7FD9" w:rsidRPr="00D91DED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</w:t>
            </w:r>
            <w:r w:rsidR="00777559">
              <w:rPr>
                <w:rFonts w:ascii="Times New Roman" w:hAnsi="Times New Roman"/>
                <w:b/>
              </w:rPr>
              <w:t> 351 124</w:t>
            </w:r>
            <w:r w:rsidR="00BC0189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6E7FD9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777559">
              <w:rPr>
                <w:rFonts w:ascii="Times New Roman" w:hAnsi="Times New Roman"/>
              </w:rPr>
              <w:t> 168 124</w:t>
            </w:r>
            <w:r w:rsidR="00BC0189">
              <w:rPr>
                <w:rFonts w:ascii="Times New Roman" w:hAnsi="Times New Roman"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6E7FD9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621 500,00 руб.;</w:t>
            </w:r>
          </w:p>
          <w:p w:rsidR="00E9343A" w:rsidRPr="00296900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878" w:rsidRDefault="00532A0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Увеличение объемов бюджетных ассигнований</w:t>
      </w:r>
      <w:r w:rsidR="007B10CC" w:rsidRPr="00BC0189">
        <w:rPr>
          <w:rFonts w:ascii="Times New Roman" w:hAnsi="Times New Roman"/>
          <w:sz w:val="24"/>
          <w:szCs w:val="24"/>
        </w:rPr>
        <w:t xml:space="preserve"> на реализацию муниципальной программы составило</w:t>
      </w:r>
      <w:r w:rsidR="006E5BB1" w:rsidRPr="00BC0189">
        <w:rPr>
          <w:rFonts w:ascii="Times New Roman" w:hAnsi="Times New Roman"/>
          <w:sz w:val="24"/>
          <w:szCs w:val="24"/>
        </w:rPr>
        <w:t xml:space="preserve"> </w:t>
      </w:r>
      <w:r w:rsidR="007B10CC" w:rsidRPr="00BC0189">
        <w:rPr>
          <w:rFonts w:ascii="Times New Roman" w:hAnsi="Times New Roman"/>
          <w:sz w:val="24"/>
          <w:szCs w:val="24"/>
        </w:rPr>
        <w:t xml:space="preserve">в  сумме </w:t>
      </w:r>
      <w:r w:rsidR="00BC0189">
        <w:rPr>
          <w:rFonts w:ascii="Times New Roman" w:hAnsi="Times New Roman"/>
          <w:sz w:val="24"/>
          <w:szCs w:val="24"/>
        </w:rPr>
        <w:t>6</w:t>
      </w:r>
      <w:r w:rsidR="00777559">
        <w:rPr>
          <w:rFonts w:ascii="Times New Roman" w:hAnsi="Times New Roman"/>
          <w:sz w:val="24"/>
          <w:szCs w:val="24"/>
        </w:rPr>
        <w:t> 688 242</w:t>
      </w:r>
      <w:r w:rsidR="00BC0189">
        <w:rPr>
          <w:rFonts w:ascii="Times New Roman" w:hAnsi="Times New Roman"/>
          <w:sz w:val="24"/>
          <w:szCs w:val="24"/>
        </w:rPr>
        <w:t>,57</w:t>
      </w:r>
      <w:r w:rsidR="00626878" w:rsidRPr="00BC0189">
        <w:rPr>
          <w:rFonts w:ascii="Times New Roman" w:hAnsi="Times New Roman"/>
          <w:sz w:val="24"/>
          <w:szCs w:val="24"/>
        </w:rPr>
        <w:t xml:space="preserve"> руб. (</w:t>
      </w:r>
      <w:r w:rsidR="00777559">
        <w:rPr>
          <w:rFonts w:ascii="Times New Roman" w:hAnsi="Times New Roman"/>
          <w:sz w:val="24"/>
          <w:szCs w:val="24"/>
        </w:rPr>
        <w:t>277,43</w:t>
      </w:r>
      <w:r w:rsidR="00626878" w:rsidRPr="00BC0189">
        <w:rPr>
          <w:rFonts w:ascii="Times New Roman" w:hAnsi="Times New Roman"/>
          <w:sz w:val="24"/>
          <w:szCs w:val="24"/>
        </w:rPr>
        <w:t>%)</w:t>
      </w:r>
      <w:r w:rsidR="00BC0189">
        <w:rPr>
          <w:rFonts w:ascii="Times New Roman" w:hAnsi="Times New Roman"/>
          <w:sz w:val="24"/>
          <w:szCs w:val="24"/>
        </w:rPr>
        <w:t>, в том числе:</w:t>
      </w:r>
    </w:p>
    <w:p w:rsidR="00BC0189" w:rsidRDefault="00BC0189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559">
        <w:rPr>
          <w:rFonts w:ascii="Times New Roman" w:hAnsi="Times New Roman"/>
          <w:sz w:val="24"/>
          <w:szCs w:val="24"/>
        </w:rPr>
        <w:t xml:space="preserve"> увеличение бюджетных ассигнований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6 747 900,00 руб. (100,00%);</w:t>
      </w:r>
    </w:p>
    <w:p w:rsidR="00BC0189" w:rsidRPr="00BC0189" w:rsidRDefault="00BC0189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77559"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777559">
        <w:rPr>
          <w:rFonts w:ascii="Times New Roman" w:hAnsi="Times New Roman"/>
          <w:sz w:val="24"/>
          <w:szCs w:val="24"/>
        </w:rPr>
        <w:t>59 657,43</w:t>
      </w:r>
      <w:r w:rsidR="00575661">
        <w:rPr>
          <w:rFonts w:ascii="Times New Roman" w:hAnsi="Times New Roman"/>
          <w:sz w:val="24"/>
          <w:szCs w:val="24"/>
        </w:rPr>
        <w:t xml:space="preserve"> руб. (</w:t>
      </w:r>
      <w:r w:rsidR="00777559">
        <w:rPr>
          <w:rFonts w:ascii="Times New Roman" w:hAnsi="Times New Roman"/>
          <w:sz w:val="24"/>
          <w:szCs w:val="24"/>
        </w:rPr>
        <w:t>2,47</w:t>
      </w:r>
      <w:r w:rsidR="00575661">
        <w:rPr>
          <w:rFonts w:ascii="Times New Roman" w:hAnsi="Times New Roman"/>
          <w:sz w:val="24"/>
          <w:szCs w:val="24"/>
        </w:rPr>
        <w:t>%).</w:t>
      </w:r>
    </w:p>
    <w:p w:rsidR="00E9343A" w:rsidRPr="00BC0189" w:rsidRDefault="00E9343A" w:rsidP="007B1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878" w:rsidRPr="00BC0189" w:rsidRDefault="00626878" w:rsidP="006268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1 «Управление и распоряжение муниципальным имуществом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626878" w:rsidRPr="00864E01" w:rsidRDefault="00626878" w:rsidP="006268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626878" w:rsidRPr="00626878" w:rsidTr="00B33828">
        <w:tc>
          <w:tcPr>
            <w:tcW w:w="1951" w:type="dxa"/>
            <w:vMerge w:val="restart"/>
          </w:tcPr>
          <w:p w:rsidR="00626878" w:rsidRPr="00626878" w:rsidRDefault="00626878" w:rsidP="00244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7" w:type="dxa"/>
          </w:tcPr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26878" w:rsidRPr="00626878" w:rsidTr="00B33828">
        <w:tc>
          <w:tcPr>
            <w:tcW w:w="1951" w:type="dxa"/>
            <w:vMerge/>
          </w:tcPr>
          <w:p w:rsidR="00626878" w:rsidRPr="00626878" w:rsidRDefault="00626878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26878" w:rsidRPr="00626878" w:rsidRDefault="00626878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575661">
              <w:rPr>
                <w:rFonts w:ascii="Times New Roman" w:hAnsi="Times New Roman"/>
                <w:b/>
                <w:sz w:val="20"/>
                <w:szCs w:val="20"/>
              </w:rPr>
              <w:t>1 131 681,43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26878" w:rsidRPr="00626878" w:rsidRDefault="00626878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575661">
              <w:rPr>
                <w:rFonts w:ascii="Times New Roman" w:hAnsi="Times New Roman"/>
                <w:b/>
                <w:sz w:val="20"/>
                <w:szCs w:val="20"/>
              </w:rPr>
              <w:t>1 131 681,43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6878" w:rsidRPr="00626878" w:rsidRDefault="00626878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75661">
              <w:rPr>
                <w:rFonts w:ascii="Times New Roman" w:hAnsi="Times New Roman"/>
                <w:sz w:val="20"/>
                <w:szCs w:val="20"/>
              </w:rPr>
              <w:t>785 281,43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3827" w:type="dxa"/>
          </w:tcPr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7559">
              <w:rPr>
                <w:rFonts w:ascii="Times New Roman" w:hAnsi="Times New Roman"/>
                <w:b/>
                <w:sz w:val="20"/>
                <w:szCs w:val="20"/>
              </w:rPr>
              <w:t> 072 024</w:t>
            </w:r>
            <w:r w:rsidR="0057566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77559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26878" w:rsidRPr="00626878" w:rsidRDefault="00244E8F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7559">
              <w:rPr>
                <w:rFonts w:ascii="Times New Roman" w:hAnsi="Times New Roman"/>
                <w:b/>
                <w:sz w:val="20"/>
                <w:szCs w:val="20"/>
              </w:rPr>
              <w:t> 072 024</w:t>
            </w:r>
            <w:r w:rsidR="0057566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26878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26878"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77559">
              <w:rPr>
                <w:rFonts w:ascii="Times New Roman" w:hAnsi="Times New Roman"/>
                <w:sz w:val="20"/>
                <w:szCs w:val="20"/>
              </w:rPr>
              <w:t>725 624</w:t>
            </w:r>
            <w:r w:rsidR="00575661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173 200,00.руб.</w:t>
            </w:r>
          </w:p>
        </w:tc>
      </w:tr>
    </w:tbl>
    <w:p w:rsidR="00626878" w:rsidRPr="00BC0189" w:rsidRDefault="00626878" w:rsidP="00244E8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575661" w:rsidRPr="00575661" w:rsidRDefault="00244E8F" w:rsidP="005756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 w:rsidR="00777559">
        <w:rPr>
          <w:rFonts w:ascii="Times New Roman" w:hAnsi="Times New Roman"/>
          <w:sz w:val="24"/>
          <w:szCs w:val="24"/>
        </w:rPr>
        <w:t>меньше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000C9">
        <w:rPr>
          <w:rFonts w:ascii="Times New Roman" w:hAnsi="Times New Roman"/>
          <w:sz w:val="24"/>
          <w:szCs w:val="24"/>
        </w:rPr>
        <w:t xml:space="preserve">по подпрограмме 1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777559">
        <w:rPr>
          <w:rFonts w:ascii="Times New Roman" w:hAnsi="Times New Roman"/>
          <w:sz w:val="24"/>
          <w:szCs w:val="24"/>
        </w:rPr>
        <w:t>59 657,43</w:t>
      </w:r>
      <w:r w:rsidRPr="00BC0189">
        <w:rPr>
          <w:rFonts w:ascii="Times New Roman" w:hAnsi="Times New Roman"/>
          <w:sz w:val="24"/>
          <w:szCs w:val="24"/>
        </w:rPr>
        <w:t xml:space="preserve"> руб. </w:t>
      </w:r>
      <w:r w:rsidR="000A7083" w:rsidRPr="00BC0189">
        <w:rPr>
          <w:rFonts w:ascii="Times New Roman" w:hAnsi="Times New Roman"/>
          <w:sz w:val="24"/>
          <w:szCs w:val="24"/>
        </w:rPr>
        <w:t>(</w:t>
      </w:r>
      <w:r w:rsidR="00777559">
        <w:rPr>
          <w:rFonts w:ascii="Times New Roman" w:hAnsi="Times New Roman"/>
          <w:sz w:val="24"/>
          <w:szCs w:val="24"/>
        </w:rPr>
        <w:t>5,27</w:t>
      </w:r>
      <w:r w:rsidR="000A7083" w:rsidRPr="00BC0189">
        <w:rPr>
          <w:rFonts w:ascii="Times New Roman" w:hAnsi="Times New Roman"/>
          <w:sz w:val="24"/>
          <w:szCs w:val="24"/>
        </w:rPr>
        <w:t>%)</w:t>
      </w:r>
      <w:r w:rsidR="00575661">
        <w:rPr>
          <w:rFonts w:ascii="Times New Roman" w:hAnsi="Times New Roman"/>
          <w:sz w:val="24"/>
          <w:szCs w:val="24"/>
        </w:rPr>
        <w:t xml:space="preserve"> </w:t>
      </w:r>
      <w:r w:rsidR="00777559">
        <w:rPr>
          <w:rFonts w:ascii="Times New Roman" w:hAnsi="Times New Roman"/>
          <w:sz w:val="24"/>
          <w:szCs w:val="24"/>
        </w:rPr>
        <w:t xml:space="preserve">по мероприятию 1.3. «Содержание </w:t>
      </w:r>
      <w:r w:rsidR="00777559" w:rsidRPr="00397D7F">
        <w:rPr>
          <w:rFonts w:ascii="Times New Roman" w:hAnsi="Times New Roman"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="00777559" w:rsidRPr="00397D7F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777559" w:rsidRPr="00397D7F">
        <w:rPr>
          <w:rFonts w:ascii="Times New Roman" w:hAnsi="Times New Roman"/>
          <w:sz w:val="24"/>
          <w:szCs w:val="24"/>
        </w:rPr>
        <w:t xml:space="preserve"> район»</w:t>
      </w:r>
      <w:r w:rsidR="00777559">
        <w:rPr>
          <w:rFonts w:ascii="Times New Roman" w:hAnsi="Times New Roman"/>
          <w:sz w:val="24"/>
          <w:szCs w:val="24"/>
        </w:rPr>
        <w:t xml:space="preserve"> </w:t>
      </w:r>
      <w:r w:rsidR="00575661" w:rsidRPr="00575661">
        <w:rPr>
          <w:rFonts w:ascii="Times New Roman" w:hAnsi="Times New Roman"/>
          <w:sz w:val="24"/>
          <w:szCs w:val="24"/>
        </w:rPr>
        <w:t xml:space="preserve">в связи с экономией по электронному аукциону  по установке охранной сигнализации (письмо к  проекту Решения </w:t>
      </w:r>
      <w:proofErr w:type="spellStart"/>
      <w:r w:rsidR="00575661" w:rsidRPr="005756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5661" w:rsidRPr="00575661">
        <w:rPr>
          <w:rFonts w:ascii="Times New Roman" w:hAnsi="Times New Roman"/>
          <w:sz w:val="24"/>
          <w:szCs w:val="24"/>
        </w:rPr>
        <w:t xml:space="preserve"> районного Совета депутатов от 05.10.2017г.)</w:t>
      </w:r>
      <w:r w:rsidR="00397D7F">
        <w:rPr>
          <w:rFonts w:ascii="Times New Roman" w:hAnsi="Times New Roman"/>
          <w:sz w:val="24"/>
          <w:szCs w:val="24"/>
        </w:rPr>
        <w:t>;</w:t>
      </w:r>
      <w:r w:rsidR="00575661" w:rsidRPr="00575661">
        <w:rPr>
          <w:rFonts w:ascii="Times New Roman" w:hAnsi="Times New Roman"/>
          <w:sz w:val="24"/>
          <w:szCs w:val="24"/>
        </w:rPr>
        <w:t xml:space="preserve"> </w:t>
      </w:r>
    </w:p>
    <w:p w:rsidR="00575661" w:rsidRDefault="00575661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0C9" w:rsidRPr="00BC0189" w:rsidRDefault="00292F5B" w:rsidP="009000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00C9" w:rsidRPr="00BC0189">
        <w:rPr>
          <w:rFonts w:ascii="Times New Roman" w:hAnsi="Times New Roman"/>
          <w:sz w:val="24"/>
          <w:szCs w:val="24"/>
        </w:rPr>
        <w:t xml:space="preserve">аспорт подпрограммы </w:t>
      </w:r>
      <w:r w:rsidR="009000C9">
        <w:rPr>
          <w:rFonts w:ascii="Times New Roman" w:hAnsi="Times New Roman"/>
          <w:sz w:val="24"/>
          <w:szCs w:val="24"/>
        </w:rPr>
        <w:t>2</w:t>
      </w:r>
      <w:r w:rsidR="009000C9" w:rsidRPr="00BC0189">
        <w:rPr>
          <w:rFonts w:ascii="Times New Roman" w:hAnsi="Times New Roman"/>
          <w:sz w:val="24"/>
          <w:szCs w:val="24"/>
        </w:rPr>
        <w:t xml:space="preserve"> «</w:t>
      </w:r>
      <w:r w:rsidR="009000C9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9000C9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C9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00C9" w:rsidRPr="00BC0189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остается без изменения бюджетных ассигнований</w:t>
      </w:r>
      <w:r w:rsidR="009000C9" w:rsidRPr="00BC0189">
        <w:rPr>
          <w:rFonts w:ascii="Times New Roman" w:hAnsi="Times New Roman"/>
          <w:sz w:val="24"/>
          <w:szCs w:val="24"/>
        </w:rPr>
        <w:t>:</w:t>
      </w:r>
    </w:p>
    <w:p w:rsidR="009000C9" w:rsidRPr="00864E01" w:rsidRDefault="009000C9" w:rsidP="009000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1951"/>
        <w:gridCol w:w="3686"/>
        <w:gridCol w:w="3828"/>
      </w:tblGrid>
      <w:tr w:rsidR="009000C9" w:rsidRPr="00626878" w:rsidTr="00B33828">
        <w:tc>
          <w:tcPr>
            <w:tcW w:w="1951" w:type="dxa"/>
            <w:vMerge w:val="restart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8" w:type="dxa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9000C9" w:rsidRPr="00626878" w:rsidTr="00B33828">
        <w:tc>
          <w:tcPr>
            <w:tcW w:w="1951" w:type="dxa"/>
            <w:vMerge/>
          </w:tcPr>
          <w:p w:rsidR="009000C9" w:rsidRPr="00626878" w:rsidRDefault="009000C9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94 300,00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9000C9" w:rsidP="00900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3828" w:type="dxa"/>
          </w:tcPr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94 300,00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9000C9" w:rsidRDefault="009000C9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489" w:rsidRDefault="00292F5B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 бюджетных ассигнований:</w:t>
      </w:r>
    </w:p>
    <w:p w:rsidR="006D3489" w:rsidRDefault="006D3489" w:rsidP="006D3489">
      <w:pPr>
        <w:pStyle w:val="ConsPlusTitle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Увеличение 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бюджетных ассигнований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в сумме 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22 500,00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руб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 по мероприятию  1.1  «Проведение работ по топографической съемке, проведение кадастровых работ по формированию земельных участков, за счет средств районного бюджета»  в 2017 году   в связи  дополнительным проведением  кадастровых работ  по формированию двух земельных участков под размещение </w:t>
      </w:r>
      <w:proofErr w:type="spell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ФАПов</w:t>
      </w:r>
      <w:proofErr w:type="spell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в </w:t>
      </w:r>
      <w:proofErr w:type="spell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д</w:t>
      </w:r>
      <w:proofErr w:type="gram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.Б</w:t>
      </w:r>
      <w:proofErr w:type="gram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елоозерка</w:t>
      </w:r>
      <w:proofErr w:type="spell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и </w:t>
      </w:r>
      <w:proofErr w:type="spell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п.Крутоярский</w:t>
      </w:r>
      <w:proofErr w:type="spell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;  проведением  топографической съемки площадью 3 га в </w:t>
      </w:r>
      <w:proofErr w:type="spell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с</w:t>
      </w:r>
      <w:proofErr w:type="gram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.Х</w:t>
      </w:r>
      <w:proofErr w:type="gram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олмогорское</w:t>
      </w:r>
      <w:proofErr w:type="spell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,   и 1 га в </w:t>
      </w:r>
      <w:proofErr w:type="spell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д.Сартачуль</w:t>
      </w:r>
      <w:proofErr w:type="spellEnd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 с целью дальнейшего предоставления участков под ИЖС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 xml:space="preserve"> в связи с перераспределением бюджетных ассигнований с мероприятия 1.3. </w:t>
      </w:r>
      <w:r w:rsidR="00292F5B" w:rsidRPr="006D3489">
        <w:rPr>
          <w:rFonts w:ascii="Times New Roman" w:hAnsi="Times New Roman" w:cs="Times New Roman"/>
          <w:b w:val="0"/>
          <w:iCs/>
          <w:sz w:val="24"/>
          <w:szCs w:val="24"/>
        </w:rPr>
        <w:t>«Мероприятия по информационному  обеспечению  населения о наличии земельных участков для передачи их в аре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нду, в собственность за плату»</w:t>
      </w:r>
      <w:r w:rsidRPr="006D3489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D3489" w:rsidRPr="006D3489" w:rsidRDefault="006D3489" w:rsidP="006D3489">
      <w:pPr>
        <w:pStyle w:val="ConsPlusTitle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уменьшение бюджетных ассигнований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в сумме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17 500,00 руб. по  мероприятию 1.2 «Проведение работ по определению рыночной стоимости земельных участков и рыночной стоимости права аренды земельных участков» в 2017 году 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в связи с перераспределением бюджетных ассигнований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 xml:space="preserve"> на мероприятие 1.1.</w:t>
      </w:r>
      <w:proofErr w:type="gramStart"/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End"/>
      <w:r w:rsidR="00292F5B" w:rsidRPr="006D3489">
        <w:rPr>
          <w:rFonts w:ascii="Times New Roman" w:hAnsi="Times New Roman" w:cs="Times New Roman"/>
          <w:b w:val="0"/>
          <w:iCs/>
          <w:sz w:val="24"/>
          <w:szCs w:val="24"/>
        </w:rPr>
        <w:t>«Проведение работ по топографической съемке, проведение кадастровых работ по формированию земельных участков, за с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чет средств районного бюджета»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;  </w:t>
      </w:r>
      <w:r w:rsidRPr="006D3489">
        <w:rPr>
          <w:b w:val="0"/>
        </w:rPr>
        <w:t xml:space="preserve"> </w:t>
      </w:r>
    </w:p>
    <w:p w:rsidR="006D3489" w:rsidRPr="006D3489" w:rsidRDefault="006D3489" w:rsidP="006D3489">
      <w:pPr>
        <w:pStyle w:val="ConsPlusTitle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 </w:t>
      </w:r>
      <w:proofErr w:type="gramStart"/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уменьшение бюджетных  ассигнований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в сумме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>000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,00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по мероприятию 1.3  «Мероприятия по информационному  обеспечению  населения о наличии земельных участков для передачи их в аренду, в собственность за плату»  в 2017 году в связи с отсутствием необходимости публикаций о земельных участках сельскохозяйственного назначения в газете «Наш Красноярский край»  на основании действующего законодательства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в связи с перераспределением бюджетных ассигнований на мероприятие</w:t>
      </w:r>
      <w:proofErr w:type="gramEnd"/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 xml:space="preserve"> 1.1. </w:t>
      </w:r>
      <w:r w:rsidR="00292F5B" w:rsidRPr="006D3489">
        <w:rPr>
          <w:rFonts w:ascii="Times New Roman" w:hAnsi="Times New Roman" w:cs="Times New Roman"/>
          <w:b w:val="0"/>
          <w:iCs/>
          <w:sz w:val="24"/>
          <w:szCs w:val="24"/>
        </w:rPr>
        <w:t>«Проведение работ по топографической съемке, проведение кадастровых работ по формированию земельных участков, за с</w:t>
      </w:r>
      <w:r w:rsidR="00292F5B">
        <w:rPr>
          <w:rFonts w:ascii="Times New Roman" w:hAnsi="Times New Roman" w:cs="Times New Roman"/>
          <w:b w:val="0"/>
          <w:iCs/>
          <w:sz w:val="24"/>
          <w:szCs w:val="24"/>
        </w:rPr>
        <w:t>чет средств районного бюджета»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6D348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000C9" w:rsidRDefault="009000C9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489" w:rsidRPr="00BC0189" w:rsidRDefault="003504C2" w:rsidP="006D348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6D3489" w:rsidRPr="00BC018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6D3489" w:rsidRPr="00BC0189">
        <w:rPr>
          <w:rFonts w:ascii="Times New Roman" w:hAnsi="Times New Roman"/>
          <w:sz w:val="24"/>
          <w:szCs w:val="24"/>
        </w:rPr>
        <w:t xml:space="preserve"> </w:t>
      </w:r>
      <w:r w:rsidR="006D3489">
        <w:rPr>
          <w:rFonts w:ascii="Times New Roman" w:hAnsi="Times New Roman"/>
          <w:sz w:val="24"/>
          <w:szCs w:val="24"/>
        </w:rPr>
        <w:t>3</w:t>
      </w:r>
      <w:r w:rsidR="006D3489" w:rsidRPr="00BC0189">
        <w:rPr>
          <w:rFonts w:ascii="Times New Roman" w:hAnsi="Times New Roman"/>
          <w:sz w:val="24"/>
          <w:szCs w:val="24"/>
        </w:rPr>
        <w:t xml:space="preserve"> «</w:t>
      </w:r>
      <w:r w:rsidR="006D3489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="006D3489" w:rsidRPr="00BC0189">
        <w:rPr>
          <w:rFonts w:ascii="Times New Roman" w:hAnsi="Times New Roman"/>
          <w:sz w:val="24"/>
          <w:szCs w:val="24"/>
        </w:rPr>
        <w:t>Шарыповско</w:t>
      </w:r>
      <w:r w:rsidR="006D3489">
        <w:rPr>
          <w:rFonts w:ascii="Times New Roman" w:hAnsi="Times New Roman"/>
          <w:sz w:val="24"/>
          <w:szCs w:val="24"/>
        </w:rPr>
        <w:t>м</w:t>
      </w:r>
      <w:proofErr w:type="spellEnd"/>
      <w:r w:rsidR="006D3489" w:rsidRPr="00BC0189">
        <w:rPr>
          <w:rFonts w:ascii="Times New Roman" w:hAnsi="Times New Roman"/>
          <w:sz w:val="24"/>
          <w:szCs w:val="24"/>
        </w:rPr>
        <w:t xml:space="preserve"> район</w:t>
      </w:r>
      <w:r w:rsidR="006D3489">
        <w:rPr>
          <w:rFonts w:ascii="Times New Roman" w:hAnsi="Times New Roman"/>
          <w:sz w:val="24"/>
          <w:szCs w:val="24"/>
        </w:rPr>
        <w:t>е</w:t>
      </w:r>
      <w:r w:rsidR="006D3489" w:rsidRPr="00BC018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финансирование не изменилось</w:t>
      </w:r>
      <w:r w:rsidR="006D3489" w:rsidRPr="00BC0189">
        <w:rPr>
          <w:rFonts w:ascii="Times New Roman" w:hAnsi="Times New Roman"/>
          <w:sz w:val="24"/>
          <w:szCs w:val="24"/>
        </w:rPr>
        <w:t>:</w:t>
      </w:r>
    </w:p>
    <w:p w:rsidR="006D3489" w:rsidRPr="00864E01" w:rsidRDefault="006D3489" w:rsidP="006D348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827"/>
        <w:gridCol w:w="4112"/>
      </w:tblGrid>
      <w:tr w:rsidR="006D3489" w:rsidRPr="00626878" w:rsidTr="00B33828">
        <w:tc>
          <w:tcPr>
            <w:tcW w:w="1951" w:type="dxa"/>
            <w:vMerge w:val="restart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827" w:type="dxa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D3489" w:rsidRPr="00626878" w:rsidTr="00B33828">
        <w:tc>
          <w:tcPr>
            <w:tcW w:w="1951" w:type="dxa"/>
            <w:vMerge/>
          </w:tcPr>
          <w:p w:rsidR="006D3489" w:rsidRPr="00626878" w:rsidRDefault="006D3489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504C2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6D3489" w:rsidRPr="00626878" w:rsidRDefault="003504C2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</w:t>
            </w:r>
            <w:r w:rsidR="006D348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6D3489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D3489"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504C2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D3489" w:rsidRPr="00626878" w:rsidRDefault="003504C2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</w:t>
            </w:r>
            <w:r w:rsidR="006D34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D3489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D3489"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D3489" w:rsidRPr="00626878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294 000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294 000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6D3489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4112" w:type="dxa"/>
          </w:tcPr>
          <w:p w:rsidR="003504C2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504C2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294 000,00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6D3489" w:rsidRDefault="006D3489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4C2" w:rsidRDefault="003504C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Перераспределены бюджетные ассигнования:</w:t>
      </w:r>
    </w:p>
    <w:p w:rsidR="003504C2" w:rsidRPr="003504C2" w:rsidRDefault="003504C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в сумме 23 000,00 руб.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в связи с  отсутствием   претендентов на поддержку в 2017 году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1.3 «Субсидии субъектам социального предпринимательства   на возмещение части затрат, связанных с приобретением и созданием основных средств за счет средств районного бюджета» на  мероприятие 1.4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</w:t>
      </w:r>
      <w:proofErr w:type="gramEnd"/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или экологического туризма» </w:t>
      </w:r>
    </w:p>
    <w:p w:rsidR="003504C2" w:rsidRDefault="003504C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в сумме 14 000,00 руб.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в связи с  отсутствием   претендентов на поддержку в 2017 году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1.7 «Субсидии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договоров  лизинга оборудования, с российскими лизинговыми организациями в  целях создания и (или) развития либо модернизации  производства  товаров, работ, услуг  за счет средств районного бюджета</w:t>
      </w:r>
      <w:proofErr w:type="gramEnd"/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 1.5  «Субсидии  субъектам малого или среднего  предпринимательства на возмещение части затрат, связанных с развитием торговли,  общественного питания и бытового обслуживания населения района за счет средств районного бюджета»</w:t>
      </w:r>
      <w:r w:rsidR="00292F5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504C2" w:rsidRDefault="00292F5B" w:rsidP="00292F5B">
      <w:pPr>
        <w:pStyle w:val="ConsPlusTitl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сумме 10 000,00 руб.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связи с увеличением числа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награждаемых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конкурса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 </w:t>
      </w:r>
      <w:r w:rsidRPr="00364C3F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64C3F">
        <w:rPr>
          <w:rFonts w:ascii="Times New Roman" w:hAnsi="Times New Roman" w:cs="Times New Roman"/>
          <w:b w:val="0"/>
          <w:sz w:val="24"/>
          <w:szCs w:val="24"/>
        </w:rPr>
        <w:t xml:space="preserve">  2.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652F55">
        <w:rPr>
          <w:rFonts w:ascii="Times New Roman" w:hAnsi="Times New Roman" w:cs="Times New Roman"/>
          <w:b w:val="0"/>
          <w:iCs/>
          <w:sz w:val="24"/>
          <w:szCs w:val="24"/>
        </w:rPr>
        <w:t>Реализация мер, направленных на формирование положительного образа предпринимателя, популяризации роли предпринимательства за счет средств районного бюджета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на мероприятие 2.1.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64C3F">
        <w:rPr>
          <w:rFonts w:ascii="Times New Roman" w:hAnsi="Times New Roman" w:cs="Times New Roman"/>
          <w:b w:val="0"/>
          <w:sz w:val="24"/>
          <w:szCs w:val="24"/>
        </w:rPr>
        <w:t xml:space="preserve">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 w:rsidRPr="00364C3F">
        <w:rPr>
          <w:rFonts w:ascii="Times New Roman" w:hAnsi="Times New Roman" w:cs="Times New Roman"/>
          <w:b w:val="0"/>
          <w:sz w:val="24"/>
          <w:szCs w:val="24"/>
        </w:rPr>
        <w:t>Шарыповского</w:t>
      </w:r>
      <w:proofErr w:type="spellEnd"/>
      <w:r w:rsidRPr="00364C3F">
        <w:rPr>
          <w:rFonts w:ascii="Times New Roman" w:hAnsi="Times New Roman" w:cs="Times New Roman"/>
          <w:b w:val="0"/>
          <w:sz w:val="24"/>
          <w:szCs w:val="24"/>
        </w:rPr>
        <w:t xml:space="preserve"> района за счет средств районного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08BC" w:rsidRPr="00BC0189" w:rsidRDefault="00C608BC" w:rsidP="00C6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46" w:rsidRPr="00BC0189" w:rsidRDefault="00052746" w:rsidP="000527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BC01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сельских территорий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052746" w:rsidRPr="00864E01" w:rsidRDefault="00052746" w:rsidP="0005274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52746" w:rsidRPr="00626878" w:rsidTr="00B33828">
        <w:tc>
          <w:tcPr>
            <w:tcW w:w="1951" w:type="dxa"/>
            <w:vMerge w:val="restart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3969" w:type="dxa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052746" w:rsidRPr="00626878" w:rsidTr="00B33828">
        <w:tc>
          <w:tcPr>
            <w:tcW w:w="1951" w:type="dxa"/>
            <w:vMerge/>
          </w:tcPr>
          <w:p w:rsidR="00052746" w:rsidRPr="00626878" w:rsidRDefault="00052746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2746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114 200,00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2746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114 200,00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3970" w:type="dxa"/>
          </w:tcPr>
          <w:p w:rsidR="00052746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бюджетных ассигнований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052746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6 862 100,00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2746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26878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52746" w:rsidRPr="00626878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6 747 900,00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52746" w:rsidRPr="00626878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6 747 900,00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  <w:p w:rsidR="00052746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114 200,00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52746" w:rsidRPr="00626878" w:rsidRDefault="00052746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3504C2" w:rsidRDefault="003504C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C5C" w:rsidRDefault="00EC4C5C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подпрограмме 4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6 747 900,00 руб. (100,00%), в том числе:</w:t>
      </w:r>
    </w:p>
    <w:p w:rsidR="00EC4C5C" w:rsidRPr="00EC4C5C" w:rsidRDefault="00EC4C5C" w:rsidP="00EC4C5C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 сумме 996 000,00 руб.</w:t>
      </w:r>
      <w:r w:rsidRPr="00EC4C5C">
        <w:rPr>
          <w:rFonts w:ascii="Times New Roman" w:hAnsi="Times New Roman"/>
          <w:b w:val="0"/>
          <w:sz w:val="24"/>
          <w:szCs w:val="24"/>
        </w:rPr>
        <w:t xml:space="preserve"> по мероприятию 1.1.  «Предоставление субсидий субъектам агропромышленного комплекса района на строительство, реконструкцию или модернизацию объектов по производству и (или) переработке, и (или) хранению, и (или) реализации сельскохозяйственной продукции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EC4C5C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3504C2" w:rsidRDefault="00EC4C5C" w:rsidP="00EC4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Pr="00EC4C5C">
        <w:rPr>
          <w:rFonts w:ascii="Times New Roman" w:hAnsi="Times New Roman"/>
          <w:sz w:val="24"/>
          <w:szCs w:val="24"/>
        </w:rPr>
        <w:t>5 751 900,00 руб</w:t>
      </w:r>
      <w:r>
        <w:rPr>
          <w:rFonts w:ascii="Times New Roman" w:hAnsi="Times New Roman"/>
          <w:sz w:val="24"/>
          <w:szCs w:val="24"/>
        </w:rPr>
        <w:t>.</w:t>
      </w:r>
      <w:r w:rsidRPr="00EC4C5C">
        <w:rPr>
          <w:rFonts w:ascii="Times New Roman" w:hAnsi="Times New Roman"/>
          <w:sz w:val="24"/>
          <w:szCs w:val="24"/>
        </w:rPr>
        <w:t xml:space="preserve">  по мероприятию 1.2 «Предоставление субсидий субъектам агропромышленного комплекса района на приобретение племенных сельскохозяйственных животных»</w:t>
      </w:r>
      <w:r>
        <w:rPr>
          <w:rFonts w:ascii="Times New Roman" w:hAnsi="Times New Roman"/>
          <w:sz w:val="24"/>
          <w:szCs w:val="24"/>
        </w:rPr>
        <w:t>.</w:t>
      </w:r>
    </w:p>
    <w:p w:rsidR="00970125" w:rsidRDefault="00970125" w:rsidP="00EC4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Закона Красноярского края от 21.04.2016 «О государственной поддержке муниципальных районов Закона Красноярского края, реализующим муниципальные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развитие сельских территорий» внесены изменения в </w:t>
      </w:r>
      <w:r w:rsidR="00EC4C5C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 xml:space="preserve">«Перечень целевых индикаторов подпрограммы» </w:t>
      </w:r>
      <w:r w:rsidR="00EC4C5C">
        <w:rPr>
          <w:rFonts w:ascii="Times New Roman" w:hAnsi="Times New Roman"/>
          <w:sz w:val="24"/>
          <w:szCs w:val="24"/>
        </w:rPr>
        <w:t xml:space="preserve">к подпрограмме </w:t>
      </w:r>
      <w:r w:rsidR="00BA59AA">
        <w:rPr>
          <w:rFonts w:ascii="Times New Roman" w:hAnsi="Times New Roman"/>
          <w:sz w:val="24"/>
          <w:szCs w:val="24"/>
        </w:rPr>
        <w:t xml:space="preserve">4 </w:t>
      </w:r>
      <w:r w:rsidRPr="00BC01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сельских территорий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>:</w:t>
      </w:r>
    </w:p>
    <w:p w:rsidR="00970125" w:rsidRDefault="00970125" w:rsidP="00EC4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33"/>
        <w:gridCol w:w="709"/>
        <w:gridCol w:w="709"/>
        <w:gridCol w:w="708"/>
        <w:gridCol w:w="709"/>
        <w:gridCol w:w="709"/>
        <w:gridCol w:w="709"/>
      </w:tblGrid>
      <w:tr w:rsidR="00970125" w:rsidRPr="00970125" w:rsidTr="00B33828">
        <w:tc>
          <w:tcPr>
            <w:tcW w:w="4786" w:type="dxa"/>
            <w:vMerge w:val="restart"/>
          </w:tcPr>
          <w:p w:rsidR="00970125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833" w:type="dxa"/>
            <w:vMerge w:val="restart"/>
          </w:tcPr>
          <w:p w:rsidR="00970125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126" w:type="dxa"/>
            <w:gridSpan w:val="3"/>
          </w:tcPr>
          <w:p w:rsidR="00970125" w:rsidRPr="00970125" w:rsidRDefault="00970125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27" w:type="dxa"/>
            <w:gridSpan w:val="3"/>
          </w:tcPr>
          <w:p w:rsidR="00970125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856E6C" w:rsidRPr="00970125" w:rsidTr="00B33828">
        <w:tc>
          <w:tcPr>
            <w:tcW w:w="4786" w:type="dxa"/>
            <w:vMerge/>
          </w:tcPr>
          <w:p w:rsidR="00856E6C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56E6C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6E6C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856E6C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</w:tcPr>
          <w:p w:rsidR="00856E6C" w:rsidRPr="00970125" w:rsidRDefault="00856E6C" w:rsidP="0097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856E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Поголовье КРС мясного направления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крестьянско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фермерских хозяйствах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EC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Произведено скота и птицы на убой в живом весе в </w:t>
            </w:r>
            <w:proofErr w:type="spellStart"/>
            <w:r w:rsidR="00292F5B">
              <w:rPr>
                <w:rFonts w:ascii="Times New Roman" w:hAnsi="Times New Roman"/>
                <w:sz w:val="20"/>
                <w:szCs w:val="20"/>
              </w:rPr>
              <w:t>крестьянско</w:t>
            </w:r>
            <w:proofErr w:type="spellEnd"/>
            <w:r w:rsidR="00292F5B">
              <w:rPr>
                <w:rFonts w:ascii="Times New Roman" w:hAnsi="Times New Roman"/>
                <w:sz w:val="20"/>
                <w:szCs w:val="20"/>
              </w:rPr>
              <w:t xml:space="preserve"> – фермерских хозяйствах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721,9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721,9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EC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созданных рабочих мест при реализации подпрограммы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EC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Вовлечение в оборот сельскохозяйственных земель для заготовки кормов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EC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 протяженности автомобильных дорог общего пользования местного значения с твердым покрытием в общей протяженности автомобильных дорог общего поль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зования местного значения Шушенского сельсовета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856E6C" w:rsidRPr="00970125" w:rsidTr="00B33828">
        <w:tc>
          <w:tcPr>
            <w:tcW w:w="4786" w:type="dxa"/>
          </w:tcPr>
          <w:p w:rsidR="00856E6C" w:rsidRPr="00970125" w:rsidRDefault="00856E6C" w:rsidP="00EC4C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линий освещения на автомобильных дорогах и искусственных сооружениях в населенных пунктах района</w:t>
            </w:r>
          </w:p>
        </w:tc>
        <w:tc>
          <w:tcPr>
            <w:tcW w:w="833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8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856E6C" w:rsidRPr="00970125" w:rsidRDefault="00856E6C" w:rsidP="0085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</w:tbl>
    <w:p w:rsidR="00EC4C5C" w:rsidRPr="00EC4C5C" w:rsidRDefault="00970125" w:rsidP="00EC4C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4C5C" w:rsidRDefault="00856E6C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Уменьшается целевой показатель «Поголовье КРС мясного направления в </w:t>
      </w:r>
      <w:proofErr w:type="spellStart"/>
      <w:r>
        <w:rPr>
          <w:rFonts w:ascii="Times New Roman" w:hAnsi="Times New Roman"/>
          <w:sz w:val="24"/>
          <w:szCs w:val="24"/>
        </w:rPr>
        <w:t>крестьянско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фермерских хозяйствах» на 75 годов (18,07%). </w:t>
      </w:r>
    </w:p>
    <w:p w:rsidR="00856E6C" w:rsidRDefault="00856E6C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BC0189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BC0189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4478BF" w:rsidRPr="00BC0189" w:rsidRDefault="004478BF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BC0189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BC0189"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BC0189">
        <w:rPr>
          <w:rFonts w:ascii="Times New Roman" w:hAnsi="Times New Roman"/>
          <w:sz w:val="24"/>
          <w:szCs w:val="24"/>
        </w:rPr>
        <w:t xml:space="preserve"> </w:t>
      </w:r>
      <w:r w:rsidR="00C4075C" w:rsidRPr="00BC0189">
        <w:rPr>
          <w:rFonts w:ascii="Times New Roman" w:hAnsi="Times New Roman"/>
          <w:sz w:val="24"/>
          <w:szCs w:val="24"/>
        </w:rPr>
        <w:t>»  (в ред. в ред. от 30.07.2014 № 548-п, от 21.08.2014 № 609-п, от 28.10.2014 № 842-п, от 13.02.2015 № 121/1-п, от 14.08.2015 № 462-п, от 02.11.2015 № 613-п, от 16.02.2016 № 77-п, от 09.06.2016 № 273-п, от 29.11.2016 № 520-п</w:t>
      </w:r>
      <w:r w:rsidR="00BC0189">
        <w:rPr>
          <w:rFonts w:ascii="Times New Roman" w:hAnsi="Times New Roman"/>
          <w:sz w:val="24"/>
          <w:szCs w:val="24"/>
        </w:rPr>
        <w:t>, от 15.05.2017 № 284-п</w:t>
      </w:r>
      <w:r w:rsidR="00C4075C" w:rsidRPr="00BC0189">
        <w:rPr>
          <w:rFonts w:ascii="Times New Roman" w:hAnsi="Times New Roman"/>
          <w:sz w:val="24"/>
          <w:szCs w:val="24"/>
        </w:rPr>
        <w:t>)</w:t>
      </w:r>
      <w:r w:rsidR="004478BF" w:rsidRPr="00BC0189">
        <w:rPr>
          <w:rFonts w:ascii="Times New Roman" w:hAnsi="Times New Roman"/>
          <w:sz w:val="24"/>
          <w:szCs w:val="24"/>
        </w:rPr>
        <w:t>.</w:t>
      </w:r>
    </w:p>
    <w:p w:rsidR="00D0000F" w:rsidRPr="00BC0189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BC0189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BC0189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C018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BC0189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075C" w:rsidRPr="00BC0189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BC0189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C018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BC0189" w:rsidSect="00B33828">
      <w:footerReference w:type="default" r:id="rId10"/>
      <w:pgSz w:w="11906" w:h="16838"/>
      <w:pgMar w:top="851" w:right="567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61" w:rsidRDefault="000D2861" w:rsidP="00626ACD">
      <w:pPr>
        <w:spacing w:after="0" w:line="240" w:lineRule="auto"/>
      </w:pPr>
      <w:r>
        <w:separator/>
      </w:r>
    </w:p>
  </w:endnote>
  <w:endnote w:type="continuationSeparator" w:id="0">
    <w:p w:rsidR="000D2861" w:rsidRDefault="000D286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47564"/>
      <w:docPartObj>
        <w:docPartGallery w:val="Page Numbers (Bottom of Page)"/>
        <w:docPartUnique/>
      </w:docPartObj>
    </w:sdtPr>
    <w:sdtEndPr/>
    <w:sdtContent>
      <w:p w:rsidR="00856E6C" w:rsidRDefault="00856E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28">
          <w:rPr>
            <w:noProof/>
          </w:rPr>
          <w:t>6</w:t>
        </w:r>
        <w:r>
          <w:fldChar w:fldCharType="end"/>
        </w:r>
      </w:p>
    </w:sdtContent>
  </w:sdt>
  <w:p w:rsidR="00856E6C" w:rsidRDefault="00856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61" w:rsidRDefault="000D2861" w:rsidP="00626ACD">
      <w:pPr>
        <w:spacing w:after="0" w:line="240" w:lineRule="auto"/>
      </w:pPr>
      <w:r>
        <w:separator/>
      </w:r>
    </w:p>
  </w:footnote>
  <w:footnote w:type="continuationSeparator" w:id="0">
    <w:p w:rsidR="000D2861" w:rsidRDefault="000D286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5141"/>
    <w:multiLevelType w:val="hybridMultilevel"/>
    <w:tmpl w:val="CA32731E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F71B7A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0593D"/>
    <w:multiLevelType w:val="hybridMultilevel"/>
    <w:tmpl w:val="D8282C88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F5890"/>
    <w:multiLevelType w:val="hybridMultilevel"/>
    <w:tmpl w:val="96A80F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9A1DE5"/>
    <w:multiLevelType w:val="hybridMultilevel"/>
    <w:tmpl w:val="37E480D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2FA"/>
    <w:multiLevelType w:val="hybridMultilevel"/>
    <w:tmpl w:val="59745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1"/>
  </w:num>
  <w:num w:numId="5">
    <w:abstractNumId w:val="25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9"/>
  </w:num>
  <w:num w:numId="13">
    <w:abstractNumId w:val="13"/>
  </w:num>
  <w:num w:numId="14">
    <w:abstractNumId w:val="22"/>
  </w:num>
  <w:num w:numId="15">
    <w:abstractNumId w:val="16"/>
  </w:num>
  <w:num w:numId="16">
    <w:abstractNumId w:val="4"/>
  </w:num>
  <w:num w:numId="17">
    <w:abstractNumId w:val="21"/>
  </w:num>
  <w:num w:numId="18">
    <w:abstractNumId w:val="23"/>
  </w:num>
  <w:num w:numId="19">
    <w:abstractNumId w:val="0"/>
  </w:num>
  <w:num w:numId="20">
    <w:abstractNumId w:val="9"/>
  </w:num>
  <w:num w:numId="21">
    <w:abstractNumId w:val="2"/>
  </w:num>
  <w:num w:numId="22">
    <w:abstractNumId w:val="24"/>
  </w:num>
  <w:num w:numId="23">
    <w:abstractNumId w:val="5"/>
  </w:num>
  <w:num w:numId="24">
    <w:abstractNumId w:val="1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2746"/>
    <w:rsid w:val="000776E1"/>
    <w:rsid w:val="0008066D"/>
    <w:rsid w:val="00080815"/>
    <w:rsid w:val="000831A9"/>
    <w:rsid w:val="000900AF"/>
    <w:rsid w:val="000A7083"/>
    <w:rsid w:val="000C697C"/>
    <w:rsid w:val="000D2861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2F5B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44E4F"/>
    <w:rsid w:val="003504C2"/>
    <w:rsid w:val="0035171F"/>
    <w:rsid w:val="00397D7F"/>
    <w:rsid w:val="003A2B84"/>
    <w:rsid w:val="003A63AA"/>
    <w:rsid w:val="003B6F8F"/>
    <w:rsid w:val="003E38DD"/>
    <w:rsid w:val="003F092A"/>
    <w:rsid w:val="004016C7"/>
    <w:rsid w:val="004178BB"/>
    <w:rsid w:val="00434592"/>
    <w:rsid w:val="00435A68"/>
    <w:rsid w:val="0044391A"/>
    <w:rsid w:val="004478BF"/>
    <w:rsid w:val="0045613D"/>
    <w:rsid w:val="004C1016"/>
    <w:rsid w:val="004C1838"/>
    <w:rsid w:val="004C6BDB"/>
    <w:rsid w:val="004D6FA2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75661"/>
    <w:rsid w:val="00583D0B"/>
    <w:rsid w:val="005B1701"/>
    <w:rsid w:val="005F4002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6C8A"/>
    <w:rsid w:val="0068307E"/>
    <w:rsid w:val="006836D1"/>
    <w:rsid w:val="00685E8F"/>
    <w:rsid w:val="006B5019"/>
    <w:rsid w:val="006C6A4E"/>
    <w:rsid w:val="006C7BE4"/>
    <w:rsid w:val="006D3489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2264"/>
    <w:rsid w:val="00765BDA"/>
    <w:rsid w:val="00766DD9"/>
    <w:rsid w:val="00770185"/>
    <w:rsid w:val="00777559"/>
    <w:rsid w:val="00797155"/>
    <w:rsid w:val="007B10CC"/>
    <w:rsid w:val="007B6BE4"/>
    <w:rsid w:val="007D4246"/>
    <w:rsid w:val="00821545"/>
    <w:rsid w:val="00821762"/>
    <w:rsid w:val="00830F7C"/>
    <w:rsid w:val="00856E6C"/>
    <w:rsid w:val="00867DBC"/>
    <w:rsid w:val="008763A5"/>
    <w:rsid w:val="00883BAE"/>
    <w:rsid w:val="008C1EB4"/>
    <w:rsid w:val="008C3CD7"/>
    <w:rsid w:val="008E6BFB"/>
    <w:rsid w:val="008F086C"/>
    <w:rsid w:val="009000C9"/>
    <w:rsid w:val="00902F49"/>
    <w:rsid w:val="00914DA2"/>
    <w:rsid w:val="00926BAB"/>
    <w:rsid w:val="00927554"/>
    <w:rsid w:val="00936A05"/>
    <w:rsid w:val="00964A0F"/>
    <w:rsid w:val="00965B3D"/>
    <w:rsid w:val="00970125"/>
    <w:rsid w:val="00971CBB"/>
    <w:rsid w:val="009A1C6E"/>
    <w:rsid w:val="009A2CB6"/>
    <w:rsid w:val="009A686D"/>
    <w:rsid w:val="009B087E"/>
    <w:rsid w:val="009C6567"/>
    <w:rsid w:val="009D2A26"/>
    <w:rsid w:val="009D326B"/>
    <w:rsid w:val="009E559A"/>
    <w:rsid w:val="00A2606E"/>
    <w:rsid w:val="00A46A7E"/>
    <w:rsid w:val="00A54F09"/>
    <w:rsid w:val="00A62AD5"/>
    <w:rsid w:val="00A63080"/>
    <w:rsid w:val="00A82D56"/>
    <w:rsid w:val="00A86049"/>
    <w:rsid w:val="00AC0EA3"/>
    <w:rsid w:val="00AD1936"/>
    <w:rsid w:val="00AF39E7"/>
    <w:rsid w:val="00B02146"/>
    <w:rsid w:val="00B10488"/>
    <w:rsid w:val="00B23D39"/>
    <w:rsid w:val="00B30CE3"/>
    <w:rsid w:val="00B32811"/>
    <w:rsid w:val="00B33828"/>
    <w:rsid w:val="00B504E2"/>
    <w:rsid w:val="00B5658C"/>
    <w:rsid w:val="00B61C42"/>
    <w:rsid w:val="00B71172"/>
    <w:rsid w:val="00B77328"/>
    <w:rsid w:val="00B8246B"/>
    <w:rsid w:val="00B970BA"/>
    <w:rsid w:val="00BA59AA"/>
    <w:rsid w:val="00BA6162"/>
    <w:rsid w:val="00BC0189"/>
    <w:rsid w:val="00BD6B4B"/>
    <w:rsid w:val="00BD7E48"/>
    <w:rsid w:val="00BE2856"/>
    <w:rsid w:val="00BE339C"/>
    <w:rsid w:val="00C05B8D"/>
    <w:rsid w:val="00C1272E"/>
    <w:rsid w:val="00C32D81"/>
    <w:rsid w:val="00C4075C"/>
    <w:rsid w:val="00C4798A"/>
    <w:rsid w:val="00C537D3"/>
    <w:rsid w:val="00C608BC"/>
    <w:rsid w:val="00C626D6"/>
    <w:rsid w:val="00C7529B"/>
    <w:rsid w:val="00C777FE"/>
    <w:rsid w:val="00C96D04"/>
    <w:rsid w:val="00CA08A7"/>
    <w:rsid w:val="00CC1843"/>
    <w:rsid w:val="00CC69E5"/>
    <w:rsid w:val="00CE37E2"/>
    <w:rsid w:val="00CE6BBB"/>
    <w:rsid w:val="00CF0BCC"/>
    <w:rsid w:val="00CF60C3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D01A7"/>
    <w:rsid w:val="00DD0FE4"/>
    <w:rsid w:val="00DD2AAE"/>
    <w:rsid w:val="00E01B6D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C031E"/>
    <w:rsid w:val="00EC35CE"/>
    <w:rsid w:val="00EC4C5C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575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575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9DBF-A5E4-44B0-BEA2-C8DA9D8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2017-07-11T09:39:00Z</cp:lastPrinted>
  <dcterms:created xsi:type="dcterms:W3CDTF">2015-10-26T08:33:00Z</dcterms:created>
  <dcterms:modified xsi:type="dcterms:W3CDTF">2017-11-09T03:23:00Z</dcterms:modified>
</cp:coreProperties>
</file>