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504CDA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504C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504CD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504CDA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504CDA">
        <w:rPr>
          <w:rFonts w:ascii="Times New Roman" w:hAnsi="Times New Roman"/>
          <w:sz w:val="24"/>
          <w:szCs w:val="24"/>
        </w:rPr>
        <w:t>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504CDA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9B" w:rsidRPr="00504CDA">
        <w:rPr>
          <w:rFonts w:ascii="Times New Roman" w:hAnsi="Times New Roman"/>
          <w:sz w:val="24"/>
          <w:szCs w:val="24"/>
        </w:rPr>
        <w:t>Ш</w:t>
      </w:r>
      <w:r w:rsidR="00A93EC5" w:rsidRPr="00504CDA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</w:t>
      </w:r>
      <w:r w:rsidRPr="00504CDA">
        <w:rPr>
          <w:rFonts w:ascii="Times New Roman" w:hAnsi="Times New Roman"/>
          <w:sz w:val="24"/>
          <w:szCs w:val="24"/>
        </w:rPr>
        <w:t xml:space="preserve">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</w:t>
      </w:r>
      <w:r w:rsidRPr="00504CDA">
        <w:rPr>
          <w:rFonts w:ascii="Times New Roman" w:hAnsi="Times New Roman"/>
          <w:sz w:val="24"/>
          <w:szCs w:val="24"/>
        </w:rPr>
        <w:t xml:space="preserve"> 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504CDA" w:rsidRDefault="00200EFA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4B1DFA">
        <w:rPr>
          <w:rFonts w:ascii="Times New Roman" w:hAnsi="Times New Roman"/>
          <w:sz w:val="24"/>
          <w:szCs w:val="24"/>
        </w:rPr>
        <w:t>ноября</w:t>
      </w:r>
      <w:r w:rsidR="005628EA" w:rsidRPr="00504CD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504CDA">
        <w:rPr>
          <w:rFonts w:ascii="Times New Roman" w:hAnsi="Times New Roman"/>
          <w:sz w:val="24"/>
          <w:szCs w:val="24"/>
        </w:rPr>
        <w:t xml:space="preserve"> год </w:t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 xml:space="preserve">       </w:t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5628EA" w:rsidRPr="00504CDA">
        <w:rPr>
          <w:rFonts w:ascii="Times New Roman" w:hAnsi="Times New Roman"/>
          <w:sz w:val="24"/>
          <w:szCs w:val="24"/>
        </w:rPr>
        <w:t xml:space="preserve">№ </w:t>
      </w:r>
      <w:r w:rsidR="008405AC" w:rsidRPr="00504C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17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DFA" w:rsidRPr="008B24D0" w:rsidRDefault="005628E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4B1DFA">
        <w:rPr>
          <w:rFonts w:ascii="Times New Roman" w:hAnsi="Times New Roman"/>
          <w:sz w:val="24"/>
          <w:szCs w:val="24"/>
        </w:rPr>
        <w:t xml:space="preserve"> </w:t>
      </w:r>
      <w:r w:rsidR="004B1DFA" w:rsidRPr="008B24D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.</w:t>
      </w:r>
    </w:p>
    <w:p w:rsidR="005628EA" w:rsidRPr="00504CDA" w:rsidRDefault="005628EA" w:rsidP="00922A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504CD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>-п «Об утверждении</w:t>
      </w:r>
      <w:r w:rsidRPr="00504CDA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  </w:t>
      </w:r>
      <w:r w:rsidRPr="00504CD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</w:t>
      </w:r>
      <w:r w:rsidR="00200EFA">
        <w:rPr>
          <w:rFonts w:ascii="Times New Roman" w:hAnsi="Times New Roman"/>
          <w:sz w:val="24"/>
          <w:szCs w:val="24"/>
        </w:rPr>
        <w:t>14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ноября</w:t>
      </w:r>
      <w:r w:rsidRPr="00504CDA">
        <w:rPr>
          <w:rFonts w:ascii="Times New Roman" w:hAnsi="Times New Roman"/>
          <w:sz w:val="24"/>
          <w:szCs w:val="24"/>
        </w:rPr>
        <w:t xml:space="preserve"> 201</w:t>
      </w:r>
      <w:r w:rsidR="00200EFA">
        <w:rPr>
          <w:rFonts w:ascii="Times New Roman" w:hAnsi="Times New Roman"/>
          <w:sz w:val="24"/>
          <w:szCs w:val="24"/>
        </w:rPr>
        <w:t>9</w:t>
      </w:r>
      <w:r w:rsidRPr="00504CD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504CDA">
        <w:rPr>
          <w:rFonts w:ascii="Times New Roman" w:hAnsi="Times New Roman"/>
          <w:sz w:val="24"/>
          <w:szCs w:val="24"/>
        </w:rPr>
        <w:t>Постановления</w:t>
      </w:r>
      <w:r w:rsidRPr="00504CDA">
        <w:rPr>
          <w:rFonts w:ascii="Times New Roman" w:hAnsi="Times New Roman"/>
          <w:sz w:val="24"/>
          <w:szCs w:val="24"/>
        </w:rPr>
        <w:t xml:space="preserve"> является администраци</w:t>
      </w:r>
      <w:r w:rsidR="00704496">
        <w:rPr>
          <w:rFonts w:ascii="Times New Roman" w:hAnsi="Times New Roman"/>
          <w:sz w:val="24"/>
          <w:szCs w:val="24"/>
        </w:rPr>
        <w:t>я</w:t>
      </w:r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922B68">
        <w:rPr>
          <w:rFonts w:ascii="Times New Roman" w:hAnsi="Times New Roman"/>
          <w:sz w:val="24"/>
          <w:szCs w:val="24"/>
        </w:rPr>
        <w:t>, от 08.05.2018 № 171-р</w:t>
      </w:r>
      <w:r w:rsidR="00200E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00EFA">
        <w:rPr>
          <w:rFonts w:ascii="Times New Roman" w:hAnsi="Times New Roman"/>
          <w:sz w:val="24"/>
          <w:szCs w:val="24"/>
        </w:rPr>
        <w:t>от</w:t>
      </w:r>
      <w:proofErr w:type="gramEnd"/>
      <w:r w:rsidR="00200EFA">
        <w:rPr>
          <w:rFonts w:ascii="Times New Roman" w:hAnsi="Times New Roman"/>
          <w:sz w:val="24"/>
          <w:szCs w:val="24"/>
        </w:rPr>
        <w:t xml:space="preserve"> 26.07.2019 № 236-р</w:t>
      </w:r>
      <w:r>
        <w:rPr>
          <w:rFonts w:ascii="Times New Roman" w:hAnsi="Times New Roman"/>
          <w:sz w:val="24"/>
          <w:szCs w:val="24"/>
        </w:rPr>
        <w:t>).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«Защита населения от чрезвычайных ситуаций природного и </w:t>
      </w:r>
      <w:r w:rsidRPr="00504CDA">
        <w:rPr>
          <w:rFonts w:ascii="Times New Roman" w:hAnsi="Times New Roman"/>
          <w:sz w:val="24"/>
          <w:szCs w:val="24"/>
        </w:rPr>
        <w:lastRenderedPageBreak/>
        <w:t xml:space="preserve">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 паспорт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</w:t>
      </w:r>
      <w:r w:rsidR="00200EFA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00E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0EFA">
        <w:rPr>
          <w:rFonts w:ascii="Times New Roman" w:hAnsi="Times New Roman"/>
          <w:sz w:val="24"/>
          <w:szCs w:val="24"/>
        </w:rPr>
        <w:t xml:space="preserve"> района».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263" w:rsidRDefault="007E1263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00EFA">
        <w:rPr>
          <w:rFonts w:ascii="Times New Roman" w:hAnsi="Times New Roman"/>
          <w:sz w:val="24"/>
          <w:szCs w:val="24"/>
        </w:rPr>
        <w:t xml:space="preserve"> 14 </w:t>
      </w:r>
      <w:r w:rsidR="00114502" w:rsidRPr="00504CDA">
        <w:rPr>
          <w:rFonts w:ascii="Times New Roman" w:hAnsi="Times New Roman"/>
          <w:sz w:val="24"/>
          <w:szCs w:val="24"/>
        </w:rPr>
        <w:t>ноя</w:t>
      </w:r>
      <w:r w:rsidRPr="00504CDA">
        <w:rPr>
          <w:rFonts w:ascii="Times New Roman" w:hAnsi="Times New Roman"/>
          <w:sz w:val="24"/>
          <w:szCs w:val="24"/>
        </w:rPr>
        <w:t>бря 201</w:t>
      </w:r>
      <w:r w:rsidR="00200EFA">
        <w:rPr>
          <w:rFonts w:ascii="Times New Roman" w:hAnsi="Times New Roman"/>
          <w:sz w:val="24"/>
          <w:szCs w:val="24"/>
        </w:rPr>
        <w:t>9</w:t>
      </w:r>
      <w:r w:rsidRPr="00504CDA">
        <w:rPr>
          <w:rFonts w:ascii="Times New Roman" w:hAnsi="Times New Roman"/>
          <w:sz w:val="24"/>
          <w:szCs w:val="24"/>
        </w:rPr>
        <w:t xml:space="preserve"> года.</w:t>
      </w:r>
    </w:p>
    <w:p w:rsidR="00200EFA" w:rsidRDefault="00200EFA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26.07.2019 № 236-р «О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слова «</w:t>
      </w:r>
      <w:r w:rsidRPr="00504CDA">
        <w:rPr>
          <w:rFonts w:ascii="Times New Roman" w:hAnsi="Times New Roman"/>
          <w:sz w:val="24"/>
          <w:szCs w:val="24"/>
        </w:rPr>
        <w:t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заменятся словами «Защита от чрезвычайных ситуаций природного и техногенного характера, обеспечение безопасности населения».</w:t>
      </w:r>
    </w:p>
    <w:p w:rsidR="00200EFA" w:rsidRPr="00504CDA" w:rsidRDefault="00200EFA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</w:t>
      </w:r>
      <w:r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излагается в новой редакции.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районе.</w:t>
      </w: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Pr="00504CDA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Минимизация социального, экономического и экологического ущерба, </w:t>
      </w:r>
      <w:r w:rsidR="00220152" w:rsidRPr="00504CDA">
        <w:rPr>
          <w:rFonts w:ascii="Times New Roman" w:hAnsi="Times New Roman"/>
          <w:sz w:val="24"/>
          <w:szCs w:val="24"/>
        </w:rPr>
        <w:t xml:space="preserve">       </w:t>
      </w:r>
      <w:r w:rsidRPr="00504CDA">
        <w:rPr>
          <w:rFonts w:ascii="Times New Roman" w:hAnsi="Times New Roman"/>
          <w:sz w:val="24"/>
          <w:szCs w:val="24"/>
        </w:rPr>
        <w:t>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безопасности населения района и снижение социально-экономического ущерба от чрезвычайных ситуаций и происшествий путем сокращения времени реагирования 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</w:p>
    <w:p w:rsidR="00114502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2FB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рой реализации программы является организация эффективной деятельности в области гражданской обороны</w:t>
      </w:r>
      <w:r w:rsidR="00242FBF">
        <w:rPr>
          <w:rFonts w:ascii="Times New Roman" w:hAnsi="Times New Roman"/>
          <w:sz w:val="24"/>
          <w:szCs w:val="24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242F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2FBF">
        <w:rPr>
          <w:rFonts w:ascii="Times New Roman" w:hAnsi="Times New Roman"/>
          <w:sz w:val="24"/>
          <w:szCs w:val="24"/>
        </w:rPr>
        <w:t xml:space="preserve"> района.</w:t>
      </w:r>
    </w:p>
    <w:p w:rsidR="00242FBF" w:rsidRPr="00504CDA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38C" w:rsidRPr="00504CDA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Планируемое финансирование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составляет </w:t>
      </w:r>
      <w:r w:rsidR="004B1DFA">
        <w:rPr>
          <w:rFonts w:ascii="Times New Roman" w:hAnsi="Times New Roman"/>
          <w:sz w:val="24"/>
          <w:szCs w:val="24"/>
        </w:rPr>
        <w:t xml:space="preserve">в сумме </w:t>
      </w:r>
      <w:r w:rsidR="00BA64D3">
        <w:rPr>
          <w:rFonts w:ascii="Times New Roman" w:hAnsi="Times New Roman"/>
          <w:sz w:val="24"/>
          <w:szCs w:val="24"/>
        </w:rPr>
        <w:t>52 982 387,61</w:t>
      </w:r>
      <w:r w:rsidRPr="00504CDA">
        <w:rPr>
          <w:rFonts w:ascii="Times New Roman" w:hAnsi="Times New Roman"/>
          <w:sz w:val="24"/>
          <w:szCs w:val="24"/>
        </w:rPr>
        <w:t xml:space="preserve"> руб. в том числе:</w:t>
      </w:r>
    </w:p>
    <w:p w:rsidR="007E1263" w:rsidRPr="00504CDA" w:rsidRDefault="00B27FB6" w:rsidP="00BA64D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04CDA">
        <w:rPr>
          <w:rFonts w:ascii="Times New Roman" w:hAnsi="Times New Roman"/>
          <w:sz w:val="24"/>
          <w:szCs w:val="24"/>
        </w:rPr>
        <w:t xml:space="preserve">  </w:t>
      </w:r>
      <w:r w:rsidRPr="00504CDA">
        <w:rPr>
          <w:rFonts w:ascii="Times New Roman" w:hAnsi="Times New Roman"/>
          <w:sz w:val="24"/>
          <w:szCs w:val="24"/>
        </w:rPr>
        <w:t xml:space="preserve">  (руб.)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1984"/>
        <w:gridCol w:w="1984"/>
        <w:gridCol w:w="1984"/>
      </w:tblGrid>
      <w:tr w:rsidR="00BA64D3" w:rsidRPr="00504CDA" w:rsidTr="00BA64D3">
        <w:trPr>
          <w:trHeight w:val="172"/>
        </w:trPr>
        <w:tc>
          <w:tcPr>
            <w:tcW w:w="1433" w:type="dxa"/>
            <w:shd w:val="clear" w:color="auto" w:fill="auto"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ind w:right="-8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</w:tcPr>
          <w:p w:rsidR="00BA64D3" w:rsidRP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4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</w:tcPr>
          <w:p w:rsidR="00BA64D3" w:rsidRP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4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A64D3" w:rsidRPr="00504CDA" w:rsidTr="00BA64D3">
        <w:trPr>
          <w:trHeight w:val="129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922B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3 767 025,59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504CDA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3 767 025,59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3 822 984,71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504CDA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3 822 984,71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825 900,00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2 784 560,00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504CDA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3 610 460,00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3 469 700,00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2994 960,00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6 464 660,00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3 261 023,76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4 341 027,55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7 602 051,31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3 485 200,00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1 764 059,00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4 578 861,00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9 828 120,00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873 239,00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4 943 869,00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5 817 108,00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1 196 620,00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4 838 369,00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6 034 989,00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1 196 620,00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4 838 369,00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6 034 989,00</w:t>
            </w:r>
          </w:p>
        </w:tc>
      </w:tr>
      <w:tr w:rsidR="00BA64D3" w:rsidRPr="00504CDA" w:rsidTr="00BA64D3">
        <w:trPr>
          <w:trHeight w:val="2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3 485 200,0</w:t>
            </w:r>
          </w:p>
        </w:tc>
        <w:tc>
          <w:tcPr>
            <w:tcW w:w="1984" w:type="dxa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12 587 161,76</w:t>
            </w:r>
          </w:p>
        </w:tc>
        <w:tc>
          <w:tcPr>
            <w:tcW w:w="1984" w:type="dxa"/>
          </w:tcPr>
          <w:p w:rsid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36 910 025,85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64D3" w:rsidRPr="00504CDA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52 982 387,61</w:t>
            </w:r>
          </w:p>
        </w:tc>
      </w:tr>
    </w:tbl>
    <w:p w:rsidR="00504CDA" w:rsidRPr="00DA26DB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lastRenderedPageBreak/>
        <w:t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обеспечение: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 xml:space="preserve">- расходов на проведение </w:t>
      </w:r>
      <w:proofErr w:type="spellStart"/>
      <w:r w:rsidRPr="00DA26DB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A26DB">
        <w:rPr>
          <w:rFonts w:ascii="Times New Roman" w:hAnsi="Times New Roman"/>
          <w:sz w:val="24"/>
          <w:szCs w:val="24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ликвидации последствий проявлений терроризма и экстремизма на территории района;</w:t>
      </w:r>
    </w:p>
    <w:p w:rsid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оказания материальной помощи пострадавшим гражданам.</w:t>
      </w: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C3" w:rsidRPr="003D7482" w:rsidRDefault="00B13CC3" w:rsidP="003D74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748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B13CC3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58" w:type="dxa"/>
        <w:tblInd w:w="108" w:type="dxa"/>
        <w:tblLook w:val="04A0" w:firstRow="1" w:lastRow="0" w:firstColumn="1" w:lastColumn="0" w:noHBand="0" w:noVBand="1"/>
      </w:tblPr>
      <w:tblGrid>
        <w:gridCol w:w="3119"/>
        <w:gridCol w:w="57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BD6804" w:rsidRPr="00BD6804" w:rsidTr="0085659E">
        <w:tc>
          <w:tcPr>
            <w:tcW w:w="3119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579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BD6804" w:rsidRPr="00BD6804" w:rsidTr="0085659E">
        <w:tc>
          <w:tcPr>
            <w:tcW w:w="3119" w:type="dxa"/>
          </w:tcPr>
          <w:p w:rsidR="00BD6804" w:rsidRPr="00BD6804" w:rsidRDefault="00BD6804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человек, погибших при пожарах, не более</w:t>
            </w:r>
          </w:p>
        </w:tc>
        <w:tc>
          <w:tcPr>
            <w:tcW w:w="579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6804" w:rsidRPr="00BD6804" w:rsidTr="0085659E">
        <w:tc>
          <w:tcPr>
            <w:tcW w:w="3119" w:type="dxa"/>
          </w:tcPr>
          <w:p w:rsidR="00BD6804" w:rsidRPr="00BD6804" w:rsidRDefault="00BD6804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происшествий на водных объектах, не более</w:t>
            </w:r>
          </w:p>
        </w:tc>
        <w:tc>
          <w:tcPr>
            <w:tcW w:w="579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D6804" w:rsidRPr="00BD6804" w:rsidRDefault="00BD6804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D7482" w:rsidRDefault="003D748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F0C" w:rsidRDefault="00EF2F0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2018 годы произошло общее сокращение количества пожаров с </w:t>
      </w:r>
      <w:r w:rsidR="00F1451D">
        <w:rPr>
          <w:rFonts w:ascii="Times New Roman" w:hAnsi="Times New Roman"/>
          <w:sz w:val="24"/>
          <w:szCs w:val="24"/>
        </w:rPr>
        <w:t>153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 42 единиц, из которых в жилом секторе – 33, что составляет 78,5% от общего количества пожаров.</w:t>
      </w:r>
    </w:p>
    <w:p w:rsidR="00EF2F0C" w:rsidRDefault="00EF2F0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на пожарах в 2018 году погиб 1 человек, травмирован 1 человек, спасено – 0 человек. </w:t>
      </w:r>
    </w:p>
    <w:p w:rsidR="00BA64D3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</w:t>
      </w:r>
      <w:r w:rsidR="0085659E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по 2018 годы произошло </w:t>
      </w:r>
      <w:r w:rsidR="0085659E">
        <w:rPr>
          <w:rFonts w:ascii="Times New Roman" w:hAnsi="Times New Roman"/>
          <w:sz w:val="24"/>
          <w:szCs w:val="24"/>
        </w:rPr>
        <w:t xml:space="preserve">увеличение общего количества происшествий </w:t>
      </w:r>
      <w:r w:rsidR="00704496">
        <w:rPr>
          <w:rFonts w:ascii="Times New Roman" w:hAnsi="Times New Roman"/>
          <w:sz w:val="24"/>
          <w:szCs w:val="24"/>
        </w:rPr>
        <w:t xml:space="preserve">на </w:t>
      </w:r>
      <w:r w:rsidR="0085659E">
        <w:rPr>
          <w:rFonts w:ascii="Times New Roman" w:hAnsi="Times New Roman"/>
          <w:sz w:val="24"/>
          <w:szCs w:val="24"/>
        </w:rPr>
        <w:t xml:space="preserve">объектах с 13 до 24 случаев, в результате которых в 2018 году </w:t>
      </w:r>
      <w:r w:rsidR="00EB35CB">
        <w:rPr>
          <w:rFonts w:ascii="Times New Roman" w:hAnsi="Times New Roman"/>
          <w:sz w:val="24"/>
          <w:szCs w:val="24"/>
        </w:rPr>
        <w:t>погибло 2 человека, спасено 4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B13CC3" w:rsidRDefault="00EB35C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Происшествия на водных объектах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способствовали следующие обстоятельства:</w:t>
      </w:r>
    </w:p>
    <w:p w:rsidR="00EB35CB" w:rsidRDefault="00EB35C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 в зимнее время на водохранилище Березовская ГРЭС отрываются льдины с рыбаками – любителями, самостоятельно люди эвакуироваться на берег не могут, так как температура воды не превышает «+» 4 градуса, температура окружающей среды «-» 3 градуса;</w:t>
      </w:r>
    </w:p>
    <w:p w:rsidR="00EB35CB" w:rsidRDefault="0000165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низки уровень знаний соблюдения отдыхающими правил охраны жизни людей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00165E" w:rsidRDefault="0000165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спасательных постов в местах зимней рыбалки и местах массового отдыха населения на водных объектах на территории района</w:t>
      </w:r>
      <w:r w:rsidR="00EF2F0C">
        <w:rPr>
          <w:rFonts w:ascii="Times New Roman" w:hAnsi="Times New Roman"/>
          <w:sz w:val="24"/>
          <w:szCs w:val="24"/>
        </w:rPr>
        <w:t>.</w:t>
      </w:r>
    </w:p>
    <w:p w:rsidR="00B13CC3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3CC3">
        <w:rPr>
          <w:rFonts w:ascii="Times New Roman" w:hAnsi="Times New Roman"/>
          <w:sz w:val="24"/>
          <w:szCs w:val="24"/>
        </w:rPr>
        <w:t>В районе осуществляют свою деятельность 1 добровольная пожарная команда общей численностью 42 человека и 15 добровольно пожарных дружин общей численностью 170 человек.</w:t>
      </w:r>
    </w:p>
    <w:p w:rsidR="00242FBF" w:rsidRPr="00DA26DB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2012 по 2018 годы добровольцы приняли участие в тушении 40 пожаров. Подразделения  добровольно пожарных дружин принимали активное участие в обеспечении защиты населенных пунктов от лесных пожаров в период сложной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обстановки 2012-2018 годов.  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представлен</w:t>
      </w:r>
      <w:r w:rsidRPr="004B1DFA">
        <w:rPr>
          <w:rFonts w:ascii="Times New Roman" w:hAnsi="Times New Roman"/>
          <w:sz w:val="24"/>
          <w:szCs w:val="24"/>
        </w:rPr>
        <w:t xml:space="preserve"> в приложении к паспорту программы, реализация комплекса мероприятий позволит: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1DFA">
        <w:rPr>
          <w:rFonts w:ascii="Times New Roman" w:hAnsi="Times New Roman"/>
          <w:sz w:val="24"/>
          <w:szCs w:val="24"/>
        </w:rPr>
        <w:t xml:space="preserve">- снизить </w:t>
      </w:r>
      <w:r>
        <w:rPr>
          <w:rFonts w:ascii="Times New Roman" w:hAnsi="Times New Roman"/>
          <w:sz w:val="24"/>
          <w:szCs w:val="24"/>
        </w:rPr>
        <w:t>количество человек, погибших при пожарах до 3 человек;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происшествий на водных объектах до </w:t>
      </w:r>
      <w:r w:rsidR="005E66CE">
        <w:rPr>
          <w:rFonts w:ascii="Times New Roman" w:hAnsi="Times New Roman"/>
          <w:sz w:val="24"/>
          <w:szCs w:val="24"/>
        </w:rPr>
        <w:t>8 единиц</w:t>
      </w:r>
      <w:r>
        <w:rPr>
          <w:rFonts w:ascii="Times New Roman" w:hAnsi="Times New Roman"/>
          <w:sz w:val="24"/>
          <w:szCs w:val="24"/>
        </w:rPr>
        <w:t>.</w:t>
      </w: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 в сумме 3 405 039,00 руб., в том числе:</w:t>
      </w: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2535"/>
        <w:gridCol w:w="2535"/>
      </w:tblGrid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848 299,00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929 799,00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1 187 620,00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1 237 620,00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1 187 620,00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1 237 620,00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3 223 539,00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181 500,00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3 405 039,00</w:t>
            </w:r>
          </w:p>
        </w:tc>
      </w:tr>
    </w:tbl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рамках реализации подпрограммы планируется приобретение системы оповещения населения, изготовление наглядно – агитационной продукции (памяток, брошюр, календарей, информационных щитов</w:t>
      </w:r>
      <w:r w:rsidR="00335C8F">
        <w:rPr>
          <w:rFonts w:ascii="Times New Roman" w:hAnsi="Times New Roman"/>
          <w:sz w:val="24"/>
          <w:szCs w:val="24"/>
        </w:rPr>
        <w:t>, пожарных мотопомп, ремонт и очистка от снега подъездов к источникам противопожарного водоснабжения, перезарядка огнетушителей, обучение мерам пожарной безопасности, устройство минерализованных защитных противопожарных полос</w:t>
      </w:r>
      <w:r>
        <w:rPr>
          <w:rFonts w:ascii="Times New Roman" w:hAnsi="Times New Roman"/>
          <w:sz w:val="24"/>
          <w:szCs w:val="24"/>
        </w:rPr>
        <w:t xml:space="preserve">, обеспечение </w:t>
      </w:r>
      <w:proofErr w:type="spellStart"/>
      <w:r w:rsidR="00335C8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3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капитального ремонта, реконструкции и строительства гидротехнических сооружений «Капитальный ремонт гидротехнического сооружения верхнего пруда на реке </w:t>
      </w:r>
      <w:proofErr w:type="spellStart"/>
      <w:r>
        <w:rPr>
          <w:rFonts w:ascii="Times New Roman" w:hAnsi="Times New Roman"/>
          <w:sz w:val="24"/>
          <w:szCs w:val="24"/>
        </w:rPr>
        <w:t>Кадат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.Гляден</w:t>
      </w:r>
      <w:proofErr w:type="spellEnd"/>
      <w:r w:rsidR="00335C8F"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 w:rsidR="00335C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5C8F">
        <w:rPr>
          <w:rFonts w:ascii="Times New Roman" w:hAnsi="Times New Roman"/>
          <w:sz w:val="24"/>
          <w:szCs w:val="24"/>
        </w:rPr>
        <w:t xml:space="preserve"> района».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8F" w:rsidRDefault="00335C8F" w:rsidP="00335C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 в сумме 14 482 047,00 руб., в том числе:</w:t>
      </w:r>
    </w:p>
    <w:p w:rsidR="00335C8F" w:rsidRDefault="00335C8F" w:rsidP="00335C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2535"/>
        <w:gridCol w:w="2535"/>
      </w:tblGrid>
      <w:tr w:rsidR="00335C8F" w:rsidRPr="0035462F" w:rsidTr="00D5124A">
        <w:tc>
          <w:tcPr>
            <w:tcW w:w="1242" w:type="dxa"/>
          </w:tcPr>
          <w:p w:rsidR="00335C8F" w:rsidRPr="0035462F" w:rsidRDefault="00335C8F" w:rsidP="00D512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35C8F" w:rsidRPr="0035462F" w:rsidTr="00D5124A">
        <w:tc>
          <w:tcPr>
            <w:tcW w:w="1242" w:type="dxa"/>
          </w:tcPr>
          <w:p w:rsidR="00335C8F" w:rsidRPr="0035462F" w:rsidRDefault="00335C8F" w:rsidP="00D512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534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24 940,00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4 862 369,00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4 887 309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35C8F" w:rsidRPr="0035462F" w:rsidTr="00D5124A">
        <w:tc>
          <w:tcPr>
            <w:tcW w:w="1242" w:type="dxa"/>
          </w:tcPr>
          <w:p w:rsidR="00335C8F" w:rsidRPr="0035462F" w:rsidRDefault="00335C8F" w:rsidP="00D512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534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4 788 369,00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4 797 369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35C8F" w:rsidRPr="0035462F" w:rsidTr="00D5124A">
        <w:tc>
          <w:tcPr>
            <w:tcW w:w="1242" w:type="dxa"/>
          </w:tcPr>
          <w:p w:rsidR="00335C8F" w:rsidRPr="0035462F" w:rsidRDefault="00335C8F" w:rsidP="00D512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4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4 788 369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4 797 369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35C8F" w:rsidRPr="0035462F" w:rsidTr="00D5124A">
        <w:tc>
          <w:tcPr>
            <w:tcW w:w="1242" w:type="dxa"/>
          </w:tcPr>
          <w:p w:rsidR="00335C8F" w:rsidRPr="0035462F" w:rsidRDefault="00335C8F" w:rsidP="00D5124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42 940,00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14 439 107,00</w:t>
            </w:r>
          </w:p>
        </w:tc>
        <w:tc>
          <w:tcPr>
            <w:tcW w:w="2535" w:type="dxa"/>
          </w:tcPr>
          <w:p w:rsidR="00335C8F" w:rsidRPr="0035462F" w:rsidRDefault="00335C8F" w:rsidP="00D512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14 482 047</w:t>
            </w: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62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мероприятий подпрограммы предусматривается финансовое обеспечение основных направлений деятельности муниципального казенного учреждения «Единая дежурно – диспетчерская служба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арыпорво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Шарыповскому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B3EBD" w:rsidRDefault="00B34368" w:rsidP="005E66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П</w:t>
      </w:r>
      <w:r w:rsidR="00060ED0" w:rsidRPr="001B3EB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1B3E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1B3EBD">
        <w:rPr>
          <w:rFonts w:ascii="Times New Roman" w:hAnsi="Times New Roman"/>
          <w:sz w:val="24"/>
          <w:szCs w:val="24"/>
        </w:rPr>
        <w:t xml:space="preserve"> </w:t>
      </w:r>
      <w:r w:rsidRPr="001B3EBD">
        <w:rPr>
          <w:rFonts w:ascii="Times New Roman" w:hAnsi="Times New Roman"/>
          <w:sz w:val="24"/>
          <w:szCs w:val="24"/>
        </w:rPr>
        <w:t>К</w:t>
      </w:r>
      <w:proofErr w:type="gramEnd"/>
      <w:r w:rsidRPr="001B3EBD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  <w:r w:rsidR="004F5692" w:rsidRPr="001B3EBD">
        <w:rPr>
          <w:rFonts w:ascii="Times New Roman" w:hAnsi="Times New Roman"/>
          <w:sz w:val="24"/>
          <w:szCs w:val="24"/>
        </w:rPr>
        <w:t xml:space="preserve">района </w:t>
      </w:r>
      <w:r w:rsidRPr="001B3EBD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1B3EB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1B3EBD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</w:t>
      </w:r>
      <w:r w:rsidR="00335C8F">
        <w:rPr>
          <w:rFonts w:ascii="Times New Roman" w:hAnsi="Times New Roman"/>
          <w:sz w:val="24"/>
          <w:szCs w:val="24"/>
        </w:rPr>
        <w:t>«Защита от чрезвычайных ситуаций природного и техногенного характера, обеспечение безопасности населения».</w:t>
      </w:r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</w:p>
    <w:p w:rsidR="00060ED0" w:rsidRPr="001B3EBD" w:rsidRDefault="00060ED0">
      <w:pPr>
        <w:rPr>
          <w:sz w:val="24"/>
          <w:szCs w:val="24"/>
        </w:rPr>
      </w:pP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B3E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FA" w:rsidRDefault="001F38FA" w:rsidP="00922B68">
      <w:pPr>
        <w:spacing w:after="0" w:line="240" w:lineRule="auto"/>
      </w:pPr>
      <w:r>
        <w:separator/>
      </w:r>
    </w:p>
  </w:endnote>
  <w:endnote w:type="continuationSeparator" w:id="0">
    <w:p w:rsidR="001F38FA" w:rsidRDefault="001F38FA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EndPr/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1D">
          <w:rPr>
            <w:noProof/>
          </w:rPr>
          <w:t>3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FA" w:rsidRDefault="001F38FA" w:rsidP="00922B68">
      <w:pPr>
        <w:spacing w:after="0" w:line="240" w:lineRule="auto"/>
      </w:pPr>
      <w:r>
        <w:separator/>
      </w:r>
    </w:p>
  </w:footnote>
  <w:footnote w:type="continuationSeparator" w:id="0">
    <w:p w:rsidR="001F38FA" w:rsidRDefault="001F38FA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65E"/>
    <w:rsid w:val="0005374B"/>
    <w:rsid w:val="00060ED0"/>
    <w:rsid w:val="00061CCB"/>
    <w:rsid w:val="000A14DD"/>
    <w:rsid w:val="000A60B0"/>
    <w:rsid w:val="000D5AF7"/>
    <w:rsid w:val="00114502"/>
    <w:rsid w:val="00164E74"/>
    <w:rsid w:val="001B2F3C"/>
    <w:rsid w:val="001B3EBD"/>
    <w:rsid w:val="001C75F5"/>
    <w:rsid w:val="001F38FA"/>
    <w:rsid w:val="001F7C56"/>
    <w:rsid w:val="00200EFA"/>
    <w:rsid w:val="002020B5"/>
    <w:rsid w:val="00220152"/>
    <w:rsid w:val="00234025"/>
    <w:rsid w:val="00236F72"/>
    <w:rsid w:val="00240D5A"/>
    <w:rsid w:val="00240DC5"/>
    <w:rsid w:val="00242FBF"/>
    <w:rsid w:val="002630FE"/>
    <w:rsid w:val="00270D61"/>
    <w:rsid w:val="002865E1"/>
    <w:rsid w:val="00287681"/>
    <w:rsid w:val="00297C72"/>
    <w:rsid w:val="00300C56"/>
    <w:rsid w:val="00325877"/>
    <w:rsid w:val="00335C8F"/>
    <w:rsid w:val="0035462F"/>
    <w:rsid w:val="003A3EFD"/>
    <w:rsid w:val="003D53CE"/>
    <w:rsid w:val="003D7482"/>
    <w:rsid w:val="003E38DD"/>
    <w:rsid w:val="003E512C"/>
    <w:rsid w:val="003F1FAB"/>
    <w:rsid w:val="003F2282"/>
    <w:rsid w:val="004005F2"/>
    <w:rsid w:val="00416F8D"/>
    <w:rsid w:val="00425E6E"/>
    <w:rsid w:val="004616F9"/>
    <w:rsid w:val="0047726B"/>
    <w:rsid w:val="004806A8"/>
    <w:rsid w:val="00482C75"/>
    <w:rsid w:val="00492739"/>
    <w:rsid w:val="004B1DFA"/>
    <w:rsid w:val="004B3DA3"/>
    <w:rsid w:val="004F5692"/>
    <w:rsid w:val="00504CDA"/>
    <w:rsid w:val="005341E5"/>
    <w:rsid w:val="00536D13"/>
    <w:rsid w:val="005628EA"/>
    <w:rsid w:val="005B0A41"/>
    <w:rsid w:val="005E66CE"/>
    <w:rsid w:val="00657B03"/>
    <w:rsid w:val="006646FD"/>
    <w:rsid w:val="00692ADC"/>
    <w:rsid w:val="00697C83"/>
    <w:rsid w:val="006D02CA"/>
    <w:rsid w:val="006F2525"/>
    <w:rsid w:val="00704496"/>
    <w:rsid w:val="00720845"/>
    <w:rsid w:val="007441FB"/>
    <w:rsid w:val="00757ABB"/>
    <w:rsid w:val="0076599B"/>
    <w:rsid w:val="0079253B"/>
    <w:rsid w:val="0079738C"/>
    <w:rsid w:val="007C39D6"/>
    <w:rsid w:val="007E1263"/>
    <w:rsid w:val="00815024"/>
    <w:rsid w:val="008405AC"/>
    <w:rsid w:val="0085659E"/>
    <w:rsid w:val="008C0FE7"/>
    <w:rsid w:val="00916D75"/>
    <w:rsid w:val="0092121B"/>
    <w:rsid w:val="00922A88"/>
    <w:rsid w:val="00922B68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34710"/>
    <w:rsid w:val="00A41A87"/>
    <w:rsid w:val="00A73821"/>
    <w:rsid w:val="00A93EC5"/>
    <w:rsid w:val="00AA1431"/>
    <w:rsid w:val="00B06595"/>
    <w:rsid w:val="00B13CC3"/>
    <w:rsid w:val="00B2070F"/>
    <w:rsid w:val="00B27FB6"/>
    <w:rsid w:val="00B34368"/>
    <w:rsid w:val="00B363C9"/>
    <w:rsid w:val="00BA64D3"/>
    <w:rsid w:val="00BB65C3"/>
    <w:rsid w:val="00BD6804"/>
    <w:rsid w:val="00C1686D"/>
    <w:rsid w:val="00C32242"/>
    <w:rsid w:val="00C71572"/>
    <w:rsid w:val="00C72B92"/>
    <w:rsid w:val="00C96C69"/>
    <w:rsid w:val="00CA6E7D"/>
    <w:rsid w:val="00CB5AFC"/>
    <w:rsid w:val="00CF23A6"/>
    <w:rsid w:val="00D97443"/>
    <w:rsid w:val="00DA26DB"/>
    <w:rsid w:val="00DB758C"/>
    <w:rsid w:val="00E374BD"/>
    <w:rsid w:val="00E428ED"/>
    <w:rsid w:val="00E579E1"/>
    <w:rsid w:val="00E651A4"/>
    <w:rsid w:val="00E833A6"/>
    <w:rsid w:val="00E90034"/>
    <w:rsid w:val="00EA418D"/>
    <w:rsid w:val="00EB35CB"/>
    <w:rsid w:val="00ED43B6"/>
    <w:rsid w:val="00EF2F0C"/>
    <w:rsid w:val="00EF6AF9"/>
    <w:rsid w:val="00EF728D"/>
    <w:rsid w:val="00F1451D"/>
    <w:rsid w:val="00F33BE0"/>
    <w:rsid w:val="00F61933"/>
    <w:rsid w:val="00F755F9"/>
    <w:rsid w:val="00F9083C"/>
    <w:rsid w:val="00F95BBE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C7F9-3EC1-4101-B18D-9E686674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2019-11-15T02:27:00Z</cp:lastPrinted>
  <dcterms:created xsi:type="dcterms:W3CDTF">2014-10-23T00:52:00Z</dcterms:created>
  <dcterms:modified xsi:type="dcterms:W3CDTF">2019-11-15T03:03:00Z</dcterms:modified>
</cp:coreProperties>
</file>