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920B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0B2">
        <w:rPr>
          <w:rFonts w:ascii="Times New Roman" w:hAnsi="Times New Roman"/>
          <w:b/>
          <w:sz w:val="24"/>
          <w:szCs w:val="24"/>
        </w:rPr>
        <w:t>Заключение</w:t>
      </w:r>
    </w:p>
    <w:p w:rsidR="00172886" w:rsidRPr="004920B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920B2">
        <w:rPr>
          <w:rFonts w:ascii="Times New Roman" w:hAnsi="Times New Roman"/>
          <w:sz w:val="24"/>
          <w:szCs w:val="24"/>
        </w:rPr>
        <w:t>Постановле</w:t>
      </w:r>
      <w:r w:rsidR="00060ED0" w:rsidRPr="004920B2">
        <w:rPr>
          <w:rFonts w:ascii="Times New Roman" w:hAnsi="Times New Roman"/>
          <w:sz w:val="24"/>
          <w:szCs w:val="24"/>
        </w:rPr>
        <w:t>ния</w:t>
      </w:r>
      <w:r w:rsidR="00E714A8" w:rsidRPr="004920B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AB126D" w:rsidRPr="004920B2">
        <w:rPr>
          <w:rFonts w:ascii="Times New Roman" w:hAnsi="Times New Roman"/>
          <w:sz w:val="24"/>
          <w:szCs w:val="24"/>
        </w:rPr>
        <w:t>вского</w:t>
      </w:r>
      <w:r w:rsidR="0063070B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4920B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920B2">
        <w:rPr>
          <w:rFonts w:ascii="Times New Roman" w:hAnsi="Times New Roman"/>
          <w:sz w:val="24"/>
          <w:szCs w:val="24"/>
        </w:rPr>
        <w:t xml:space="preserve">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E714A8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>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00606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E714A8" w:rsidRPr="004920B2">
        <w:rPr>
          <w:rFonts w:ascii="Times New Roman" w:hAnsi="Times New Roman"/>
          <w:sz w:val="24"/>
          <w:szCs w:val="24"/>
        </w:rPr>
        <w:t xml:space="preserve"> 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127221" w:rsidRPr="004920B2">
        <w:rPr>
          <w:rFonts w:ascii="Times New Roman" w:hAnsi="Times New Roman"/>
          <w:sz w:val="24"/>
          <w:szCs w:val="24"/>
        </w:rPr>
        <w:t xml:space="preserve"> </w:t>
      </w:r>
      <w:r w:rsidR="0063070B" w:rsidRPr="004920B2">
        <w:rPr>
          <w:rFonts w:ascii="Times New Roman" w:hAnsi="Times New Roman"/>
          <w:sz w:val="24"/>
          <w:szCs w:val="24"/>
        </w:rPr>
        <w:t>«О</w:t>
      </w:r>
      <w:r w:rsidR="00E714A8" w:rsidRPr="004920B2">
        <w:rPr>
          <w:rFonts w:ascii="Times New Roman" w:hAnsi="Times New Roman"/>
          <w:sz w:val="24"/>
          <w:szCs w:val="24"/>
        </w:rPr>
        <w:t>б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>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E714A8" w:rsidRPr="004920B2">
        <w:rPr>
          <w:rFonts w:ascii="Times New Roman" w:hAnsi="Times New Roman"/>
          <w:sz w:val="24"/>
          <w:szCs w:val="24"/>
        </w:rPr>
        <w:t xml:space="preserve"> 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4920B2">
        <w:rPr>
          <w:rFonts w:ascii="Times New Roman" w:hAnsi="Times New Roman"/>
          <w:sz w:val="24"/>
          <w:szCs w:val="24"/>
        </w:rPr>
        <w:t>»</w:t>
      </w:r>
    </w:p>
    <w:p w:rsidR="005628EA" w:rsidRPr="004920B2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(в ред. от</w:t>
      </w:r>
      <w:r w:rsidR="008D3BF0">
        <w:rPr>
          <w:rFonts w:ascii="Times New Roman" w:hAnsi="Times New Roman"/>
          <w:sz w:val="24"/>
          <w:szCs w:val="24"/>
        </w:rPr>
        <w:t xml:space="preserve"> 12.12.2017 №139-п</w:t>
      </w:r>
      <w:r w:rsidR="00AB126D" w:rsidRPr="004920B2">
        <w:rPr>
          <w:rFonts w:ascii="Times New Roman" w:hAnsi="Times New Roman"/>
          <w:sz w:val="24"/>
          <w:szCs w:val="24"/>
        </w:rPr>
        <w:t>)</w:t>
      </w:r>
    </w:p>
    <w:p w:rsidR="00DA1AEF" w:rsidRPr="004920B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920B2" w:rsidRDefault="008D3BF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920B2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июн</w:t>
      </w:r>
      <w:r w:rsidR="004920B2">
        <w:rPr>
          <w:rFonts w:ascii="Times New Roman" w:hAnsi="Times New Roman"/>
          <w:sz w:val="24"/>
          <w:szCs w:val="24"/>
        </w:rPr>
        <w:t>я</w:t>
      </w:r>
      <w:r w:rsidR="005628EA"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="005628EA" w:rsidRPr="004920B2">
        <w:rPr>
          <w:rFonts w:ascii="Times New Roman" w:hAnsi="Times New Roman"/>
          <w:sz w:val="24"/>
          <w:szCs w:val="24"/>
        </w:rPr>
        <w:t xml:space="preserve"> год </w:t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127221" w:rsidRPr="004920B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27221" w:rsidRPr="004920B2">
        <w:rPr>
          <w:rFonts w:ascii="Times New Roman" w:hAnsi="Times New Roman"/>
          <w:sz w:val="24"/>
          <w:szCs w:val="24"/>
        </w:rPr>
        <w:t xml:space="preserve">   </w:t>
      </w:r>
      <w:r w:rsidR="005628EA" w:rsidRPr="004920B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="004920B2">
        <w:rPr>
          <w:rFonts w:ascii="Times New Roman" w:hAnsi="Times New Roman"/>
          <w:sz w:val="24"/>
          <w:szCs w:val="24"/>
        </w:rPr>
        <w:t>4</w:t>
      </w:r>
    </w:p>
    <w:p w:rsidR="00357E69" w:rsidRPr="004920B2" w:rsidRDefault="00357E6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4920B2">
        <w:rPr>
          <w:rFonts w:ascii="Times New Roman" w:hAnsi="Times New Roman"/>
          <w:sz w:val="24"/>
          <w:szCs w:val="24"/>
        </w:rPr>
        <w:t>5</w:t>
      </w:r>
      <w:r w:rsidRPr="004920B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920B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4920B2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4920B2">
        <w:rPr>
          <w:rFonts w:ascii="Times New Roman" w:hAnsi="Times New Roman"/>
          <w:sz w:val="24"/>
          <w:szCs w:val="24"/>
        </w:rPr>
        <w:t>)</w:t>
      </w:r>
      <w:r w:rsidR="00801077" w:rsidRPr="004920B2">
        <w:rPr>
          <w:rFonts w:ascii="Times New Roman" w:hAnsi="Times New Roman"/>
          <w:sz w:val="24"/>
          <w:szCs w:val="24"/>
        </w:rPr>
        <w:t xml:space="preserve">, Соглашения от </w:t>
      </w:r>
      <w:r w:rsidR="007D630F" w:rsidRPr="004920B2">
        <w:rPr>
          <w:rFonts w:ascii="Times New Roman" w:hAnsi="Times New Roman"/>
          <w:sz w:val="24"/>
          <w:szCs w:val="24"/>
        </w:rPr>
        <w:t>1</w:t>
      </w:r>
      <w:r w:rsidR="006D6831">
        <w:rPr>
          <w:rFonts w:ascii="Times New Roman" w:hAnsi="Times New Roman"/>
          <w:sz w:val="24"/>
          <w:szCs w:val="24"/>
        </w:rPr>
        <w:t>9</w:t>
      </w:r>
      <w:r w:rsidR="007D630F" w:rsidRPr="004920B2">
        <w:rPr>
          <w:rFonts w:ascii="Times New Roman" w:hAnsi="Times New Roman"/>
          <w:sz w:val="24"/>
          <w:szCs w:val="24"/>
        </w:rPr>
        <w:t>.1</w:t>
      </w:r>
      <w:r w:rsidR="006D6831">
        <w:rPr>
          <w:rFonts w:ascii="Times New Roman" w:hAnsi="Times New Roman"/>
          <w:sz w:val="24"/>
          <w:szCs w:val="24"/>
        </w:rPr>
        <w:t>2</w:t>
      </w:r>
      <w:r w:rsidR="007D630F" w:rsidRPr="004920B2">
        <w:rPr>
          <w:rFonts w:ascii="Times New Roman" w:hAnsi="Times New Roman"/>
          <w:sz w:val="24"/>
          <w:szCs w:val="24"/>
        </w:rPr>
        <w:t>.201</w:t>
      </w:r>
      <w:r w:rsidR="006D683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801077" w:rsidRPr="004920B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920B2">
        <w:rPr>
          <w:rFonts w:ascii="Times New Roman" w:hAnsi="Times New Roman"/>
          <w:sz w:val="24"/>
          <w:szCs w:val="24"/>
        </w:rPr>
        <w:t>ган</w:t>
      </w:r>
      <w:r w:rsidR="00801077" w:rsidRPr="004920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920B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>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с</w:t>
      </w:r>
      <w:r w:rsidR="00801077" w:rsidRPr="004920B2">
        <w:rPr>
          <w:rFonts w:ascii="Times New Roman" w:hAnsi="Times New Roman"/>
          <w:sz w:val="24"/>
          <w:szCs w:val="24"/>
        </w:rPr>
        <w:t>ельс</w:t>
      </w:r>
      <w:r w:rsidR="00013FC9" w:rsidRPr="004920B2">
        <w:rPr>
          <w:rFonts w:ascii="Times New Roman" w:hAnsi="Times New Roman"/>
          <w:sz w:val="24"/>
          <w:szCs w:val="24"/>
        </w:rPr>
        <w:t>о</w:t>
      </w:r>
      <w:r w:rsidR="00801077" w:rsidRPr="004920B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B2D55" w:rsidRPr="004920B2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920B2">
        <w:rPr>
          <w:rFonts w:ascii="Times New Roman" w:hAnsi="Times New Roman"/>
          <w:sz w:val="24"/>
          <w:szCs w:val="24"/>
        </w:rPr>
        <w:t>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         </w:t>
      </w:r>
      <w:r w:rsidR="005628EA" w:rsidRPr="004920B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920B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>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070F5A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>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DA1AEF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>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4920B2">
        <w:rPr>
          <w:rFonts w:ascii="Times New Roman" w:hAnsi="Times New Roman"/>
          <w:sz w:val="24"/>
          <w:szCs w:val="24"/>
        </w:rPr>
        <w:t>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4920B2">
        <w:rPr>
          <w:rFonts w:ascii="Times New Roman" w:hAnsi="Times New Roman"/>
          <w:sz w:val="24"/>
          <w:szCs w:val="24"/>
        </w:rPr>
        <w:t xml:space="preserve">» </w:t>
      </w:r>
      <w:r w:rsidR="00172886" w:rsidRPr="004920B2">
        <w:rPr>
          <w:rFonts w:ascii="Times New Roman" w:hAnsi="Times New Roman"/>
          <w:sz w:val="24"/>
          <w:szCs w:val="24"/>
        </w:rPr>
        <w:t xml:space="preserve">(в ред. от </w:t>
      </w:r>
      <w:r w:rsidR="008D3BF0">
        <w:rPr>
          <w:rFonts w:ascii="Times New Roman" w:hAnsi="Times New Roman"/>
          <w:sz w:val="24"/>
          <w:szCs w:val="24"/>
        </w:rPr>
        <w:t>12</w:t>
      </w:r>
      <w:r w:rsidR="004920B2">
        <w:rPr>
          <w:rFonts w:ascii="Times New Roman" w:hAnsi="Times New Roman"/>
          <w:sz w:val="24"/>
          <w:szCs w:val="24"/>
        </w:rPr>
        <w:t>.1</w:t>
      </w:r>
      <w:r w:rsidR="008D3BF0">
        <w:rPr>
          <w:rFonts w:ascii="Times New Roman" w:hAnsi="Times New Roman"/>
          <w:sz w:val="24"/>
          <w:szCs w:val="24"/>
        </w:rPr>
        <w:t>2</w:t>
      </w:r>
      <w:r w:rsidR="004920B2">
        <w:rPr>
          <w:rFonts w:ascii="Times New Roman" w:hAnsi="Times New Roman"/>
          <w:sz w:val="24"/>
          <w:szCs w:val="24"/>
        </w:rPr>
        <w:t xml:space="preserve">.2017 № </w:t>
      </w:r>
      <w:r w:rsidR="008D3BF0">
        <w:rPr>
          <w:rFonts w:ascii="Times New Roman" w:hAnsi="Times New Roman"/>
          <w:sz w:val="24"/>
          <w:szCs w:val="24"/>
        </w:rPr>
        <w:t>139-п</w:t>
      </w:r>
      <w:r w:rsidR="00172886" w:rsidRPr="004920B2">
        <w:rPr>
          <w:rFonts w:ascii="Times New Roman" w:hAnsi="Times New Roman"/>
          <w:sz w:val="24"/>
          <w:szCs w:val="24"/>
        </w:rPr>
        <w:t xml:space="preserve">) </w:t>
      </w:r>
      <w:r w:rsidR="005628EA" w:rsidRPr="004920B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 </w:t>
      </w:r>
      <w:r w:rsidR="004920B2">
        <w:rPr>
          <w:rFonts w:ascii="Times New Roman" w:hAnsi="Times New Roman"/>
          <w:sz w:val="24"/>
          <w:szCs w:val="24"/>
        </w:rPr>
        <w:t>0</w:t>
      </w:r>
      <w:r w:rsidR="008D3BF0">
        <w:rPr>
          <w:rFonts w:ascii="Times New Roman" w:hAnsi="Times New Roman"/>
          <w:sz w:val="24"/>
          <w:szCs w:val="24"/>
        </w:rPr>
        <w:t>9</w:t>
      </w:r>
      <w:r w:rsid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июн</w:t>
      </w:r>
      <w:r w:rsidR="004920B2">
        <w:rPr>
          <w:rFonts w:ascii="Times New Roman" w:hAnsi="Times New Roman"/>
          <w:sz w:val="24"/>
          <w:szCs w:val="24"/>
        </w:rPr>
        <w:t>я</w:t>
      </w:r>
      <w:r w:rsidR="00127221"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="00127221" w:rsidRPr="004920B2">
        <w:rPr>
          <w:rFonts w:ascii="Times New Roman" w:hAnsi="Times New Roman"/>
          <w:sz w:val="24"/>
          <w:szCs w:val="24"/>
        </w:rPr>
        <w:t xml:space="preserve"> года</w:t>
      </w:r>
      <w:r w:rsidR="005628EA" w:rsidRPr="004920B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4920B2">
        <w:rPr>
          <w:rFonts w:ascii="Times New Roman" w:hAnsi="Times New Roman"/>
          <w:sz w:val="24"/>
          <w:szCs w:val="24"/>
        </w:rPr>
        <w:t>Постановления</w:t>
      </w:r>
      <w:r w:rsidR="005628EA" w:rsidRPr="004920B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920B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4920B2">
        <w:rPr>
          <w:rFonts w:ascii="Times New Roman" w:hAnsi="Times New Roman"/>
          <w:sz w:val="24"/>
          <w:szCs w:val="24"/>
        </w:rPr>
        <w:t>я</w:t>
      </w:r>
      <w:r w:rsidR="00070F5A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>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>сельсовета</w:t>
      </w:r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района.</w:t>
      </w:r>
    </w:p>
    <w:p w:rsidR="008D3BF0" w:rsidRPr="00385281" w:rsidRDefault="005628EA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8D3BF0" w:rsidRPr="0038528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постановление администрации Родниковского сельсовета от 20.08.2013 № 155-п «Об утверждении Порядка разработки, утверждения и реализации  муниципальных программ»;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распоряжение администрации Родниковского сельсовета от 20.08.2013  № 70-р «Об утверждении перечня муниципальных программ Родниковского сельсовета».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администрация Родниковского сельсовета.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8D3BF0" w:rsidRDefault="008D3BF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D3BF0">
        <w:rPr>
          <w:rFonts w:ascii="Times New Roman" w:hAnsi="Times New Roman"/>
          <w:sz w:val="24"/>
          <w:szCs w:val="24"/>
        </w:rPr>
        <w:t>1</w:t>
      </w:r>
      <w:r w:rsidR="004920B2">
        <w:rPr>
          <w:rFonts w:ascii="Times New Roman" w:hAnsi="Times New Roman"/>
          <w:sz w:val="24"/>
          <w:szCs w:val="24"/>
        </w:rPr>
        <w:t xml:space="preserve">3 </w:t>
      </w:r>
      <w:r w:rsidR="008D3BF0">
        <w:rPr>
          <w:rFonts w:ascii="Times New Roman" w:hAnsi="Times New Roman"/>
          <w:sz w:val="24"/>
          <w:szCs w:val="24"/>
        </w:rPr>
        <w:t>июн</w:t>
      </w:r>
      <w:r w:rsidR="004920B2">
        <w:rPr>
          <w:rFonts w:ascii="Times New Roman" w:hAnsi="Times New Roman"/>
          <w:sz w:val="24"/>
          <w:szCs w:val="24"/>
        </w:rPr>
        <w:t>я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Pr="004920B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8D3BF0" w:rsidRPr="008D3BF0">
        <w:rPr>
          <w:rFonts w:ascii="Times New Roman" w:hAnsi="Times New Roman"/>
          <w:sz w:val="24"/>
          <w:szCs w:val="24"/>
        </w:rPr>
        <w:t xml:space="preserve">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00112E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00112E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920B2">
        <w:rPr>
          <w:rFonts w:ascii="Times New Roman" w:hAnsi="Times New Roman"/>
          <w:sz w:val="24"/>
          <w:szCs w:val="24"/>
        </w:rPr>
        <w:t xml:space="preserve">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012EB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012EB6" w:rsidRPr="004920B2">
        <w:rPr>
          <w:rFonts w:ascii="Times New Roman" w:hAnsi="Times New Roman"/>
          <w:sz w:val="24"/>
          <w:szCs w:val="24"/>
        </w:rPr>
        <w:t xml:space="preserve"> 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AB126D" w:rsidRPr="004920B2">
        <w:rPr>
          <w:rFonts w:ascii="Times New Roman" w:hAnsi="Times New Roman"/>
          <w:sz w:val="24"/>
          <w:szCs w:val="24"/>
        </w:rPr>
        <w:t xml:space="preserve"> (</w:t>
      </w:r>
      <w:r w:rsidR="00172886" w:rsidRPr="004920B2">
        <w:rPr>
          <w:rFonts w:ascii="Times New Roman" w:hAnsi="Times New Roman"/>
          <w:sz w:val="24"/>
          <w:szCs w:val="24"/>
        </w:rPr>
        <w:t xml:space="preserve">в ред. от </w:t>
      </w:r>
      <w:r w:rsidR="008D3BF0">
        <w:rPr>
          <w:rFonts w:ascii="Times New Roman" w:hAnsi="Times New Roman"/>
          <w:sz w:val="24"/>
          <w:szCs w:val="24"/>
        </w:rPr>
        <w:t>12</w:t>
      </w:r>
      <w:r w:rsidR="004920B2">
        <w:rPr>
          <w:rFonts w:ascii="Times New Roman" w:hAnsi="Times New Roman"/>
          <w:sz w:val="24"/>
          <w:szCs w:val="24"/>
        </w:rPr>
        <w:t>.1</w:t>
      </w:r>
      <w:r w:rsidR="008D3BF0">
        <w:rPr>
          <w:rFonts w:ascii="Times New Roman" w:hAnsi="Times New Roman"/>
          <w:sz w:val="24"/>
          <w:szCs w:val="24"/>
        </w:rPr>
        <w:t>2</w:t>
      </w:r>
      <w:r w:rsidR="004920B2">
        <w:rPr>
          <w:rFonts w:ascii="Times New Roman" w:hAnsi="Times New Roman"/>
          <w:sz w:val="24"/>
          <w:szCs w:val="24"/>
        </w:rPr>
        <w:t>.2017 № 1</w:t>
      </w:r>
      <w:r w:rsidR="008D3BF0">
        <w:rPr>
          <w:rFonts w:ascii="Times New Roman" w:hAnsi="Times New Roman"/>
          <w:sz w:val="24"/>
          <w:szCs w:val="24"/>
        </w:rPr>
        <w:t>39-п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Pr="004920B2">
        <w:rPr>
          <w:rFonts w:ascii="Times New Roman" w:hAnsi="Times New Roman"/>
          <w:sz w:val="24"/>
          <w:szCs w:val="24"/>
        </w:rPr>
        <w:t>;</w:t>
      </w:r>
    </w:p>
    <w:p w:rsidR="0000112E" w:rsidRPr="004920B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920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BD2901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012EB6" w:rsidRPr="004920B2">
        <w:rPr>
          <w:rFonts w:ascii="Times New Roman" w:hAnsi="Times New Roman"/>
          <w:sz w:val="24"/>
          <w:szCs w:val="24"/>
        </w:rPr>
        <w:t>.</w:t>
      </w:r>
    </w:p>
    <w:p w:rsidR="003D4FE8" w:rsidRPr="004920B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4920B2">
        <w:rPr>
          <w:rFonts w:ascii="Times New Roman" w:hAnsi="Times New Roman"/>
          <w:sz w:val="24"/>
          <w:szCs w:val="24"/>
        </w:rPr>
        <w:t>:</w:t>
      </w:r>
    </w:p>
    <w:p w:rsidR="003D4FE8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4920B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4920B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4920B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4920B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4920B2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9D206B">
        <w:rPr>
          <w:rFonts w:ascii="Times New Roman" w:hAnsi="Times New Roman"/>
          <w:sz w:val="24"/>
          <w:szCs w:val="24"/>
        </w:rPr>
        <w:t xml:space="preserve">Ресурсное </w:t>
      </w: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9D206B">
        <w:rPr>
          <w:rFonts w:ascii="Times New Roman" w:hAnsi="Times New Roman"/>
          <w:sz w:val="24"/>
          <w:szCs w:val="24"/>
        </w:rPr>
        <w:t xml:space="preserve">обеспечение муниципальной </w:t>
      </w:r>
      <w:r w:rsidRPr="004920B2">
        <w:rPr>
          <w:rFonts w:ascii="Times New Roman" w:hAnsi="Times New Roman"/>
          <w:sz w:val="24"/>
          <w:szCs w:val="24"/>
        </w:rPr>
        <w:t>программы».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4920B2" w:rsidP="00A349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7D630F" w:rsidRPr="00FC5182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E33973" w:rsidRDefault="004920B2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</w:t>
            </w:r>
            <w:r w:rsidR="009D206B">
              <w:rPr>
                <w:rFonts w:ascii="Times New Roman" w:eastAsiaTheme="minorHAnsi" w:hAnsi="Times New Roman"/>
                <w:lang w:eastAsia="en-US"/>
              </w:rPr>
              <w:t>муниципальной программы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 w:rsidR="003F7BFC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000</w:t>
            </w:r>
            <w:r w:rsidR="00E33973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="007D630F"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E33973" w:rsidRDefault="00E33973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="004920B2"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</w:t>
            </w:r>
            <w:r w:rsidR="004920B2">
              <w:rPr>
                <w:rFonts w:ascii="Times New Roman" w:eastAsiaTheme="minorHAnsi" w:hAnsi="Times New Roman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4920B2"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D630F" w:rsidRDefault="004920B2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год – 0,00 руб.;</w:t>
            </w:r>
          </w:p>
          <w:p w:rsidR="00E33973" w:rsidRPr="002A1EFA" w:rsidRDefault="004920B2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год – 0,00 руб.</w:t>
            </w:r>
          </w:p>
          <w:p w:rsidR="00E33973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2A1EFA" w:rsidRDefault="003F7BFC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  <w:r w:rsidR="004920B2">
              <w:rPr>
                <w:rFonts w:ascii="Times New Roman" w:eastAsiaTheme="minorHAnsi" w:hAnsi="Times New Roman"/>
                <w:b/>
                <w:lang w:eastAsia="en-US"/>
              </w:rPr>
              <w:t xml:space="preserve"> 000</w:t>
            </w:r>
            <w:r w:rsidR="00AB126D" w:rsidRPr="00E33973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="007D630F" w:rsidRPr="00E33973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74F0B" w:rsidRDefault="00674F0B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</w:t>
            </w:r>
            <w:r w:rsidR="004920B2">
              <w:rPr>
                <w:rFonts w:ascii="Times New Roman" w:eastAsiaTheme="minorHAnsi" w:hAnsi="Times New Roman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год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 xml:space="preserve">– </w:t>
            </w:r>
            <w:r w:rsidR="003F7BFC">
              <w:rPr>
                <w:rFonts w:ascii="Times New Roman" w:eastAsiaTheme="minorHAnsi" w:hAnsi="Times New Roman"/>
                <w:lang w:eastAsia="en-US"/>
              </w:rPr>
              <w:t>1</w:t>
            </w:r>
            <w:r w:rsidR="004920B2">
              <w:rPr>
                <w:rFonts w:ascii="Times New Roman" w:eastAsiaTheme="minorHAnsi" w:hAnsi="Times New Roman"/>
                <w:lang w:eastAsia="en-US"/>
              </w:rPr>
              <w:t xml:space="preserve"> 000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AB126D" w:rsidRDefault="004920B2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3F7BFC">
              <w:rPr>
                <w:rFonts w:ascii="Times New Roman" w:eastAsiaTheme="minorHAnsi" w:hAnsi="Times New Roman"/>
                <w:lang w:eastAsia="en-US"/>
              </w:rPr>
              <w:t>1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 000,00 руб.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33973" w:rsidRPr="00FC5182" w:rsidRDefault="004920B2" w:rsidP="003F7BFC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172886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3F7BFC">
              <w:rPr>
                <w:rFonts w:ascii="Times New Roman" w:eastAsiaTheme="minorHAnsi" w:hAnsi="Times New Roman"/>
                <w:lang w:eastAsia="en-US"/>
              </w:rPr>
              <w:t>1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 000,00 руб.</w:t>
            </w:r>
          </w:p>
        </w:tc>
        <w:tc>
          <w:tcPr>
            <w:tcW w:w="4253" w:type="dxa"/>
          </w:tcPr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 w:rsidR="003F7BFC">
              <w:rPr>
                <w:rFonts w:ascii="Times New Roman" w:eastAsiaTheme="minorHAnsi" w:hAnsi="Times New Roman"/>
                <w:b/>
                <w:lang w:eastAsia="en-US"/>
              </w:rPr>
              <w:t>117 640,35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3F7BFC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</w:p>
          <w:p w:rsidR="009D206B" w:rsidRDefault="003F7BFC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114 640,35</w:t>
            </w:r>
            <w:r w:rsidR="009D206B"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="009D206B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 w:rsidR="003F7BFC">
              <w:rPr>
                <w:rFonts w:ascii="Times New Roman" w:eastAsiaTheme="minorHAnsi" w:hAnsi="Times New Roman"/>
                <w:lang w:eastAsia="en-US"/>
              </w:rPr>
              <w:t>37 587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 w:rsidR="003F7BFC">
              <w:rPr>
                <w:rFonts w:ascii="Times New Roman" w:eastAsiaTheme="minorHAnsi" w:hAnsi="Times New Roman"/>
                <w:lang w:eastAsia="en-US"/>
              </w:rPr>
              <w:t>37 587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9D206B" w:rsidRPr="002A1EFA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 w:rsidR="003F7BFC">
              <w:rPr>
                <w:rFonts w:ascii="Times New Roman" w:eastAsiaTheme="minorHAnsi" w:hAnsi="Times New Roman"/>
                <w:lang w:eastAsia="en-US"/>
              </w:rPr>
              <w:t>37 587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9D206B" w:rsidRPr="002A1EFA" w:rsidRDefault="003F7BFC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4 879,35</w:t>
            </w:r>
            <w:r w:rsidR="009D206B" w:rsidRPr="00E33973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="009D206B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 w:rsidR="003F7BFC">
              <w:rPr>
                <w:rFonts w:ascii="Times New Roman" w:eastAsiaTheme="minorHAnsi" w:hAnsi="Times New Roman"/>
                <w:lang w:eastAsia="en-US"/>
              </w:rPr>
              <w:t>2 879,35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 w:rsidR="003F7BFC">
              <w:rPr>
                <w:rFonts w:ascii="Times New Roman" w:eastAsiaTheme="minorHAnsi" w:hAnsi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lang w:eastAsia="en-US"/>
              </w:rPr>
              <w:t> 000,00 руб.;</w:t>
            </w:r>
          </w:p>
          <w:p w:rsidR="00AB126D" w:rsidRPr="00AB126D" w:rsidRDefault="009D206B" w:rsidP="003F7BFC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 w:rsidR="003F7BFC">
              <w:rPr>
                <w:rFonts w:ascii="Times New Roman" w:eastAsiaTheme="minorHAnsi" w:hAnsi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lang w:eastAsia="en-US"/>
              </w:rPr>
              <w:t> 000,00 руб.</w:t>
            </w:r>
          </w:p>
        </w:tc>
      </w:tr>
    </w:tbl>
    <w:p w:rsidR="00091583" w:rsidRPr="004920B2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BFC" w:rsidRDefault="00AB126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У</w:t>
      </w:r>
      <w:r w:rsidR="00172886" w:rsidRPr="004920B2">
        <w:rPr>
          <w:rFonts w:ascii="Times New Roman" w:hAnsi="Times New Roman"/>
          <w:sz w:val="24"/>
          <w:szCs w:val="24"/>
        </w:rPr>
        <w:t>величе</w:t>
      </w:r>
      <w:r w:rsidRPr="004920B2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D206B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3F7BFC" w:rsidRPr="004920B2">
        <w:rPr>
          <w:rFonts w:ascii="Times New Roman" w:hAnsi="Times New Roman"/>
          <w:sz w:val="24"/>
          <w:szCs w:val="24"/>
        </w:rPr>
        <w:t>«Защита населения от чрезвычайных ситуаций и обеспечение пожарной безопасности»</w:t>
      </w:r>
      <w:r w:rsidR="003F7BFC">
        <w:rPr>
          <w:rFonts w:ascii="Times New Roman" w:hAnsi="Times New Roman"/>
          <w:sz w:val="24"/>
          <w:szCs w:val="24"/>
        </w:rPr>
        <w:t xml:space="preserve"> в сумме</w:t>
      </w:r>
      <w:r w:rsidR="002B0989">
        <w:rPr>
          <w:rFonts w:ascii="Times New Roman" w:hAnsi="Times New Roman"/>
          <w:sz w:val="24"/>
          <w:szCs w:val="24"/>
        </w:rPr>
        <w:t xml:space="preserve"> </w:t>
      </w:r>
      <w:r w:rsidR="003F7BFC">
        <w:rPr>
          <w:rFonts w:ascii="Times New Roman" w:hAnsi="Times New Roman"/>
          <w:sz w:val="24"/>
          <w:szCs w:val="24"/>
        </w:rPr>
        <w:t>114 640,35 руб., в том числе</w:t>
      </w:r>
      <w:r w:rsidR="002B0989">
        <w:rPr>
          <w:rFonts w:ascii="Times New Roman" w:hAnsi="Times New Roman"/>
          <w:sz w:val="24"/>
          <w:szCs w:val="24"/>
        </w:rPr>
        <w:t>:</w:t>
      </w:r>
    </w:p>
    <w:p w:rsidR="00172886" w:rsidRDefault="003F7BFC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206B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AB126D" w:rsidRPr="004920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1 879,35</w:t>
      </w:r>
      <w:r w:rsidR="00AB126D" w:rsidRPr="004920B2">
        <w:rPr>
          <w:rFonts w:ascii="Times New Roman" w:hAnsi="Times New Roman"/>
          <w:sz w:val="24"/>
          <w:szCs w:val="24"/>
        </w:rPr>
        <w:t xml:space="preserve"> руб.</w:t>
      </w:r>
      <w:r w:rsidR="00E33973" w:rsidRPr="004920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62,65</w:t>
      </w:r>
      <w:r w:rsidR="00E33973" w:rsidRPr="004920B2">
        <w:rPr>
          <w:rFonts w:ascii="Times New Roman" w:hAnsi="Times New Roman"/>
          <w:sz w:val="24"/>
          <w:szCs w:val="24"/>
        </w:rPr>
        <w:t>%)</w:t>
      </w:r>
      <w:r w:rsidR="002B0989">
        <w:rPr>
          <w:rFonts w:ascii="Times New Roman" w:hAnsi="Times New Roman"/>
          <w:sz w:val="24"/>
          <w:szCs w:val="24"/>
        </w:rPr>
        <w:t>;</w:t>
      </w:r>
    </w:p>
    <w:p w:rsidR="009D206B" w:rsidRDefault="002B0989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4920B2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12 761,00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2B0989" w:rsidRDefault="002B0989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Default="00255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Pr="000B4FAC" w:rsidRDefault="002558BF" w:rsidP="002558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="002B0989">
        <w:rPr>
          <w:rFonts w:ascii="Times New Roman" w:hAnsi="Times New Roman"/>
          <w:sz w:val="24"/>
          <w:szCs w:val="24"/>
        </w:rPr>
        <w:t xml:space="preserve">2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58BF" w:rsidRPr="00941481" w:rsidTr="00E70362">
        <w:tc>
          <w:tcPr>
            <w:tcW w:w="1951" w:type="dxa"/>
            <w:vMerge w:val="restart"/>
          </w:tcPr>
          <w:p w:rsidR="002558BF" w:rsidRPr="0094148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2558BF" w:rsidRPr="000B4FAC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58BF" w:rsidRPr="00941481" w:rsidTr="00E70362">
        <w:tc>
          <w:tcPr>
            <w:tcW w:w="1951" w:type="dxa"/>
            <w:vMerge/>
          </w:tcPr>
          <w:p w:rsidR="002558BF" w:rsidRPr="00941481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2558BF" w:rsidRDefault="002558BF" w:rsidP="00E70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558BF" w:rsidRPr="000B4FAC" w:rsidRDefault="002558BF" w:rsidP="00E70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58BF" w:rsidRPr="000B4FAC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58BF" w:rsidRPr="000B4FAC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8BF" w:rsidRPr="000B4FAC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8BF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D433A" w:rsidRPr="004D433A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D433A" w:rsidRPr="004D433A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433A" w:rsidRPr="000B4FAC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433A" w:rsidRPr="000B4FAC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2558BF" w:rsidRDefault="002558BF" w:rsidP="00255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558BF" w:rsidRPr="000B4FAC" w:rsidRDefault="002B0989" w:rsidP="00255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114 640,35</w:t>
            </w:r>
            <w:r w:rsidR="002558BF"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2558BF"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58BF" w:rsidRPr="004D433A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0989" w:rsidRPr="004D433A">
              <w:rPr>
                <w:rFonts w:ascii="Times New Roman" w:hAnsi="Times New Roman"/>
                <w:b/>
                <w:sz w:val="20"/>
                <w:szCs w:val="20"/>
              </w:rPr>
              <w:t>1 879,35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58BF" w:rsidRPr="004D433A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4D433A">
              <w:rPr>
                <w:rFonts w:ascii="Times New Roman" w:hAnsi="Times New Roman"/>
                <w:sz w:val="20"/>
                <w:szCs w:val="20"/>
              </w:rPr>
              <w:t>1 879,35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8BF" w:rsidRPr="000B4FAC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2558BF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D433A" w:rsidRPr="004D433A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12 761,00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D433A" w:rsidRPr="004D433A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37 587,00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433A" w:rsidRPr="000B4FAC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37 587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433A" w:rsidRPr="006E56E1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37 587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558BF" w:rsidRPr="004920B2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4D433A">
        <w:rPr>
          <w:rFonts w:ascii="Times New Roman" w:hAnsi="Times New Roman"/>
          <w:sz w:val="24"/>
          <w:szCs w:val="24"/>
        </w:rPr>
        <w:t xml:space="preserve">2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D433A">
        <w:rPr>
          <w:rFonts w:ascii="Times New Roman" w:hAnsi="Times New Roman"/>
          <w:sz w:val="24"/>
          <w:szCs w:val="24"/>
        </w:rPr>
        <w:t>114 640,35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9623B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%), из них:</w:t>
      </w:r>
    </w:p>
    <w:p w:rsidR="004D433A" w:rsidRDefault="004D433A" w:rsidP="004D43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3D52">
        <w:rPr>
          <w:rFonts w:ascii="Times New Roman" w:hAnsi="Times New Roman"/>
          <w:sz w:val="24"/>
          <w:szCs w:val="24"/>
        </w:rPr>
        <w:t xml:space="preserve">в 2018 году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1 879,35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4920B2">
        <w:rPr>
          <w:rFonts w:ascii="Times New Roman" w:hAnsi="Times New Roman"/>
          <w:sz w:val="24"/>
          <w:szCs w:val="24"/>
        </w:rPr>
        <w:t>%)</w:t>
      </w:r>
      <w:r w:rsidR="00C43D52">
        <w:rPr>
          <w:rFonts w:ascii="Times New Roman" w:hAnsi="Times New Roman"/>
          <w:sz w:val="24"/>
          <w:szCs w:val="24"/>
        </w:rPr>
        <w:t xml:space="preserve"> на заправку огнетушителей</w:t>
      </w:r>
      <w:r>
        <w:rPr>
          <w:rFonts w:ascii="Times New Roman" w:hAnsi="Times New Roman"/>
          <w:sz w:val="24"/>
          <w:szCs w:val="24"/>
        </w:rPr>
        <w:t>;</w:t>
      </w:r>
    </w:p>
    <w:p w:rsidR="004D433A" w:rsidRDefault="004D433A" w:rsidP="004D43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3D52">
        <w:rPr>
          <w:rFonts w:ascii="Times New Roman" w:hAnsi="Times New Roman"/>
          <w:sz w:val="24"/>
          <w:szCs w:val="24"/>
        </w:rPr>
        <w:t xml:space="preserve">в 2018 году и плановом периоде 2019-2020 годах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Pr="004920B2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112 761,00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4920B2">
        <w:rPr>
          <w:rFonts w:ascii="Times New Roman" w:hAnsi="Times New Roman"/>
          <w:sz w:val="24"/>
          <w:szCs w:val="24"/>
        </w:rPr>
        <w:t>%)</w:t>
      </w:r>
      <w:r w:rsidR="00C43D52">
        <w:rPr>
          <w:rFonts w:ascii="Times New Roman" w:hAnsi="Times New Roman"/>
          <w:sz w:val="24"/>
          <w:szCs w:val="24"/>
        </w:rPr>
        <w:t>, в том числе в 2018 году</w:t>
      </w:r>
      <w:r w:rsidR="005A4E98" w:rsidRPr="005A4E98">
        <w:rPr>
          <w:rFonts w:ascii="Times New Roman" w:hAnsi="Times New Roman"/>
          <w:sz w:val="24"/>
          <w:szCs w:val="24"/>
        </w:rPr>
        <w:t xml:space="preserve"> </w:t>
      </w:r>
      <w:r w:rsidR="005A4E98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5A4E98">
        <w:rPr>
          <w:rFonts w:ascii="Times New Roman" w:hAnsi="Times New Roman"/>
          <w:sz w:val="24"/>
          <w:szCs w:val="24"/>
        </w:rPr>
        <w:t>8</w:t>
      </w:r>
      <w:r w:rsidR="00CB761B">
        <w:rPr>
          <w:rFonts w:ascii="Times New Roman" w:hAnsi="Times New Roman"/>
          <w:sz w:val="24"/>
          <w:szCs w:val="24"/>
        </w:rPr>
        <w:t xml:space="preserve"> </w:t>
      </w:r>
      <w:r w:rsidR="005A4E98">
        <w:rPr>
          <w:rFonts w:ascii="Times New Roman" w:hAnsi="Times New Roman"/>
          <w:sz w:val="24"/>
          <w:szCs w:val="24"/>
        </w:rPr>
        <w:t>120</w:t>
      </w:r>
      <w:r w:rsidR="005A4E98">
        <w:rPr>
          <w:rFonts w:ascii="Times New Roman" w:hAnsi="Times New Roman"/>
          <w:sz w:val="24"/>
          <w:szCs w:val="24"/>
        </w:rPr>
        <w:t>,</w:t>
      </w:r>
      <w:r w:rsidR="005A4E98">
        <w:rPr>
          <w:rFonts w:ascii="Times New Roman" w:hAnsi="Times New Roman"/>
          <w:sz w:val="24"/>
          <w:szCs w:val="24"/>
        </w:rPr>
        <w:t>6</w:t>
      </w:r>
      <w:r w:rsidR="005A4E98">
        <w:rPr>
          <w:rFonts w:ascii="Times New Roman" w:hAnsi="Times New Roman"/>
          <w:sz w:val="24"/>
          <w:szCs w:val="24"/>
        </w:rPr>
        <w:t>5</w:t>
      </w:r>
      <w:r w:rsidR="005A4E98" w:rsidRPr="004920B2">
        <w:rPr>
          <w:rFonts w:ascii="Times New Roman" w:hAnsi="Times New Roman"/>
          <w:sz w:val="24"/>
          <w:szCs w:val="24"/>
        </w:rPr>
        <w:t xml:space="preserve"> руб.</w:t>
      </w:r>
      <w:r w:rsidR="005A4E98" w:rsidRPr="005A4E98">
        <w:rPr>
          <w:rFonts w:ascii="Times New Roman" w:hAnsi="Times New Roman"/>
          <w:sz w:val="24"/>
          <w:szCs w:val="24"/>
        </w:rPr>
        <w:t xml:space="preserve"> </w:t>
      </w:r>
      <w:r w:rsidR="005A4E98">
        <w:rPr>
          <w:rFonts w:ascii="Times New Roman" w:hAnsi="Times New Roman"/>
          <w:sz w:val="24"/>
          <w:szCs w:val="24"/>
        </w:rPr>
        <w:t>на заправку огнетушителей</w:t>
      </w:r>
      <w:r w:rsidR="00CB761B">
        <w:rPr>
          <w:rFonts w:ascii="Times New Roman" w:hAnsi="Times New Roman"/>
          <w:sz w:val="24"/>
          <w:szCs w:val="24"/>
        </w:rPr>
        <w:t xml:space="preserve"> и в сумме 29 466,35 руб. на работы </w:t>
      </w:r>
      <w:r w:rsidR="00CB761B">
        <w:rPr>
          <w:rFonts w:ascii="Times New Roman" w:hAnsi="Times New Roman"/>
          <w:sz w:val="24"/>
          <w:szCs w:val="24"/>
        </w:rPr>
        <w:t>по устройству минерализованных защитных противопожарных полос</w:t>
      </w:r>
      <w:r>
        <w:rPr>
          <w:rFonts w:ascii="Times New Roman" w:hAnsi="Times New Roman"/>
          <w:sz w:val="24"/>
          <w:szCs w:val="24"/>
        </w:rPr>
        <w:t>.</w:t>
      </w:r>
      <w:r w:rsidR="00CB761B">
        <w:rPr>
          <w:rFonts w:ascii="Times New Roman" w:hAnsi="Times New Roman"/>
          <w:sz w:val="24"/>
          <w:szCs w:val="24"/>
        </w:rPr>
        <w:t xml:space="preserve"> В </w:t>
      </w:r>
      <w:r w:rsidR="00CB761B">
        <w:rPr>
          <w:rFonts w:ascii="Times New Roman" w:hAnsi="Times New Roman"/>
          <w:sz w:val="24"/>
          <w:szCs w:val="24"/>
        </w:rPr>
        <w:t>201</w:t>
      </w:r>
      <w:r w:rsidR="00CB761B">
        <w:rPr>
          <w:rFonts w:ascii="Times New Roman" w:hAnsi="Times New Roman"/>
          <w:sz w:val="24"/>
          <w:szCs w:val="24"/>
        </w:rPr>
        <w:t>9</w:t>
      </w:r>
      <w:r w:rsidR="00CB761B">
        <w:rPr>
          <w:rFonts w:ascii="Times New Roman" w:hAnsi="Times New Roman"/>
          <w:sz w:val="24"/>
          <w:szCs w:val="24"/>
        </w:rPr>
        <w:t xml:space="preserve"> году</w:t>
      </w:r>
      <w:r w:rsidR="00CB761B" w:rsidRPr="005A4E98">
        <w:rPr>
          <w:rFonts w:ascii="Times New Roman" w:hAnsi="Times New Roman"/>
          <w:sz w:val="24"/>
          <w:szCs w:val="24"/>
        </w:rPr>
        <w:t xml:space="preserve"> </w:t>
      </w:r>
      <w:r w:rsidR="00CB761B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CB761B">
        <w:rPr>
          <w:rFonts w:ascii="Times New Roman" w:hAnsi="Times New Roman"/>
          <w:sz w:val="24"/>
          <w:szCs w:val="24"/>
        </w:rPr>
        <w:t>37 587,00</w:t>
      </w:r>
      <w:r w:rsidR="00CB761B" w:rsidRPr="004920B2">
        <w:rPr>
          <w:rFonts w:ascii="Times New Roman" w:hAnsi="Times New Roman"/>
          <w:sz w:val="24"/>
          <w:szCs w:val="24"/>
        </w:rPr>
        <w:t xml:space="preserve"> руб.</w:t>
      </w:r>
      <w:r w:rsidR="00CB761B">
        <w:rPr>
          <w:rFonts w:ascii="Times New Roman" w:hAnsi="Times New Roman"/>
          <w:sz w:val="24"/>
          <w:szCs w:val="24"/>
        </w:rPr>
        <w:t xml:space="preserve"> и </w:t>
      </w:r>
      <w:r w:rsidR="00CB761B">
        <w:rPr>
          <w:rFonts w:ascii="Times New Roman" w:hAnsi="Times New Roman"/>
          <w:sz w:val="24"/>
          <w:szCs w:val="24"/>
        </w:rPr>
        <w:t>20</w:t>
      </w:r>
      <w:r w:rsidR="00CB761B">
        <w:rPr>
          <w:rFonts w:ascii="Times New Roman" w:hAnsi="Times New Roman"/>
          <w:sz w:val="24"/>
          <w:szCs w:val="24"/>
        </w:rPr>
        <w:t>20</w:t>
      </w:r>
      <w:r w:rsidR="00CB761B">
        <w:rPr>
          <w:rFonts w:ascii="Times New Roman" w:hAnsi="Times New Roman"/>
          <w:sz w:val="24"/>
          <w:szCs w:val="24"/>
        </w:rPr>
        <w:t xml:space="preserve"> году</w:t>
      </w:r>
      <w:r w:rsidR="00CB761B" w:rsidRPr="005A4E98">
        <w:rPr>
          <w:rFonts w:ascii="Times New Roman" w:hAnsi="Times New Roman"/>
          <w:sz w:val="24"/>
          <w:szCs w:val="24"/>
        </w:rPr>
        <w:t xml:space="preserve"> </w:t>
      </w:r>
      <w:r w:rsidR="00CB761B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CB761B">
        <w:rPr>
          <w:rFonts w:ascii="Times New Roman" w:hAnsi="Times New Roman"/>
          <w:sz w:val="24"/>
          <w:szCs w:val="24"/>
        </w:rPr>
        <w:t>37 587,00</w:t>
      </w:r>
      <w:r w:rsidR="00CB761B" w:rsidRPr="004920B2">
        <w:rPr>
          <w:rFonts w:ascii="Times New Roman" w:hAnsi="Times New Roman"/>
          <w:sz w:val="24"/>
          <w:szCs w:val="24"/>
        </w:rPr>
        <w:t xml:space="preserve"> руб.</w:t>
      </w:r>
      <w:r w:rsidR="00CB761B">
        <w:rPr>
          <w:rFonts w:ascii="Times New Roman" w:hAnsi="Times New Roman"/>
          <w:sz w:val="24"/>
          <w:szCs w:val="24"/>
        </w:rPr>
        <w:t xml:space="preserve"> на</w:t>
      </w:r>
      <w:r w:rsidR="00CB761B" w:rsidRPr="00CB761B">
        <w:rPr>
          <w:rFonts w:ascii="Times New Roman" w:hAnsi="Times New Roman"/>
          <w:sz w:val="24"/>
          <w:szCs w:val="24"/>
        </w:rPr>
        <w:t xml:space="preserve"> </w:t>
      </w:r>
      <w:r w:rsidR="00CB761B">
        <w:rPr>
          <w:rFonts w:ascii="Times New Roman" w:hAnsi="Times New Roman"/>
          <w:sz w:val="24"/>
          <w:szCs w:val="24"/>
        </w:rPr>
        <w:t>о</w:t>
      </w:r>
      <w:r w:rsidR="00CB761B">
        <w:rPr>
          <w:rFonts w:ascii="Times New Roman" w:hAnsi="Times New Roman"/>
          <w:sz w:val="24"/>
          <w:szCs w:val="24"/>
        </w:rPr>
        <w:t>беспечение пожарной безопасности населенных пунктов</w:t>
      </w:r>
      <w:r w:rsidR="00CB761B">
        <w:rPr>
          <w:rFonts w:ascii="Times New Roman" w:hAnsi="Times New Roman"/>
          <w:sz w:val="24"/>
          <w:szCs w:val="24"/>
        </w:rPr>
        <w:t>.</w:t>
      </w:r>
    </w:p>
    <w:p w:rsidR="00C43D52" w:rsidRDefault="00C43D52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4920B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920B2">
        <w:rPr>
          <w:rFonts w:ascii="Times New Roman" w:hAnsi="Times New Roman"/>
          <w:sz w:val="24"/>
          <w:szCs w:val="24"/>
        </w:rPr>
        <w:t xml:space="preserve"> </w:t>
      </w:r>
      <w:r w:rsidR="004F5692" w:rsidRPr="004920B2">
        <w:rPr>
          <w:rFonts w:ascii="Times New Roman" w:hAnsi="Times New Roman"/>
          <w:sz w:val="24"/>
          <w:szCs w:val="24"/>
        </w:rPr>
        <w:t xml:space="preserve">района </w:t>
      </w:r>
      <w:r w:rsidRPr="004920B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AB126D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AB126D" w:rsidRPr="004920B2">
        <w:rPr>
          <w:rFonts w:ascii="Times New Roman" w:hAnsi="Times New Roman"/>
          <w:sz w:val="24"/>
          <w:szCs w:val="24"/>
        </w:rPr>
        <w:t>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Pr="004920B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>го</w:t>
      </w:r>
      <w:r w:rsidR="004D433A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060ED0" w:rsidRPr="004920B2">
        <w:rPr>
          <w:rFonts w:ascii="Times New Roman" w:hAnsi="Times New Roman"/>
          <w:sz w:val="24"/>
          <w:szCs w:val="24"/>
        </w:rPr>
        <w:t xml:space="preserve"> </w:t>
      </w:r>
      <w:r w:rsidR="00FA21D9" w:rsidRPr="004920B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>го</w:t>
      </w:r>
      <w:r w:rsidR="004D433A" w:rsidRPr="004920B2">
        <w:rPr>
          <w:rFonts w:ascii="Times New Roman" w:hAnsi="Times New Roman"/>
          <w:sz w:val="24"/>
          <w:szCs w:val="24"/>
        </w:rPr>
        <w:t xml:space="preserve"> </w:t>
      </w:r>
      <w:r w:rsidR="00FA21D9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4D433A">
        <w:rPr>
          <w:rFonts w:ascii="Times New Roman" w:hAnsi="Times New Roman"/>
          <w:sz w:val="24"/>
          <w:szCs w:val="24"/>
        </w:rPr>
        <w:t>30</w:t>
      </w:r>
      <w:r w:rsidR="00FA21D9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FA21D9" w:rsidRPr="004920B2">
        <w:rPr>
          <w:rFonts w:ascii="Times New Roman" w:hAnsi="Times New Roman"/>
          <w:sz w:val="24"/>
          <w:szCs w:val="24"/>
        </w:rPr>
        <w:t xml:space="preserve"> № </w:t>
      </w:r>
      <w:r w:rsidR="004D433A">
        <w:rPr>
          <w:rFonts w:ascii="Times New Roman" w:hAnsi="Times New Roman"/>
          <w:sz w:val="24"/>
          <w:szCs w:val="24"/>
        </w:rPr>
        <w:t>200-п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>го</w:t>
      </w:r>
      <w:r w:rsidR="004D433A" w:rsidRPr="004920B2">
        <w:rPr>
          <w:rFonts w:ascii="Times New Roman" w:hAnsi="Times New Roman"/>
          <w:sz w:val="24"/>
          <w:szCs w:val="24"/>
        </w:rPr>
        <w:t xml:space="preserve">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172886" w:rsidRPr="004920B2">
        <w:rPr>
          <w:rFonts w:ascii="Times New Roman" w:hAnsi="Times New Roman"/>
          <w:sz w:val="24"/>
          <w:szCs w:val="24"/>
        </w:rPr>
        <w:t xml:space="preserve"> (в ред. от </w:t>
      </w:r>
      <w:r w:rsidR="004D433A">
        <w:rPr>
          <w:rFonts w:ascii="Times New Roman" w:hAnsi="Times New Roman"/>
          <w:sz w:val="24"/>
          <w:szCs w:val="24"/>
        </w:rPr>
        <w:t xml:space="preserve">12.12.2017 </w:t>
      </w:r>
      <w:r w:rsidR="000B796B">
        <w:rPr>
          <w:rFonts w:ascii="Times New Roman" w:hAnsi="Times New Roman"/>
          <w:sz w:val="24"/>
          <w:szCs w:val="24"/>
        </w:rPr>
        <w:t>№ 1</w:t>
      </w:r>
      <w:r w:rsidR="004D433A">
        <w:rPr>
          <w:rFonts w:ascii="Times New Roman" w:hAnsi="Times New Roman"/>
          <w:sz w:val="24"/>
          <w:szCs w:val="24"/>
        </w:rPr>
        <w:t>39-п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="00FA21D9" w:rsidRPr="004920B2">
        <w:rPr>
          <w:rFonts w:ascii="Times New Roman" w:hAnsi="Times New Roman"/>
          <w:sz w:val="24"/>
          <w:szCs w:val="24"/>
        </w:rPr>
        <w:t>.</w:t>
      </w:r>
    </w:p>
    <w:p w:rsidR="00FA21D9" w:rsidRPr="004920B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4920B2" w:rsidRDefault="00060ED0">
      <w:pPr>
        <w:rPr>
          <w:sz w:val="24"/>
          <w:szCs w:val="24"/>
          <w:highlight w:val="yellow"/>
        </w:rPr>
      </w:pP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920B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="004D433A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E33973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9A" w:rsidRDefault="00CC149A" w:rsidP="00796457">
      <w:pPr>
        <w:spacing w:after="0" w:line="240" w:lineRule="auto"/>
      </w:pPr>
      <w:r>
        <w:separator/>
      </w:r>
    </w:p>
  </w:endnote>
  <w:endnote w:type="continuationSeparator" w:id="0">
    <w:p w:rsidR="00CC149A" w:rsidRDefault="00CC149A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31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9A" w:rsidRDefault="00CC149A" w:rsidP="00796457">
      <w:pPr>
        <w:spacing w:after="0" w:line="240" w:lineRule="auto"/>
      </w:pPr>
      <w:r>
        <w:separator/>
      </w:r>
    </w:p>
  </w:footnote>
  <w:footnote w:type="continuationSeparator" w:id="0">
    <w:p w:rsidR="00CC149A" w:rsidRDefault="00CC149A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3532"/>
    <w:rsid w:val="00091583"/>
    <w:rsid w:val="000B796B"/>
    <w:rsid w:val="000C0B7F"/>
    <w:rsid w:val="000D5AF7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04614"/>
    <w:rsid w:val="0024278D"/>
    <w:rsid w:val="002558BF"/>
    <w:rsid w:val="002B0989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3F7BFC"/>
    <w:rsid w:val="00484051"/>
    <w:rsid w:val="0049204D"/>
    <w:rsid w:val="004920B2"/>
    <w:rsid w:val="0049623B"/>
    <w:rsid w:val="004D00EB"/>
    <w:rsid w:val="004D433A"/>
    <w:rsid w:val="004F5692"/>
    <w:rsid w:val="00536D13"/>
    <w:rsid w:val="005628EA"/>
    <w:rsid w:val="00564B11"/>
    <w:rsid w:val="005A4E98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A2ED1"/>
    <w:rsid w:val="006B5A15"/>
    <w:rsid w:val="006D6831"/>
    <w:rsid w:val="006F2525"/>
    <w:rsid w:val="00706DC3"/>
    <w:rsid w:val="00715FF9"/>
    <w:rsid w:val="00721E87"/>
    <w:rsid w:val="007455C3"/>
    <w:rsid w:val="00796457"/>
    <w:rsid w:val="007B2D15"/>
    <w:rsid w:val="007B5AD6"/>
    <w:rsid w:val="007D630F"/>
    <w:rsid w:val="00801077"/>
    <w:rsid w:val="00801627"/>
    <w:rsid w:val="00815024"/>
    <w:rsid w:val="00825542"/>
    <w:rsid w:val="00842EDE"/>
    <w:rsid w:val="00854A79"/>
    <w:rsid w:val="00891789"/>
    <w:rsid w:val="008D3BF0"/>
    <w:rsid w:val="00910E0D"/>
    <w:rsid w:val="00916D75"/>
    <w:rsid w:val="009B3D2A"/>
    <w:rsid w:val="009D206B"/>
    <w:rsid w:val="00A05F4B"/>
    <w:rsid w:val="00A25956"/>
    <w:rsid w:val="00A70CA9"/>
    <w:rsid w:val="00AB126D"/>
    <w:rsid w:val="00AB2D55"/>
    <w:rsid w:val="00AC128F"/>
    <w:rsid w:val="00B265C9"/>
    <w:rsid w:val="00B34E63"/>
    <w:rsid w:val="00B35E74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BF3623"/>
    <w:rsid w:val="00C00E48"/>
    <w:rsid w:val="00C10845"/>
    <w:rsid w:val="00C307A5"/>
    <w:rsid w:val="00C43D52"/>
    <w:rsid w:val="00C5119D"/>
    <w:rsid w:val="00C657AA"/>
    <w:rsid w:val="00C705CD"/>
    <w:rsid w:val="00C7446D"/>
    <w:rsid w:val="00CA78BF"/>
    <w:rsid w:val="00CB4C39"/>
    <w:rsid w:val="00CB5AFC"/>
    <w:rsid w:val="00CB761B"/>
    <w:rsid w:val="00CC149A"/>
    <w:rsid w:val="00CC177C"/>
    <w:rsid w:val="00CD4886"/>
    <w:rsid w:val="00CF4051"/>
    <w:rsid w:val="00D16D79"/>
    <w:rsid w:val="00D97443"/>
    <w:rsid w:val="00DA1AEF"/>
    <w:rsid w:val="00DB2902"/>
    <w:rsid w:val="00E07D80"/>
    <w:rsid w:val="00E33973"/>
    <w:rsid w:val="00E651A4"/>
    <w:rsid w:val="00E714A8"/>
    <w:rsid w:val="00EA6469"/>
    <w:rsid w:val="00EC44D4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CB0A-9B7D-4D37-8287-9574A075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11</cp:revision>
  <cp:lastPrinted>2014-10-29T02:50:00Z</cp:lastPrinted>
  <dcterms:created xsi:type="dcterms:W3CDTF">2018-06-13T03:49:00Z</dcterms:created>
  <dcterms:modified xsi:type="dcterms:W3CDTF">2018-06-13T10:00:00Z</dcterms:modified>
</cp:coreProperties>
</file>