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3A3F67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3A3F67">
        <w:rPr>
          <w:rFonts w:ascii="Times New Roman" w:hAnsi="Times New Roman"/>
          <w:b/>
          <w:sz w:val="25"/>
          <w:szCs w:val="25"/>
        </w:rPr>
        <w:t>Заключение</w:t>
      </w:r>
    </w:p>
    <w:p w:rsidR="005628EA" w:rsidRPr="003A3F67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3A3F67">
        <w:rPr>
          <w:rFonts w:ascii="Times New Roman" w:hAnsi="Times New Roman"/>
          <w:sz w:val="25"/>
          <w:szCs w:val="25"/>
        </w:rPr>
        <w:t>Постановле</w:t>
      </w:r>
      <w:r w:rsidR="00060ED0" w:rsidRPr="003A3F67">
        <w:rPr>
          <w:rFonts w:ascii="Times New Roman" w:hAnsi="Times New Roman"/>
          <w:sz w:val="25"/>
          <w:szCs w:val="25"/>
        </w:rPr>
        <w:t>ния</w:t>
      </w:r>
      <w:r w:rsidR="00E714A8" w:rsidRPr="003A3F67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3A3F67">
        <w:rPr>
          <w:rFonts w:ascii="Times New Roman" w:hAnsi="Times New Roman"/>
          <w:sz w:val="25"/>
          <w:szCs w:val="25"/>
        </w:rPr>
        <w:t xml:space="preserve"> </w:t>
      </w:r>
      <w:r w:rsidR="00B639BB" w:rsidRPr="003A3F67">
        <w:rPr>
          <w:rFonts w:ascii="Times New Roman" w:hAnsi="Times New Roman"/>
          <w:sz w:val="25"/>
          <w:szCs w:val="25"/>
        </w:rPr>
        <w:t>Шушенского</w:t>
      </w:r>
      <w:r w:rsidR="00312D1E" w:rsidRPr="003A3F67">
        <w:rPr>
          <w:rFonts w:ascii="Times New Roman" w:hAnsi="Times New Roman"/>
          <w:sz w:val="25"/>
          <w:szCs w:val="25"/>
        </w:rPr>
        <w:t xml:space="preserve"> </w:t>
      </w:r>
      <w:r w:rsidR="0063070B" w:rsidRPr="003A3F67">
        <w:rPr>
          <w:rFonts w:ascii="Times New Roman" w:hAnsi="Times New Roman"/>
          <w:sz w:val="25"/>
          <w:szCs w:val="25"/>
        </w:rPr>
        <w:t xml:space="preserve"> сельсовета </w:t>
      </w:r>
      <w:r w:rsidR="00060ED0" w:rsidRPr="003A3F67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3A3F67">
        <w:rPr>
          <w:rFonts w:ascii="Times New Roman" w:hAnsi="Times New Roman"/>
          <w:sz w:val="25"/>
          <w:szCs w:val="25"/>
        </w:rPr>
        <w:t xml:space="preserve">в </w:t>
      </w:r>
      <w:r w:rsidR="00197575" w:rsidRPr="003A3F67">
        <w:rPr>
          <w:rFonts w:ascii="Times New Roman" w:hAnsi="Times New Roman"/>
          <w:sz w:val="25"/>
          <w:szCs w:val="25"/>
        </w:rPr>
        <w:t>П</w:t>
      </w:r>
      <w:r w:rsidR="00E714A8" w:rsidRPr="003A3F67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B639BB" w:rsidRPr="003A3F67">
        <w:rPr>
          <w:rFonts w:ascii="Times New Roman" w:hAnsi="Times New Roman"/>
          <w:sz w:val="25"/>
          <w:szCs w:val="25"/>
        </w:rPr>
        <w:t xml:space="preserve">Шушенского </w:t>
      </w:r>
      <w:r w:rsidR="00E714A8" w:rsidRPr="003A3F67">
        <w:rPr>
          <w:rFonts w:ascii="Times New Roman" w:hAnsi="Times New Roman"/>
          <w:sz w:val="25"/>
          <w:szCs w:val="25"/>
        </w:rPr>
        <w:t xml:space="preserve">сельсовета от </w:t>
      </w:r>
      <w:r w:rsidR="00006066" w:rsidRPr="003A3F67">
        <w:rPr>
          <w:rFonts w:ascii="Times New Roman" w:hAnsi="Times New Roman"/>
          <w:sz w:val="25"/>
          <w:szCs w:val="25"/>
        </w:rPr>
        <w:t>30.10.2013</w:t>
      </w:r>
      <w:r w:rsidR="00E714A8" w:rsidRPr="003A3F67">
        <w:rPr>
          <w:rFonts w:ascii="Times New Roman" w:hAnsi="Times New Roman"/>
          <w:sz w:val="25"/>
          <w:szCs w:val="25"/>
        </w:rPr>
        <w:t xml:space="preserve"> № </w:t>
      </w:r>
      <w:r w:rsidR="00B639BB" w:rsidRPr="003A3F67">
        <w:rPr>
          <w:rFonts w:ascii="Times New Roman" w:hAnsi="Times New Roman"/>
          <w:sz w:val="25"/>
          <w:szCs w:val="25"/>
        </w:rPr>
        <w:t>5</w:t>
      </w:r>
      <w:r w:rsidR="00E574D2" w:rsidRPr="003A3F67">
        <w:rPr>
          <w:rFonts w:ascii="Times New Roman" w:hAnsi="Times New Roman"/>
          <w:sz w:val="25"/>
          <w:szCs w:val="25"/>
        </w:rPr>
        <w:t>5</w:t>
      </w:r>
      <w:r w:rsidR="00127221" w:rsidRPr="003A3F67">
        <w:rPr>
          <w:rFonts w:ascii="Times New Roman" w:hAnsi="Times New Roman"/>
          <w:sz w:val="25"/>
          <w:szCs w:val="25"/>
        </w:rPr>
        <w:t xml:space="preserve"> </w:t>
      </w:r>
      <w:r w:rsidR="0063070B" w:rsidRPr="003A3F67">
        <w:rPr>
          <w:rFonts w:ascii="Times New Roman" w:hAnsi="Times New Roman"/>
          <w:sz w:val="25"/>
          <w:szCs w:val="25"/>
        </w:rPr>
        <w:t>«О</w:t>
      </w:r>
      <w:r w:rsidR="00E714A8" w:rsidRPr="003A3F67">
        <w:rPr>
          <w:rFonts w:ascii="Times New Roman" w:hAnsi="Times New Roman"/>
          <w:sz w:val="25"/>
          <w:szCs w:val="25"/>
        </w:rPr>
        <w:t>б</w:t>
      </w:r>
      <w:r w:rsidR="0063070B" w:rsidRPr="003A3F67">
        <w:rPr>
          <w:rFonts w:ascii="Times New Roman" w:hAnsi="Times New Roman"/>
          <w:sz w:val="25"/>
          <w:szCs w:val="25"/>
        </w:rPr>
        <w:t xml:space="preserve"> </w:t>
      </w:r>
      <w:r w:rsidR="00E714A8" w:rsidRPr="003A3F67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F5388D" w:rsidRPr="003A3F67">
        <w:rPr>
          <w:rFonts w:ascii="Times New Roman" w:hAnsi="Times New Roman"/>
          <w:sz w:val="25"/>
          <w:szCs w:val="25"/>
        </w:rPr>
        <w:t xml:space="preserve"> </w:t>
      </w:r>
      <w:r w:rsidR="00B639BB" w:rsidRPr="003A3F67">
        <w:rPr>
          <w:rFonts w:ascii="Times New Roman" w:hAnsi="Times New Roman"/>
          <w:sz w:val="25"/>
          <w:szCs w:val="25"/>
        </w:rPr>
        <w:t xml:space="preserve">Шушенского </w:t>
      </w:r>
      <w:r w:rsidR="00F5388D" w:rsidRPr="003A3F67">
        <w:rPr>
          <w:rFonts w:ascii="Times New Roman" w:hAnsi="Times New Roman"/>
          <w:sz w:val="25"/>
          <w:szCs w:val="25"/>
        </w:rPr>
        <w:t>сельсовета</w:t>
      </w:r>
      <w:r w:rsidR="00E714A8" w:rsidRPr="003A3F67">
        <w:rPr>
          <w:rFonts w:ascii="Times New Roman" w:hAnsi="Times New Roman"/>
          <w:sz w:val="25"/>
          <w:szCs w:val="25"/>
        </w:rPr>
        <w:t xml:space="preserve"> «</w:t>
      </w:r>
      <w:r w:rsidR="00AC128F" w:rsidRPr="003A3F67">
        <w:rPr>
          <w:rFonts w:ascii="Times New Roman" w:hAnsi="Times New Roman"/>
          <w:sz w:val="25"/>
          <w:szCs w:val="25"/>
        </w:rPr>
        <w:t>Муниципальное управление</w:t>
      </w:r>
      <w:r w:rsidR="00E714A8" w:rsidRPr="003A3F67">
        <w:rPr>
          <w:rFonts w:ascii="Times New Roman" w:hAnsi="Times New Roman"/>
          <w:sz w:val="25"/>
          <w:szCs w:val="25"/>
        </w:rPr>
        <w:t xml:space="preserve">» </w:t>
      </w:r>
    </w:p>
    <w:p w:rsidR="00DA1AEF" w:rsidRPr="003A3F67" w:rsidRDefault="00DA1AEF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628EA" w:rsidRPr="003A3F67" w:rsidRDefault="00021229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C22F77">
        <w:rPr>
          <w:rFonts w:ascii="Times New Roman" w:hAnsi="Times New Roman"/>
          <w:sz w:val="25"/>
          <w:szCs w:val="25"/>
        </w:rPr>
        <w:t>0 декабря</w:t>
      </w:r>
      <w:r w:rsidR="00127221" w:rsidRPr="003A3F67">
        <w:rPr>
          <w:rFonts w:ascii="Times New Roman" w:hAnsi="Times New Roman"/>
          <w:sz w:val="25"/>
          <w:szCs w:val="25"/>
        </w:rPr>
        <w:t xml:space="preserve"> </w:t>
      </w:r>
      <w:r w:rsidR="005628EA" w:rsidRPr="003A3F67">
        <w:rPr>
          <w:rFonts w:ascii="Times New Roman" w:hAnsi="Times New Roman"/>
          <w:sz w:val="25"/>
          <w:szCs w:val="25"/>
        </w:rPr>
        <w:t xml:space="preserve"> 201</w:t>
      </w:r>
      <w:r w:rsidR="00C22F77">
        <w:rPr>
          <w:rFonts w:ascii="Times New Roman" w:hAnsi="Times New Roman"/>
          <w:sz w:val="25"/>
          <w:szCs w:val="25"/>
        </w:rPr>
        <w:t>9</w:t>
      </w:r>
      <w:r w:rsidR="005628EA" w:rsidRPr="003A3F67">
        <w:rPr>
          <w:rFonts w:ascii="Times New Roman" w:hAnsi="Times New Roman"/>
          <w:sz w:val="25"/>
          <w:szCs w:val="25"/>
        </w:rPr>
        <w:t xml:space="preserve"> год </w:t>
      </w:r>
      <w:r w:rsidR="005628EA" w:rsidRPr="003A3F67">
        <w:rPr>
          <w:rFonts w:ascii="Times New Roman" w:hAnsi="Times New Roman"/>
          <w:sz w:val="25"/>
          <w:szCs w:val="25"/>
        </w:rPr>
        <w:tab/>
      </w:r>
      <w:r w:rsidR="005628EA" w:rsidRPr="003A3F67">
        <w:rPr>
          <w:rFonts w:ascii="Times New Roman" w:hAnsi="Times New Roman"/>
          <w:sz w:val="25"/>
          <w:szCs w:val="25"/>
        </w:rPr>
        <w:tab/>
      </w:r>
      <w:r w:rsidR="005628EA" w:rsidRPr="003A3F67">
        <w:rPr>
          <w:rFonts w:ascii="Times New Roman" w:hAnsi="Times New Roman"/>
          <w:sz w:val="25"/>
          <w:szCs w:val="25"/>
        </w:rPr>
        <w:tab/>
      </w:r>
      <w:r w:rsidR="005628EA" w:rsidRPr="003A3F67">
        <w:rPr>
          <w:rFonts w:ascii="Times New Roman" w:hAnsi="Times New Roman"/>
          <w:sz w:val="25"/>
          <w:szCs w:val="25"/>
        </w:rPr>
        <w:tab/>
      </w:r>
      <w:r w:rsidR="00E574D2" w:rsidRPr="003A3F67">
        <w:rPr>
          <w:rFonts w:ascii="Times New Roman" w:hAnsi="Times New Roman"/>
          <w:sz w:val="25"/>
          <w:szCs w:val="25"/>
        </w:rPr>
        <w:tab/>
      </w:r>
      <w:r w:rsidR="005628EA" w:rsidRPr="003A3F67">
        <w:rPr>
          <w:rFonts w:ascii="Times New Roman" w:hAnsi="Times New Roman"/>
          <w:sz w:val="25"/>
          <w:szCs w:val="25"/>
        </w:rPr>
        <w:tab/>
      </w:r>
      <w:r w:rsidR="005628EA" w:rsidRPr="003A3F67">
        <w:rPr>
          <w:rFonts w:ascii="Times New Roman" w:hAnsi="Times New Roman"/>
          <w:sz w:val="25"/>
          <w:szCs w:val="25"/>
        </w:rPr>
        <w:tab/>
      </w:r>
      <w:r w:rsidR="005628EA" w:rsidRPr="003A3F67">
        <w:rPr>
          <w:rFonts w:ascii="Times New Roman" w:hAnsi="Times New Roman"/>
          <w:sz w:val="25"/>
          <w:szCs w:val="25"/>
        </w:rPr>
        <w:tab/>
      </w:r>
      <w:r w:rsidR="00127221" w:rsidRPr="003A3F67">
        <w:rPr>
          <w:rFonts w:ascii="Times New Roman" w:hAnsi="Times New Roman"/>
          <w:sz w:val="25"/>
          <w:szCs w:val="25"/>
        </w:rPr>
        <w:t xml:space="preserve">       </w:t>
      </w:r>
      <w:r w:rsidR="005628EA" w:rsidRPr="00544F51">
        <w:rPr>
          <w:rFonts w:ascii="Times New Roman" w:hAnsi="Times New Roman"/>
          <w:sz w:val="25"/>
          <w:szCs w:val="25"/>
        </w:rPr>
        <w:t xml:space="preserve">№ </w:t>
      </w:r>
      <w:r w:rsidR="00DA1AEF" w:rsidRPr="00544F51">
        <w:rPr>
          <w:rFonts w:ascii="Times New Roman" w:hAnsi="Times New Roman"/>
          <w:sz w:val="25"/>
          <w:szCs w:val="25"/>
        </w:rPr>
        <w:t>1</w:t>
      </w:r>
      <w:r w:rsidR="00CE2634">
        <w:rPr>
          <w:rFonts w:ascii="Times New Roman" w:hAnsi="Times New Roman"/>
          <w:sz w:val="25"/>
          <w:szCs w:val="25"/>
        </w:rPr>
        <w:t>6</w:t>
      </w:r>
      <w:r w:rsidR="00C22F77">
        <w:rPr>
          <w:rFonts w:ascii="Times New Roman" w:hAnsi="Times New Roman"/>
          <w:sz w:val="25"/>
          <w:szCs w:val="25"/>
        </w:rPr>
        <w:t>1</w:t>
      </w:r>
    </w:p>
    <w:p w:rsidR="005628EA" w:rsidRPr="003A3F67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574D2" w:rsidRPr="003A3F67" w:rsidRDefault="005628EA" w:rsidP="00E574D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3A3F6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A3F67">
        <w:rPr>
          <w:rFonts w:ascii="Times New Roman" w:hAnsi="Times New Roman"/>
          <w:sz w:val="25"/>
          <w:szCs w:val="25"/>
        </w:rPr>
        <w:t>К</w:t>
      </w:r>
      <w:proofErr w:type="gramEnd"/>
      <w:r w:rsidRPr="003A3F67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A3F67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3A3F6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A3F67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A3F67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3A3F67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</w:t>
      </w:r>
      <w:r w:rsidR="00197575" w:rsidRPr="003A3F67">
        <w:rPr>
          <w:rFonts w:ascii="Times New Roman" w:hAnsi="Times New Roman"/>
          <w:sz w:val="25"/>
          <w:szCs w:val="25"/>
        </w:rPr>
        <w:t>5</w:t>
      </w:r>
      <w:r w:rsidRPr="003A3F67">
        <w:rPr>
          <w:rFonts w:ascii="Times New Roman" w:hAnsi="Times New Roman"/>
          <w:sz w:val="25"/>
          <w:szCs w:val="25"/>
        </w:rPr>
        <w:t xml:space="preserve"> Решения </w:t>
      </w:r>
      <w:proofErr w:type="spellStart"/>
      <w:r w:rsidRPr="003A3F6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A3F67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A3F6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A3F67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3A3F6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A3F67">
        <w:rPr>
          <w:rFonts w:ascii="Times New Roman" w:hAnsi="Times New Roman"/>
          <w:sz w:val="25"/>
          <w:szCs w:val="25"/>
        </w:rPr>
        <w:t>К</w:t>
      </w:r>
      <w:proofErr w:type="gramEnd"/>
      <w:r w:rsidRPr="003A3F67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A3F67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3A3F6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A3F67">
        <w:rPr>
          <w:rFonts w:ascii="Times New Roman" w:hAnsi="Times New Roman"/>
          <w:sz w:val="25"/>
          <w:szCs w:val="25"/>
        </w:rPr>
        <w:t xml:space="preserve"> района»</w:t>
      </w:r>
      <w:r w:rsidR="00197575" w:rsidRPr="003A3F67">
        <w:rPr>
          <w:rFonts w:ascii="Times New Roman" w:hAnsi="Times New Roman"/>
          <w:sz w:val="25"/>
          <w:szCs w:val="25"/>
        </w:rPr>
        <w:t xml:space="preserve"> </w:t>
      </w:r>
      <w:r w:rsidR="00A3104D" w:rsidRPr="001D4951">
        <w:rPr>
          <w:rFonts w:ascii="Times New Roman" w:hAnsi="Times New Roman"/>
          <w:sz w:val="24"/>
          <w:szCs w:val="24"/>
        </w:rPr>
        <w:t>(</w:t>
      </w:r>
      <w:r w:rsidR="00A3104D" w:rsidRPr="00A3104D">
        <w:rPr>
          <w:rFonts w:ascii="Times New Roman" w:hAnsi="Times New Roman"/>
          <w:sz w:val="25"/>
          <w:szCs w:val="25"/>
        </w:rPr>
        <w:t xml:space="preserve">в ред. от 20.03.2014 № 46/536р, от 25.09.2014 № 51/573р, от 26.02.2015 № 56/671р), </w:t>
      </w:r>
      <w:r w:rsidR="00E574D2" w:rsidRPr="003A3F67">
        <w:rPr>
          <w:rFonts w:ascii="Times New Roman" w:hAnsi="Times New Roman"/>
          <w:sz w:val="25"/>
          <w:szCs w:val="25"/>
        </w:rPr>
        <w:t xml:space="preserve">Соглашения от 01.01.2015 «О передаче Контрольно-счетному органу </w:t>
      </w:r>
      <w:proofErr w:type="spellStart"/>
      <w:r w:rsidR="00E574D2" w:rsidRPr="003A3F6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574D2" w:rsidRPr="003A3F67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Шушенского  сельсовета по осуществлению внешнего муниципального финансового контроля», в соответствии со стандартом организации деятельности </w:t>
      </w:r>
      <w:proofErr w:type="spellStart"/>
      <w:r w:rsidR="00E574D2" w:rsidRPr="003A3F67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E574D2" w:rsidRPr="003A3F67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E574D2" w:rsidRPr="003A3F6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574D2" w:rsidRPr="003A3F67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E574D2" w:rsidRPr="003A3F6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574D2" w:rsidRPr="003A3F67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E574D2" w:rsidRPr="003A3F67">
        <w:rPr>
          <w:rFonts w:ascii="Times New Roman" w:hAnsi="Times New Roman"/>
          <w:sz w:val="25"/>
          <w:szCs w:val="25"/>
        </w:rPr>
        <w:t>бюджетно</w:t>
      </w:r>
      <w:proofErr w:type="spellEnd"/>
      <w:r w:rsidR="00E574D2" w:rsidRPr="003A3F67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E574D2" w:rsidRPr="003A3F6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574D2" w:rsidRPr="003A3F67">
        <w:rPr>
          <w:rFonts w:ascii="Times New Roman" w:hAnsi="Times New Roman"/>
          <w:sz w:val="25"/>
          <w:szCs w:val="25"/>
        </w:rPr>
        <w:t>К</w:t>
      </w:r>
      <w:proofErr w:type="gramEnd"/>
      <w:r w:rsidR="00E574D2" w:rsidRPr="003A3F67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E574D2" w:rsidRPr="003A3F67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E574D2" w:rsidRPr="003A3F6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574D2" w:rsidRPr="003A3F67">
        <w:rPr>
          <w:rFonts w:ascii="Times New Roman" w:hAnsi="Times New Roman"/>
          <w:sz w:val="25"/>
          <w:szCs w:val="25"/>
        </w:rPr>
        <w:t xml:space="preserve"> района от 16.12.2013 № 29</w:t>
      </w:r>
      <w:r w:rsidR="00961201">
        <w:rPr>
          <w:rFonts w:ascii="Times New Roman" w:hAnsi="Times New Roman"/>
          <w:sz w:val="25"/>
          <w:szCs w:val="25"/>
        </w:rPr>
        <w:t xml:space="preserve"> (в ред. от 29.12.2014 № 25)</w:t>
      </w:r>
      <w:r w:rsidR="00E574D2" w:rsidRPr="003A3F67">
        <w:rPr>
          <w:rFonts w:ascii="Times New Roman" w:hAnsi="Times New Roman"/>
          <w:sz w:val="25"/>
          <w:szCs w:val="25"/>
        </w:rPr>
        <w:t>.</w:t>
      </w:r>
    </w:p>
    <w:p w:rsidR="005628EA" w:rsidRPr="003A3F67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3A3F67" w:rsidRDefault="00013FC9" w:rsidP="00013FC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          </w:t>
      </w:r>
      <w:r w:rsidR="005628EA" w:rsidRPr="003A3F67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3A3F67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r w:rsidR="006011BD" w:rsidRPr="003A3F67">
        <w:rPr>
          <w:rFonts w:ascii="Times New Roman" w:hAnsi="Times New Roman"/>
          <w:sz w:val="25"/>
          <w:szCs w:val="25"/>
        </w:rPr>
        <w:t xml:space="preserve">Шушенского </w:t>
      </w:r>
      <w:r w:rsidR="00070F5A" w:rsidRPr="003A3F67">
        <w:rPr>
          <w:rFonts w:ascii="Times New Roman" w:hAnsi="Times New Roman"/>
          <w:sz w:val="25"/>
          <w:szCs w:val="25"/>
        </w:rPr>
        <w:t xml:space="preserve">сельсовета «О внесении изменений в </w:t>
      </w:r>
      <w:r w:rsidR="00197575" w:rsidRPr="003A3F67">
        <w:rPr>
          <w:rFonts w:ascii="Times New Roman" w:hAnsi="Times New Roman"/>
          <w:sz w:val="25"/>
          <w:szCs w:val="25"/>
        </w:rPr>
        <w:t>П</w:t>
      </w:r>
      <w:r w:rsidR="00070F5A" w:rsidRPr="003A3F67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6011BD" w:rsidRPr="003A3F67">
        <w:rPr>
          <w:rFonts w:ascii="Times New Roman" w:hAnsi="Times New Roman"/>
          <w:sz w:val="25"/>
          <w:szCs w:val="25"/>
        </w:rPr>
        <w:t>Шушенского</w:t>
      </w:r>
      <w:r w:rsidR="00312D1E" w:rsidRPr="003A3F67">
        <w:rPr>
          <w:rFonts w:ascii="Times New Roman" w:hAnsi="Times New Roman"/>
          <w:sz w:val="25"/>
          <w:szCs w:val="25"/>
        </w:rPr>
        <w:t xml:space="preserve"> </w:t>
      </w:r>
      <w:r w:rsidR="00070F5A" w:rsidRPr="003A3F67">
        <w:rPr>
          <w:rFonts w:ascii="Times New Roman" w:hAnsi="Times New Roman"/>
          <w:sz w:val="25"/>
          <w:szCs w:val="25"/>
        </w:rPr>
        <w:t xml:space="preserve">сельсовета от </w:t>
      </w:r>
      <w:r w:rsidR="00DA1AEF" w:rsidRPr="003A3F67">
        <w:rPr>
          <w:rFonts w:ascii="Times New Roman" w:hAnsi="Times New Roman"/>
          <w:sz w:val="25"/>
          <w:szCs w:val="25"/>
        </w:rPr>
        <w:t xml:space="preserve">30.10.2013 </w:t>
      </w:r>
      <w:r w:rsidR="00070F5A" w:rsidRPr="003A3F67">
        <w:rPr>
          <w:rFonts w:ascii="Times New Roman" w:hAnsi="Times New Roman"/>
          <w:sz w:val="25"/>
          <w:szCs w:val="25"/>
        </w:rPr>
        <w:t xml:space="preserve">№ </w:t>
      </w:r>
      <w:r w:rsidR="00B639BB" w:rsidRPr="003A3F67">
        <w:rPr>
          <w:rFonts w:ascii="Times New Roman" w:hAnsi="Times New Roman"/>
          <w:sz w:val="25"/>
          <w:szCs w:val="25"/>
        </w:rPr>
        <w:t>5</w:t>
      </w:r>
      <w:r w:rsidR="00147003">
        <w:rPr>
          <w:rFonts w:ascii="Times New Roman" w:hAnsi="Times New Roman"/>
          <w:sz w:val="25"/>
          <w:szCs w:val="25"/>
        </w:rPr>
        <w:t>5</w:t>
      </w:r>
      <w:r w:rsidR="00F5388D" w:rsidRPr="003A3F67">
        <w:rPr>
          <w:rFonts w:ascii="Times New Roman" w:hAnsi="Times New Roman"/>
          <w:sz w:val="25"/>
          <w:szCs w:val="25"/>
        </w:rPr>
        <w:t xml:space="preserve"> </w:t>
      </w:r>
      <w:r w:rsidR="00070F5A" w:rsidRPr="003A3F67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6011BD" w:rsidRPr="003A3F67">
        <w:rPr>
          <w:rFonts w:ascii="Times New Roman" w:hAnsi="Times New Roman"/>
          <w:sz w:val="25"/>
          <w:szCs w:val="25"/>
        </w:rPr>
        <w:t xml:space="preserve">Шушенского </w:t>
      </w:r>
      <w:r w:rsidR="00F5388D" w:rsidRPr="003A3F67">
        <w:rPr>
          <w:rFonts w:ascii="Times New Roman" w:hAnsi="Times New Roman"/>
          <w:sz w:val="25"/>
          <w:szCs w:val="25"/>
        </w:rPr>
        <w:t xml:space="preserve"> сельсовета </w:t>
      </w:r>
      <w:r w:rsidR="00070F5A" w:rsidRPr="003A3F67">
        <w:rPr>
          <w:rFonts w:ascii="Times New Roman" w:hAnsi="Times New Roman"/>
          <w:sz w:val="25"/>
          <w:szCs w:val="25"/>
        </w:rPr>
        <w:t>«</w:t>
      </w:r>
      <w:r w:rsidR="00BA584E" w:rsidRPr="003A3F67">
        <w:rPr>
          <w:rFonts w:ascii="Times New Roman" w:hAnsi="Times New Roman"/>
          <w:sz w:val="25"/>
          <w:szCs w:val="25"/>
        </w:rPr>
        <w:t>Муниципальное управление</w:t>
      </w:r>
      <w:r w:rsidR="00070F5A" w:rsidRPr="003A3F67">
        <w:rPr>
          <w:rFonts w:ascii="Times New Roman" w:hAnsi="Times New Roman"/>
          <w:sz w:val="25"/>
          <w:szCs w:val="25"/>
        </w:rPr>
        <w:t xml:space="preserve">» </w:t>
      </w:r>
      <w:r w:rsidR="005628EA" w:rsidRPr="003A3F67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="005628EA" w:rsidRPr="003A3F6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3A3F67">
        <w:rPr>
          <w:rFonts w:ascii="Times New Roman" w:hAnsi="Times New Roman"/>
          <w:sz w:val="25"/>
          <w:szCs w:val="25"/>
        </w:rPr>
        <w:t>К</w:t>
      </w:r>
      <w:proofErr w:type="gramEnd"/>
      <w:r w:rsidR="005628EA" w:rsidRPr="003A3F67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5628EA" w:rsidRPr="003A3F67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5628EA" w:rsidRPr="003A3F6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3A3F67">
        <w:rPr>
          <w:rFonts w:ascii="Times New Roman" w:hAnsi="Times New Roman"/>
          <w:sz w:val="25"/>
          <w:szCs w:val="25"/>
        </w:rPr>
        <w:t xml:space="preserve"> района </w:t>
      </w:r>
      <w:r w:rsidR="00021229">
        <w:rPr>
          <w:rFonts w:ascii="Times New Roman" w:hAnsi="Times New Roman"/>
          <w:sz w:val="25"/>
          <w:szCs w:val="25"/>
        </w:rPr>
        <w:t>09 декабря</w:t>
      </w:r>
      <w:r w:rsidR="00127221" w:rsidRPr="003A3F67">
        <w:rPr>
          <w:rFonts w:ascii="Times New Roman" w:hAnsi="Times New Roman"/>
          <w:sz w:val="25"/>
          <w:szCs w:val="25"/>
        </w:rPr>
        <w:t xml:space="preserve"> 201</w:t>
      </w:r>
      <w:r w:rsidR="00021229">
        <w:rPr>
          <w:rFonts w:ascii="Times New Roman" w:hAnsi="Times New Roman"/>
          <w:sz w:val="25"/>
          <w:szCs w:val="25"/>
        </w:rPr>
        <w:t>9</w:t>
      </w:r>
      <w:r w:rsidR="00127221" w:rsidRPr="003A3F67">
        <w:rPr>
          <w:rFonts w:ascii="Times New Roman" w:hAnsi="Times New Roman"/>
          <w:sz w:val="25"/>
          <w:szCs w:val="25"/>
        </w:rPr>
        <w:t xml:space="preserve"> года</w:t>
      </w:r>
      <w:r w:rsidR="005628EA" w:rsidRPr="003A3F67">
        <w:rPr>
          <w:rFonts w:ascii="Times New Roman" w:hAnsi="Times New Roman"/>
          <w:sz w:val="25"/>
          <w:szCs w:val="25"/>
        </w:rPr>
        <w:t xml:space="preserve">, разработчиком данного проекта </w:t>
      </w:r>
      <w:r w:rsidR="00060ED0" w:rsidRPr="003A3F67">
        <w:rPr>
          <w:rFonts w:ascii="Times New Roman" w:hAnsi="Times New Roman"/>
          <w:sz w:val="25"/>
          <w:szCs w:val="25"/>
        </w:rPr>
        <w:t>Постановления</w:t>
      </w:r>
      <w:r w:rsidR="005628EA" w:rsidRPr="003A3F67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3A3F67">
        <w:rPr>
          <w:rFonts w:ascii="Times New Roman" w:hAnsi="Times New Roman"/>
          <w:sz w:val="25"/>
          <w:szCs w:val="25"/>
        </w:rPr>
        <w:t xml:space="preserve"> администраци</w:t>
      </w:r>
      <w:r w:rsidR="00C00E48" w:rsidRPr="003A3F67">
        <w:rPr>
          <w:rFonts w:ascii="Times New Roman" w:hAnsi="Times New Roman"/>
          <w:sz w:val="25"/>
          <w:szCs w:val="25"/>
        </w:rPr>
        <w:t>я</w:t>
      </w:r>
      <w:r w:rsidR="00070F5A" w:rsidRPr="003A3F67">
        <w:rPr>
          <w:rFonts w:ascii="Times New Roman" w:hAnsi="Times New Roman"/>
          <w:sz w:val="25"/>
          <w:szCs w:val="25"/>
        </w:rPr>
        <w:t xml:space="preserve"> </w:t>
      </w:r>
      <w:r w:rsidR="00B639BB" w:rsidRPr="003A3F67">
        <w:rPr>
          <w:rFonts w:ascii="Times New Roman" w:hAnsi="Times New Roman"/>
          <w:sz w:val="25"/>
          <w:szCs w:val="25"/>
        </w:rPr>
        <w:t>Шушенского</w:t>
      </w:r>
      <w:r w:rsidR="00BB1B58" w:rsidRPr="003A3F67">
        <w:rPr>
          <w:rFonts w:ascii="Times New Roman" w:hAnsi="Times New Roman"/>
          <w:sz w:val="25"/>
          <w:szCs w:val="25"/>
        </w:rPr>
        <w:t xml:space="preserve"> </w:t>
      </w:r>
      <w:r w:rsidR="00070F5A" w:rsidRPr="003A3F67">
        <w:rPr>
          <w:rFonts w:ascii="Times New Roman" w:hAnsi="Times New Roman"/>
          <w:sz w:val="25"/>
          <w:szCs w:val="25"/>
        </w:rPr>
        <w:t>сельсовета</w:t>
      </w:r>
      <w:r w:rsidR="005628EA" w:rsidRPr="003A3F6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3A3F6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3A3F67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3A3F67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 </w:t>
      </w:r>
      <w:r w:rsidR="00CB5AFC" w:rsidRPr="003A3F67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3A3F67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CB5AFC" w:rsidRPr="003A3F67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- </w:t>
      </w:r>
      <w:r w:rsidR="00197575" w:rsidRPr="003A3F67">
        <w:rPr>
          <w:rFonts w:ascii="Times New Roman" w:hAnsi="Times New Roman"/>
          <w:sz w:val="25"/>
          <w:szCs w:val="25"/>
        </w:rPr>
        <w:t>П</w:t>
      </w:r>
      <w:r w:rsidRPr="003A3F67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B639BB" w:rsidRPr="003A3F67">
        <w:rPr>
          <w:rFonts w:ascii="Times New Roman" w:hAnsi="Times New Roman"/>
          <w:sz w:val="25"/>
          <w:szCs w:val="25"/>
        </w:rPr>
        <w:t>Шушенского</w:t>
      </w:r>
      <w:r w:rsidR="00BB1B58" w:rsidRPr="003A3F67">
        <w:rPr>
          <w:rFonts w:ascii="Times New Roman" w:hAnsi="Times New Roman"/>
          <w:sz w:val="25"/>
          <w:szCs w:val="25"/>
        </w:rPr>
        <w:t xml:space="preserve"> </w:t>
      </w:r>
      <w:r w:rsidR="0049204D" w:rsidRPr="003A3F67">
        <w:rPr>
          <w:rFonts w:ascii="Times New Roman" w:hAnsi="Times New Roman"/>
          <w:sz w:val="25"/>
          <w:szCs w:val="25"/>
        </w:rPr>
        <w:t xml:space="preserve"> сельсовета</w:t>
      </w:r>
      <w:r w:rsidRPr="003A3F67">
        <w:rPr>
          <w:rFonts w:ascii="Times New Roman" w:hAnsi="Times New Roman"/>
          <w:sz w:val="25"/>
          <w:szCs w:val="25"/>
        </w:rPr>
        <w:t xml:space="preserve"> от </w:t>
      </w:r>
      <w:r w:rsidR="00B639BB" w:rsidRPr="003A3F67">
        <w:rPr>
          <w:rFonts w:ascii="Times New Roman" w:hAnsi="Times New Roman"/>
          <w:sz w:val="25"/>
          <w:szCs w:val="25"/>
        </w:rPr>
        <w:t>3</w:t>
      </w:r>
      <w:r w:rsidR="00BB1B58" w:rsidRPr="003A3F67">
        <w:rPr>
          <w:rFonts w:ascii="Times New Roman" w:hAnsi="Times New Roman"/>
          <w:sz w:val="25"/>
          <w:szCs w:val="25"/>
        </w:rPr>
        <w:t>0</w:t>
      </w:r>
      <w:r w:rsidR="00197575" w:rsidRPr="003A3F67">
        <w:rPr>
          <w:rFonts w:ascii="Times New Roman" w:hAnsi="Times New Roman"/>
          <w:sz w:val="25"/>
          <w:szCs w:val="25"/>
        </w:rPr>
        <w:t>.0</w:t>
      </w:r>
      <w:r w:rsidR="00B639BB" w:rsidRPr="003A3F67">
        <w:rPr>
          <w:rFonts w:ascii="Times New Roman" w:hAnsi="Times New Roman"/>
          <w:sz w:val="25"/>
          <w:szCs w:val="25"/>
        </w:rPr>
        <w:t>7</w:t>
      </w:r>
      <w:r w:rsidR="00197575" w:rsidRPr="003A3F67">
        <w:rPr>
          <w:rFonts w:ascii="Times New Roman" w:hAnsi="Times New Roman"/>
          <w:sz w:val="25"/>
          <w:szCs w:val="25"/>
        </w:rPr>
        <w:t>.201</w:t>
      </w:r>
      <w:r w:rsidR="00F66A3D" w:rsidRPr="003A3F67">
        <w:rPr>
          <w:rFonts w:ascii="Times New Roman" w:hAnsi="Times New Roman"/>
          <w:sz w:val="25"/>
          <w:szCs w:val="25"/>
        </w:rPr>
        <w:t>3</w:t>
      </w:r>
      <w:r w:rsidRPr="003A3F67">
        <w:rPr>
          <w:rFonts w:ascii="Times New Roman" w:hAnsi="Times New Roman"/>
          <w:sz w:val="25"/>
          <w:szCs w:val="25"/>
        </w:rPr>
        <w:t xml:space="preserve"> № </w:t>
      </w:r>
      <w:r w:rsidR="00B639BB" w:rsidRPr="003A3F67">
        <w:rPr>
          <w:rFonts w:ascii="Times New Roman" w:hAnsi="Times New Roman"/>
          <w:sz w:val="25"/>
          <w:szCs w:val="25"/>
        </w:rPr>
        <w:t>41</w:t>
      </w:r>
      <w:r w:rsidRPr="003A3F67">
        <w:rPr>
          <w:rFonts w:ascii="Times New Roman" w:hAnsi="Times New Roman"/>
          <w:sz w:val="25"/>
          <w:szCs w:val="25"/>
        </w:rPr>
        <w:t xml:space="preserve"> «Об утверждении Порядка принятия решений о разработке муниципальных программ </w:t>
      </w:r>
      <w:r w:rsidR="00B639BB" w:rsidRPr="003A3F67">
        <w:rPr>
          <w:rFonts w:ascii="Times New Roman" w:hAnsi="Times New Roman"/>
          <w:sz w:val="25"/>
          <w:szCs w:val="25"/>
        </w:rPr>
        <w:t>Шушенского</w:t>
      </w:r>
      <w:r w:rsidR="0049204D" w:rsidRPr="003A3F67">
        <w:rPr>
          <w:rFonts w:ascii="Times New Roman" w:hAnsi="Times New Roman"/>
          <w:sz w:val="25"/>
          <w:szCs w:val="25"/>
        </w:rPr>
        <w:t xml:space="preserve"> сельсовета</w:t>
      </w:r>
      <w:r w:rsidRPr="003A3F67">
        <w:rPr>
          <w:rFonts w:ascii="Times New Roman" w:hAnsi="Times New Roman"/>
          <w:sz w:val="25"/>
          <w:szCs w:val="25"/>
        </w:rPr>
        <w:t>, их формировании и реализации»</w:t>
      </w:r>
      <w:r w:rsidR="00961201" w:rsidRPr="00961201">
        <w:rPr>
          <w:rFonts w:ascii="Times New Roman" w:hAnsi="Times New Roman"/>
          <w:sz w:val="25"/>
          <w:szCs w:val="25"/>
        </w:rPr>
        <w:t xml:space="preserve"> </w:t>
      </w:r>
      <w:r w:rsidR="00961201">
        <w:rPr>
          <w:rFonts w:ascii="Times New Roman" w:hAnsi="Times New Roman"/>
          <w:sz w:val="25"/>
          <w:szCs w:val="25"/>
        </w:rPr>
        <w:t>(в ред. от 02.03.2017 № 14-п)</w:t>
      </w:r>
      <w:r w:rsidRPr="003A3F67">
        <w:rPr>
          <w:rFonts w:ascii="Times New Roman" w:hAnsi="Times New Roman"/>
          <w:sz w:val="25"/>
          <w:szCs w:val="25"/>
        </w:rPr>
        <w:t>;</w:t>
      </w:r>
    </w:p>
    <w:p w:rsidR="00CB5AFC" w:rsidRPr="003A3F67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r w:rsidR="00B639BB" w:rsidRPr="003A3F67">
        <w:rPr>
          <w:rFonts w:ascii="Times New Roman" w:hAnsi="Times New Roman"/>
          <w:sz w:val="25"/>
          <w:szCs w:val="25"/>
        </w:rPr>
        <w:t>Шушенского</w:t>
      </w:r>
      <w:r w:rsidR="0049204D" w:rsidRPr="003A3F67">
        <w:rPr>
          <w:rFonts w:ascii="Times New Roman" w:hAnsi="Times New Roman"/>
          <w:sz w:val="25"/>
          <w:szCs w:val="25"/>
        </w:rPr>
        <w:t xml:space="preserve"> сельсовета </w:t>
      </w:r>
      <w:r w:rsidRPr="003A3F67">
        <w:rPr>
          <w:rFonts w:ascii="Times New Roman" w:hAnsi="Times New Roman"/>
          <w:sz w:val="25"/>
          <w:szCs w:val="25"/>
        </w:rPr>
        <w:t xml:space="preserve">от </w:t>
      </w:r>
      <w:r w:rsidR="00B639BB" w:rsidRPr="003A3F67">
        <w:rPr>
          <w:rFonts w:ascii="Times New Roman" w:hAnsi="Times New Roman"/>
          <w:sz w:val="25"/>
          <w:szCs w:val="25"/>
        </w:rPr>
        <w:t>0</w:t>
      </w:r>
      <w:r w:rsidR="00312D1E" w:rsidRPr="003A3F67">
        <w:rPr>
          <w:rFonts w:ascii="Times New Roman" w:hAnsi="Times New Roman"/>
          <w:sz w:val="25"/>
          <w:szCs w:val="25"/>
        </w:rPr>
        <w:t>2</w:t>
      </w:r>
      <w:r w:rsidRPr="003A3F67">
        <w:rPr>
          <w:rFonts w:ascii="Times New Roman" w:hAnsi="Times New Roman"/>
          <w:sz w:val="25"/>
          <w:szCs w:val="25"/>
        </w:rPr>
        <w:t>.0</w:t>
      </w:r>
      <w:r w:rsidR="00312D1E" w:rsidRPr="003A3F67">
        <w:rPr>
          <w:rFonts w:ascii="Times New Roman" w:hAnsi="Times New Roman"/>
          <w:sz w:val="25"/>
          <w:szCs w:val="25"/>
        </w:rPr>
        <w:t>8</w:t>
      </w:r>
      <w:r w:rsidRPr="003A3F67">
        <w:rPr>
          <w:rFonts w:ascii="Times New Roman" w:hAnsi="Times New Roman"/>
          <w:sz w:val="25"/>
          <w:szCs w:val="25"/>
        </w:rPr>
        <w:t xml:space="preserve">.2013  № </w:t>
      </w:r>
      <w:r w:rsidR="00B639BB" w:rsidRPr="003A3F67">
        <w:rPr>
          <w:rFonts w:ascii="Times New Roman" w:hAnsi="Times New Roman"/>
          <w:sz w:val="25"/>
          <w:szCs w:val="25"/>
        </w:rPr>
        <w:t>18</w:t>
      </w:r>
      <w:r w:rsidRPr="003A3F67">
        <w:rPr>
          <w:rFonts w:ascii="Times New Roman" w:hAnsi="Times New Roman"/>
          <w:sz w:val="25"/>
          <w:szCs w:val="25"/>
        </w:rPr>
        <w:t xml:space="preserve"> «Об утверждении перечня муниципальных программ </w:t>
      </w:r>
      <w:r w:rsidR="00B639BB" w:rsidRPr="003A3F67">
        <w:rPr>
          <w:rFonts w:ascii="Times New Roman" w:hAnsi="Times New Roman"/>
          <w:sz w:val="25"/>
          <w:szCs w:val="25"/>
        </w:rPr>
        <w:t>Шушенского</w:t>
      </w:r>
      <w:r w:rsidR="0049204D" w:rsidRPr="003A3F67">
        <w:rPr>
          <w:rFonts w:ascii="Times New Roman" w:hAnsi="Times New Roman"/>
          <w:sz w:val="25"/>
          <w:szCs w:val="25"/>
        </w:rPr>
        <w:t xml:space="preserve"> сельсовета</w:t>
      </w:r>
      <w:r w:rsidRPr="003A3F67">
        <w:rPr>
          <w:rFonts w:ascii="Times New Roman" w:hAnsi="Times New Roman"/>
          <w:sz w:val="25"/>
          <w:szCs w:val="25"/>
        </w:rPr>
        <w:t>».</w:t>
      </w:r>
    </w:p>
    <w:p w:rsidR="00961201" w:rsidRPr="003A3F67" w:rsidRDefault="00961201" w:rsidP="0096120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Ответственный исполнитель муниципальной программы администрация Шушенского сельсовета.</w:t>
      </w:r>
    </w:p>
    <w:p w:rsidR="00961201" w:rsidRPr="003A3F67" w:rsidRDefault="00961201" w:rsidP="0096120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Соисполнители муниципальной программы отсутствуют.</w:t>
      </w:r>
    </w:p>
    <w:p w:rsidR="00961201" w:rsidRPr="00247265" w:rsidRDefault="00961201" w:rsidP="0096120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 нарушение п. 3.7. </w:t>
      </w:r>
      <w:r w:rsidRPr="00247265">
        <w:rPr>
          <w:rFonts w:ascii="Times New Roman" w:hAnsi="Times New Roman"/>
          <w:sz w:val="25"/>
          <w:szCs w:val="25"/>
        </w:rPr>
        <w:t>постановлени</w:t>
      </w:r>
      <w:r>
        <w:rPr>
          <w:rFonts w:ascii="Times New Roman" w:hAnsi="Times New Roman"/>
          <w:sz w:val="25"/>
          <w:szCs w:val="25"/>
        </w:rPr>
        <w:t>я</w:t>
      </w:r>
      <w:r w:rsidRPr="00247265">
        <w:rPr>
          <w:rFonts w:ascii="Times New Roman" w:hAnsi="Times New Roman"/>
          <w:sz w:val="25"/>
          <w:szCs w:val="25"/>
        </w:rPr>
        <w:t xml:space="preserve"> администрации Шушенского сельсовета от 30.07.2013 № 41 «Об утверждении Порядка принятия решений о разработке  </w:t>
      </w:r>
      <w:r w:rsidRPr="00247265">
        <w:rPr>
          <w:rFonts w:ascii="Times New Roman" w:hAnsi="Times New Roman"/>
          <w:sz w:val="25"/>
          <w:szCs w:val="25"/>
        </w:rPr>
        <w:lastRenderedPageBreak/>
        <w:t>муниципальных программ Шушенского сельсовета, их формировании и реализации»</w:t>
      </w:r>
      <w:r>
        <w:rPr>
          <w:rFonts w:ascii="Times New Roman" w:hAnsi="Times New Roman"/>
          <w:sz w:val="25"/>
          <w:szCs w:val="25"/>
        </w:rPr>
        <w:t xml:space="preserve"> (в ред. от 02.03.2017 № 14-п), проект </w:t>
      </w:r>
      <w:proofErr w:type="gramStart"/>
      <w:r>
        <w:rPr>
          <w:rFonts w:ascii="Times New Roman" w:hAnsi="Times New Roman"/>
          <w:sz w:val="25"/>
          <w:szCs w:val="25"/>
        </w:rPr>
        <w:t>постановления</w:t>
      </w:r>
      <w:proofErr w:type="gramEnd"/>
      <w:r>
        <w:rPr>
          <w:rFonts w:ascii="Times New Roman" w:hAnsi="Times New Roman"/>
          <w:sz w:val="25"/>
          <w:szCs w:val="25"/>
        </w:rPr>
        <w:t xml:space="preserve"> предусматривающий утверждение программы при планировании бюджета поселения на очередной финансовый год и плановый период, подлежит утверждению</w:t>
      </w:r>
      <w:r w:rsidRPr="00D67A84">
        <w:rPr>
          <w:rFonts w:ascii="Times New Roman" w:hAnsi="Times New Roman"/>
          <w:sz w:val="25"/>
          <w:szCs w:val="25"/>
        </w:rPr>
        <w:t xml:space="preserve"> </w:t>
      </w:r>
      <w:r w:rsidRPr="00247265">
        <w:rPr>
          <w:rFonts w:ascii="Times New Roman" w:hAnsi="Times New Roman"/>
          <w:sz w:val="25"/>
          <w:szCs w:val="25"/>
        </w:rPr>
        <w:t>администраци</w:t>
      </w:r>
      <w:r>
        <w:rPr>
          <w:rFonts w:ascii="Times New Roman" w:hAnsi="Times New Roman"/>
          <w:sz w:val="25"/>
          <w:szCs w:val="25"/>
        </w:rPr>
        <w:t>ей</w:t>
      </w:r>
      <w:r w:rsidRPr="00247265">
        <w:rPr>
          <w:rFonts w:ascii="Times New Roman" w:hAnsi="Times New Roman"/>
          <w:sz w:val="25"/>
          <w:szCs w:val="25"/>
        </w:rPr>
        <w:t xml:space="preserve"> Шушенского сельсовета</w:t>
      </w:r>
      <w:r>
        <w:rPr>
          <w:rFonts w:ascii="Times New Roman" w:hAnsi="Times New Roman"/>
          <w:sz w:val="25"/>
          <w:szCs w:val="25"/>
        </w:rPr>
        <w:t xml:space="preserve"> в срок не позднее 15 ноября текущего года.</w:t>
      </w:r>
    </w:p>
    <w:p w:rsidR="00961201" w:rsidRDefault="00961201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66A3D" w:rsidRPr="003A3F67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i/>
          <w:sz w:val="25"/>
          <w:szCs w:val="25"/>
          <w:u w:val="single"/>
        </w:rPr>
        <w:t>Подпрограммами муниципальной программы</w:t>
      </w:r>
      <w:r w:rsidRPr="003A3F67">
        <w:rPr>
          <w:rFonts w:ascii="Times New Roman" w:hAnsi="Times New Roman"/>
          <w:sz w:val="25"/>
          <w:szCs w:val="25"/>
        </w:rPr>
        <w:t xml:space="preserve"> являются:</w:t>
      </w:r>
    </w:p>
    <w:p w:rsidR="000833F2" w:rsidRPr="003A3F67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«</w:t>
      </w:r>
      <w:r w:rsidR="00BA584E" w:rsidRPr="003A3F67">
        <w:rPr>
          <w:rFonts w:ascii="Times New Roman" w:hAnsi="Times New Roman"/>
          <w:sz w:val="25"/>
          <w:szCs w:val="25"/>
        </w:rPr>
        <w:t>Управление муниципальным</w:t>
      </w:r>
      <w:r w:rsidR="00B202FF">
        <w:rPr>
          <w:rFonts w:ascii="Times New Roman" w:hAnsi="Times New Roman"/>
          <w:sz w:val="25"/>
          <w:szCs w:val="25"/>
        </w:rPr>
        <w:t>и финансами</w:t>
      </w:r>
      <w:r w:rsidRPr="003A3F67">
        <w:rPr>
          <w:rFonts w:ascii="Times New Roman" w:hAnsi="Times New Roman"/>
          <w:sz w:val="25"/>
          <w:szCs w:val="25"/>
        </w:rPr>
        <w:t>»</w:t>
      </w:r>
      <w:r w:rsidR="00BA584E" w:rsidRPr="003A3F67">
        <w:rPr>
          <w:rFonts w:ascii="Times New Roman" w:hAnsi="Times New Roman"/>
          <w:sz w:val="25"/>
          <w:szCs w:val="25"/>
        </w:rPr>
        <w:t>.</w:t>
      </w:r>
    </w:p>
    <w:p w:rsidR="001D20A9" w:rsidRPr="003A3F67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«Обеспечение реализации муниципальной программы»</w:t>
      </w:r>
      <w:r w:rsidR="00C00E48" w:rsidRPr="003A3F67">
        <w:rPr>
          <w:rFonts w:ascii="Times New Roman" w:hAnsi="Times New Roman"/>
          <w:sz w:val="25"/>
          <w:szCs w:val="25"/>
        </w:rPr>
        <w:t>.</w:t>
      </w:r>
    </w:p>
    <w:p w:rsidR="00F66A3D" w:rsidRPr="003A3F67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i/>
          <w:sz w:val="25"/>
          <w:szCs w:val="25"/>
          <w:u w:val="single"/>
        </w:rPr>
        <w:t xml:space="preserve">Цель </w:t>
      </w:r>
      <w:r w:rsidR="00F66A3D" w:rsidRPr="003A3F67">
        <w:rPr>
          <w:rFonts w:ascii="Times New Roman" w:hAnsi="Times New Roman"/>
          <w:i/>
          <w:sz w:val="25"/>
          <w:szCs w:val="25"/>
          <w:u w:val="single"/>
        </w:rPr>
        <w:t>муниципальной программы</w:t>
      </w:r>
      <w:r w:rsidRPr="003A3F67">
        <w:rPr>
          <w:rFonts w:ascii="Times New Roman" w:hAnsi="Times New Roman"/>
          <w:sz w:val="25"/>
          <w:szCs w:val="25"/>
        </w:rPr>
        <w:t xml:space="preserve"> </w:t>
      </w:r>
      <w:r w:rsidR="00312D1E" w:rsidRPr="003A3F67">
        <w:rPr>
          <w:rFonts w:ascii="Times New Roman" w:hAnsi="Times New Roman"/>
          <w:sz w:val="25"/>
          <w:szCs w:val="25"/>
        </w:rPr>
        <w:t>-</w:t>
      </w:r>
      <w:r w:rsidR="0049204D" w:rsidRPr="003A3F67">
        <w:rPr>
          <w:rFonts w:ascii="Times New Roman" w:hAnsi="Times New Roman"/>
          <w:sz w:val="25"/>
          <w:szCs w:val="25"/>
        </w:rPr>
        <w:t xml:space="preserve"> </w:t>
      </w:r>
      <w:r w:rsidR="000833F2" w:rsidRPr="003A3F67">
        <w:rPr>
          <w:rFonts w:ascii="Times New Roman" w:hAnsi="Times New Roman"/>
          <w:sz w:val="25"/>
          <w:szCs w:val="25"/>
        </w:rPr>
        <w:t xml:space="preserve">создание условий для </w:t>
      </w:r>
      <w:r w:rsidR="001D20A9" w:rsidRPr="003A3F67">
        <w:rPr>
          <w:rFonts w:ascii="Times New Roman" w:hAnsi="Times New Roman"/>
          <w:sz w:val="25"/>
          <w:szCs w:val="25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F66A3D" w:rsidRPr="003A3F67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i/>
          <w:sz w:val="25"/>
          <w:szCs w:val="25"/>
          <w:u w:val="single"/>
        </w:rPr>
        <w:t>Задачами муниципальной программы</w:t>
      </w:r>
      <w:r w:rsidRPr="003A3F67">
        <w:rPr>
          <w:rFonts w:ascii="Times New Roman" w:hAnsi="Times New Roman"/>
          <w:sz w:val="25"/>
          <w:szCs w:val="25"/>
        </w:rPr>
        <w:t xml:space="preserve"> являются:</w:t>
      </w:r>
    </w:p>
    <w:p w:rsidR="00CB5AFC" w:rsidRPr="003A3F67" w:rsidRDefault="001D20A9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Обеспечение эффективности управления муниципальной собственности и земельными ресурсами, направленного на укрепление дохо</w:t>
      </w:r>
      <w:r w:rsidR="004D00EB" w:rsidRPr="003A3F67">
        <w:rPr>
          <w:rFonts w:ascii="Times New Roman" w:hAnsi="Times New Roman"/>
          <w:sz w:val="25"/>
          <w:szCs w:val="25"/>
        </w:rPr>
        <w:t>д</w:t>
      </w:r>
      <w:r w:rsidRPr="003A3F67">
        <w:rPr>
          <w:rFonts w:ascii="Times New Roman" w:hAnsi="Times New Roman"/>
          <w:sz w:val="25"/>
          <w:szCs w:val="25"/>
        </w:rPr>
        <w:t>ной</w:t>
      </w:r>
      <w:r w:rsidR="004D00EB" w:rsidRPr="003A3F67">
        <w:rPr>
          <w:rFonts w:ascii="Times New Roman" w:hAnsi="Times New Roman"/>
          <w:sz w:val="25"/>
          <w:szCs w:val="25"/>
        </w:rPr>
        <w:t xml:space="preserve"> базы бюджета поселения.</w:t>
      </w:r>
    </w:p>
    <w:p w:rsidR="004D00EB" w:rsidRPr="003A3F67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Созданий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поселения.</w:t>
      </w:r>
    </w:p>
    <w:p w:rsidR="004D00EB" w:rsidRPr="003A3F67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Обеспечения устойчивого развития территории сельсовета, развития инженерной, транспортной и социальной инфраструктуры и </w:t>
      </w:r>
      <w:r w:rsidR="005A6DA5" w:rsidRPr="003A3F67">
        <w:rPr>
          <w:rFonts w:ascii="Times New Roman" w:hAnsi="Times New Roman"/>
          <w:sz w:val="25"/>
          <w:szCs w:val="25"/>
        </w:rPr>
        <w:t xml:space="preserve">создание условий </w:t>
      </w:r>
      <w:r w:rsidR="00910E0D" w:rsidRPr="003A3F67">
        <w:rPr>
          <w:rFonts w:ascii="Times New Roman" w:hAnsi="Times New Roman"/>
          <w:sz w:val="25"/>
          <w:szCs w:val="25"/>
        </w:rPr>
        <w:t>для развития массового строительства жилья экономического класса, в том числе малоэтажного, в совокупности - рациональное и эффективное использование территории сельсовета.</w:t>
      </w:r>
    </w:p>
    <w:p w:rsidR="00910E0D" w:rsidRPr="003A3F67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Формирование целостной и эффективной системе  управления энергосбережением и энергетической эффективности.</w:t>
      </w:r>
    </w:p>
    <w:p w:rsidR="00910E0D" w:rsidRPr="003A3F67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Создание условий для выполнения вопросов местного значения поселения и отдельных государственных полномочий.</w:t>
      </w:r>
    </w:p>
    <w:p w:rsidR="00910E0D" w:rsidRPr="003A3F67" w:rsidRDefault="004D00EB" w:rsidP="00910E0D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 </w:t>
      </w:r>
    </w:p>
    <w:p w:rsidR="00060ED0" w:rsidRPr="003A3F67" w:rsidRDefault="00060ED0" w:rsidP="005A6DA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021229">
        <w:rPr>
          <w:rFonts w:ascii="Times New Roman" w:hAnsi="Times New Roman"/>
          <w:sz w:val="25"/>
          <w:szCs w:val="25"/>
        </w:rPr>
        <w:t>10 декабря</w:t>
      </w:r>
      <w:r w:rsidR="00DA1AEF" w:rsidRPr="003A3F67">
        <w:rPr>
          <w:rFonts w:ascii="Times New Roman" w:hAnsi="Times New Roman"/>
          <w:sz w:val="25"/>
          <w:szCs w:val="25"/>
        </w:rPr>
        <w:t xml:space="preserve"> </w:t>
      </w:r>
      <w:r w:rsidRPr="003A3F67">
        <w:rPr>
          <w:rFonts w:ascii="Times New Roman" w:hAnsi="Times New Roman"/>
          <w:sz w:val="25"/>
          <w:szCs w:val="25"/>
        </w:rPr>
        <w:t xml:space="preserve"> 201</w:t>
      </w:r>
      <w:r w:rsidR="00021229">
        <w:rPr>
          <w:rFonts w:ascii="Times New Roman" w:hAnsi="Times New Roman"/>
          <w:sz w:val="25"/>
          <w:szCs w:val="25"/>
        </w:rPr>
        <w:t>9</w:t>
      </w:r>
      <w:r w:rsidRPr="003A3F67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3A3F67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3A3F6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A3F67">
        <w:rPr>
          <w:rFonts w:ascii="Times New Roman" w:hAnsi="Times New Roman"/>
          <w:sz w:val="25"/>
          <w:szCs w:val="25"/>
        </w:rPr>
        <w:t>К</w:t>
      </w:r>
      <w:proofErr w:type="gramEnd"/>
      <w:r w:rsidRPr="003A3F67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A3F67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3A3F6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A3F67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3A3F67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3A3F67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r w:rsidR="00B639BB" w:rsidRPr="003A3F67">
        <w:rPr>
          <w:rFonts w:ascii="Times New Roman" w:hAnsi="Times New Roman"/>
          <w:sz w:val="25"/>
          <w:szCs w:val="25"/>
        </w:rPr>
        <w:t>Шушенского</w:t>
      </w:r>
      <w:r w:rsidR="00BB1B58" w:rsidRPr="003A3F67">
        <w:rPr>
          <w:rFonts w:ascii="Times New Roman" w:hAnsi="Times New Roman"/>
          <w:sz w:val="25"/>
          <w:szCs w:val="25"/>
        </w:rPr>
        <w:t xml:space="preserve"> </w:t>
      </w:r>
      <w:r w:rsidR="0000112E" w:rsidRPr="003A3F67">
        <w:rPr>
          <w:rFonts w:ascii="Times New Roman" w:hAnsi="Times New Roman"/>
          <w:sz w:val="25"/>
          <w:szCs w:val="25"/>
        </w:rPr>
        <w:t xml:space="preserve">сельсовета «О внесении изменений в постановление администрации </w:t>
      </w:r>
      <w:r w:rsidR="00B639BB" w:rsidRPr="003A3F67">
        <w:rPr>
          <w:rFonts w:ascii="Times New Roman" w:hAnsi="Times New Roman"/>
          <w:sz w:val="25"/>
          <w:szCs w:val="25"/>
        </w:rPr>
        <w:t>Шушенского</w:t>
      </w:r>
      <w:r w:rsidR="00BB1B58" w:rsidRPr="003A3F67">
        <w:rPr>
          <w:rFonts w:ascii="Times New Roman" w:hAnsi="Times New Roman"/>
          <w:sz w:val="25"/>
          <w:szCs w:val="25"/>
        </w:rPr>
        <w:t xml:space="preserve"> </w:t>
      </w:r>
      <w:r w:rsidR="0000112E" w:rsidRPr="003A3F67">
        <w:rPr>
          <w:rFonts w:ascii="Times New Roman" w:hAnsi="Times New Roman"/>
          <w:sz w:val="25"/>
          <w:szCs w:val="25"/>
        </w:rPr>
        <w:t xml:space="preserve">сельсовета </w:t>
      </w:r>
      <w:r w:rsidR="00012EB6" w:rsidRPr="003A3F67">
        <w:rPr>
          <w:rFonts w:ascii="Times New Roman" w:hAnsi="Times New Roman"/>
          <w:sz w:val="25"/>
          <w:szCs w:val="25"/>
        </w:rPr>
        <w:t xml:space="preserve">от 30.10.2013 № </w:t>
      </w:r>
      <w:r w:rsidR="00B639BB" w:rsidRPr="003A3F67">
        <w:rPr>
          <w:rFonts w:ascii="Times New Roman" w:hAnsi="Times New Roman"/>
          <w:sz w:val="25"/>
          <w:szCs w:val="25"/>
        </w:rPr>
        <w:t>5</w:t>
      </w:r>
      <w:r w:rsidR="00147003">
        <w:rPr>
          <w:rFonts w:ascii="Times New Roman" w:hAnsi="Times New Roman"/>
          <w:sz w:val="25"/>
          <w:szCs w:val="25"/>
        </w:rPr>
        <w:t>5</w:t>
      </w:r>
      <w:r w:rsidR="00012EB6" w:rsidRPr="003A3F67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B639BB" w:rsidRPr="003A3F67">
        <w:rPr>
          <w:rFonts w:ascii="Times New Roman" w:hAnsi="Times New Roman"/>
          <w:sz w:val="25"/>
          <w:szCs w:val="25"/>
        </w:rPr>
        <w:t>Шушенского</w:t>
      </w:r>
      <w:r w:rsidR="00012EB6" w:rsidRPr="003A3F67">
        <w:rPr>
          <w:rFonts w:ascii="Times New Roman" w:hAnsi="Times New Roman"/>
          <w:sz w:val="25"/>
          <w:szCs w:val="25"/>
        </w:rPr>
        <w:t xml:space="preserve"> сельсовета «</w:t>
      </w:r>
      <w:r w:rsidR="00910E0D" w:rsidRPr="003A3F67">
        <w:rPr>
          <w:rFonts w:ascii="Times New Roman" w:hAnsi="Times New Roman"/>
          <w:sz w:val="25"/>
          <w:szCs w:val="25"/>
        </w:rPr>
        <w:t>Муниципальное управление</w:t>
      </w:r>
      <w:r w:rsidR="00012EB6" w:rsidRPr="003A3F67">
        <w:rPr>
          <w:rFonts w:ascii="Times New Roman" w:hAnsi="Times New Roman"/>
          <w:sz w:val="25"/>
          <w:szCs w:val="25"/>
        </w:rPr>
        <w:t>»</w:t>
      </w:r>
      <w:r w:rsidRPr="003A3F67">
        <w:rPr>
          <w:rFonts w:ascii="Times New Roman" w:hAnsi="Times New Roman"/>
          <w:sz w:val="25"/>
          <w:szCs w:val="25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3A3F67">
        <w:rPr>
          <w:rFonts w:ascii="Times New Roman" w:hAnsi="Times New Roman"/>
          <w:sz w:val="25"/>
          <w:szCs w:val="25"/>
        </w:rPr>
        <w:t xml:space="preserve">муниципальной программы </w:t>
      </w:r>
      <w:r w:rsidR="00B639BB" w:rsidRPr="003A3F67">
        <w:rPr>
          <w:rFonts w:ascii="Times New Roman" w:hAnsi="Times New Roman"/>
          <w:sz w:val="25"/>
          <w:szCs w:val="25"/>
        </w:rPr>
        <w:t>Шушенского</w:t>
      </w:r>
      <w:r w:rsidR="00F5388D" w:rsidRPr="003A3F67">
        <w:rPr>
          <w:rFonts w:ascii="Times New Roman" w:hAnsi="Times New Roman"/>
          <w:sz w:val="25"/>
          <w:szCs w:val="25"/>
        </w:rPr>
        <w:t xml:space="preserve"> сельсовета </w:t>
      </w:r>
      <w:r w:rsidR="000833F2" w:rsidRPr="003A3F67">
        <w:rPr>
          <w:rFonts w:ascii="Times New Roman" w:hAnsi="Times New Roman"/>
          <w:sz w:val="25"/>
          <w:szCs w:val="25"/>
        </w:rPr>
        <w:t>«</w:t>
      </w:r>
      <w:r w:rsidR="00910E0D" w:rsidRPr="003A3F67">
        <w:rPr>
          <w:rFonts w:ascii="Times New Roman" w:hAnsi="Times New Roman"/>
          <w:sz w:val="25"/>
          <w:szCs w:val="25"/>
        </w:rPr>
        <w:t>Муниципальное управление</w:t>
      </w:r>
      <w:r w:rsidR="0000112E" w:rsidRPr="003A3F67">
        <w:rPr>
          <w:rFonts w:ascii="Times New Roman" w:hAnsi="Times New Roman"/>
          <w:sz w:val="25"/>
          <w:szCs w:val="25"/>
        </w:rPr>
        <w:t>»</w:t>
      </w:r>
      <w:r w:rsidR="00021229">
        <w:rPr>
          <w:rFonts w:ascii="Times New Roman" w:hAnsi="Times New Roman"/>
          <w:sz w:val="25"/>
          <w:szCs w:val="25"/>
        </w:rPr>
        <w:t>.</w:t>
      </w:r>
    </w:p>
    <w:p w:rsidR="00961201" w:rsidRPr="003A3F67" w:rsidRDefault="00961201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E6291" w:rsidRPr="003A3F67" w:rsidRDefault="007E6291" w:rsidP="007E629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Муниципальная программа реализуется в рамках подпрограмм и не содержит отдельных мероприятий.</w:t>
      </w:r>
    </w:p>
    <w:p w:rsidR="00312D1E" w:rsidRPr="003A3F67" w:rsidRDefault="00312D1E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A1AEF" w:rsidRPr="003A3F67" w:rsidRDefault="00DA1A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Планируемое финансирование программных мероприятий составляет </w:t>
      </w:r>
      <w:r w:rsidR="00021229">
        <w:rPr>
          <w:rFonts w:ascii="Times New Roman" w:hAnsi="Times New Roman"/>
          <w:sz w:val="25"/>
          <w:szCs w:val="25"/>
        </w:rPr>
        <w:t xml:space="preserve">на 2020 - 2022 годы </w:t>
      </w:r>
      <w:r w:rsidR="00DD5A32" w:rsidRPr="003A3F67">
        <w:rPr>
          <w:rFonts w:ascii="Times New Roman" w:hAnsi="Times New Roman"/>
          <w:sz w:val="25"/>
          <w:szCs w:val="25"/>
        </w:rPr>
        <w:t>в</w:t>
      </w:r>
      <w:r w:rsidRPr="003A3F67">
        <w:rPr>
          <w:rFonts w:ascii="Times New Roman" w:hAnsi="Times New Roman"/>
          <w:sz w:val="25"/>
          <w:szCs w:val="25"/>
        </w:rPr>
        <w:t xml:space="preserve"> сумм</w:t>
      </w:r>
      <w:r w:rsidR="00DD5A32" w:rsidRPr="003A3F67">
        <w:rPr>
          <w:rFonts w:ascii="Times New Roman" w:hAnsi="Times New Roman"/>
          <w:sz w:val="25"/>
          <w:szCs w:val="25"/>
        </w:rPr>
        <w:t xml:space="preserve">е </w:t>
      </w:r>
      <w:r w:rsidR="00B639BB" w:rsidRPr="003A3F67">
        <w:rPr>
          <w:rFonts w:ascii="Times New Roman" w:hAnsi="Times New Roman"/>
          <w:sz w:val="25"/>
          <w:szCs w:val="25"/>
        </w:rPr>
        <w:t xml:space="preserve"> </w:t>
      </w:r>
      <w:r w:rsidR="00021229">
        <w:rPr>
          <w:rFonts w:ascii="Times New Roman" w:hAnsi="Times New Roman"/>
          <w:sz w:val="25"/>
          <w:szCs w:val="25"/>
        </w:rPr>
        <w:t>10 036,76</w:t>
      </w:r>
      <w:r w:rsidR="002111B2" w:rsidRPr="003A3F6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21229">
        <w:rPr>
          <w:rFonts w:ascii="Times New Roman" w:hAnsi="Times New Roman"/>
          <w:sz w:val="25"/>
          <w:szCs w:val="25"/>
        </w:rPr>
        <w:t>тыс</w:t>
      </w:r>
      <w:proofErr w:type="gramStart"/>
      <w:r w:rsidR="00021229">
        <w:rPr>
          <w:rFonts w:ascii="Times New Roman" w:hAnsi="Times New Roman"/>
          <w:sz w:val="25"/>
          <w:szCs w:val="25"/>
        </w:rPr>
        <w:t>.</w:t>
      </w:r>
      <w:r w:rsidRPr="003A3F67">
        <w:rPr>
          <w:rFonts w:ascii="Times New Roman" w:hAnsi="Times New Roman"/>
          <w:sz w:val="25"/>
          <w:szCs w:val="25"/>
        </w:rPr>
        <w:t>р</w:t>
      </w:r>
      <w:proofErr w:type="gramEnd"/>
      <w:r w:rsidRPr="003A3F67">
        <w:rPr>
          <w:rFonts w:ascii="Times New Roman" w:hAnsi="Times New Roman"/>
          <w:sz w:val="25"/>
          <w:szCs w:val="25"/>
        </w:rPr>
        <w:t>уб</w:t>
      </w:r>
      <w:proofErr w:type="spellEnd"/>
      <w:r w:rsidRPr="003A3F67">
        <w:rPr>
          <w:rFonts w:ascii="Times New Roman" w:hAnsi="Times New Roman"/>
          <w:sz w:val="25"/>
          <w:szCs w:val="25"/>
        </w:rPr>
        <w:t>., в том числе:</w:t>
      </w:r>
    </w:p>
    <w:p w:rsidR="002111B2" w:rsidRPr="002111B2" w:rsidRDefault="002111B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  <w:t>(</w:t>
      </w:r>
      <w:proofErr w:type="spellStart"/>
      <w:r w:rsidR="00021229">
        <w:rPr>
          <w:rFonts w:ascii="Times New Roman" w:hAnsi="Times New Roman"/>
          <w:sz w:val="24"/>
          <w:szCs w:val="24"/>
        </w:rPr>
        <w:t>тыс</w:t>
      </w:r>
      <w:proofErr w:type="gramStart"/>
      <w:r w:rsidR="00021229">
        <w:rPr>
          <w:rFonts w:ascii="Times New Roman" w:hAnsi="Times New Roman"/>
          <w:sz w:val="24"/>
          <w:szCs w:val="24"/>
        </w:rPr>
        <w:t>.</w:t>
      </w:r>
      <w:r w:rsidRPr="002111B2">
        <w:rPr>
          <w:rFonts w:ascii="Times New Roman" w:hAnsi="Times New Roman"/>
          <w:sz w:val="24"/>
          <w:szCs w:val="24"/>
        </w:rPr>
        <w:t>р</w:t>
      </w:r>
      <w:proofErr w:type="gramEnd"/>
      <w:r w:rsidRPr="002111B2">
        <w:rPr>
          <w:rFonts w:ascii="Times New Roman" w:hAnsi="Times New Roman"/>
          <w:sz w:val="24"/>
          <w:szCs w:val="24"/>
        </w:rPr>
        <w:t>уб</w:t>
      </w:r>
      <w:proofErr w:type="spellEnd"/>
      <w:r w:rsidRPr="002111B2">
        <w:rPr>
          <w:rFonts w:ascii="Times New Roman" w:hAnsi="Times New Roman"/>
          <w:sz w:val="24"/>
          <w:szCs w:val="24"/>
        </w:rPr>
        <w:t>.)</w:t>
      </w:r>
    </w:p>
    <w:tbl>
      <w:tblPr>
        <w:tblW w:w="9352" w:type="dxa"/>
        <w:tblInd w:w="93" w:type="dxa"/>
        <w:tblLook w:val="04A0" w:firstRow="1" w:lastRow="0" w:firstColumn="1" w:lastColumn="0" w:noHBand="0" w:noVBand="1"/>
      </w:tblPr>
      <w:tblGrid>
        <w:gridCol w:w="1240"/>
        <w:gridCol w:w="2603"/>
        <w:gridCol w:w="1985"/>
        <w:gridCol w:w="1984"/>
        <w:gridCol w:w="1540"/>
      </w:tblGrid>
      <w:tr w:rsidR="002111B2" w:rsidRPr="002111B2" w:rsidTr="003A3F67">
        <w:trPr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B2" w:rsidRPr="002111B2" w:rsidRDefault="002111B2" w:rsidP="00211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11B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2111B2" w:rsidRPr="002111B2" w:rsidTr="00E86097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0212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20</w:t>
            </w:r>
            <w:r w:rsidR="00021229">
              <w:rPr>
                <w:rFonts w:ascii="Times New Roman" w:hAnsi="Times New Roman"/>
                <w:color w:val="000000"/>
              </w:rPr>
              <w:t>20</w:t>
            </w:r>
            <w:r w:rsidRPr="002111B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021229" w:rsidP="009612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961201" w:rsidP="000212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2111B2" w:rsidRPr="002111B2">
              <w:rPr>
                <w:rFonts w:ascii="Times New Roman" w:hAnsi="Times New Roman"/>
                <w:color w:val="000000"/>
              </w:rPr>
              <w:t>,</w:t>
            </w:r>
            <w:r w:rsidR="00021229">
              <w:rPr>
                <w:rFonts w:ascii="Times New Roman" w:hAnsi="Times New Roman"/>
                <w:color w:val="000000"/>
              </w:rPr>
              <w:t>1</w:t>
            </w:r>
            <w:r w:rsidR="002111B2" w:rsidRPr="002111B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021229" w:rsidP="00E86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3 320,82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1B2" w:rsidRPr="00021229" w:rsidRDefault="00021229" w:rsidP="00B202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1229">
              <w:rPr>
                <w:rFonts w:ascii="Times New Roman" w:hAnsi="Times New Roman"/>
                <w:bCs/>
                <w:color w:val="000000"/>
              </w:rPr>
              <w:t>3 408,32</w:t>
            </w:r>
          </w:p>
        </w:tc>
      </w:tr>
      <w:tr w:rsidR="002111B2" w:rsidRPr="002111B2" w:rsidTr="00E86097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0212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20</w:t>
            </w:r>
            <w:r w:rsidR="00961201">
              <w:rPr>
                <w:rFonts w:ascii="Times New Roman" w:hAnsi="Times New Roman"/>
                <w:color w:val="000000"/>
              </w:rPr>
              <w:t>2</w:t>
            </w:r>
            <w:r w:rsidR="00021229">
              <w:rPr>
                <w:rFonts w:ascii="Times New Roman" w:hAnsi="Times New Roman"/>
                <w:color w:val="000000"/>
              </w:rPr>
              <w:t>1</w:t>
            </w:r>
            <w:r w:rsidRPr="002111B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021229" w:rsidP="009612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021229" w:rsidP="00D11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021229" w:rsidP="00E86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3 267,72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1B2" w:rsidRPr="00021229" w:rsidRDefault="00021229" w:rsidP="00B202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1229">
              <w:rPr>
                <w:rFonts w:ascii="Times New Roman" w:hAnsi="Times New Roman"/>
                <w:bCs/>
                <w:color w:val="000000"/>
              </w:rPr>
              <w:t>3 356,12</w:t>
            </w:r>
          </w:p>
        </w:tc>
      </w:tr>
      <w:tr w:rsidR="002111B2" w:rsidRPr="002111B2" w:rsidTr="00E86097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9612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20</w:t>
            </w:r>
            <w:r w:rsidR="00E574D2">
              <w:rPr>
                <w:rFonts w:ascii="Times New Roman" w:hAnsi="Times New Roman"/>
                <w:color w:val="000000"/>
              </w:rPr>
              <w:t>2</w:t>
            </w:r>
            <w:r w:rsidR="00021229">
              <w:rPr>
                <w:rFonts w:ascii="Times New Roman" w:hAnsi="Times New Roman"/>
                <w:color w:val="000000"/>
              </w:rPr>
              <w:t>2</w:t>
            </w:r>
            <w:r w:rsidRPr="002111B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E574D2" w:rsidP="00211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2111B2" w:rsidRPr="002111B2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021229" w:rsidP="00D11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021229" w:rsidP="00E86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3 270,22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1B2" w:rsidRPr="00021229" w:rsidRDefault="00021229" w:rsidP="00B202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1229">
              <w:rPr>
                <w:rFonts w:ascii="Times New Roman" w:hAnsi="Times New Roman"/>
                <w:bCs/>
                <w:color w:val="000000"/>
              </w:rPr>
              <w:t>3 272,32</w:t>
            </w:r>
          </w:p>
        </w:tc>
      </w:tr>
      <w:tr w:rsidR="002111B2" w:rsidRPr="002111B2" w:rsidTr="00E86097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2111B2" w:rsidP="002111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111B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021229" w:rsidP="0096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171,70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021229" w:rsidP="00211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B2" w:rsidRPr="002111B2" w:rsidRDefault="00021229" w:rsidP="00E86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9 858,76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1B2" w:rsidRPr="002111B2" w:rsidRDefault="00021229" w:rsidP="00211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10 036,76</w:t>
            </w:r>
          </w:p>
        </w:tc>
      </w:tr>
    </w:tbl>
    <w:p w:rsidR="00D111FC" w:rsidRDefault="00225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111FC" w:rsidRPr="003A3F67" w:rsidRDefault="00D111FC" w:rsidP="00D111FC">
      <w:pPr>
        <w:pStyle w:val="a3"/>
        <w:jc w:val="center"/>
        <w:rPr>
          <w:rFonts w:ascii="Times New Roman" w:eastAsia="Calibri" w:hAnsi="Times New Roman"/>
          <w:b/>
          <w:color w:val="000000"/>
          <w:sz w:val="25"/>
          <w:szCs w:val="25"/>
          <w:lang w:eastAsia="zh-CN"/>
        </w:rPr>
      </w:pPr>
      <w:r w:rsidRPr="003A3F67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Перечень целевых показателей муниципальной программы Шушенского </w:t>
      </w:r>
      <w:proofErr w:type="gramStart"/>
      <w:r w:rsidRPr="003A3F67">
        <w:rPr>
          <w:rFonts w:ascii="Times New Roman" w:eastAsia="Calibri" w:hAnsi="Times New Roman"/>
          <w:b/>
          <w:sz w:val="25"/>
          <w:szCs w:val="25"/>
          <w:lang w:eastAsia="en-US"/>
        </w:rPr>
        <w:t>сельсовета</w:t>
      </w:r>
      <w:proofErr w:type="gramEnd"/>
      <w:r w:rsidRPr="003A3F67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с указанием планируемых к достижению значений в результате реализации программы</w:t>
      </w:r>
    </w:p>
    <w:p w:rsidR="00D111FC" w:rsidRPr="00D111FC" w:rsidRDefault="00D111FC" w:rsidP="00D111FC">
      <w:pPr>
        <w:pStyle w:val="a3"/>
        <w:jc w:val="center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</w:p>
    <w:tbl>
      <w:tblPr>
        <w:tblW w:w="1048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2377"/>
        <w:gridCol w:w="709"/>
        <w:gridCol w:w="1701"/>
        <w:gridCol w:w="591"/>
        <w:gridCol w:w="591"/>
        <w:gridCol w:w="591"/>
        <w:gridCol w:w="591"/>
        <w:gridCol w:w="591"/>
        <w:gridCol w:w="591"/>
        <w:gridCol w:w="565"/>
        <w:gridCol w:w="565"/>
        <w:gridCol w:w="565"/>
      </w:tblGrid>
      <w:tr w:rsidR="00021229" w:rsidRPr="00021229" w:rsidTr="00021229">
        <w:trPr>
          <w:cantSplit/>
          <w:trHeight w:val="269"/>
          <w:tblHeader/>
        </w:trPr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 xml:space="preserve">№ </w:t>
            </w:r>
            <w:proofErr w:type="gramStart"/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п</w:t>
            </w:r>
            <w:proofErr w:type="gramEnd"/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23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Цели,</w:t>
            </w:r>
            <w:r w:rsidRPr="00021229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целевые</w:t>
            </w:r>
            <w:r w:rsidRPr="00021229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Год,</w:t>
            </w:r>
          </w:p>
          <w:p w:rsidR="00021229" w:rsidRPr="00021229" w:rsidRDefault="00021229" w:rsidP="00D111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предшествующий реализации муниципальной программы Шушенского сельсовета                                       2013 год</w:t>
            </w:r>
          </w:p>
        </w:tc>
        <w:tc>
          <w:tcPr>
            <w:tcW w:w="5241" w:type="dxa"/>
            <w:gridSpan w:val="9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021229" w:rsidRPr="00021229" w:rsidRDefault="00021229" w:rsidP="00D111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Годы реализации муниципальной</w:t>
            </w:r>
          </w:p>
          <w:p w:rsidR="00021229" w:rsidRPr="00021229" w:rsidRDefault="00021229" w:rsidP="00D111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программы</w:t>
            </w:r>
          </w:p>
        </w:tc>
      </w:tr>
      <w:tr w:rsidR="00021229" w:rsidRPr="00021229" w:rsidTr="00507633">
        <w:trPr>
          <w:cantSplit/>
          <w:trHeight w:hRule="exact" w:val="873"/>
          <w:tblHeader/>
        </w:trPr>
        <w:tc>
          <w:tcPr>
            <w:tcW w:w="4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021229" w:rsidRPr="00021229" w:rsidRDefault="00021229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77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2014</w:t>
            </w: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val="en-US" w:eastAsia="zh-CN"/>
              </w:rPr>
              <w:t>2015</w:t>
            </w: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val="en-US" w:eastAsia="zh-CN"/>
              </w:rPr>
              <w:t>2016</w:t>
            </w: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val="en-US" w:eastAsia="zh-CN"/>
              </w:rPr>
              <w:t>2017</w:t>
            </w: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val="en-US" w:eastAsia="zh-CN"/>
              </w:rPr>
              <w:t>2018</w:t>
            </w: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val="en-US" w:eastAsia="zh-CN"/>
              </w:rPr>
              <w:t>2019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2</w:t>
            </w:r>
            <w:r w:rsidRPr="00021229">
              <w:rPr>
                <w:rFonts w:ascii="Times New Roman" w:hAnsi="Times New Roman"/>
                <w:sz w:val="18"/>
                <w:szCs w:val="18"/>
                <w:lang w:val="en-US" w:eastAsia="zh-CN"/>
              </w:rPr>
              <w:t>020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21229" w:rsidRPr="00021229" w:rsidRDefault="00021229" w:rsidP="00D440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  <w:p w:rsidR="00021229" w:rsidRDefault="00021229" w:rsidP="00021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  <w:p w:rsidR="00021229" w:rsidRPr="00021229" w:rsidRDefault="00021229" w:rsidP="00021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2</w:t>
            </w:r>
            <w:r w:rsidRPr="00021229">
              <w:rPr>
                <w:rFonts w:ascii="Times New Roman" w:hAnsi="Times New Roman"/>
                <w:sz w:val="18"/>
                <w:szCs w:val="18"/>
                <w:lang w:val="en-US" w:eastAsia="zh-CN"/>
              </w:rPr>
              <w:t>02</w:t>
            </w: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21229" w:rsidRPr="00021229" w:rsidRDefault="00021229" w:rsidP="00D4405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  <w:p w:rsidR="00021229" w:rsidRDefault="00021229" w:rsidP="00021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  <w:p w:rsidR="00021229" w:rsidRPr="00021229" w:rsidRDefault="00021229" w:rsidP="00021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2</w:t>
            </w:r>
            <w:r w:rsidRPr="00021229">
              <w:rPr>
                <w:rFonts w:ascii="Times New Roman" w:hAnsi="Times New Roman"/>
                <w:sz w:val="18"/>
                <w:szCs w:val="18"/>
                <w:lang w:val="en-US" w:eastAsia="zh-CN"/>
              </w:rPr>
              <w:t>02</w:t>
            </w: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2</w:t>
            </w:r>
          </w:p>
        </w:tc>
      </w:tr>
      <w:tr w:rsidR="00021229" w:rsidRPr="00021229" w:rsidTr="00507633">
        <w:trPr>
          <w:cantSplit/>
          <w:trHeight w:hRule="exact" w:val="421"/>
          <w:tblHeader/>
        </w:trPr>
        <w:tc>
          <w:tcPr>
            <w:tcW w:w="4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1229" w:rsidRPr="00021229" w:rsidRDefault="00021229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7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6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229" w:rsidRPr="00021229" w:rsidRDefault="00021229" w:rsidP="00D440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21229" w:rsidRPr="00021229" w:rsidRDefault="00021229" w:rsidP="00D4405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021229" w:rsidRPr="00021229" w:rsidTr="00507633">
        <w:trPr>
          <w:cantSplit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229" w:rsidRPr="00021229" w:rsidRDefault="00021229" w:rsidP="000212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229" w:rsidRPr="00021229" w:rsidRDefault="00021229" w:rsidP="000212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3</w:t>
            </w:r>
          </w:p>
        </w:tc>
      </w:tr>
      <w:tr w:rsidR="00021229" w:rsidRPr="00021229" w:rsidTr="00092359">
        <w:trPr>
          <w:cantSplit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1229" w:rsidRPr="00021229" w:rsidRDefault="00021229" w:rsidP="00D111F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0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Цель: Создание условий для эффективного, ответственного и прозрачного муниципального управления в рамках выполнения установленных функций и полномочий</w:t>
            </w:r>
          </w:p>
        </w:tc>
      </w:tr>
      <w:tr w:rsidR="00021229" w:rsidRPr="00021229" w:rsidTr="00E4261B">
        <w:trPr>
          <w:cantSplit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1229" w:rsidRPr="00021229" w:rsidRDefault="00021229" w:rsidP="00D111F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1.1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Уровень исполнения расходов за счет собственных средств бюджета поселения (без учета межбюджетных трансфертов из краевого бюджета, имеющих целевое назначение)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95,00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95,00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95,00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95,00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95,00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</w:rPr>
              <w:t>95,00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95,00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B202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95,0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229" w:rsidRPr="00021229" w:rsidRDefault="00021229" w:rsidP="00D440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95,0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229" w:rsidRPr="00021229" w:rsidRDefault="00021229" w:rsidP="00D440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95,0</w:t>
            </w:r>
          </w:p>
        </w:tc>
      </w:tr>
      <w:tr w:rsidR="00021229" w:rsidRPr="00021229" w:rsidTr="00E4261B">
        <w:trPr>
          <w:cantSplit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1229" w:rsidRPr="00021229" w:rsidRDefault="00021229" w:rsidP="00D111F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1.2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Доля расходов бюджета поселения, формируемых </w:t>
            </w:r>
            <w:proofErr w:type="gramStart"/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в</w:t>
            </w:r>
            <w:proofErr w:type="gramEnd"/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</w:t>
            </w:r>
          </w:p>
          <w:p w:rsidR="00021229" w:rsidRPr="00021229" w:rsidRDefault="00021229" w:rsidP="00D111FC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gramStart"/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рамках</w:t>
            </w:r>
            <w:proofErr w:type="gramEnd"/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муниципальных программ, в общем объеме расходов бюджета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96,30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96,00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96,00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96,60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</w:rPr>
              <w:t>94,50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92,10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229" w:rsidRPr="00021229" w:rsidRDefault="00021229" w:rsidP="00D111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96,0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229" w:rsidRPr="00021229" w:rsidRDefault="00021229" w:rsidP="00D440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96,0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229" w:rsidRPr="00021229" w:rsidRDefault="00021229" w:rsidP="00D440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21229">
              <w:rPr>
                <w:rFonts w:ascii="Times New Roman" w:hAnsi="Times New Roman"/>
                <w:sz w:val="18"/>
                <w:szCs w:val="18"/>
                <w:lang w:eastAsia="zh-CN"/>
              </w:rPr>
              <w:t>96,0</w:t>
            </w:r>
          </w:p>
        </w:tc>
      </w:tr>
    </w:tbl>
    <w:p w:rsidR="00D111FC" w:rsidRDefault="00D111FC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11FC" w:rsidRPr="003A3F67" w:rsidRDefault="00D111FC" w:rsidP="00D111FC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3A3F67">
        <w:rPr>
          <w:rFonts w:ascii="Times New Roman" w:eastAsia="Calibri" w:hAnsi="Times New Roman"/>
          <w:sz w:val="25"/>
          <w:szCs w:val="25"/>
          <w:lang w:eastAsia="en-US"/>
        </w:rPr>
        <w:t>В результате реализации программы планируется достигнуть следующих показателей:</w:t>
      </w:r>
    </w:p>
    <w:p w:rsidR="00D111FC" w:rsidRPr="003A3F67" w:rsidRDefault="00D111FC" w:rsidP="00D111FC">
      <w:pPr>
        <w:pStyle w:val="a3"/>
        <w:ind w:firstLine="709"/>
        <w:jc w:val="both"/>
        <w:rPr>
          <w:rFonts w:ascii="Times New Roman" w:eastAsiaTheme="minorHAnsi" w:hAnsi="Times New Roman"/>
          <w:bCs/>
          <w:sz w:val="25"/>
          <w:szCs w:val="25"/>
          <w:lang w:eastAsia="en-US"/>
        </w:rPr>
      </w:pPr>
      <w:r w:rsidRPr="003A3F67">
        <w:rPr>
          <w:rFonts w:ascii="Times New Roman" w:eastAsiaTheme="minorHAnsi" w:hAnsi="Times New Roman"/>
          <w:bCs/>
          <w:sz w:val="25"/>
          <w:szCs w:val="25"/>
          <w:lang w:eastAsia="en-US"/>
        </w:rPr>
        <w:t>- сохранить уровень исполнения расходов за счет собственных средств бюджета поселения (без учета межбюджетных трансфертов из краевого бюджета, имеющих целевое назначение) на уровне не менее 95%;</w:t>
      </w:r>
    </w:p>
    <w:p w:rsidR="00D111FC" w:rsidRPr="003A3F67" w:rsidRDefault="00D111FC" w:rsidP="00D111FC">
      <w:pPr>
        <w:pStyle w:val="a3"/>
        <w:ind w:firstLine="709"/>
        <w:jc w:val="both"/>
        <w:rPr>
          <w:rFonts w:ascii="Times New Roman" w:eastAsiaTheme="minorHAnsi" w:hAnsi="Times New Roman"/>
          <w:bCs/>
          <w:sz w:val="25"/>
          <w:szCs w:val="25"/>
          <w:lang w:eastAsia="en-US"/>
        </w:rPr>
      </w:pPr>
      <w:r w:rsidRPr="003A3F67">
        <w:rPr>
          <w:rFonts w:ascii="Times New Roman" w:eastAsiaTheme="minorHAnsi" w:hAnsi="Times New Roman"/>
          <w:bCs/>
          <w:sz w:val="25"/>
          <w:szCs w:val="25"/>
          <w:lang w:eastAsia="en-US"/>
        </w:rPr>
        <w:t xml:space="preserve">- доля расходов бюджета поселения, формируемых в рамках муниципальных программ, в общем объеме расходов бюджета поселения составит не менее </w:t>
      </w:r>
      <w:r w:rsidR="00456E6D">
        <w:rPr>
          <w:rFonts w:ascii="Times New Roman" w:eastAsiaTheme="minorHAnsi" w:hAnsi="Times New Roman"/>
          <w:bCs/>
          <w:sz w:val="25"/>
          <w:szCs w:val="25"/>
          <w:lang w:eastAsia="en-US"/>
        </w:rPr>
        <w:t>96,0</w:t>
      </w:r>
      <w:r w:rsidRPr="003A3F67">
        <w:rPr>
          <w:rFonts w:ascii="Times New Roman" w:eastAsiaTheme="minorHAnsi" w:hAnsi="Times New Roman"/>
          <w:bCs/>
          <w:sz w:val="25"/>
          <w:szCs w:val="25"/>
          <w:lang w:eastAsia="en-US"/>
        </w:rPr>
        <w:t>%.</w:t>
      </w:r>
    </w:p>
    <w:p w:rsidR="00DA1AEF" w:rsidRPr="003A3F67" w:rsidRDefault="00225066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ab/>
      </w:r>
      <w:r w:rsidR="007E6291" w:rsidRPr="003A3F67">
        <w:rPr>
          <w:rFonts w:ascii="Times New Roman" w:hAnsi="Times New Roman"/>
          <w:sz w:val="25"/>
          <w:szCs w:val="25"/>
        </w:rPr>
        <w:tab/>
      </w:r>
      <w:r w:rsidR="007E6291" w:rsidRPr="003A3F67">
        <w:rPr>
          <w:rFonts w:ascii="Times New Roman" w:hAnsi="Times New Roman"/>
          <w:sz w:val="25"/>
          <w:szCs w:val="25"/>
        </w:rPr>
        <w:tab/>
      </w:r>
    </w:p>
    <w:p w:rsidR="003F50EF" w:rsidRPr="003A3F67" w:rsidRDefault="003F50E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На реализацию </w:t>
      </w:r>
      <w:r w:rsidRPr="003A3F67">
        <w:rPr>
          <w:rFonts w:ascii="Times New Roman" w:hAnsi="Times New Roman"/>
          <w:i/>
          <w:sz w:val="25"/>
          <w:szCs w:val="25"/>
          <w:u w:val="single"/>
        </w:rPr>
        <w:t xml:space="preserve">подпрограммы </w:t>
      </w:r>
      <w:r w:rsidR="007B5AD6" w:rsidRPr="003A3F67">
        <w:rPr>
          <w:rFonts w:ascii="Times New Roman" w:hAnsi="Times New Roman"/>
          <w:i/>
          <w:sz w:val="25"/>
          <w:szCs w:val="25"/>
          <w:u w:val="single"/>
        </w:rPr>
        <w:t xml:space="preserve">«Обеспечение реализации муниципальной программы» </w:t>
      </w:r>
      <w:r w:rsidR="007B5AD6" w:rsidRPr="003A3F67">
        <w:rPr>
          <w:rFonts w:ascii="Times New Roman" w:hAnsi="Times New Roman"/>
          <w:sz w:val="25"/>
          <w:szCs w:val="25"/>
        </w:rPr>
        <w:t xml:space="preserve">планируется финансирование мероприятий подпрограммы </w:t>
      </w:r>
      <w:r w:rsidR="00352C5D" w:rsidRPr="003A3F67">
        <w:rPr>
          <w:rFonts w:ascii="Times New Roman" w:hAnsi="Times New Roman"/>
          <w:sz w:val="25"/>
          <w:szCs w:val="25"/>
        </w:rPr>
        <w:t>в</w:t>
      </w:r>
      <w:r w:rsidR="007B5AD6" w:rsidRPr="003A3F67">
        <w:rPr>
          <w:rFonts w:ascii="Times New Roman" w:hAnsi="Times New Roman"/>
          <w:sz w:val="25"/>
          <w:szCs w:val="25"/>
        </w:rPr>
        <w:t xml:space="preserve"> сумм</w:t>
      </w:r>
      <w:r w:rsidR="00352C5D" w:rsidRPr="003A3F67">
        <w:rPr>
          <w:rFonts w:ascii="Times New Roman" w:hAnsi="Times New Roman"/>
          <w:sz w:val="25"/>
          <w:szCs w:val="25"/>
        </w:rPr>
        <w:t xml:space="preserve">е </w:t>
      </w:r>
      <w:r w:rsidR="00456E6D">
        <w:rPr>
          <w:rFonts w:ascii="Times New Roman" w:hAnsi="Times New Roman"/>
          <w:sz w:val="25"/>
          <w:szCs w:val="25"/>
        </w:rPr>
        <w:t>10 036,76</w:t>
      </w:r>
      <w:r w:rsidR="00312D1E" w:rsidRPr="003A3F6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456E6D">
        <w:rPr>
          <w:rFonts w:ascii="Times New Roman" w:hAnsi="Times New Roman"/>
          <w:sz w:val="25"/>
          <w:szCs w:val="25"/>
        </w:rPr>
        <w:t>тыс</w:t>
      </w:r>
      <w:proofErr w:type="gramStart"/>
      <w:r w:rsidR="00456E6D">
        <w:rPr>
          <w:rFonts w:ascii="Times New Roman" w:hAnsi="Times New Roman"/>
          <w:sz w:val="25"/>
          <w:szCs w:val="25"/>
        </w:rPr>
        <w:t>.</w:t>
      </w:r>
      <w:r w:rsidR="007B5AD6" w:rsidRPr="003A3F67">
        <w:rPr>
          <w:rFonts w:ascii="Times New Roman" w:hAnsi="Times New Roman"/>
          <w:sz w:val="25"/>
          <w:szCs w:val="25"/>
        </w:rPr>
        <w:t>р</w:t>
      </w:r>
      <w:proofErr w:type="gramEnd"/>
      <w:r w:rsidR="007B5AD6" w:rsidRPr="003A3F67">
        <w:rPr>
          <w:rFonts w:ascii="Times New Roman" w:hAnsi="Times New Roman"/>
          <w:sz w:val="25"/>
          <w:szCs w:val="25"/>
        </w:rPr>
        <w:t>уб</w:t>
      </w:r>
      <w:proofErr w:type="spellEnd"/>
      <w:r w:rsidR="007B5AD6" w:rsidRPr="003A3F67">
        <w:rPr>
          <w:rFonts w:ascii="Times New Roman" w:hAnsi="Times New Roman"/>
          <w:sz w:val="25"/>
          <w:szCs w:val="25"/>
        </w:rPr>
        <w:t>., в том числе:</w:t>
      </w:r>
    </w:p>
    <w:p w:rsidR="00456E6D" w:rsidRPr="002111B2" w:rsidRDefault="00231811" w:rsidP="00456E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11B2">
        <w:rPr>
          <w:rFonts w:ascii="Times New Roman" w:hAnsi="Times New Roman"/>
          <w:sz w:val="24"/>
          <w:szCs w:val="24"/>
        </w:rPr>
        <w:t xml:space="preserve">  </w:t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Pr="002111B2">
        <w:rPr>
          <w:rFonts w:ascii="Times New Roman" w:hAnsi="Times New Roman"/>
          <w:sz w:val="24"/>
          <w:szCs w:val="24"/>
        </w:rPr>
        <w:tab/>
      </w:r>
      <w:r w:rsidR="002111B2" w:rsidRPr="002111B2">
        <w:rPr>
          <w:rFonts w:ascii="Times New Roman" w:hAnsi="Times New Roman"/>
          <w:sz w:val="24"/>
          <w:szCs w:val="24"/>
        </w:rPr>
        <w:tab/>
      </w:r>
      <w:r w:rsidR="001968B8">
        <w:rPr>
          <w:rFonts w:ascii="Times New Roman" w:hAnsi="Times New Roman"/>
          <w:sz w:val="24"/>
          <w:szCs w:val="24"/>
        </w:rPr>
        <w:t xml:space="preserve">        </w:t>
      </w:r>
      <w:r w:rsidR="00456E6D" w:rsidRPr="002111B2">
        <w:rPr>
          <w:rFonts w:ascii="Times New Roman" w:hAnsi="Times New Roman"/>
          <w:sz w:val="24"/>
          <w:szCs w:val="24"/>
        </w:rPr>
        <w:t>(</w:t>
      </w:r>
      <w:proofErr w:type="spellStart"/>
      <w:r w:rsidR="00456E6D">
        <w:rPr>
          <w:rFonts w:ascii="Times New Roman" w:hAnsi="Times New Roman"/>
          <w:sz w:val="24"/>
          <w:szCs w:val="24"/>
        </w:rPr>
        <w:t>тыс</w:t>
      </w:r>
      <w:proofErr w:type="gramStart"/>
      <w:r w:rsidR="00456E6D">
        <w:rPr>
          <w:rFonts w:ascii="Times New Roman" w:hAnsi="Times New Roman"/>
          <w:sz w:val="24"/>
          <w:szCs w:val="24"/>
        </w:rPr>
        <w:t>.</w:t>
      </w:r>
      <w:r w:rsidR="00456E6D" w:rsidRPr="002111B2">
        <w:rPr>
          <w:rFonts w:ascii="Times New Roman" w:hAnsi="Times New Roman"/>
          <w:sz w:val="24"/>
          <w:szCs w:val="24"/>
        </w:rPr>
        <w:t>р</w:t>
      </w:r>
      <w:proofErr w:type="gramEnd"/>
      <w:r w:rsidR="00456E6D" w:rsidRPr="002111B2">
        <w:rPr>
          <w:rFonts w:ascii="Times New Roman" w:hAnsi="Times New Roman"/>
          <w:sz w:val="24"/>
          <w:szCs w:val="24"/>
        </w:rPr>
        <w:t>уб</w:t>
      </w:r>
      <w:proofErr w:type="spellEnd"/>
      <w:r w:rsidR="00456E6D" w:rsidRPr="002111B2">
        <w:rPr>
          <w:rFonts w:ascii="Times New Roman" w:hAnsi="Times New Roman"/>
          <w:sz w:val="24"/>
          <w:szCs w:val="24"/>
        </w:rPr>
        <w:t>.)</w:t>
      </w:r>
    </w:p>
    <w:tbl>
      <w:tblPr>
        <w:tblW w:w="9352" w:type="dxa"/>
        <w:tblInd w:w="93" w:type="dxa"/>
        <w:tblLook w:val="04A0" w:firstRow="1" w:lastRow="0" w:firstColumn="1" w:lastColumn="0" w:noHBand="0" w:noVBand="1"/>
      </w:tblPr>
      <w:tblGrid>
        <w:gridCol w:w="1240"/>
        <w:gridCol w:w="2603"/>
        <w:gridCol w:w="1985"/>
        <w:gridCol w:w="1984"/>
        <w:gridCol w:w="1540"/>
      </w:tblGrid>
      <w:tr w:rsidR="00456E6D" w:rsidRPr="002111B2" w:rsidTr="00D44053">
        <w:trPr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6D" w:rsidRPr="002111B2" w:rsidRDefault="00456E6D" w:rsidP="00D4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6D" w:rsidRPr="002111B2" w:rsidRDefault="00456E6D" w:rsidP="00D4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6D" w:rsidRPr="002111B2" w:rsidRDefault="00456E6D" w:rsidP="00D4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6D" w:rsidRPr="002111B2" w:rsidRDefault="00456E6D" w:rsidP="00D4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6D" w:rsidRPr="002111B2" w:rsidRDefault="00456E6D" w:rsidP="00D44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11B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456E6D" w:rsidRPr="002111B2" w:rsidTr="00D4405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6D" w:rsidRPr="002111B2" w:rsidRDefault="00456E6D" w:rsidP="00D4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2111B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6D" w:rsidRPr="002111B2" w:rsidRDefault="00456E6D" w:rsidP="00D4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6D" w:rsidRPr="002111B2" w:rsidRDefault="00456E6D" w:rsidP="00D4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2111B2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2111B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6D" w:rsidRPr="002111B2" w:rsidRDefault="00456E6D" w:rsidP="00D4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3 320,82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E6D" w:rsidRPr="00021229" w:rsidRDefault="00456E6D" w:rsidP="00D440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1229">
              <w:rPr>
                <w:rFonts w:ascii="Times New Roman" w:hAnsi="Times New Roman"/>
                <w:bCs/>
                <w:color w:val="000000"/>
              </w:rPr>
              <w:t>3 408,32</w:t>
            </w:r>
          </w:p>
        </w:tc>
      </w:tr>
      <w:tr w:rsidR="00456E6D" w:rsidRPr="002111B2" w:rsidTr="00D4405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6D" w:rsidRPr="002111B2" w:rsidRDefault="00456E6D" w:rsidP="00D4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2111B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6D" w:rsidRPr="002111B2" w:rsidRDefault="00456E6D" w:rsidP="00D4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6D" w:rsidRPr="002111B2" w:rsidRDefault="00456E6D" w:rsidP="00D4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6D" w:rsidRPr="002111B2" w:rsidRDefault="00456E6D" w:rsidP="00D4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3 267,72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E6D" w:rsidRPr="00021229" w:rsidRDefault="00456E6D" w:rsidP="00D440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1229">
              <w:rPr>
                <w:rFonts w:ascii="Times New Roman" w:hAnsi="Times New Roman"/>
                <w:bCs/>
                <w:color w:val="000000"/>
              </w:rPr>
              <w:t>3 356,12</w:t>
            </w:r>
          </w:p>
        </w:tc>
      </w:tr>
      <w:tr w:rsidR="00456E6D" w:rsidRPr="002111B2" w:rsidTr="00D4405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6D" w:rsidRPr="002111B2" w:rsidRDefault="00456E6D" w:rsidP="00D4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11B2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2111B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6D" w:rsidRPr="002111B2" w:rsidRDefault="00456E6D" w:rsidP="00D4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2111B2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6D" w:rsidRPr="002111B2" w:rsidRDefault="00456E6D" w:rsidP="00D4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6D" w:rsidRPr="002111B2" w:rsidRDefault="00456E6D" w:rsidP="00D4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3 270,22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E6D" w:rsidRPr="00021229" w:rsidRDefault="00456E6D" w:rsidP="00D440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1229">
              <w:rPr>
                <w:rFonts w:ascii="Times New Roman" w:hAnsi="Times New Roman"/>
                <w:bCs/>
                <w:color w:val="000000"/>
              </w:rPr>
              <w:t>3 272,32</w:t>
            </w:r>
          </w:p>
        </w:tc>
      </w:tr>
      <w:tr w:rsidR="00456E6D" w:rsidRPr="002111B2" w:rsidTr="00D4405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6D" w:rsidRPr="002111B2" w:rsidRDefault="00456E6D" w:rsidP="00D440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111B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6D" w:rsidRPr="002111B2" w:rsidRDefault="00456E6D" w:rsidP="00D44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171,70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6D" w:rsidRPr="002111B2" w:rsidRDefault="00456E6D" w:rsidP="00D44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6D" w:rsidRPr="002111B2" w:rsidRDefault="00456E6D" w:rsidP="00D44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9 858,76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E6D" w:rsidRPr="002111B2" w:rsidRDefault="00456E6D" w:rsidP="00D44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10 036,76</w:t>
            </w:r>
          </w:p>
        </w:tc>
      </w:tr>
    </w:tbl>
    <w:p w:rsidR="007B5AD6" w:rsidRPr="003A3F67" w:rsidRDefault="00352C5D" w:rsidP="00456E6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ab/>
      </w:r>
      <w:r w:rsidRPr="003A3F67">
        <w:rPr>
          <w:rFonts w:ascii="Times New Roman" w:hAnsi="Times New Roman"/>
          <w:sz w:val="25"/>
          <w:szCs w:val="25"/>
        </w:rPr>
        <w:tab/>
      </w:r>
      <w:r w:rsidRPr="003A3F67">
        <w:rPr>
          <w:rFonts w:ascii="Times New Roman" w:hAnsi="Times New Roman"/>
          <w:sz w:val="25"/>
          <w:szCs w:val="25"/>
        </w:rPr>
        <w:tab/>
      </w:r>
      <w:r w:rsidRPr="003A3F67">
        <w:rPr>
          <w:rFonts w:ascii="Times New Roman" w:hAnsi="Times New Roman"/>
          <w:sz w:val="25"/>
          <w:szCs w:val="25"/>
        </w:rPr>
        <w:tab/>
      </w:r>
      <w:r w:rsidRPr="003A3F67">
        <w:rPr>
          <w:rFonts w:ascii="Times New Roman" w:hAnsi="Times New Roman"/>
          <w:sz w:val="25"/>
          <w:szCs w:val="25"/>
        </w:rPr>
        <w:tab/>
      </w:r>
      <w:r w:rsidRPr="003A3F67">
        <w:rPr>
          <w:rFonts w:ascii="Times New Roman" w:hAnsi="Times New Roman"/>
          <w:sz w:val="25"/>
          <w:szCs w:val="25"/>
        </w:rPr>
        <w:tab/>
      </w:r>
      <w:r w:rsidRPr="003A3F67">
        <w:rPr>
          <w:rFonts w:ascii="Times New Roman" w:hAnsi="Times New Roman"/>
          <w:sz w:val="25"/>
          <w:szCs w:val="25"/>
        </w:rPr>
        <w:tab/>
      </w:r>
    </w:p>
    <w:p w:rsidR="00F6792E" w:rsidRPr="003A3F67" w:rsidRDefault="00F6792E" w:rsidP="00F679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i/>
          <w:sz w:val="25"/>
          <w:szCs w:val="25"/>
        </w:rPr>
        <w:t>Цель подпрограммы</w:t>
      </w:r>
      <w:r w:rsidRPr="003A3F67">
        <w:rPr>
          <w:rFonts w:ascii="Times New Roman" w:hAnsi="Times New Roman"/>
          <w:sz w:val="25"/>
          <w:szCs w:val="25"/>
        </w:rPr>
        <w:t xml:space="preserve"> - создание условий для выполнения вопросов местного значения поселения и отдельных государственных полномочий.</w:t>
      </w:r>
    </w:p>
    <w:p w:rsidR="00F6792E" w:rsidRPr="003A3F67" w:rsidRDefault="00F6792E" w:rsidP="00F6792E">
      <w:pPr>
        <w:pStyle w:val="a3"/>
        <w:ind w:firstLine="709"/>
        <w:jc w:val="both"/>
        <w:rPr>
          <w:rFonts w:ascii="Times New Roman" w:hAnsi="Times New Roman"/>
          <w:i/>
          <w:sz w:val="25"/>
          <w:szCs w:val="25"/>
        </w:rPr>
      </w:pPr>
      <w:r w:rsidRPr="003A3F67">
        <w:rPr>
          <w:rFonts w:ascii="Times New Roman" w:hAnsi="Times New Roman"/>
          <w:i/>
          <w:sz w:val="25"/>
          <w:szCs w:val="25"/>
        </w:rPr>
        <w:t xml:space="preserve">Задачи подпрограммы: </w:t>
      </w:r>
    </w:p>
    <w:p w:rsidR="00F6792E" w:rsidRPr="003A3F67" w:rsidRDefault="00F6792E" w:rsidP="00F679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- обеспечение деятельности аппарата администрации;</w:t>
      </w:r>
    </w:p>
    <w:p w:rsidR="00F6792E" w:rsidRPr="003A3F67" w:rsidRDefault="00F6792E" w:rsidP="00F679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- осуществление первичного воинского учета;</w:t>
      </w:r>
    </w:p>
    <w:p w:rsidR="007E6291" w:rsidRPr="003A3F67" w:rsidRDefault="00F6792E" w:rsidP="00F679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- обеспечение деятельности административных комиссий</w:t>
      </w:r>
    </w:p>
    <w:p w:rsidR="00DD5A32" w:rsidRPr="003A3F67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3A3F67">
        <w:rPr>
          <w:rFonts w:ascii="Times New Roman" w:eastAsia="Calibri" w:hAnsi="Times New Roman"/>
          <w:sz w:val="25"/>
          <w:szCs w:val="25"/>
          <w:lang w:eastAsia="en-US"/>
        </w:rPr>
        <w:t>Система управления реализацией подпрограммы определяется:</w:t>
      </w:r>
    </w:p>
    <w:p w:rsidR="00DD5A32" w:rsidRPr="003A3F67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3A3F67">
        <w:rPr>
          <w:rFonts w:ascii="Times New Roman" w:eastAsia="Calibri" w:hAnsi="Times New Roman"/>
          <w:sz w:val="25"/>
          <w:szCs w:val="25"/>
          <w:lang w:eastAsia="en-US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DD5A32" w:rsidRPr="003A3F67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3A3F67">
        <w:rPr>
          <w:rFonts w:ascii="Times New Roman" w:eastAsia="Calibri" w:hAnsi="Times New Roman"/>
          <w:sz w:val="25"/>
          <w:szCs w:val="25"/>
          <w:lang w:eastAsia="en-US"/>
        </w:rPr>
        <w:t>- Федеральным законом от 28.03.1998 № 53-ФЗ «О воинской обязанности и военной службе»;</w:t>
      </w:r>
    </w:p>
    <w:p w:rsidR="00DD5A32" w:rsidRPr="003A3F67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3A3F67">
        <w:rPr>
          <w:rFonts w:ascii="Times New Roman" w:eastAsia="Calibri" w:hAnsi="Times New Roman"/>
          <w:sz w:val="25"/>
          <w:szCs w:val="25"/>
          <w:lang w:eastAsia="en-US"/>
        </w:rPr>
        <w:t>- Законом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комиссий».</w:t>
      </w:r>
    </w:p>
    <w:p w:rsidR="00DD5A32" w:rsidRPr="003A3F67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3A3F67">
        <w:rPr>
          <w:rFonts w:ascii="Times New Roman" w:eastAsia="Calibri" w:hAnsi="Times New Roman"/>
          <w:sz w:val="25"/>
          <w:szCs w:val="25"/>
          <w:lang w:eastAsia="en-US"/>
        </w:rPr>
        <w:lastRenderedPageBreak/>
        <w:t xml:space="preserve">Организация и осуществление местного самоуправления на территории </w:t>
      </w:r>
      <w:r w:rsidR="00231811" w:rsidRPr="003A3F67">
        <w:rPr>
          <w:rFonts w:ascii="Times New Roman" w:eastAsia="Calibri" w:hAnsi="Times New Roman"/>
          <w:sz w:val="25"/>
          <w:szCs w:val="25"/>
          <w:lang w:eastAsia="en-US"/>
        </w:rPr>
        <w:t>Шушенского</w:t>
      </w:r>
      <w:r w:rsidRPr="003A3F67">
        <w:rPr>
          <w:rFonts w:ascii="Times New Roman" w:eastAsia="Calibri" w:hAnsi="Times New Roman"/>
          <w:sz w:val="25"/>
          <w:szCs w:val="25"/>
          <w:lang w:eastAsia="en-US"/>
        </w:rPr>
        <w:t xml:space="preserve"> сельсовета в интересах населения с учетом исторических и иных местных традиций регулируется Уставом.</w:t>
      </w:r>
    </w:p>
    <w:p w:rsidR="00DD5A32" w:rsidRPr="003A3F67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3A3F67">
        <w:rPr>
          <w:rFonts w:ascii="Times New Roman" w:eastAsia="Calibri" w:hAnsi="Times New Roman"/>
          <w:sz w:val="25"/>
          <w:szCs w:val="25"/>
          <w:lang w:eastAsia="en-US"/>
        </w:rPr>
        <w:t>Организация воинского учета граждан Российской Федерации, обязанных состоять на воинском учете регулируется в соответствии с Федеральным законом «О воинской обязанности и военной службе».</w:t>
      </w:r>
    </w:p>
    <w:p w:rsidR="00DD5A32" w:rsidRPr="003A3F67" w:rsidRDefault="00DD5A32" w:rsidP="00DD5A32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3A3F67">
        <w:rPr>
          <w:rFonts w:ascii="Times New Roman" w:eastAsia="Calibri" w:hAnsi="Times New Roman"/>
          <w:sz w:val="25"/>
          <w:szCs w:val="25"/>
          <w:lang w:eastAsia="en-US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состоянии.</w:t>
      </w:r>
    </w:p>
    <w:p w:rsidR="003A3F67" w:rsidRPr="003A3F67" w:rsidRDefault="003A3F67" w:rsidP="002318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A3F67" w:rsidRPr="003A3F67" w:rsidRDefault="003A3F67" w:rsidP="003A3F67">
      <w:pPr>
        <w:pStyle w:val="a3"/>
        <w:jc w:val="center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3A3F67">
        <w:rPr>
          <w:rFonts w:ascii="Times New Roman" w:eastAsia="Calibri" w:hAnsi="Times New Roman"/>
          <w:b/>
          <w:sz w:val="25"/>
          <w:szCs w:val="25"/>
          <w:lang w:eastAsia="en-US"/>
        </w:rPr>
        <w:t>Перечень и значения показателей результативности подпрограммы «</w:t>
      </w:r>
      <w:r w:rsidRPr="003A3F67">
        <w:rPr>
          <w:rFonts w:ascii="Times New Roman" w:hAnsi="Times New Roman"/>
          <w:b/>
          <w:sz w:val="25"/>
          <w:szCs w:val="25"/>
          <w:lang w:eastAsia="zh-CN"/>
        </w:rPr>
        <w:t>Обеспечение реализации муниципальной программы»</w:t>
      </w:r>
    </w:p>
    <w:p w:rsidR="003A3F67" w:rsidRPr="003A3F67" w:rsidRDefault="003A3F67" w:rsidP="003A3F67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98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992"/>
        <w:gridCol w:w="1560"/>
        <w:gridCol w:w="752"/>
        <w:gridCol w:w="752"/>
        <w:gridCol w:w="752"/>
        <w:gridCol w:w="767"/>
      </w:tblGrid>
      <w:tr w:rsidR="003A3F67" w:rsidRPr="003A3F67" w:rsidTr="003A3F67">
        <w:trPr>
          <w:cantSplit/>
          <w:trHeight w:val="615"/>
          <w:tblHeader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№</w:t>
            </w:r>
            <w:r w:rsidRPr="003A3F67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proofErr w:type="gramEnd"/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Цель, показатели результативности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Ед. изм.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Источник информации</w:t>
            </w:r>
          </w:p>
        </w:tc>
        <w:tc>
          <w:tcPr>
            <w:tcW w:w="3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Годы реализации подпрограммы</w:t>
            </w:r>
          </w:p>
        </w:tc>
      </w:tr>
      <w:tr w:rsidR="003A3F67" w:rsidRPr="003A3F67" w:rsidTr="003A3F67">
        <w:trPr>
          <w:cantSplit/>
          <w:trHeight w:val="454"/>
          <w:tblHeader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456E6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201</w:t>
            </w:r>
            <w:r w:rsidR="00456E6D"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456E6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20</w:t>
            </w:r>
            <w:r w:rsidR="00456E6D">
              <w:rPr>
                <w:rFonts w:ascii="Times New Roman" w:hAnsi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DF661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20</w:t>
            </w:r>
            <w:r w:rsidR="00456E6D">
              <w:rPr>
                <w:rFonts w:ascii="Times New Roman" w:hAnsi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3F67" w:rsidRPr="003A3F67" w:rsidRDefault="00456E6D" w:rsidP="00DF661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202</w:t>
            </w:r>
            <w:r w:rsidR="00DF6614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3A3F67" w:rsidRPr="003A3F67" w:rsidTr="003A3F67">
        <w:trPr>
          <w:trHeight w:val="227"/>
          <w:tblHeader/>
        </w:trPr>
        <w:tc>
          <w:tcPr>
            <w:tcW w:w="4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</w:tr>
      <w:tr w:rsidR="003A3F67" w:rsidRPr="003A3F67" w:rsidTr="003A3F67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Цель: Создание условий для выполнения полномочий по решению вопросов местного значения поселения и отдельных государственных полномочий</w:t>
            </w:r>
          </w:p>
        </w:tc>
      </w:tr>
      <w:tr w:rsidR="003A3F67" w:rsidRPr="003A3F67" w:rsidTr="003A3F67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Наличие нарушений, выявленных в ходе проведения юридической экспертизы муниципальных нормативно правовых актов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Ведомственная отчетность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456E6D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  <w:r w:rsidR="003A3F67"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4,00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4,00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4,00</w:t>
            </w:r>
          </w:p>
        </w:tc>
      </w:tr>
      <w:tr w:rsidR="003A3F67" w:rsidRPr="003A3F67" w:rsidTr="003A3F67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456E6D" w:rsidP="003A3F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Уровень освоения средств,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еаправленных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на выполнение полномочий по первичному воинскому учету граждан, не менее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456E6D" w:rsidP="003A3F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Ведомственная отчетность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456E6D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95,00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456E6D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95</w:t>
            </w:r>
            <w:r w:rsidR="003A3F67"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456E6D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95</w:t>
            </w:r>
            <w:r w:rsidR="003A3F67"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3F67" w:rsidRPr="003A3F67" w:rsidRDefault="00456E6D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95</w:t>
            </w:r>
            <w:r w:rsidR="003A3F67"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,00</w:t>
            </w:r>
          </w:p>
        </w:tc>
      </w:tr>
      <w:tr w:rsidR="003A3F67" w:rsidRPr="003A3F67" w:rsidTr="003A3F67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Качество осуществления первичного воинского учета призывников и граждан, прибывающих в запасе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оценка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Акты проверок ОВККК по г. Шарыпово и </w:t>
            </w:r>
            <w:proofErr w:type="spellStart"/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Шарыповскому</w:t>
            </w:r>
            <w:proofErr w:type="spellEnd"/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району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2,00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2,00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2,00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2,00</w:t>
            </w:r>
          </w:p>
        </w:tc>
      </w:tr>
      <w:tr w:rsidR="003A3F67" w:rsidRPr="003A3F67" w:rsidTr="003A3F67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Количество производств по делам об административных правонарушениях, совершенных на территории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Ведомственная отчетность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456E6D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  <w:r w:rsidR="003A3F67"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4,00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4,00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3F67" w:rsidRPr="003A3F67" w:rsidRDefault="003A3F67" w:rsidP="003A3F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3F67">
              <w:rPr>
                <w:rFonts w:ascii="Times New Roman" w:hAnsi="Times New Roman"/>
                <w:sz w:val="20"/>
                <w:szCs w:val="20"/>
                <w:lang w:eastAsia="zh-CN"/>
              </w:rPr>
              <w:t>4,00</w:t>
            </w:r>
          </w:p>
        </w:tc>
      </w:tr>
    </w:tbl>
    <w:p w:rsidR="003A3F67" w:rsidRPr="003A3F67" w:rsidRDefault="003A3F67" w:rsidP="002318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31811" w:rsidRPr="003A3F67" w:rsidRDefault="00231811" w:rsidP="002318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Реализация мероприятий подпрограммы позволит повысить  эффективность управления бюджетными средствами и муниципального имущества в части вопросов реализации подпрограммы, совершенствование системы оплаты труда, повышение качества межведомственного и </w:t>
      </w:r>
      <w:proofErr w:type="spellStart"/>
      <w:r w:rsidRPr="003A3F67">
        <w:rPr>
          <w:rFonts w:ascii="Times New Roman" w:hAnsi="Times New Roman"/>
          <w:sz w:val="25"/>
          <w:szCs w:val="25"/>
        </w:rPr>
        <w:t>межуправленческого</w:t>
      </w:r>
      <w:proofErr w:type="spellEnd"/>
      <w:r w:rsidRPr="003A3F67">
        <w:rPr>
          <w:rFonts w:ascii="Times New Roman" w:hAnsi="Times New Roman"/>
          <w:sz w:val="25"/>
          <w:szCs w:val="25"/>
        </w:rPr>
        <w:t xml:space="preserve"> взаимодействия.</w:t>
      </w:r>
    </w:p>
    <w:p w:rsidR="00231811" w:rsidRPr="003A3F67" w:rsidRDefault="00231811" w:rsidP="002318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3A3F67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3A3F67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A21D9" w:rsidRPr="003A3F67" w:rsidRDefault="005628EA" w:rsidP="00010C3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3A3F6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A3F67">
        <w:rPr>
          <w:rFonts w:ascii="Times New Roman" w:hAnsi="Times New Roman"/>
          <w:sz w:val="25"/>
          <w:szCs w:val="25"/>
        </w:rPr>
        <w:t>К</w:t>
      </w:r>
      <w:proofErr w:type="gramEnd"/>
      <w:r w:rsidRPr="003A3F67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A3F67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CB5AFC" w:rsidRPr="003A3F6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B5AFC" w:rsidRPr="003A3F67">
        <w:rPr>
          <w:rFonts w:ascii="Times New Roman" w:hAnsi="Times New Roman"/>
          <w:sz w:val="25"/>
          <w:szCs w:val="25"/>
        </w:rPr>
        <w:t xml:space="preserve"> </w:t>
      </w:r>
      <w:r w:rsidR="004F5692" w:rsidRPr="003A3F67">
        <w:rPr>
          <w:rFonts w:ascii="Times New Roman" w:hAnsi="Times New Roman"/>
          <w:sz w:val="25"/>
          <w:szCs w:val="25"/>
        </w:rPr>
        <w:t xml:space="preserve">района </w:t>
      </w:r>
      <w:r w:rsidRPr="003A3F67">
        <w:rPr>
          <w:rFonts w:ascii="Times New Roman" w:hAnsi="Times New Roman"/>
          <w:sz w:val="25"/>
          <w:szCs w:val="25"/>
        </w:rPr>
        <w:t xml:space="preserve">предлагает администрации </w:t>
      </w:r>
      <w:r w:rsidR="00231811" w:rsidRPr="003A3F67">
        <w:rPr>
          <w:rFonts w:ascii="Times New Roman" w:eastAsia="Calibri" w:hAnsi="Times New Roman"/>
          <w:sz w:val="25"/>
          <w:szCs w:val="25"/>
          <w:lang w:eastAsia="en-US"/>
        </w:rPr>
        <w:t>Шушенского</w:t>
      </w:r>
      <w:r w:rsidR="00F5388D" w:rsidRPr="003A3F67">
        <w:rPr>
          <w:rFonts w:ascii="Times New Roman" w:hAnsi="Times New Roman"/>
          <w:sz w:val="25"/>
          <w:szCs w:val="25"/>
        </w:rPr>
        <w:t xml:space="preserve"> сельсовета </w:t>
      </w:r>
      <w:r w:rsidRPr="003A3F67">
        <w:rPr>
          <w:rFonts w:ascii="Times New Roman" w:hAnsi="Times New Roman"/>
          <w:sz w:val="25"/>
          <w:szCs w:val="25"/>
        </w:rPr>
        <w:t xml:space="preserve">принять проект </w:t>
      </w:r>
      <w:r w:rsidR="00060ED0" w:rsidRPr="003A3F67">
        <w:rPr>
          <w:rFonts w:ascii="Times New Roman" w:hAnsi="Times New Roman"/>
          <w:sz w:val="25"/>
          <w:szCs w:val="25"/>
        </w:rPr>
        <w:t>Постановления администрации</w:t>
      </w:r>
      <w:r w:rsidR="00F5388D" w:rsidRPr="003A3F67">
        <w:rPr>
          <w:rFonts w:ascii="Times New Roman" w:hAnsi="Times New Roman"/>
          <w:sz w:val="25"/>
          <w:szCs w:val="25"/>
        </w:rPr>
        <w:t xml:space="preserve"> </w:t>
      </w:r>
      <w:r w:rsidR="00231811" w:rsidRPr="003A3F67">
        <w:rPr>
          <w:rFonts w:ascii="Times New Roman" w:eastAsia="Calibri" w:hAnsi="Times New Roman"/>
          <w:sz w:val="25"/>
          <w:szCs w:val="25"/>
          <w:lang w:eastAsia="en-US"/>
        </w:rPr>
        <w:t>Шушенского</w:t>
      </w:r>
      <w:r w:rsidR="00231811" w:rsidRPr="003A3F67">
        <w:rPr>
          <w:rFonts w:ascii="Times New Roman" w:hAnsi="Times New Roman"/>
          <w:sz w:val="25"/>
          <w:szCs w:val="25"/>
        </w:rPr>
        <w:t xml:space="preserve"> </w:t>
      </w:r>
      <w:r w:rsidR="00010C33" w:rsidRPr="003A3F67">
        <w:rPr>
          <w:rFonts w:ascii="Times New Roman" w:hAnsi="Times New Roman"/>
          <w:sz w:val="25"/>
          <w:szCs w:val="25"/>
        </w:rPr>
        <w:t xml:space="preserve"> </w:t>
      </w:r>
      <w:r w:rsidR="00F5388D" w:rsidRPr="003A3F67">
        <w:rPr>
          <w:rFonts w:ascii="Times New Roman" w:hAnsi="Times New Roman"/>
          <w:sz w:val="25"/>
          <w:szCs w:val="25"/>
        </w:rPr>
        <w:t>сельсовета</w:t>
      </w:r>
      <w:r w:rsidR="00060ED0" w:rsidRPr="003A3F67">
        <w:rPr>
          <w:rFonts w:ascii="Times New Roman" w:hAnsi="Times New Roman"/>
          <w:sz w:val="25"/>
          <w:szCs w:val="25"/>
        </w:rPr>
        <w:t xml:space="preserve"> </w:t>
      </w:r>
      <w:r w:rsidR="00FA21D9" w:rsidRPr="003A3F67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r w:rsidR="00231811" w:rsidRPr="003A3F67">
        <w:rPr>
          <w:rFonts w:ascii="Times New Roman" w:eastAsia="Calibri" w:hAnsi="Times New Roman"/>
          <w:sz w:val="25"/>
          <w:szCs w:val="25"/>
          <w:lang w:eastAsia="en-US"/>
        </w:rPr>
        <w:t>Шушенского</w:t>
      </w:r>
      <w:r w:rsidR="006941B3" w:rsidRPr="003A3F67">
        <w:rPr>
          <w:rFonts w:ascii="Times New Roman" w:hAnsi="Times New Roman"/>
          <w:sz w:val="25"/>
          <w:szCs w:val="25"/>
        </w:rPr>
        <w:t xml:space="preserve"> </w:t>
      </w:r>
      <w:r w:rsidR="00FA21D9" w:rsidRPr="003A3F67">
        <w:rPr>
          <w:rFonts w:ascii="Times New Roman" w:hAnsi="Times New Roman"/>
          <w:sz w:val="25"/>
          <w:szCs w:val="25"/>
        </w:rPr>
        <w:t xml:space="preserve">сельсовета от 30.10.2013 № </w:t>
      </w:r>
      <w:r w:rsidR="00231811" w:rsidRPr="003A3F67">
        <w:rPr>
          <w:rFonts w:ascii="Times New Roman" w:hAnsi="Times New Roman"/>
          <w:sz w:val="25"/>
          <w:szCs w:val="25"/>
        </w:rPr>
        <w:t>5</w:t>
      </w:r>
      <w:r w:rsidR="00147003">
        <w:rPr>
          <w:rFonts w:ascii="Times New Roman" w:hAnsi="Times New Roman"/>
          <w:sz w:val="25"/>
          <w:szCs w:val="25"/>
        </w:rPr>
        <w:t>5</w:t>
      </w:r>
      <w:r w:rsidR="00FA21D9" w:rsidRPr="003A3F67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231811" w:rsidRPr="003A3F67">
        <w:rPr>
          <w:rFonts w:ascii="Times New Roman" w:eastAsia="Calibri" w:hAnsi="Times New Roman"/>
          <w:sz w:val="25"/>
          <w:szCs w:val="25"/>
          <w:lang w:eastAsia="en-US"/>
        </w:rPr>
        <w:t>Шушенского</w:t>
      </w:r>
      <w:r w:rsidR="00FA21D9" w:rsidRPr="003A3F67">
        <w:rPr>
          <w:rFonts w:ascii="Times New Roman" w:hAnsi="Times New Roman"/>
          <w:sz w:val="25"/>
          <w:szCs w:val="25"/>
        </w:rPr>
        <w:t xml:space="preserve"> сельсовета «</w:t>
      </w:r>
      <w:r w:rsidR="00C5119D" w:rsidRPr="003A3F67">
        <w:rPr>
          <w:rFonts w:ascii="Times New Roman" w:hAnsi="Times New Roman"/>
          <w:sz w:val="25"/>
          <w:szCs w:val="25"/>
        </w:rPr>
        <w:t>М</w:t>
      </w:r>
      <w:r w:rsidR="00842EDE" w:rsidRPr="003A3F67">
        <w:rPr>
          <w:rFonts w:ascii="Times New Roman" w:hAnsi="Times New Roman"/>
          <w:sz w:val="25"/>
          <w:szCs w:val="25"/>
        </w:rPr>
        <w:t>у</w:t>
      </w:r>
      <w:r w:rsidR="00C5119D" w:rsidRPr="003A3F67">
        <w:rPr>
          <w:rFonts w:ascii="Times New Roman" w:hAnsi="Times New Roman"/>
          <w:sz w:val="25"/>
          <w:szCs w:val="25"/>
        </w:rPr>
        <w:t>ниципальное управление</w:t>
      </w:r>
      <w:r w:rsidR="00FA21D9" w:rsidRPr="003A3F67">
        <w:rPr>
          <w:rFonts w:ascii="Times New Roman" w:hAnsi="Times New Roman"/>
          <w:sz w:val="25"/>
          <w:szCs w:val="25"/>
        </w:rPr>
        <w:t>».</w:t>
      </w:r>
    </w:p>
    <w:p w:rsidR="00FA21D9" w:rsidRPr="003A3F67" w:rsidRDefault="00FA21D9" w:rsidP="00FA21D9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3A3F67">
        <w:rPr>
          <w:rFonts w:ascii="Times New Roman" w:hAnsi="Times New Roman"/>
          <w:sz w:val="25"/>
          <w:szCs w:val="25"/>
        </w:rPr>
        <w:t xml:space="preserve"> </w:t>
      </w:r>
    </w:p>
    <w:p w:rsidR="00231811" w:rsidRPr="003A3F67" w:rsidRDefault="0023181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060ED0" w:rsidRPr="003A3F67" w:rsidRDefault="00456E6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>
        <w:rPr>
          <w:rFonts w:ascii="Times New Roman" w:hAnsi="Times New Roman" w:cs="Calibri"/>
          <w:sz w:val="25"/>
          <w:szCs w:val="25"/>
          <w:lang w:eastAsia="ar-SA"/>
        </w:rPr>
        <w:t>Аудитор</w:t>
      </w:r>
      <w:r w:rsidR="00060ED0" w:rsidRPr="003A3F67">
        <w:rPr>
          <w:rFonts w:ascii="Times New Roman" w:hAnsi="Times New Roman" w:cs="Calibri"/>
          <w:sz w:val="25"/>
          <w:szCs w:val="25"/>
          <w:lang w:eastAsia="ar-SA"/>
        </w:rPr>
        <w:t xml:space="preserve"> </w:t>
      </w:r>
    </w:p>
    <w:p w:rsidR="00010C33" w:rsidRPr="003A3F6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3A3F67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3A3F67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3A3F67">
        <w:rPr>
          <w:rFonts w:ascii="Times New Roman" w:hAnsi="Times New Roman" w:cs="Calibri"/>
          <w:sz w:val="25"/>
          <w:szCs w:val="25"/>
          <w:lang w:eastAsia="ar-SA"/>
        </w:rPr>
        <w:tab/>
      </w:r>
      <w:r w:rsidRPr="003A3F67">
        <w:rPr>
          <w:rFonts w:ascii="Times New Roman" w:hAnsi="Times New Roman" w:cs="Calibri"/>
          <w:sz w:val="25"/>
          <w:szCs w:val="25"/>
          <w:lang w:eastAsia="ar-SA"/>
        </w:rPr>
        <w:tab/>
      </w:r>
      <w:r w:rsidRPr="003A3F67">
        <w:rPr>
          <w:rFonts w:ascii="Times New Roman" w:hAnsi="Times New Roman" w:cs="Calibri"/>
          <w:sz w:val="25"/>
          <w:szCs w:val="25"/>
          <w:lang w:eastAsia="ar-SA"/>
        </w:rPr>
        <w:tab/>
      </w:r>
      <w:r w:rsidR="00DF6614">
        <w:rPr>
          <w:rFonts w:ascii="Times New Roman" w:hAnsi="Times New Roman" w:cs="Calibri"/>
          <w:sz w:val="25"/>
          <w:szCs w:val="25"/>
          <w:lang w:eastAsia="ar-SA"/>
        </w:rPr>
        <w:t xml:space="preserve">            </w:t>
      </w:r>
      <w:r w:rsidRPr="003A3F67">
        <w:rPr>
          <w:rFonts w:ascii="Times New Roman" w:hAnsi="Times New Roman" w:cs="Calibri"/>
          <w:sz w:val="25"/>
          <w:szCs w:val="25"/>
          <w:lang w:eastAsia="ar-SA"/>
        </w:rPr>
        <w:tab/>
      </w:r>
      <w:r w:rsidRPr="003A3F67">
        <w:rPr>
          <w:rFonts w:ascii="Times New Roman" w:hAnsi="Times New Roman" w:cs="Calibri"/>
          <w:sz w:val="25"/>
          <w:szCs w:val="25"/>
          <w:lang w:eastAsia="ar-SA"/>
        </w:rPr>
        <w:tab/>
      </w:r>
      <w:r w:rsidRPr="003A3F67">
        <w:rPr>
          <w:rFonts w:ascii="Times New Roman" w:hAnsi="Times New Roman" w:cs="Calibri"/>
          <w:sz w:val="25"/>
          <w:szCs w:val="25"/>
          <w:lang w:eastAsia="ar-SA"/>
        </w:rPr>
        <w:tab/>
      </w:r>
      <w:r w:rsidR="004336BC">
        <w:rPr>
          <w:rFonts w:ascii="Times New Roman" w:hAnsi="Times New Roman" w:cs="Calibri"/>
          <w:sz w:val="25"/>
          <w:szCs w:val="25"/>
          <w:lang w:eastAsia="ar-SA"/>
        </w:rPr>
        <w:t>И.В. Шмидт</w:t>
      </w:r>
      <w:bookmarkStart w:id="0" w:name="_GoBack"/>
      <w:bookmarkEnd w:id="0"/>
    </w:p>
    <w:p w:rsidR="00006066" w:rsidRPr="003A3F67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sectPr w:rsidR="00006066" w:rsidRPr="003A3F67" w:rsidSect="003A3F67">
      <w:footerReference w:type="default" r:id="rId10"/>
      <w:pgSz w:w="11906" w:h="16838"/>
      <w:pgMar w:top="567" w:right="567" w:bottom="709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61" w:rsidRDefault="00A46B61" w:rsidP="00025230">
      <w:pPr>
        <w:spacing w:after="0" w:line="240" w:lineRule="auto"/>
      </w:pPr>
      <w:r>
        <w:separator/>
      </w:r>
    </w:p>
  </w:endnote>
  <w:endnote w:type="continuationSeparator" w:id="0">
    <w:p w:rsidR="00A46B61" w:rsidRDefault="00A46B61" w:rsidP="0002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379314"/>
      <w:docPartObj>
        <w:docPartGallery w:val="Page Numbers (Bottom of Page)"/>
        <w:docPartUnique/>
      </w:docPartObj>
    </w:sdtPr>
    <w:sdtEndPr/>
    <w:sdtContent>
      <w:p w:rsidR="00F6792E" w:rsidRDefault="00F6792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6BC">
          <w:rPr>
            <w:noProof/>
          </w:rPr>
          <w:t>4</w:t>
        </w:r>
        <w:r>
          <w:fldChar w:fldCharType="end"/>
        </w:r>
      </w:p>
    </w:sdtContent>
  </w:sdt>
  <w:p w:rsidR="00F6792E" w:rsidRDefault="00F679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61" w:rsidRDefault="00A46B61" w:rsidP="00025230">
      <w:pPr>
        <w:spacing w:after="0" w:line="240" w:lineRule="auto"/>
      </w:pPr>
      <w:r>
        <w:separator/>
      </w:r>
    </w:p>
  </w:footnote>
  <w:footnote w:type="continuationSeparator" w:id="0">
    <w:p w:rsidR="00A46B61" w:rsidRDefault="00A46B61" w:rsidP="00025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72B1A7E"/>
    <w:multiLevelType w:val="hybridMultilevel"/>
    <w:tmpl w:val="13D2E666"/>
    <w:lvl w:ilvl="0" w:tplc="B464D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59FF"/>
    <w:rsid w:val="00006066"/>
    <w:rsid w:val="00010C33"/>
    <w:rsid w:val="00012EB6"/>
    <w:rsid w:val="00013FC9"/>
    <w:rsid w:val="00021229"/>
    <w:rsid w:val="00025230"/>
    <w:rsid w:val="00060ED0"/>
    <w:rsid w:val="00061CCB"/>
    <w:rsid w:val="00070F5A"/>
    <w:rsid w:val="000833F2"/>
    <w:rsid w:val="000A60D8"/>
    <w:rsid w:val="000C0B7F"/>
    <w:rsid w:val="000D5AF7"/>
    <w:rsid w:val="001002CF"/>
    <w:rsid w:val="00112435"/>
    <w:rsid w:val="00122D97"/>
    <w:rsid w:val="00127221"/>
    <w:rsid w:val="00147003"/>
    <w:rsid w:val="00156BAB"/>
    <w:rsid w:val="00176A66"/>
    <w:rsid w:val="00180815"/>
    <w:rsid w:val="001968B8"/>
    <w:rsid w:val="00197575"/>
    <w:rsid w:val="001A58AB"/>
    <w:rsid w:val="001D20A9"/>
    <w:rsid w:val="001D42C3"/>
    <w:rsid w:val="002111B2"/>
    <w:rsid w:val="00225066"/>
    <w:rsid w:val="00231811"/>
    <w:rsid w:val="0024278D"/>
    <w:rsid w:val="00252726"/>
    <w:rsid w:val="002F3BB6"/>
    <w:rsid w:val="0031066A"/>
    <w:rsid w:val="00312D1E"/>
    <w:rsid w:val="00352C5D"/>
    <w:rsid w:val="0037343D"/>
    <w:rsid w:val="00386CF3"/>
    <w:rsid w:val="003A3F67"/>
    <w:rsid w:val="003D296F"/>
    <w:rsid w:val="003D53CE"/>
    <w:rsid w:val="003E38DD"/>
    <w:rsid w:val="003F50EF"/>
    <w:rsid w:val="004336BC"/>
    <w:rsid w:val="00434FC0"/>
    <w:rsid w:val="00456E6D"/>
    <w:rsid w:val="00484051"/>
    <w:rsid w:val="0049204D"/>
    <w:rsid w:val="004A058C"/>
    <w:rsid w:val="004D00EB"/>
    <w:rsid w:val="004F5692"/>
    <w:rsid w:val="005251ED"/>
    <w:rsid w:val="00536D13"/>
    <w:rsid w:val="00544F51"/>
    <w:rsid w:val="005628EA"/>
    <w:rsid w:val="00564B11"/>
    <w:rsid w:val="00565B14"/>
    <w:rsid w:val="005A1379"/>
    <w:rsid w:val="005A6DA5"/>
    <w:rsid w:val="005D6DB4"/>
    <w:rsid w:val="006011BD"/>
    <w:rsid w:val="00602E58"/>
    <w:rsid w:val="006151EC"/>
    <w:rsid w:val="0063070B"/>
    <w:rsid w:val="00662D9B"/>
    <w:rsid w:val="006646FD"/>
    <w:rsid w:val="0067287C"/>
    <w:rsid w:val="00676F68"/>
    <w:rsid w:val="00692ADC"/>
    <w:rsid w:val="00694193"/>
    <w:rsid w:val="006941B3"/>
    <w:rsid w:val="006F2525"/>
    <w:rsid w:val="00706DC3"/>
    <w:rsid w:val="00721E87"/>
    <w:rsid w:val="00722312"/>
    <w:rsid w:val="007455C3"/>
    <w:rsid w:val="007B5AD6"/>
    <w:rsid w:val="007B660D"/>
    <w:rsid w:val="007E6291"/>
    <w:rsid w:val="00801077"/>
    <w:rsid w:val="00801627"/>
    <w:rsid w:val="00815024"/>
    <w:rsid w:val="00842EDE"/>
    <w:rsid w:val="00891789"/>
    <w:rsid w:val="008F0066"/>
    <w:rsid w:val="00910E0D"/>
    <w:rsid w:val="00916D75"/>
    <w:rsid w:val="00961201"/>
    <w:rsid w:val="00975011"/>
    <w:rsid w:val="009A5319"/>
    <w:rsid w:val="009B3D2A"/>
    <w:rsid w:val="009D21EB"/>
    <w:rsid w:val="009F4750"/>
    <w:rsid w:val="009F7DFB"/>
    <w:rsid w:val="00A05F4B"/>
    <w:rsid w:val="00A3104D"/>
    <w:rsid w:val="00A46B61"/>
    <w:rsid w:val="00A70CA9"/>
    <w:rsid w:val="00A86DA9"/>
    <w:rsid w:val="00AB2836"/>
    <w:rsid w:val="00AC128F"/>
    <w:rsid w:val="00B125D5"/>
    <w:rsid w:val="00B202FF"/>
    <w:rsid w:val="00B34E63"/>
    <w:rsid w:val="00B60A78"/>
    <w:rsid w:val="00B639BB"/>
    <w:rsid w:val="00B94AE0"/>
    <w:rsid w:val="00BA584E"/>
    <w:rsid w:val="00BB1B58"/>
    <w:rsid w:val="00BB3F4F"/>
    <w:rsid w:val="00BC2A0D"/>
    <w:rsid w:val="00BE736C"/>
    <w:rsid w:val="00C00E48"/>
    <w:rsid w:val="00C22F77"/>
    <w:rsid w:val="00C307A5"/>
    <w:rsid w:val="00C5119D"/>
    <w:rsid w:val="00C657AA"/>
    <w:rsid w:val="00C705CD"/>
    <w:rsid w:val="00CB5AFC"/>
    <w:rsid w:val="00CC5E2C"/>
    <w:rsid w:val="00CE2634"/>
    <w:rsid w:val="00CF4051"/>
    <w:rsid w:val="00D07DB7"/>
    <w:rsid w:val="00D111FC"/>
    <w:rsid w:val="00D16D79"/>
    <w:rsid w:val="00D97443"/>
    <w:rsid w:val="00DA1AEF"/>
    <w:rsid w:val="00DD5A32"/>
    <w:rsid w:val="00DE68F9"/>
    <w:rsid w:val="00DF6614"/>
    <w:rsid w:val="00E07D80"/>
    <w:rsid w:val="00E574D2"/>
    <w:rsid w:val="00E651A4"/>
    <w:rsid w:val="00E714A8"/>
    <w:rsid w:val="00E86097"/>
    <w:rsid w:val="00ED37D3"/>
    <w:rsid w:val="00EE3B6B"/>
    <w:rsid w:val="00F2799A"/>
    <w:rsid w:val="00F27F2F"/>
    <w:rsid w:val="00F332F6"/>
    <w:rsid w:val="00F42873"/>
    <w:rsid w:val="00F5388D"/>
    <w:rsid w:val="00F66A3D"/>
    <w:rsid w:val="00F6792E"/>
    <w:rsid w:val="00F95BBE"/>
    <w:rsid w:val="00F97118"/>
    <w:rsid w:val="00FA21D9"/>
    <w:rsid w:val="00FA350E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37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6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5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23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23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link w:val="Default0"/>
    <w:rsid w:val="001124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basedOn w:val="a0"/>
    <w:link w:val="Default"/>
    <w:rsid w:val="0011243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5A1379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A1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1379"/>
    <w:rPr>
      <w:rFonts w:ascii="Cambria" w:eastAsia="Times New Roman" w:hAnsi="Cambria" w:cs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37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6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5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23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23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link w:val="Default0"/>
    <w:rsid w:val="001124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basedOn w:val="a0"/>
    <w:link w:val="Default"/>
    <w:rsid w:val="0011243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5A1379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A1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1379"/>
    <w:rPr>
      <w:rFonts w:ascii="Cambria" w:eastAsia="Times New Roman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43D10-DED6-43DC-8EC2-795CD870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49</cp:revision>
  <cp:lastPrinted>2019-12-09T08:02:00Z</cp:lastPrinted>
  <dcterms:created xsi:type="dcterms:W3CDTF">2014-06-19T09:05:00Z</dcterms:created>
  <dcterms:modified xsi:type="dcterms:W3CDTF">2019-12-09T08:04:00Z</dcterms:modified>
</cp:coreProperties>
</file>