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17394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17394A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="0017394A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________________     </w:t>
            </w:r>
            <w:r w:rsidR="0017394A"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 w:rsidR="0017394A">
              <w:rPr>
                <w:rFonts w:ascii="Times New Roman" w:hAnsi="Times New Roman"/>
                <w:sz w:val="28"/>
                <w:szCs w:val="28"/>
              </w:rPr>
              <w:t>Варжинская</w:t>
            </w:r>
            <w:proofErr w:type="spellEnd"/>
          </w:p>
          <w:p w:rsidR="000720FE" w:rsidRDefault="000720FE" w:rsidP="0099570D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« ____» __________201</w:t>
            </w:r>
            <w:r w:rsidR="0099570D">
              <w:rPr>
                <w:sz w:val="28"/>
                <w:szCs w:val="28"/>
              </w:rPr>
              <w:t>6</w:t>
            </w:r>
            <w:r w:rsidRPr="00D976A8">
              <w:rPr>
                <w:sz w:val="28"/>
                <w:szCs w:val="28"/>
              </w:rPr>
              <w:t xml:space="preserve"> г</w:t>
            </w:r>
            <w:r w:rsidR="0099570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 xml:space="preserve">              « </w:t>
            </w:r>
            <w:r w:rsidR="00894BED">
              <w:rPr>
                <w:sz w:val="28"/>
                <w:szCs w:val="28"/>
              </w:rPr>
              <w:t xml:space="preserve">14 </w:t>
            </w:r>
            <w:r w:rsidRPr="00D976A8">
              <w:rPr>
                <w:sz w:val="28"/>
                <w:szCs w:val="28"/>
              </w:rPr>
              <w:t xml:space="preserve">» </w:t>
            </w:r>
            <w:r w:rsidR="00894BED">
              <w:rPr>
                <w:sz w:val="28"/>
                <w:szCs w:val="28"/>
              </w:rPr>
              <w:t xml:space="preserve">декабря </w:t>
            </w:r>
            <w:r w:rsidRPr="00D976A8">
              <w:rPr>
                <w:sz w:val="28"/>
                <w:szCs w:val="28"/>
              </w:rPr>
              <w:t>201</w:t>
            </w:r>
            <w:r w:rsidR="0099570D">
              <w:rPr>
                <w:sz w:val="28"/>
                <w:szCs w:val="28"/>
              </w:rPr>
              <w:t xml:space="preserve">6 </w:t>
            </w:r>
            <w:r w:rsidRPr="00D976A8">
              <w:rPr>
                <w:sz w:val="28"/>
                <w:szCs w:val="28"/>
              </w:rPr>
              <w:t>г</w:t>
            </w:r>
            <w:r w:rsidR="0099570D">
              <w:rPr>
                <w:sz w:val="28"/>
                <w:szCs w:val="28"/>
              </w:rPr>
              <w:t>.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2A13CC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Уточненный п</w:t>
      </w:r>
      <w:r w:rsidR="000720FE" w:rsidRPr="009B5139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</w:t>
      </w: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Шарыповского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201</w:t>
      </w:r>
      <w:r w:rsidR="00E84E09">
        <w:rPr>
          <w:rFonts w:ascii="Times New Roman" w:hAnsi="Times New Roman" w:cs="Times New Roman"/>
          <w:b/>
          <w:sz w:val="32"/>
          <w:szCs w:val="32"/>
        </w:rPr>
        <w:t>6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bookmarkStart w:id="0" w:name="_GoBack"/>
      <w:bookmarkEnd w:id="0"/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1417"/>
        <w:gridCol w:w="1252"/>
        <w:gridCol w:w="1795"/>
        <w:gridCol w:w="2466"/>
        <w:gridCol w:w="3418"/>
      </w:tblGrid>
      <w:tr w:rsidR="00A13093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 xml:space="preserve">№ </w:t>
            </w:r>
            <w:proofErr w:type="gramStart"/>
            <w:r w:rsidRPr="0025586B">
              <w:rPr>
                <w:sz w:val="24"/>
                <w:szCs w:val="24"/>
              </w:rPr>
              <w:t>п</w:t>
            </w:r>
            <w:proofErr w:type="gramEnd"/>
            <w:r w:rsidRPr="0025586B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П</w:t>
            </w:r>
            <w:r w:rsidR="000720FE" w:rsidRPr="0025586B">
              <w:rPr>
                <w:sz w:val="24"/>
                <w:szCs w:val="24"/>
              </w:rPr>
              <w:t>ериод</w:t>
            </w:r>
            <w:r>
              <w:rPr>
                <w:sz w:val="24"/>
                <w:szCs w:val="24"/>
              </w:rPr>
              <w:t xml:space="preserve"> </w:t>
            </w:r>
            <w:r w:rsidR="004B21FA">
              <w:rPr>
                <w:sz w:val="24"/>
                <w:szCs w:val="24"/>
              </w:rPr>
              <w:t>проверки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E84E0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Срок исполнения</w:t>
            </w:r>
            <w:r w:rsidR="000E2990">
              <w:rPr>
                <w:sz w:val="24"/>
                <w:szCs w:val="24"/>
              </w:rPr>
              <w:t xml:space="preserve"> в 201</w:t>
            </w:r>
            <w:r w:rsidR="00E84E09">
              <w:rPr>
                <w:sz w:val="24"/>
                <w:szCs w:val="24"/>
              </w:rPr>
              <w:t>6</w:t>
            </w:r>
            <w:r w:rsidR="000E299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145131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КОНТРОЛЬНАЯ ДЕЯТЕЛЬНОСТЬ</w:t>
            </w:r>
          </w:p>
        </w:tc>
      </w:tr>
      <w:tr w:rsidR="000720FE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145131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8"/>
                <w:szCs w:val="28"/>
              </w:rPr>
            </w:pPr>
            <w:r w:rsidRPr="00145131">
              <w:rPr>
                <w:b/>
                <w:i/>
                <w:sz w:val="28"/>
                <w:szCs w:val="28"/>
              </w:rPr>
              <w:t>1.1.</w:t>
            </w:r>
            <w:r w:rsidR="00BE2DA7" w:rsidRPr="00145131">
              <w:rPr>
                <w:b/>
                <w:i/>
                <w:sz w:val="28"/>
                <w:szCs w:val="28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96569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E84E0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целевого и эффективного использования бюджетных средств  выделенных на функционирование Родниковского 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E945D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0E299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 года – январь 2016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550E2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от 20.09.2012 № 31/289р «О внесении изменений и дополнений в Решение от 21.06.2012 № 28/272р «О создании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 (в ред. от </w:t>
            </w:r>
            <w:r>
              <w:rPr>
                <w:sz w:val="24"/>
                <w:szCs w:val="24"/>
              </w:rPr>
              <w:lastRenderedPageBreak/>
              <w:t>20.03.2014 46/536р, от 25.09.2014 № 51/573р (далее - Решение от 20.09.2012 № 28/272р), соглашение  о передаче полномочий  по осуществлению муниципального финансового контроля от 20.01.2015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E945DE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lastRenderedPageBreak/>
              <w:t>Родниковский сельсовет,</w:t>
            </w:r>
          </w:p>
          <w:p w:rsidR="00550E25" w:rsidRDefault="00550E25" w:rsidP="00E945DE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>Шарыповского</w:t>
            </w:r>
            <w:proofErr w:type="spellEnd"/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 района</w:t>
            </w:r>
          </w:p>
        </w:tc>
      </w:tr>
      <w:tr w:rsidR="00550E25" w:rsidRPr="0025586B" w:rsidTr="00550E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96569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E84E0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финансово – хозяйственной деятельности МУП «Сельскохозяйственный рынок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E945D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0E299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E945D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Default="00550E25" w:rsidP="00E945D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E945D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 от 20.09.2012 № 28/272р),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A14C18" w:rsidRDefault="00550E25" w:rsidP="00E945DE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МУП </w:t>
            </w:r>
            <w:r w:rsidRPr="00A14C18">
              <w:rPr>
                <w:rFonts w:ascii="Times New Roman" w:hAnsi="Times New Roman" w:cs="Times New Roman"/>
              </w:rPr>
              <w:t>«Сельскохозяйственный рынок</w:t>
            </w:r>
            <w:r>
              <w:t xml:space="preserve"> </w:t>
            </w:r>
            <w:proofErr w:type="spellStart"/>
            <w:r w:rsidRPr="00A14C18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A14C18">
              <w:rPr>
                <w:rFonts w:ascii="Times New Roman" w:hAnsi="Times New Roman" w:cs="Times New Roman"/>
              </w:rPr>
              <w:t xml:space="preserve"> района»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50E25" w:rsidRPr="0047384E" w:rsidRDefault="00550E25" w:rsidP="00E945DE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47384E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proofErr w:type="spellStart"/>
            <w:r w:rsidRPr="00A14C18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A14C18">
              <w:rPr>
                <w:rFonts w:ascii="Times New Roman" w:hAnsi="Times New Roman" w:cs="Times New Roman"/>
              </w:rPr>
              <w:t xml:space="preserve"> района</w:t>
            </w:r>
            <w:r w:rsidRPr="0047384E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550E25" w:rsidRPr="0025586B" w:rsidRDefault="00550E25" w:rsidP="00E945D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A14C18">
              <w:t xml:space="preserve">Финансово – экономическое управление администрации </w:t>
            </w:r>
            <w:proofErr w:type="spellStart"/>
            <w:r w:rsidRPr="00A14C18">
              <w:t>Шарыповского</w:t>
            </w:r>
            <w:proofErr w:type="spellEnd"/>
            <w:r w:rsidRPr="00A14C18">
              <w:t xml:space="preserve"> района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96569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тарифов на коммунальные услуг</w:t>
            </w:r>
            <w:proofErr w:type="gramStart"/>
            <w:r>
              <w:rPr>
                <w:sz w:val="24"/>
                <w:szCs w:val="24"/>
              </w:rPr>
              <w:t>и ООО</w:t>
            </w:r>
            <w:proofErr w:type="gramEnd"/>
            <w:r>
              <w:rPr>
                <w:sz w:val="24"/>
                <w:szCs w:val="24"/>
              </w:rPr>
              <w:t xml:space="preserve"> «Тепло» для граждан Березовского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 от 20.09.2012 № 28/272р), соглашение  о передаче полномочий  по осуществлению муниципального финансового контроля от 15.01.2015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сельсовет;</w:t>
            </w:r>
          </w:p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«Тепло»;</w:t>
            </w:r>
          </w:p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96569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обоснования закупки «Разработка проекта </w:t>
            </w:r>
            <w:proofErr w:type="spellStart"/>
            <w:r>
              <w:rPr>
                <w:sz w:val="24"/>
                <w:szCs w:val="24"/>
              </w:rPr>
              <w:t>туристко</w:t>
            </w:r>
            <w:proofErr w:type="spellEnd"/>
            <w:r>
              <w:rPr>
                <w:sz w:val="24"/>
                <w:szCs w:val="24"/>
              </w:rPr>
              <w:t xml:space="preserve"> – рекреационного кластера на территории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Красноярского края» проведенной МКУ «Управления спорта, туризма и молодежной политики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521E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Default="00550E25" w:rsidP="00521E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932A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Решение от 20.09.2012 № 28/272р), Письмо Службы финансово – экономического контроля и контроля в сфере закупок </w:t>
            </w:r>
            <w:r>
              <w:rPr>
                <w:sz w:val="24"/>
                <w:szCs w:val="24"/>
              </w:rPr>
              <w:lastRenderedPageBreak/>
              <w:t>Красноярского края от 23.03.2016 № СД/14ж-2016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«Управления спорта, туризма и молодежной политики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96569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начисления и выплаты заработной платы работникам МАДОУ «Родниковский детский сад»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932A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Default="00550E25" w:rsidP="00D932A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Default="00550E25" w:rsidP="00521E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 от 20.09.2012 № 28/272р), письмо Счетной палаты Красноярского края от 26.04.2016 № 01-469/01-08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«Родниковский детский сад»,</w:t>
            </w:r>
          </w:p>
          <w:p w:rsidR="00550E25" w:rsidRDefault="00550E25" w:rsidP="00D932A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образования»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550E25" w:rsidRDefault="00550E25" w:rsidP="00D932A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3816EC" w:rsidRDefault="00550E25" w:rsidP="00550E25">
            <w:pPr>
              <w:jc w:val="center"/>
              <w:rPr>
                <w:rFonts w:ascii="Times New Roman" w:hAnsi="Times New Roman" w:cs="Times New Roman"/>
              </w:rPr>
            </w:pPr>
            <w:r w:rsidRPr="003816EC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6</w:t>
            </w:r>
            <w:r w:rsidRPr="00381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397831">
            <w:pPr>
              <w:pStyle w:val="a5"/>
              <w:ind w:firstLine="34"/>
            </w:pPr>
            <w:r w:rsidRPr="00397831">
              <w:rPr>
                <w:rFonts w:ascii="Times New Roman" w:hAnsi="Times New Roman" w:cs="Times New Roman"/>
              </w:rPr>
              <w:t xml:space="preserve">Проверка правильности планирования и исполнения мероприятий, эффективности закупок, товаров, услуг осуществляемых муниципальным казенным учреждением «Управление культуры и муниципального архива» </w:t>
            </w:r>
            <w:proofErr w:type="spellStart"/>
            <w:r w:rsidRPr="00397831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397831">
              <w:rPr>
                <w:rFonts w:ascii="Times New Roman" w:hAnsi="Times New Roman" w:cs="Times New Roman"/>
              </w:rPr>
              <w:t xml:space="preserve"> района в соответствии с Федеральным законом от 05.04.2013 № 44-ФЗ </w:t>
            </w:r>
            <w:r>
              <w:rPr>
                <w:rFonts w:ascii="Times New Roman" w:hAnsi="Times New Roman" w:cs="Times New Roman"/>
              </w:rPr>
              <w:t>«</w:t>
            </w:r>
            <w:r w:rsidRPr="00397831">
              <w:rPr>
                <w:rFonts w:ascii="Times New Roman" w:eastAsia="Arial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и 1 квартал 2016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Июнь-июль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978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культуры»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3816EC" w:rsidRDefault="00550E25" w:rsidP="00550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2907B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 выделенных на функционирование муниципального казенного учреждения «Управление культуры»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и 1 квартал 2016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Pr="0025586B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2907B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Default="00550E25" w:rsidP="002907B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культуры»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550E25" w:rsidRPr="0025586B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50E25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5" w:rsidRPr="00145131" w:rsidRDefault="00550E25" w:rsidP="00145131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145131">
              <w:rPr>
                <w:rFonts w:ascii="Times New Roman" w:hAnsi="Times New Roman"/>
                <w:b/>
                <w:sz w:val="28"/>
                <w:szCs w:val="28"/>
              </w:rPr>
              <w:t>ЭКСПЕРТНО – АНАЛИТИЧЕСКАЯ ДЕЯТЕЛЬНОСТЬ</w:t>
            </w:r>
          </w:p>
        </w:tc>
      </w:tr>
      <w:tr w:rsidR="00550E25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5" w:rsidRPr="00145131" w:rsidRDefault="00550E25" w:rsidP="005E25D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i/>
                <w:sz w:val="28"/>
                <w:szCs w:val="28"/>
              </w:rPr>
              <w:t xml:space="preserve">Финансово – экономическая экспертиза проектов Решений и нормативных правовых актов </w:t>
            </w:r>
          </w:p>
        </w:tc>
      </w:tr>
      <w:tr w:rsidR="00550E25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145131" w:rsidRDefault="00550E25" w:rsidP="005E25D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Финансово – экономическая экспертиза Решений </w:t>
            </w:r>
            <w:proofErr w:type="spellStart"/>
            <w:r>
              <w:rPr>
                <w:b/>
                <w:i/>
                <w:sz w:val="28"/>
                <w:szCs w:val="28"/>
              </w:rPr>
              <w:t>Шарыповского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районного Совета депутатов и Решений поселений </w:t>
            </w:r>
            <w:proofErr w:type="spellStart"/>
            <w:r>
              <w:rPr>
                <w:b/>
                <w:i/>
                <w:sz w:val="28"/>
                <w:szCs w:val="28"/>
              </w:rPr>
              <w:t>Шарыповского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2.1.1.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5E25D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экономическая экспертиза проектов Решений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</w:t>
            </w:r>
            <w:r>
              <w:rPr>
                <w:sz w:val="24"/>
                <w:szCs w:val="24"/>
              </w:rPr>
              <w:lastRenderedPageBreak/>
              <w:t xml:space="preserve">депутатов и Решений поселений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Pr="0025586B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Pr="0025586B" w:rsidRDefault="00550E25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5E25D5" w:rsidRDefault="00550E25" w:rsidP="005E25D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экономическая экспертиза проектов постановлений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об утверждении муниципальных программ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внесение в них изменений, в том числе по муниципальным программам: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Pr="0025586B" w:rsidRDefault="00550E25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5E25D5" w:rsidRDefault="0055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47384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5E25D5" w:rsidRDefault="0055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5E25D5" w:rsidRDefault="0055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муниципальным имуществом и земельными ресурсами и развитие предпринимательства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Pr="0025586B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5E25D5" w:rsidRDefault="0055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спорта, туризма и молодежной политики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5E25D5" w:rsidRDefault="0055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4415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доступным жильем и коммунальным услугами жителей района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Pr="0025586B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5E25D5" w:rsidRDefault="0055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транспортной </w:t>
            </w:r>
            <w:r>
              <w:rPr>
                <w:sz w:val="24"/>
                <w:szCs w:val="24"/>
              </w:rPr>
              <w:lastRenderedPageBreak/>
              <w:t xml:space="preserve">доступности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Г.В. Савчук</w:t>
            </w:r>
          </w:p>
          <w:p w:rsidR="00550E25" w:rsidRPr="0025586B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5E25D5" w:rsidRDefault="0055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5E25D5" w:rsidRDefault="0055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94697A" w:rsidRDefault="00550E25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4697A">
              <w:rPr>
                <w:sz w:val="24"/>
                <w:szCs w:val="24"/>
              </w:rPr>
      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      </w:r>
            <w:proofErr w:type="spellStart"/>
            <w:r w:rsidRPr="0094697A">
              <w:rPr>
                <w:sz w:val="24"/>
                <w:szCs w:val="24"/>
              </w:rPr>
              <w:t>Шарыповского</w:t>
            </w:r>
            <w:proofErr w:type="spellEnd"/>
            <w:r w:rsidRPr="0094697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47384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5E25D5" w:rsidRDefault="0055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94697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экономическая экспертиза проектов постановлений поселений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об утверждении муниципальных программ поселений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Pr="0025586B" w:rsidRDefault="00550E25" w:rsidP="0047384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6F080B" w:rsidRDefault="00550E25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F080B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Pr="006F080B" w:rsidRDefault="00550E25" w:rsidP="0094697A">
            <w:pPr>
              <w:rPr>
                <w:rFonts w:ascii="Times New Roman" w:hAnsi="Times New Roman" w:cs="Times New Roman"/>
              </w:rPr>
            </w:pPr>
            <w:r w:rsidRPr="006F080B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5" w:rsidRPr="00145131" w:rsidRDefault="00550E25" w:rsidP="0014513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8"/>
                <w:szCs w:val="28"/>
              </w:rPr>
            </w:pPr>
            <w:r w:rsidRPr="00145131">
              <w:rPr>
                <w:rStyle w:val="111"/>
                <w:color w:val="000000"/>
                <w:sz w:val="28"/>
                <w:szCs w:val="28"/>
              </w:rPr>
              <w:t>Экспертиза проектов Решений о районном бюджете</w:t>
            </w:r>
            <w:r>
              <w:rPr>
                <w:rStyle w:val="111"/>
                <w:color w:val="000000"/>
                <w:sz w:val="28"/>
                <w:szCs w:val="28"/>
              </w:rPr>
              <w:t xml:space="preserve"> и бюджетов поселений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07769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внесении изменений в Решение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районном бюджете на 2016 год и плановый период 2017-2018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Pr="0025586B" w:rsidRDefault="00550E25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4697A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07769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проекта Решений сельских Советов депутатов «О внесении изменений в Решение сельского Совета депутатов «О бюджете поселения на 2016 год и плановый период 2017-2018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Pr="0025586B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Pr="0094697A" w:rsidRDefault="00550E25" w:rsidP="00361E0D">
            <w:pPr>
              <w:rPr>
                <w:rFonts w:ascii="Times New Roman" w:hAnsi="Times New Roman" w:cs="Times New Roman"/>
              </w:rPr>
            </w:pPr>
            <w:r w:rsidRPr="0094697A">
              <w:rPr>
                <w:rFonts w:ascii="Times New Roman" w:hAnsi="Times New Roman" w:cs="Times New Roman"/>
              </w:rPr>
              <w:t>Решение от 20.09.2012 № 28/272р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080B">
              <w:rPr>
                <w:rFonts w:ascii="Times New Roman" w:hAnsi="Times New Roman" w:cs="Times New Roman"/>
              </w:rPr>
              <w:t xml:space="preserve">соглашения  </w:t>
            </w:r>
            <w:r w:rsidRPr="006F080B">
              <w:rPr>
                <w:rFonts w:ascii="Times New Roman" w:hAnsi="Times New Roman" w:cs="Times New Roman"/>
              </w:rPr>
              <w:lastRenderedPageBreak/>
              <w:t>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07769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районном бюджете на 2017 год и плановый период 2018-2019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07769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проектов Решений сельских  Совета депутатов «О бюджете поселения на 2017 год и плановый период 2018-2019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Pr="0025586B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Pr="0094697A" w:rsidRDefault="00550E25" w:rsidP="00361E0D">
            <w:pPr>
              <w:rPr>
                <w:rFonts w:ascii="Times New Roman" w:hAnsi="Times New Roman" w:cs="Times New Roman"/>
              </w:rPr>
            </w:pPr>
            <w:r w:rsidRPr="0094697A">
              <w:rPr>
                <w:rFonts w:ascii="Times New Roman" w:hAnsi="Times New Roman" w:cs="Times New Roman"/>
              </w:rPr>
              <w:t>Решение от 20.09.2012 № 28/272р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080B">
              <w:rPr>
                <w:rFonts w:ascii="Times New Roman" w:hAnsi="Times New Roman" w:cs="Times New Roman"/>
              </w:rPr>
              <w:t>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50E25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7D4158" w:rsidRDefault="00550E25" w:rsidP="007D415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i/>
                <w:sz w:val="28"/>
                <w:szCs w:val="28"/>
              </w:rPr>
            </w:pPr>
            <w:r w:rsidRPr="007D4158">
              <w:rPr>
                <w:b/>
                <w:i/>
                <w:sz w:val="28"/>
                <w:szCs w:val="28"/>
              </w:rPr>
              <w:t>Внешняя проверка годовых отчетов об исполнении районного бюджета и бюджетов поселений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(9 ГРБС)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25291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Default="00550E25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Default="00550E2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Default="00550E2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районный Совет депутатов;</w:t>
            </w:r>
          </w:p>
          <w:p w:rsidR="00550E25" w:rsidRPr="00960E14" w:rsidRDefault="00550E25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550E25" w:rsidRPr="00960E14" w:rsidRDefault="00550E2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счетный орган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550E25" w:rsidRPr="00960E14" w:rsidRDefault="00550E2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550E25" w:rsidRPr="00960E14" w:rsidRDefault="00550E2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МКУ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60E14">
              <w:rPr>
                <w:color w:val="000000"/>
                <w:sz w:val="24"/>
                <w:szCs w:val="24"/>
              </w:rPr>
              <w:t xml:space="preserve">Управление культуры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60E14">
              <w:rPr>
                <w:color w:val="000000"/>
                <w:sz w:val="24"/>
                <w:szCs w:val="24"/>
              </w:rPr>
              <w:t>;</w:t>
            </w:r>
          </w:p>
          <w:p w:rsidR="00550E25" w:rsidRPr="00960E14" w:rsidRDefault="00550E2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t xml:space="preserve">Управление социальной защиты населения </w:t>
            </w:r>
            <w:r w:rsidRPr="00960E14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района;</w:t>
            </w:r>
          </w:p>
          <w:p w:rsidR="00550E25" w:rsidRPr="00960E14" w:rsidRDefault="00550E2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района;</w:t>
            </w:r>
          </w:p>
          <w:p w:rsidR="00550E25" w:rsidRPr="0025586B" w:rsidRDefault="00550E2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района»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района и подготовка заключения (с учетом данных внешней проверке бюджетной отчетности главных распорядителей бюджетных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Pr="0025586B" w:rsidRDefault="00550E2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Шарыповский</w:t>
            </w:r>
            <w:proofErr w:type="spellEnd"/>
            <w:r>
              <w:rPr>
                <w:sz w:val="24"/>
                <w:szCs w:val="24"/>
              </w:rPr>
              <w:t xml:space="preserve"> районный Совет депутатов,</w:t>
            </w:r>
          </w:p>
          <w:p w:rsidR="00550E25" w:rsidRDefault="00550E25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  <w:p w:rsidR="00550E25" w:rsidRPr="0025586B" w:rsidRDefault="00550E25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годовых отчетов об исполнении бюджетов поселений и подготовка заключений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2745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Default="00550E25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Pr="0025586B" w:rsidRDefault="00550E25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Pr="0025586B" w:rsidRDefault="00550E2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20.09.2012 № 28/272р, </w:t>
            </w:r>
            <w:r w:rsidRPr="006F080B">
              <w:rPr>
                <w:sz w:val="24"/>
                <w:szCs w:val="24"/>
              </w:rPr>
              <w:t>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Холмогорский сельсовет;</w:t>
            </w:r>
          </w:p>
          <w:p w:rsidR="00550E25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сельсовет;</w:t>
            </w:r>
          </w:p>
          <w:p w:rsidR="00550E25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Новоалтатский</w:t>
            </w:r>
            <w:proofErr w:type="spellEnd"/>
            <w:r>
              <w:rPr>
                <w:sz w:val="24"/>
                <w:szCs w:val="24"/>
              </w:rPr>
              <w:t xml:space="preserve"> сельсовет;</w:t>
            </w:r>
          </w:p>
          <w:p w:rsidR="00550E25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сельсовет;</w:t>
            </w:r>
          </w:p>
          <w:p w:rsidR="00550E25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Шушенский</w:t>
            </w:r>
            <w:proofErr w:type="spellEnd"/>
            <w:r>
              <w:rPr>
                <w:sz w:val="24"/>
                <w:szCs w:val="24"/>
              </w:rPr>
              <w:t xml:space="preserve"> сельсовет;</w:t>
            </w:r>
          </w:p>
          <w:p w:rsidR="00550E25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Родниковский сельсовет;</w:t>
            </w:r>
          </w:p>
          <w:p w:rsidR="00550E25" w:rsidRPr="0025586B" w:rsidRDefault="00550E2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550E25" w:rsidRPr="0025586B" w:rsidTr="009C3AE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1C36DF" w:rsidRDefault="00550E25" w:rsidP="001C36DF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аналитических материалов</w:t>
            </w:r>
          </w:p>
        </w:tc>
      </w:tr>
      <w:tr w:rsidR="00550E25" w:rsidRPr="0025586B" w:rsidTr="00A34C0D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1C36DF" w:rsidRDefault="00550E25" w:rsidP="001C36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2.4.1.  Аналитические материалы по данным мониторингов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1C36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1B17A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 контрольного мероприятия «Проверка целевого и эффективного использования бюджетных средств  выделенных на функционирование Холмогорского сельсовета»</w:t>
            </w:r>
          </w:p>
          <w:p w:rsidR="00550E25" w:rsidRDefault="00550E25" w:rsidP="001B17A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50E25" w:rsidRPr="0025586B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Pr="0025586B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20.09.2012 № 28/272р, соглашение  о передаче полномочий  по осуществлению </w:t>
            </w:r>
            <w:r>
              <w:rPr>
                <w:sz w:val="24"/>
                <w:szCs w:val="24"/>
              </w:rPr>
              <w:lastRenderedPageBreak/>
              <w:t>муниципального финансового контроля от 20.01.2015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B71828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Холмогор</w:t>
            </w:r>
            <w:r w:rsidRPr="00B71828">
              <w:rPr>
                <w:sz w:val="24"/>
                <w:szCs w:val="24"/>
              </w:rPr>
              <w:t>ский  сельсовет;</w:t>
            </w:r>
          </w:p>
          <w:p w:rsidR="00550E25" w:rsidRPr="00B71828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71828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71828">
              <w:rPr>
                <w:sz w:val="24"/>
                <w:szCs w:val="24"/>
              </w:rPr>
              <w:t>Шарыповского</w:t>
            </w:r>
            <w:proofErr w:type="spellEnd"/>
            <w:r w:rsidRPr="00B71828">
              <w:rPr>
                <w:sz w:val="24"/>
                <w:szCs w:val="24"/>
              </w:rPr>
              <w:t xml:space="preserve"> района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1C36DF" w:rsidRDefault="00550E25" w:rsidP="00397831">
            <w:pPr>
              <w:jc w:val="center"/>
              <w:rPr>
                <w:rFonts w:ascii="Times New Roman" w:hAnsi="Times New Roman" w:cs="Times New Roman"/>
              </w:rPr>
            </w:pPr>
            <w:r w:rsidRPr="001C36DF">
              <w:rPr>
                <w:rFonts w:ascii="Times New Roman" w:hAnsi="Times New Roman" w:cs="Times New Roman"/>
              </w:rPr>
              <w:lastRenderedPageBreak/>
              <w:t>2.4.1.</w:t>
            </w:r>
            <w:r>
              <w:rPr>
                <w:rFonts w:ascii="Times New Roman" w:hAnsi="Times New Roman" w:cs="Times New Roman"/>
              </w:rPr>
              <w:t>2</w:t>
            </w:r>
            <w:r w:rsidRPr="001C3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результатов контрольного мероприятия «Проверка финансово – хозяйственной деятельности муниципального казенного учреждения «Управление спортом, туризмом и молодежной политики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спорта, туризма и молодежной политики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района»;</w:t>
            </w:r>
          </w:p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71828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71828">
              <w:rPr>
                <w:sz w:val="24"/>
                <w:szCs w:val="24"/>
              </w:rPr>
              <w:t>Шарыповского</w:t>
            </w:r>
            <w:proofErr w:type="spellEnd"/>
            <w:r w:rsidRPr="00B71828">
              <w:rPr>
                <w:sz w:val="24"/>
                <w:szCs w:val="24"/>
              </w:rPr>
              <w:t xml:space="preserve"> района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1C36DF" w:rsidRDefault="00550E25" w:rsidP="00397831">
            <w:pPr>
              <w:jc w:val="center"/>
              <w:rPr>
                <w:rFonts w:ascii="Times New Roman" w:hAnsi="Times New Roman" w:cs="Times New Roman"/>
              </w:rPr>
            </w:pPr>
            <w:r w:rsidRPr="001C36DF">
              <w:rPr>
                <w:rFonts w:ascii="Times New Roman" w:hAnsi="Times New Roman" w:cs="Times New Roman"/>
              </w:rPr>
              <w:t>2.4.1.</w:t>
            </w:r>
            <w:r>
              <w:rPr>
                <w:rFonts w:ascii="Times New Roman" w:hAnsi="Times New Roman" w:cs="Times New Roman"/>
              </w:rPr>
              <w:t>3</w:t>
            </w:r>
            <w:r w:rsidRPr="001C3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 контрольного мероприятия «Проверка целевого и эффективного использования бюджетных средств  выделенных на функционирование Шушенского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28/272р, соглашение  о передаче полномочий  по осуществлению муниципального финансового контроля от 20.01.2015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B71828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</w:t>
            </w:r>
            <w:r w:rsidRPr="00B71828">
              <w:rPr>
                <w:sz w:val="24"/>
                <w:szCs w:val="24"/>
              </w:rPr>
              <w:t>ский</w:t>
            </w:r>
            <w:proofErr w:type="spellEnd"/>
            <w:r w:rsidRPr="00B71828">
              <w:rPr>
                <w:sz w:val="24"/>
                <w:szCs w:val="24"/>
              </w:rPr>
              <w:t xml:space="preserve">  сельсовет;</w:t>
            </w:r>
          </w:p>
          <w:p w:rsidR="00550E25" w:rsidRPr="00B71828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71828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71828">
              <w:rPr>
                <w:sz w:val="24"/>
                <w:szCs w:val="24"/>
              </w:rPr>
              <w:t>Шарыповского</w:t>
            </w:r>
            <w:proofErr w:type="spellEnd"/>
            <w:r w:rsidRPr="00B71828">
              <w:rPr>
                <w:sz w:val="24"/>
                <w:szCs w:val="24"/>
              </w:rPr>
              <w:t xml:space="preserve"> района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1C36DF" w:rsidRDefault="00550E25" w:rsidP="00397831">
            <w:pPr>
              <w:jc w:val="center"/>
              <w:rPr>
                <w:rFonts w:ascii="Times New Roman" w:hAnsi="Times New Roman" w:cs="Times New Roman"/>
              </w:rPr>
            </w:pPr>
            <w:r w:rsidRPr="001C36DF">
              <w:rPr>
                <w:rFonts w:ascii="Times New Roman" w:hAnsi="Times New Roman" w:cs="Times New Roman"/>
              </w:rPr>
              <w:t>2.4.1.</w:t>
            </w:r>
            <w:r>
              <w:rPr>
                <w:rFonts w:ascii="Times New Roman" w:hAnsi="Times New Roman" w:cs="Times New Roman"/>
              </w:rPr>
              <w:t>4</w:t>
            </w:r>
            <w:r w:rsidRPr="001C3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397831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 контрольного мероприятия «Проверка обоснованности и законности распределения стимулирующих выплат учителям и административного персонала МБОУ «</w:t>
            </w:r>
            <w:proofErr w:type="spellStart"/>
            <w:r>
              <w:rPr>
                <w:sz w:val="24"/>
                <w:szCs w:val="24"/>
              </w:rPr>
              <w:t>Ершовская</w:t>
            </w:r>
            <w:proofErr w:type="spellEnd"/>
            <w:r>
              <w:rPr>
                <w:sz w:val="24"/>
                <w:szCs w:val="24"/>
              </w:rPr>
              <w:t xml:space="preserve"> ООШ № 14»»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CF1E4A" w:rsidRDefault="00550E25" w:rsidP="001B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50E25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Ершовская</w:t>
            </w:r>
            <w:proofErr w:type="spellEnd"/>
            <w:r>
              <w:rPr>
                <w:sz w:val="24"/>
                <w:szCs w:val="24"/>
              </w:rPr>
              <w:t xml:space="preserve"> ООШ № </w:t>
            </w:r>
            <w:r w:rsidR="001739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4;</w:t>
            </w:r>
          </w:p>
          <w:p w:rsidR="00550E25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образованием»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  </w:t>
            </w:r>
          </w:p>
          <w:p w:rsidR="00550E25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50E2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1C36DF" w:rsidRDefault="00550E25" w:rsidP="00397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550E2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Default="00550E25" w:rsidP="001B1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25586B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5" w:rsidRPr="00B71828" w:rsidRDefault="00550E25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600E8F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1C36DF" w:rsidRDefault="00600E8F" w:rsidP="00397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600E8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1B1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553BE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553BE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1B17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600E8F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F" w:rsidRPr="00145131" w:rsidRDefault="00600E8F" w:rsidP="00145131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ИНФ</w:t>
            </w:r>
            <w:r>
              <w:rPr>
                <w:b/>
                <w:sz w:val="28"/>
                <w:szCs w:val="28"/>
              </w:rPr>
              <w:t>О</w:t>
            </w:r>
            <w:r w:rsidRPr="00145131">
              <w:rPr>
                <w:b/>
                <w:sz w:val="28"/>
                <w:szCs w:val="28"/>
              </w:rPr>
              <w:t>РМАЦИОННАЯ ДЕЯТЕЛЬНОСТЬ</w:t>
            </w:r>
          </w:p>
        </w:tc>
      </w:tr>
      <w:tr w:rsidR="00600E8F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86B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07769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работе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 за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:rsidR="00600E8F" w:rsidRPr="0025586B" w:rsidRDefault="00600E8F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Г.В. Савчук</w:t>
            </w:r>
          </w:p>
          <w:p w:rsidR="00600E8F" w:rsidRPr="0025586B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от </w:t>
            </w:r>
            <w:r>
              <w:rPr>
                <w:sz w:val="24"/>
                <w:szCs w:val="24"/>
              </w:rPr>
              <w:lastRenderedPageBreak/>
              <w:t xml:space="preserve">20.09.2012 № 28/272р, </w:t>
            </w:r>
          </w:p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от 16.12.2013 № 31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00E8F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F" w:rsidRPr="0025586B" w:rsidRDefault="00600E8F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25586B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00E8F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86B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07769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бюджете района на 2017 год и плановый период 2018-2019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00E8F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на официальном сайте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00E8F" w:rsidRPr="0025586B" w:rsidTr="009B5139">
        <w:trPr>
          <w:trHeight w:val="3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145131" w:rsidRDefault="00600E8F" w:rsidP="00145131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Отчетная деятельность</w:t>
            </w:r>
            <w:proofErr w:type="gramStart"/>
            <w:r w:rsidRPr="001451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5131">
              <w:rPr>
                <w:b/>
                <w:sz w:val="28"/>
                <w:szCs w:val="28"/>
              </w:rPr>
              <w:t>К</w:t>
            </w:r>
            <w:proofErr w:type="gramEnd"/>
            <w:r w:rsidRPr="00145131">
              <w:rPr>
                <w:b/>
                <w:sz w:val="28"/>
                <w:szCs w:val="28"/>
              </w:rPr>
              <w:t>онтрольно</w:t>
            </w:r>
            <w:proofErr w:type="spellEnd"/>
            <w:r w:rsidRPr="00145131">
              <w:rPr>
                <w:b/>
                <w:sz w:val="28"/>
                <w:szCs w:val="28"/>
              </w:rPr>
              <w:t xml:space="preserve"> – счетного органа </w:t>
            </w:r>
            <w:proofErr w:type="spellStart"/>
            <w:r w:rsidRPr="00145131">
              <w:rPr>
                <w:b/>
                <w:sz w:val="28"/>
                <w:szCs w:val="28"/>
              </w:rPr>
              <w:t>Шарыповского</w:t>
            </w:r>
            <w:proofErr w:type="spellEnd"/>
            <w:r w:rsidRPr="0014513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600E8F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D64E56" w:rsidRDefault="00600E8F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исполнению расходов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145131" w:rsidRDefault="00600E8F" w:rsidP="00077697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00E8F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145131" w:rsidRDefault="00600E8F" w:rsidP="0007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00E8F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расходах и численности работников органов местного самоуправления, избирательных комиссий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145131" w:rsidRDefault="00600E8F" w:rsidP="0007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00E8F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фактическом соблюдении нормативов формирования расходов на оплату труда выборных должностных лиц, замещающие иные муниципальные должности 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145131" w:rsidRDefault="00600E8F" w:rsidP="0007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10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00E8F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</w:t>
            </w:r>
            <w:r>
              <w:rPr>
                <w:sz w:val="24"/>
                <w:szCs w:val="24"/>
              </w:rPr>
              <w:lastRenderedPageBreak/>
              <w:t>консолидированного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145131" w:rsidRDefault="00600E8F" w:rsidP="00077697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</w:t>
            </w:r>
            <w:r>
              <w:rPr>
                <w:sz w:val="24"/>
                <w:szCs w:val="24"/>
              </w:rPr>
              <w:lastRenderedPageBreak/>
              <w:t>ально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00E8F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отчет о финансовой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145131" w:rsidRDefault="00600E8F" w:rsidP="00077697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00E8F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расходовании целевых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145131" w:rsidRDefault="00600E8F" w:rsidP="00077697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F" w:rsidRPr="0025586B" w:rsidRDefault="00600E8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960E14" w:rsidRDefault="00960E14"/>
    <w:sectPr w:rsidR="00960E14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50A3A"/>
    <w:rsid w:val="000720FE"/>
    <w:rsid w:val="00077697"/>
    <w:rsid w:val="000914F9"/>
    <w:rsid w:val="000C671F"/>
    <w:rsid w:val="000D6B36"/>
    <w:rsid w:val="000E2990"/>
    <w:rsid w:val="000F1676"/>
    <w:rsid w:val="00145131"/>
    <w:rsid w:val="0017394A"/>
    <w:rsid w:val="001C36DF"/>
    <w:rsid w:val="001D5370"/>
    <w:rsid w:val="00233C27"/>
    <w:rsid w:val="0025291C"/>
    <w:rsid w:val="0025586B"/>
    <w:rsid w:val="002907BD"/>
    <w:rsid w:val="002A13CC"/>
    <w:rsid w:val="00327450"/>
    <w:rsid w:val="00335226"/>
    <w:rsid w:val="00361E0D"/>
    <w:rsid w:val="003645FE"/>
    <w:rsid w:val="003651D9"/>
    <w:rsid w:val="003816EC"/>
    <w:rsid w:val="003945F0"/>
    <w:rsid w:val="00397831"/>
    <w:rsid w:val="003A1B63"/>
    <w:rsid w:val="003B57CB"/>
    <w:rsid w:val="003E38DD"/>
    <w:rsid w:val="0047384E"/>
    <w:rsid w:val="00474E4F"/>
    <w:rsid w:val="004868A8"/>
    <w:rsid w:val="004B21FA"/>
    <w:rsid w:val="004C7111"/>
    <w:rsid w:val="00521EEC"/>
    <w:rsid w:val="005267E6"/>
    <w:rsid w:val="00550E25"/>
    <w:rsid w:val="00557238"/>
    <w:rsid w:val="005E25D5"/>
    <w:rsid w:val="00600E8F"/>
    <w:rsid w:val="006B0A84"/>
    <w:rsid w:val="006F080B"/>
    <w:rsid w:val="006F4AF5"/>
    <w:rsid w:val="00727ED6"/>
    <w:rsid w:val="00737693"/>
    <w:rsid w:val="00773F8F"/>
    <w:rsid w:val="007830A4"/>
    <w:rsid w:val="007875C5"/>
    <w:rsid w:val="007C6399"/>
    <w:rsid w:val="007D4158"/>
    <w:rsid w:val="007F0024"/>
    <w:rsid w:val="00836891"/>
    <w:rsid w:val="00860091"/>
    <w:rsid w:val="00894BED"/>
    <w:rsid w:val="008B6921"/>
    <w:rsid w:val="00917F0F"/>
    <w:rsid w:val="00923A88"/>
    <w:rsid w:val="009248FF"/>
    <w:rsid w:val="0094697A"/>
    <w:rsid w:val="00960E14"/>
    <w:rsid w:val="00963B26"/>
    <w:rsid w:val="00986576"/>
    <w:rsid w:val="0099570D"/>
    <w:rsid w:val="009B5139"/>
    <w:rsid w:val="00A11EE6"/>
    <w:rsid w:val="00A13093"/>
    <w:rsid w:val="00A14C18"/>
    <w:rsid w:val="00A36D5C"/>
    <w:rsid w:val="00AC16DF"/>
    <w:rsid w:val="00AE4F82"/>
    <w:rsid w:val="00B51312"/>
    <w:rsid w:val="00B71828"/>
    <w:rsid w:val="00B84C5D"/>
    <w:rsid w:val="00B87CF6"/>
    <w:rsid w:val="00B95C42"/>
    <w:rsid w:val="00BC15E9"/>
    <w:rsid w:val="00BE2DA7"/>
    <w:rsid w:val="00C718BF"/>
    <w:rsid w:val="00CF1E4A"/>
    <w:rsid w:val="00CF2A18"/>
    <w:rsid w:val="00D06742"/>
    <w:rsid w:val="00D13A4A"/>
    <w:rsid w:val="00D4415D"/>
    <w:rsid w:val="00D64E56"/>
    <w:rsid w:val="00D64FF8"/>
    <w:rsid w:val="00D67F0E"/>
    <w:rsid w:val="00D764EF"/>
    <w:rsid w:val="00D932A5"/>
    <w:rsid w:val="00D976A8"/>
    <w:rsid w:val="00DC46E6"/>
    <w:rsid w:val="00E11D67"/>
    <w:rsid w:val="00E651A4"/>
    <w:rsid w:val="00E84E09"/>
    <w:rsid w:val="00E945DE"/>
    <w:rsid w:val="00F964E4"/>
    <w:rsid w:val="00F96713"/>
    <w:rsid w:val="00FB5FB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8595-0CE7-4E9A-82F0-9C27174B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2015-12-08T10:06:00Z</cp:lastPrinted>
  <dcterms:created xsi:type="dcterms:W3CDTF">2015-12-08T04:57:00Z</dcterms:created>
  <dcterms:modified xsi:type="dcterms:W3CDTF">2017-01-10T09:53:00Z</dcterms:modified>
</cp:coreProperties>
</file>