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78" w:rsidRPr="00733478" w:rsidRDefault="00733478" w:rsidP="0073347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733478">
        <w:rPr>
          <w:rFonts w:ascii="Times New Roman" w:hAnsi="Times New Roman"/>
          <w:b/>
          <w:i/>
          <w:sz w:val="24"/>
          <w:szCs w:val="24"/>
        </w:rPr>
        <w:t>Информация по проверке правильности начисления и выплаты заработной платы работникам муниципального автономного дошкольного образовательного учреждения «Родниковский детский сад» за 2015 год</w:t>
      </w:r>
    </w:p>
    <w:p w:rsidR="00733478" w:rsidRPr="00733478" w:rsidRDefault="00733478" w:rsidP="00733478">
      <w:pPr>
        <w:pStyle w:val="a3"/>
        <w:jc w:val="center"/>
        <w:rPr>
          <w:sz w:val="24"/>
          <w:szCs w:val="24"/>
          <w:highlight w:val="yellow"/>
        </w:rPr>
      </w:pPr>
    </w:p>
    <w:p w:rsidR="00733478" w:rsidRPr="00733478" w:rsidRDefault="00733478" w:rsidP="007334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33478">
        <w:rPr>
          <w:rFonts w:ascii="Times New Roman" w:hAnsi="Times New Roman"/>
          <w:b/>
          <w:sz w:val="24"/>
          <w:szCs w:val="24"/>
          <w:lang w:eastAsia="ar-SA"/>
        </w:rPr>
        <w:t>Исходные данные о контрольном мероприятии.</w:t>
      </w:r>
    </w:p>
    <w:p w:rsidR="00733478" w:rsidRDefault="00733478" w:rsidP="0073347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33478">
        <w:rPr>
          <w:rFonts w:ascii="Times New Roman" w:hAnsi="Times New Roman"/>
          <w:b/>
          <w:sz w:val="24"/>
          <w:szCs w:val="24"/>
        </w:rPr>
        <w:t>Наименование контрольного мероприятия:</w:t>
      </w:r>
      <w:r w:rsidRPr="00733478">
        <w:rPr>
          <w:rFonts w:ascii="Times New Roman" w:hAnsi="Times New Roman"/>
          <w:sz w:val="24"/>
          <w:szCs w:val="24"/>
        </w:rPr>
        <w:t xml:space="preserve"> Проверка правильности начисления и выплаты заработной платы работникам муниципального автономного дошкольного образовательного учреждения «Родниковский детский сад» за 2015 год</w:t>
      </w:r>
    </w:p>
    <w:p w:rsidR="00733478" w:rsidRDefault="00733478" w:rsidP="0073347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33478">
        <w:rPr>
          <w:rFonts w:ascii="Times New Roman" w:hAnsi="Times New Roman"/>
          <w:b/>
          <w:sz w:val="24"/>
          <w:szCs w:val="24"/>
          <w:lang w:eastAsia="ar-SA"/>
        </w:rPr>
        <w:t>Основание проверки:</w:t>
      </w:r>
      <w:r w:rsidRPr="00733478">
        <w:rPr>
          <w:rFonts w:ascii="Times New Roman" w:hAnsi="Times New Roman"/>
          <w:sz w:val="24"/>
          <w:szCs w:val="24"/>
          <w:lang w:eastAsia="ar-SA"/>
        </w:rPr>
        <w:t xml:space="preserve"> приказ председателя Контрольно-счетного органа </w:t>
      </w:r>
      <w:proofErr w:type="spellStart"/>
      <w:r w:rsidRPr="00733478">
        <w:rPr>
          <w:rFonts w:ascii="Times New Roman" w:hAnsi="Times New Roman"/>
          <w:sz w:val="24"/>
          <w:szCs w:val="24"/>
          <w:lang w:eastAsia="ar-SA"/>
        </w:rPr>
        <w:t>Шарыповского</w:t>
      </w:r>
      <w:proofErr w:type="spellEnd"/>
      <w:r w:rsidRPr="00733478">
        <w:rPr>
          <w:rFonts w:ascii="Times New Roman" w:hAnsi="Times New Roman"/>
          <w:sz w:val="24"/>
          <w:szCs w:val="24"/>
          <w:lang w:eastAsia="ar-SA"/>
        </w:rPr>
        <w:t xml:space="preserve"> района от 27.04.2016 № 10.</w:t>
      </w:r>
    </w:p>
    <w:p w:rsidR="00733478" w:rsidRPr="00733478" w:rsidRDefault="00733478" w:rsidP="0073347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33478">
        <w:rPr>
          <w:rFonts w:ascii="Times New Roman" w:hAnsi="Times New Roman"/>
          <w:b/>
          <w:sz w:val="24"/>
          <w:szCs w:val="24"/>
          <w:lang w:eastAsia="ar-SA"/>
        </w:rPr>
        <w:t>Объекты проверки:</w:t>
      </w:r>
    </w:p>
    <w:p w:rsidR="00733478" w:rsidRPr="00733478" w:rsidRDefault="00733478" w:rsidP="007334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347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МАДОУ </w:t>
      </w:r>
      <w:r w:rsidRPr="00733478">
        <w:rPr>
          <w:rFonts w:ascii="Times New Roman" w:hAnsi="Times New Roman"/>
          <w:sz w:val="24"/>
          <w:szCs w:val="24"/>
        </w:rPr>
        <w:t xml:space="preserve"> «Родниковский детский сад»; </w:t>
      </w:r>
    </w:p>
    <w:p w:rsidR="00733478" w:rsidRPr="00733478" w:rsidRDefault="00733478" w:rsidP="007334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347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МКУ</w:t>
      </w:r>
      <w:r w:rsidRPr="00733478">
        <w:rPr>
          <w:rFonts w:ascii="Times New Roman" w:hAnsi="Times New Roman"/>
          <w:sz w:val="24"/>
          <w:szCs w:val="24"/>
        </w:rPr>
        <w:t xml:space="preserve"> «Управление образованием» </w:t>
      </w:r>
      <w:proofErr w:type="spellStart"/>
      <w:r w:rsidRPr="0073347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33478">
        <w:rPr>
          <w:rFonts w:ascii="Times New Roman" w:hAnsi="Times New Roman"/>
          <w:sz w:val="24"/>
          <w:szCs w:val="24"/>
        </w:rPr>
        <w:t xml:space="preserve"> района; </w:t>
      </w:r>
    </w:p>
    <w:p w:rsidR="00733478" w:rsidRPr="00733478" w:rsidRDefault="00733478" w:rsidP="007334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347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МКУ</w:t>
      </w:r>
      <w:r w:rsidRPr="00733478">
        <w:rPr>
          <w:rFonts w:ascii="Times New Roman" w:hAnsi="Times New Roman"/>
          <w:sz w:val="24"/>
          <w:szCs w:val="24"/>
        </w:rPr>
        <w:t xml:space="preserve"> «Центр бухгалтерского учета».</w:t>
      </w:r>
    </w:p>
    <w:p w:rsidR="00733478" w:rsidRPr="00733478" w:rsidRDefault="00733478" w:rsidP="0073347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1.4. </w:t>
      </w:r>
      <w:r w:rsidRPr="00733478">
        <w:rPr>
          <w:rFonts w:ascii="Times New Roman" w:hAnsi="Times New Roman"/>
          <w:b/>
          <w:sz w:val="24"/>
          <w:szCs w:val="24"/>
          <w:lang w:eastAsia="ar-SA"/>
        </w:rPr>
        <w:t>Проверяемый период:</w:t>
      </w:r>
      <w:r w:rsidRPr="00733478">
        <w:rPr>
          <w:rFonts w:ascii="Times New Roman" w:hAnsi="Times New Roman"/>
          <w:sz w:val="24"/>
          <w:szCs w:val="24"/>
          <w:lang w:eastAsia="ar-SA"/>
        </w:rPr>
        <w:t xml:space="preserve"> с 01.01.2015 по 31.12.2015.</w:t>
      </w:r>
    </w:p>
    <w:p w:rsidR="00D75E92" w:rsidRDefault="00A01AAF" w:rsidP="00733478">
      <w:pPr>
        <w:pStyle w:val="a3"/>
      </w:pPr>
    </w:p>
    <w:p w:rsidR="00733478" w:rsidRPr="00A01AAF" w:rsidRDefault="00733478" w:rsidP="007334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3478">
        <w:rPr>
          <w:rFonts w:ascii="Times New Roman" w:hAnsi="Times New Roman" w:cs="Times New Roman"/>
          <w:b/>
          <w:sz w:val="24"/>
          <w:szCs w:val="24"/>
        </w:rPr>
        <w:t>Основные выводы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AAF">
        <w:rPr>
          <w:rFonts w:ascii="Times New Roman" w:hAnsi="Times New Roman" w:cs="Times New Roman"/>
          <w:b/>
          <w:sz w:val="24"/>
          <w:szCs w:val="24"/>
        </w:rPr>
        <w:t xml:space="preserve">по результатам контрольного мероприятия. </w:t>
      </w:r>
    </w:p>
    <w:p w:rsidR="00A01AAF" w:rsidRDefault="00A01AAF" w:rsidP="0073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контрольного мероприятия в </w:t>
      </w:r>
      <w:r w:rsidRPr="00733478">
        <w:rPr>
          <w:rFonts w:ascii="Times New Roman" w:eastAsia="Calibri" w:hAnsi="Times New Roman" w:cs="Times New Roman"/>
          <w:sz w:val="24"/>
          <w:szCs w:val="24"/>
          <w:lang w:eastAsia="ru-RU"/>
        </w:rPr>
        <w:t>МАДОУ «Родниковский детский сад»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установлены следующие нарушения.</w:t>
      </w:r>
    </w:p>
    <w:p w:rsidR="00733478" w:rsidRPr="00733478" w:rsidRDefault="00733478" w:rsidP="0073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478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работы комиссии по распределению стимулирующих выплат МАДОУ «Родниковский детский сад» не разработано и не утверждено.</w:t>
      </w:r>
    </w:p>
    <w:p w:rsidR="00733478" w:rsidRPr="00733478" w:rsidRDefault="00733478" w:rsidP="0073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Стимулирующие выплаты распределялись </w:t>
      </w:r>
      <w:proofErr w:type="gramStart"/>
      <w:r w:rsidRPr="0073347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proofErr w:type="gramEnd"/>
      <w:r w:rsidRPr="00733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оценочных листов,  которые составлялись не ежемесячно, а частично: полмесяца предыдущего и полмесяца отчетного периода.</w:t>
      </w:r>
    </w:p>
    <w:p w:rsidR="00733478" w:rsidRPr="00733478" w:rsidRDefault="00733478" w:rsidP="0073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478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Установлены нарушения в оформлении протоколов заседаний комиссии по распределению стимулирующих выплат педагогическим работникам МАДОУ «Родниковский детский сад» и оценочных листов качества деятельности работников за 2015 год: при наличии оценочных листов не распределялись стимулирующие выплаты, исправления количества баллов, показатели и критерии в оценочных листах не соответствуют положению об оплате труда, количество баллов в протоколах комиссий не соответствую баллам в оценочных листах и т.д.</w:t>
      </w:r>
    </w:p>
    <w:p w:rsidR="00733478" w:rsidRPr="00733478" w:rsidRDefault="00733478" w:rsidP="0073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478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Положением об оплате труда и другими нормативными документами  МАДОУ «Родниковский детский сад» не прописаны и не указаны должностные лица, которые должны разрабатывать и устанавливать расчет стоимости 1 балла и фонда оплаты стимулирующих выплат.</w:t>
      </w:r>
    </w:p>
    <w:p w:rsidR="00733478" w:rsidRPr="00733478" w:rsidRDefault="00733478" w:rsidP="0073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внесении изменений в положение об оплате труда МАДОУ «Родниковский детский сад» от 14.10.2015 не прописана методика </w:t>
      </w:r>
      <w:proofErr w:type="gramStart"/>
      <w:r w:rsidRPr="00733478">
        <w:rPr>
          <w:rFonts w:ascii="Times New Roman" w:eastAsia="Calibri" w:hAnsi="Times New Roman" w:cs="Times New Roman"/>
          <w:sz w:val="24"/>
          <w:szCs w:val="24"/>
          <w:lang w:eastAsia="ru-RU"/>
        </w:rPr>
        <w:t>расчета размера фонда оплаты труда</w:t>
      </w:r>
      <w:proofErr w:type="gramEnd"/>
      <w:r w:rsidRPr="00733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выплат стимулирующего характера в соответствии с балльной оценкой без учета районного коэффициента и процентной надбавки за работу в местностях с особыми климатическими условиями.</w:t>
      </w:r>
    </w:p>
    <w:p w:rsidR="00733478" w:rsidRPr="00733478" w:rsidRDefault="00A01AAF" w:rsidP="0073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733478" w:rsidRPr="00733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 корректировке плана ФХД </w:t>
      </w:r>
      <w:bookmarkStart w:id="0" w:name="_GoBack"/>
      <w:r w:rsidRPr="00733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МАДОУ «Родниковский детский сад» </w:t>
      </w:r>
      <w:bookmarkEnd w:id="0"/>
      <w:r w:rsidR="00733478" w:rsidRPr="00733478">
        <w:rPr>
          <w:rFonts w:ascii="Times New Roman" w:eastAsia="Calibri" w:hAnsi="Times New Roman" w:cs="Times New Roman"/>
          <w:sz w:val="24"/>
          <w:szCs w:val="24"/>
          <w:lang w:eastAsia="ru-RU"/>
        </w:rPr>
        <w:t>в 2015 году по статье расходов «Заработная плата» на плановый квартал не проводились расчеты и не утверждены приказом учреждения: стоимость балла для определения размеров стимулирующих выплат на плановый квартал; фонд оплаты труда, предназначенный для осуществления стимулирующих выплат работникам учреждения в плановом квартале.</w:t>
      </w:r>
    </w:p>
    <w:p w:rsidR="00733478" w:rsidRPr="00733478" w:rsidRDefault="00733478" w:rsidP="0073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478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заработная плата педагогических работников МАДОУ «Родниковский детский сад» в 2015 году составила в сумме 25,87 тыс. руб.</w:t>
      </w:r>
    </w:p>
    <w:p w:rsidR="00733478" w:rsidRPr="00733478" w:rsidRDefault="00733478" w:rsidP="0073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Слабый внутренний финансовый контроль по подведомственным учреждениям МКУ УО ШР в части соответствия норм и правил оплаты труда работников согласно принятых нормативно – правовых документов МКУ УО ШР.  </w:t>
      </w:r>
    </w:p>
    <w:p w:rsidR="00733478" w:rsidRPr="00733478" w:rsidRDefault="00733478" w:rsidP="00733478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sectPr w:rsidR="00733478" w:rsidRPr="00733478" w:rsidSect="00733478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C53D4"/>
    <w:multiLevelType w:val="multilevel"/>
    <w:tmpl w:val="8DC681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32"/>
    <w:rsid w:val="003E38DD"/>
    <w:rsid w:val="00433A32"/>
    <w:rsid w:val="00733478"/>
    <w:rsid w:val="00A01AAF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34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3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34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2020-01-24T04:08:00Z</dcterms:created>
  <dcterms:modified xsi:type="dcterms:W3CDTF">2020-01-31T03:15:00Z</dcterms:modified>
</cp:coreProperties>
</file>