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6" w:rsidRPr="00422AC1" w:rsidRDefault="009833B6" w:rsidP="009833B6">
      <w:pPr>
        <w:ind w:left="426"/>
        <w:jc w:val="right"/>
        <w:outlineLvl w:val="0"/>
        <w:rPr>
          <w:b/>
          <w:sz w:val="26"/>
          <w:szCs w:val="26"/>
        </w:rPr>
      </w:pPr>
    </w:p>
    <w:p w:rsidR="00924C07" w:rsidRPr="00537C87" w:rsidRDefault="00924C07" w:rsidP="00342204">
      <w:pPr>
        <w:pStyle w:val="afc"/>
        <w:shd w:val="clear" w:color="auto" w:fill="auto"/>
        <w:tabs>
          <w:tab w:val="left" w:pos="45"/>
        </w:tabs>
        <w:spacing w:after="0" w:line="240" w:lineRule="auto"/>
        <w:ind w:right="20" w:firstLine="0"/>
        <w:rPr>
          <w:b/>
          <w:sz w:val="24"/>
          <w:szCs w:val="24"/>
        </w:rPr>
      </w:pPr>
      <w:r w:rsidRPr="00537C87">
        <w:rPr>
          <w:b/>
          <w:sz w:val="24"/>
          <w:szCs w:val="24"/>
        </w:rPr>
        <w:t>ОТЧЕТ</w:t>
      </w:r>
    </w:p>
    <w:p w:rsidR="00342204" w:rsidRPr="00C03469" w:rsidRDefault="00924C07" w:rsidP="00342204">
      <w:pPr>
        <w:pStyle w:val="afc"/>
        <w:shd w:val="clear" w:color="auto" w:fill="auto"/>
        <w:tabs>
          <w:tab w:val="left" w:pos="45"/>
        </w:tabs>
        <w:spacing w:after="0" w:line="240" w:lineRule="auto"/>
        <w:ind w:right="20" w:firstLine="0"/>
        <w:rPr>
          <w:b/>
          <w:sz w:val="24"/>
          <w:szCs w:val="24"/>
        </w:rPr>
      </w:pPr>
      <w:r w:rsidRPr="00537C87">
        <w:rPr>
          <w:b/>
          <w:sz w:val="24"/>
          <w:szCs w:val="24"/>
        </w:rPr>
        <w:t xml:space="preserve">по </w:t>
      </w:r>
      <w:r w:rsidR="0057531F" w:rsidRPr="00537C87">
        <w:rPr>
          <w:b/>
          <w:sz w:val="24"/>
          <w:szCs w:val="24"/>
        </w:rPr>
        <w:t>проверк</w:t>
      </w:r>
      <w:r w:rsidRPr="00537C87">
        <w:rPr>
          <w:b/>
          <w:sz w:val="24"/>
          <w:szCs w:val="24"/>
        </w:rPr>
        <w:t>е</w:t>
      </w:r>
      <w:r w:rsidR="00FC406F" w:rsidRPr="00537C87">
        <w:rPr>
          <w:b/>
          <w:sz w:val="24"/>
          <w:szCs w:val="24"/>
        </w:rPr>
        <w:t xml:space="preserve"> </w:t>
      </w:r>
      <w:r w:rsidR="00342204" w:rsidRPr="00C03469">
        <w:rPr>
          <w:b/>
          <w:sz w:val="24"/>
          <w:szCs w:val="24"/>
        </w:rPr>
        <w:t xml:space="preserve">использования </w:t>
      </w:r>
      <w:r w:rsidR="00C03469" w:rsidRPr="00C03469">
        <w:rPr>
          <w:b/>
          <w:sz w:val="24"/>
          <w:szCs w:val="24"/>
        </w:rPr>
        <w:t xml:space="preserve">бюджетных средств резерва на решение вопросов в сфере </w:t>
      </w:r>
      <w:proofErr w:type="spellStart"/>
      <w:r w:rsidR="00C03469" w:rsidRPr="00C03469">
        <w:rPr>
          <w:b/>
          <w:sz w:val="24"/>
          <w:szCs w:val="24"/>
        </w:rPr>
        <w:t>жилищно</w:t>
      </w:r>
      <w:proofErr w:type="spellEnd"/>
      <w:r w:rsidR="00C03469" w:rsidRPr="00C03469">
        <w:rPr>
          <w:b/>
          <w:sz w:val="24"/>
          <w:szCs w:val="24"/>
        </w:rPr>
        <w:t xml:space="preserve"> – коммунального хозяйства предусмотренных администрацией </w:t>
      </w:r>
      <w:proofErr w:type="spellStart"/>
      <w:r w:rsidR="00C03469" w:rsidRPr="00C03469">
        <w:rPr>
          <w:b/>
          <w:color w:val="000000"/>
          <w:sz w:val="24"/>
          <w:szCs w:val="24"/>
        </w:rPr>
        <w:t>Шарыповского</w:t>
      </w:r>
      <w:proofErr w:type="spellEnd"/>
      <w:r w:rsidR="00C03469" w:rsidRPr="00C03469">
        <w:rPr>
          <w:b/>
          <w:color w:val="000000"/>
          <w:sz w:val="24"/>
          <w:szCs w:val="24"/>
        </w:rPr>
        <w:t xml:space="preserve"> муниципального округа</w:t>
      </w:r>
      <w:r w:rsidR="00C03469" w:rsidRPr="00C03469">
        <w:rPr>
          <w:b/>
          <w:sz w:val="24"/>
          <w:szCs w:val="24"/>
        </w:rPr>
        <w:t xml:space="preserve"> на 2021 - 2022 года.</w:t>
      </w:r>
    </w:p>
    <w:p w:rsidR="000B1D90" w:rsidRPr="00537C87" w:rsidRDefault="000A124C" w:rsidP="00BD1F9F">
      <w:pPr>
        <w:jc w:val="right"/>
      </w:pPr>
      <w:r w:rsidRPr="00537C87">
        <w:t xml:space="preserve">                                                                                                                                           </w:t>
      </w:r>
    </w:p>
    <w:p w:rsidR="000A124C" w:rsidRPr="00537C87" w:rsidRDefault="00924C07" w:rsidP="00924C07">
      <w:pPr>
        <w:jc w:val="both"/>
      </w:pPr>
      <w:r w:rsidRPr="00537C87">
        <w:rPr>
          <w:b/>
        </w:rPr>
        <w:t xml:space="preserve">           1. Исходные данные о контрольном мероприятии.</w:t>
      </w:r>
      <w:r w:rsidR="00412B3D" w:rsidRPr="00537C87">
        <w:t xml:space="preserve"> </w:t>
      </w:r>
      <w:r w:rsidR="003944BE" w:rsidRPr="00537C87">
        <w:tab/>
      </w:r>
    </w:p>
    <w:p w:rsidR="00924C07" w:rsidRPr="00537C87" w:rsidRDefault="00924C07" w:rsidP="00924C07">
      <w:pPr>
        <w:pStyle w:val="afb"/>
        <w:ind w:firstLine="709"/>
        <w:jc w:val="both"/>
        <w:rPr>
          <w:rFonts w:ascii="Times New Roman" w:hAnsi="Times New Roman" w:cs="Times New Roman"/>
          <w:sz w:val="24"/>
          <w:szCs w:val="24"/>
        </w:rPr>
      </w:pPr>
      <w:r w:rsidRPr="00537C87">
        <w:rPr>
          <w:rFonts w:ascii="Times New Roman" w:hAnsi="Times New Roman"/>
          <w:b/>
          <w:sz w:val="24"/>
          <w:szCs w:val="24"/>
        </w:rPr>
        <w:t>1.1.Наименование контрольного мероприятия:</w:t>
      </w:r>
      <w:r w:rsidRPr="00537C87">
        <w:rPr>
          <w:rFonts w:ascii="Times New Roman" w:hAnsi="Times New Roman"/>
          <w:sz w:val="24"/>
          <w:szCs w:val="24"/>
        </w:rPr>
        <w:t xml:space="preserve"> </w:t>
      </w:r>
      <w:r w:rsidR="00C03469" w:rsidRPr="001C58C1">
        <w:rPr>
          <w:rFonts w:ascii="Times New Roman" w:hAnsi="Times New Roman" w:cs="Times New Roman"/>
          <w:sz w:val="24"/>
          <w:szCs w:val="24"/>
        </w:rPr>
        <w:t xml:space="preserve">Проверка использования бюджетных средств резерва на решение вопросов в сфере </w:t>
      </w:r>
      <w:proofErr w:type="spellStart"/>
      <w:r w:rsidR="00C03469" w:rsidRPr="001C58C1">
        <w:rPr>
          <w:rFonts w:ascii="Times New Roman" w:hAnsi="Times New Roman" w:cs="Times New Roman"/>
          <w:sz w:val="24"/>
          <w:szCs w:val="24"/>
        </w:rPr>
        <w:t>жилищно</w:t>
      </w:r>
      <w:proofErr w:type="spellEnd"/>
      <w:r w:rsidR="00C03469" w:rsidRPr="001C58C1">
        <w:rPr>
          <w:rFonts w:ascii="Times New Roman" w:hAnsi="Times New Roman" w:cs="Times New Roman"/>
          <w:sz w:val="24"/>
          <w:szCs w:val="24"/>
        </w:rPr>
        <w:t xml:space="preserve"> – коммунального хозяйства предусмотренных администрацией </w:t>
      </w:r>
      <w:proofErr w:type="spellStart"/>
      <w:r w:rsidR="00C03469" w:rsidRPr="001C58C1">
        <w:rPr>
          <w:rFonts w:ascii="Times New Roman" w:hAnsi="Times New Roman" w:cs="Times New Roman"/>
          <w:color w:val="000000"/>
          <w:sz w:val="24"/>
          <w:szCs w:val="24"/>
        </w:rPr>
        <w:t>Шарыповского</w:t>
      </w:r>
      <w:proofErr w:type="spellEnd"/>
      <w:r w:rsidR="00C03469" w:rsidRPr="001C58C1">
        <w:rPr>
          <w:rFonts w:ascii="Times New Roman" w:hAnsi="Times New Roman" w:cs="Times New Roman"/>
          <w:color w:val="000000"/>
          <w:sz w:val="24"/>
          <w:szCs w:val="24"/>
        </w:rPr>
        <w:t xml:space="preserve"> муниципального округа</w:t>
      </w:r>
      <w:r w:rsidR="00C03469" w:rsidRPr="001C58C1">
        <w:rPr>
          <w:rFonts w:ascii="Times New Roman" w:hAnsi="Times New Roman" w:cs="Times New Roman"/>
          <w:sz w:val="24"/>
          <w:szCs w:val="24"/>
        </w:rPr>
        <w:t xml:space="preserve"> на 2021 - 2022 года</w:t>
      </w:r>
      <w:r w:rsidRPr="00537C87">
        <w:rPr>
          <w:rFonts w:ascii="Times New Roman" w:hAnsi="Times New Roman" w:cs="Times New Roman"/>
          <w:sz w:val="24"/>
          <w:szCs w:val="24"/>
        </w:rPr>
        <w:t>.</w:t>
      </w:r>
    </w:p>
    <w:p w:rsidR="00412B3D" w:rsidRPr="00537C87" w:rsidRDefault="00924C07" w:rsidP="00924C07">
      <w:pPr>
        <w:pStyle w:val="afb"/>
        <w:jc w:val="both"/>
        <w:rPr>
          <w:rFonts w:ascii="Times New Roman" w:hAnsi="Times New Roman" w:cs="Times New Roman"/>
          <w:sz w:val="24"/>
          <w:szCs w:val="24"/>
        </w:rPr>
      </w:pPr>
      <w:r w:rsidRPr="00537C87">
        <w:rPr>
          <w:rFonts w:ascii="Times New Roman" w:hAnsi="Times New Roman"/>
          <w:b/>
          <w:sz w:val="24"/>
          <w:szCs w:val="24"/>
        </w:rPr>
        <w:t xml:space="preserve">             1.2.Основание проверки: </w:t>
      </w:r>
      <w:r w:rsidR="00342204" w:rsidRPr="00537C87">
        <w:rPr>
          <w:rFonts w:ascii="Times New Roman" w:hAnsi="Times New Roman" w:cs="Times New Roman"/>
          <w:sz w:val="24"/>
          <w:szCs w:val="24"/>
        </w:rPr>
        <w:t xml:space="preserve">распоряжение Главы </w:t>
      </w:r>
      <w:proofErr w:type="spellStart"/>
      <w:r w:rsidR="00E94F61" w:rsidRPr="00537C87">
        <w:rPr>
          <w:rFonts w:ascii="Times New Roman" w:hAnsi="Times New Roman" w:cs="Times New Roman"/>
          <w:sz w:val="24"/>
          <w:szCs w:val="24"/>
        </w:rPr>
        <w:t>Шарыповского</w:t>
      </w:r>
      <w:proofErr w:type="spellEnd"/>
      <w:r w:rsidR="00E94F61" w:rsidRPr="00537C87">
        <w:rPr>
          <w:rFonts w:ascii="Times New Roman" w:hAnsi="Times New Roman" w:cs="Times New Roman"/>
          <w:sz w:val="24"/>
          <w:szCs w:val="24"/>
        </w:rPr>
        <w:t xml:space="preserve"> муниципального округа, приказ председателя</w:t>
      </w:r>
      <w:proofErr w:type="gramStart"/>
      <w:r w:rsidR="00E94F61" w:rsidRPr="00537C87">
        <w:rPr>
          <w:rFonts w:ascii="Times New Roman" w:hAnsi="Times New Roman" w:cs="Times New Roman"/>
          <w:sz w:val="24"/>
          <w:szCs w:val="24"/>
        </w:rPr>
        <w:t xml:space="preserve"> </w:t>
      </w:r>
      <w:proofErr w:type="spellStart"/>
      <w:r w:rsidR="00E94F61" w:rsidRPr="00537C87">
        <w:rPr>
          <w:rFonts w:ascii="Times New Roman" w:hAnsi="Times New Roman" w:cs="Times New Roman"/>
          <w:sz w:val="24"/>
          <w:szCs w:val="24"/>
        </w:rPr>
        <w:t>К</w:t>
      </w:r>
      <w:proofErr w:type="gramEnd"/>
      <w:r w:rsidR="00E94F61" w:rsidRPr="00537C87">
        <w:rPr>
          <w:rFonts w:ascii="Times New Roman" w:hAnsi="Times New Roman" w:cs="Times New Roman"/>
          <w:sz w:val="24"/>
          <w:szCs w:val="24"/>
        </w:rPr>
        <w:t>онтрольно</w:t>
      </w:r>
      <w:proofErr w:type="spellEnd"/>
      <w:r w:rsidR="00E94F61" w:rsidRPr="00537C87">
        <w:rPr>
          <w:rFonts w:ascii="Times New Roman" w:hAnsi="Times New Roman" w:cs="Times New Roman"/>
          <w:sz w:val="24"/>
          <w:szCs w:val="24"/>
        </w:rPr>
        <w:t xml:space="preserve"> – счетно</w:t>
      </w:r>
      <w:r w:rsidR="00866574" w:rsidRPr="00537C87">
        <w:rPr>
          <w:rFonts w:ascii="Times New Roman" w:hAnsi="Times New Roman" w:cs="Times New Roman"/>
          <w:sz w:val="24"/>
          <w:szCs w:val="24"/>
        </w:rPr>
        <w:t>го</w:t>
      </w:r>
      <w:r w:rsidR="00E94F61" w:rsidRPr="00537C87">
        <w:rPr>
          <w:rFonts w:ascii="Times New Roman" w:hAnsi="Times New Roman" w:cs="Times New Roman"/>
          <w:sz w:val="24"/>
          <w:szCs w:val="24"/>
        </w:rPr>
        <w:t xml:space="preserve"> орган</w:t>
      </w:r>
      <w:r w:rsidR="00866574" w:rsidRPr="00537C87">
        <w:rPr>
          <w:rFonts w:ascii="Times New Roman" w:hAnsi="Times New Roman" w:cs="Times New Roman"/>
          <w:sz w:val="24"/>
          <w:szCs w:val="24"/>
        </w:rPr>
        <w:t>а</w:t>
      </w:r>
      <w:r w:rsidR="00E94F61" w:rsidRPr="00537C87">
        <w:rPr>
          <w:rFonts w:ascii="Times New Roman" w:hAnsi="Times New Roman" w:cs="Times New Roman"/>
          <w:sz w:val="24"/>
          <w:szCs w:val="24"/>
        </w:rPr>
        <w:t xml:space="preserve"> </w:t>
      </w:r>
      <w:proofErr w:type="spellStart"/>
      <w:r w:rsidR="00E94F61" w:rsidRPr="00537C87">
        <w:rPr>
          <w:rFonts w:ascii="Times New Roman" w:hAnsi="Times New Roman" w:cs="Times New Roman"/>
          <w:sz w:val="24"/>
          <w:szCs w:val="24"/>
        </w:rPr>
        <w:t>Шарыповского</w:t>
      </w:r>
      <w:proofErr w:type="spellEnd"/>
      <w:r w:rsidR="00E94F61" w:rsidRPr="00537C87">
        <w:rPr>
          <w:rFonts w:ascii="Times New Roman" w:hAnsi="Times New Roman" w:cs="Times New Roman"/>
          <w:sz w:val="24"/>
          <w:szCs w:val="24"/>
        </w:rPr>
        <w:t xml:space="preserve"> муниципального округа Красноярского края от </w:t>
      </w:r>
      <w:r w:rsidR="00C03469">
        <w:rPr>
          <w:rFonts w:ascii="Times New Roman" w:hAnsi="Times New Roman" w:cs="Times New Roman"/>
          <w:sz w:val="24"/>
          <w:szCs w:val="24"/>
        </w:rPr>
        <w:t>19</w:t>
      </w:r>
      <w:r w:rsidR="00E94F61" w:rsidRPr="00537C87">
        <w:rPr>
          <w:rFonts w:ascii="Times New Roman" w:hAnsi="Times New Roman" w:cs="Times New Roman"/>
          <w:sz w:val="24"/>
          <w:szCs w:val="24"/>
        </w:rPr>
        <w:t>.0</w:t>
      </w:r>
      <w:r w:rsidR="00C03469">
        <w:rPr>
          <w:rFonts w:ascii="Times New Roman" w:hAnsi="Times New Roman" w:cs="Times New Roman"/>
          <w:sz w:val="24"/>
          <w:szCs w:val="24"/>
        </w:rPr>
        <w:t>8</w:t>
      </w:r>
      <w:r w:rsidR="00E94F61" w:rsidRPr="00537C87">
        <w:rPr>
          <w:rFonts w:ascii="Times New Roman" w:hAnsi="Times New Roman" w:cs="Times New Roman"/>
          <w:sz w:val="24"/>
          <w:szCs w:val="24"/>
        </w:rPr>
        <w:t>.202</w:t>
      </w:r>
      <w:r w:rsidR="00342204" w:rsidRPr="00537C87">
        <w:rPr>
          <w:rFonts w:ascii="Times New Roman" w:hAnsi="Times New Roman" w:cs="Times New Roman"/>
          <w:sz w:val="24"/>
          <w:szCs w:val="24"/>
        </w:rPr>
        <w:t>2</w:t>
      </w:r>
      <w:r w:rsidR="00E94F61" w:rsidRPr="00537C87">
        <w:rPr>
          <w:rFonts w:ascii="Times New Roman" w:hAnsi="Times New Roman" w:cs="Times New Roman"/>
          <w:sz w:val="24"/>
          <w:szCs w:val="24"/>
        </w:rPr>
        <w:t xml:space="preserve"> </w:t>
      </w:r>
      <w:r w:rsidR="00357CAB" w:rsidRPr="00537C87">
        <w:rPr>
          <w:rFonts w:ascii="Times New Roman" w:hAnsi="Times New Roman" w:cs="Times New Roman"/>
          <w:sz w:val="24"/>
          <w:szCs w:val="24"/>
        </w:rPr>
        <w:t xml:space="preserve">№ </w:t>
      </w:r>
      <w:r w:rsidR="00342204" w:rsidRPr="00537C87">
        <w:rPr>
          <w:rFonts w:ascii="Times New Roman" w:hAnsi="Times New Roman" w:cs="Times New Roman"/>
          <w:sz w:val="24"/>
          <w:szCs w:val="24"/>
        </w:rPr>
        <w:t>0</w:t>
      </w:r>
      <w:r w:rsidR="00C03469">
        <w:rPr>
          <w:rFonts w:ascii="Times New Roman" w:hAnsi="Times New Roman" w:cs="Times New Roman"/>
          <w:sz w:val="24"/>
          <w:szCs w:val="24"/>
        </w:rPr>
        <w:t>9</w:t>
      </w:r>
      <w:r w:rsidR="00357CAB" w:rsidRPr="00537C87">
        <w:rPr>
          <w:rFonts w:ascii="Times New Roman" w:hAnsi="Times New Roman" w:cs="Times New Roman"/>
          <w:sz w:val="24"/>
          <w:szCs w:val="24"/>
        </w:rPr>
        <w:t>.</w:t>
      </w:r>
    </w:p>
    <w:p w:rsidR="00EA732F" w:rsidRPr="00537C87" w:rsidRDefault="00924C07" w:rsidP="00924C07">
      <w:pPr>
        <w:pStyle w:val="afb"/>
        <w:ind w:firstLine="709"/>
        <w:jc w:val="both"/>
        <w:rPr>
          <w:rFonts w:ascii="Times New Roman" w:hAnsi="Times New Roman"/>
          <w:b/>
          <w:sz w:val="24"/>
          <w:szCs w:val="24"/>
        </w:rPr>
      </w:pPr>
      <w:r w:rsidRPr="00537C87">
        <w:rPr>
          <w:rFonts w:ascii="Times New Roman" w:hAnsi="Times New Roman"/>
          <w:b/>
          <w:sz w:val="24"/>
          <w:szCs w:val="24"/>
        </w:rPr>
        <w:t>1.3.Объекты проверки:</w:t>
      </w:r>
      <w:r w:rsidRPr="00537C87">
        <w:rPr>
          <w:rFonts w:ascii="Times New Roman" w:hAnsi="Times New Roman"/>
          <w:sz w:val="24"/>
          <w:szCs w:val="24"/>
        </w:rPr>
        <w:t xml:space="preserve"> </w:t>
      </w:r>
    </w:p>
    <w:p w:rsidR="00C03469" w:rsidRPr="004C16B5" w:rsidRDefault="00C03469" w:rsidP="00C03469">
      <w:pPr>
        <w:pStyle w:val="afb"/>
        <w:ind w:firstLine="709"/>
        <w:jc w:val="both"/>
        <w:rPr>
          <w:rFonts w:ascii="Times New Roman" w:hAnsi="Times New Roman" w:cs="Times New Roman"/>
          <w:sz w:val="24"/>
          <w:szCs w:val="24"/>
        </w:rPr>
      </w:pPr>
      <w:r w:rsidRPr="004C16B5">
        <w:rPr>
          <w:rFonts w:ascii="Times New Roman" w:hAnsi="Times New Roman"/>
          <w:sz w:val="24"/>
          <w:szCs w:val="24"/>
        </w:rPr>
        <w:t xml:space="preserve">- администрация </w:t>
      </w:r>
      <w:r w:rsidRPr="004C16B5">
        <w:rPr>
          <w:rFonts w:ascii="Times New Roman" w:hAnsi="Times New Roman" w:cs="Times New Roman"/>
          <w:sz w:val="24"/>
          <w:szCs w:val="24"/>
        </w:rPr>
        <w:t xml:space="preserve"> </w:t>
      </w:r>
      <w:proofErr w:type="spellStart"/>
      <w:r w:rsidRPr="004C16B5">
        <w:rPr>
          <w:rFonts w:ascii="Times New Roman" w:hAnsi="Times New Roman" w:cs="Times New Roman"/>
          <w:sz w:val="24"/>
          <w:szCs w:val="24"/>
        </w:rPr>
        <w:t>Шарыповского</w:t>
      </w:r>
      <w:proofErr w:type="spellEnd"/>
      <w:r w:rsidRPr="004C16B5">
        <w:rPr>
          <w:rFonts w:ascii="Times New Roman" w:hAnsi="Times New Roman" w:cs="Times New Roman"/>
          <w:sz w:val="24"/>
          <w:szCs w:val="24"/>
        </w:rPr>
        <w:t xml:space="preserve"> муниципального округа;</w:t>
      </w:r>
    </w:p>
    <w:p w:rsidR="00C03469" w:rsidRPr="004C16B5" w:rsidRDefault="00C03469" w:rsidP="00C03469">
      <w:pPr>
        <w:pStyle w:val="afb"/>
        <w:ind w:firstLine="709"/>
        <w:jc w:val="both"/>
        <w:rPr>
          <w:rFonts w:ascii="Times New Roman" w:hAnsi="Times New Roman" w:cs="Times New Roman"/>
          <w:sz w:val="24"/>
          <w:szCs w:val="24"/>
        </w:rPr>
      </w:pPr>
      <w:r w:rsidRPr="004C16B5">
        <w:rPr>
          <w:rFonts w:ascii="Times New Roman" w:hAnsi="Times New Roman" w:cs="Times New Roman"/>
          <w:sz w:val="24"/>
          <w:szCs w:val="24"/>
        </w:rPr>
        <w:t xml:space="preserve">- муниципальное казенное учреждение «Управление службы заказчика» </w:t>
      </w:r>
      <w:proofErr w:type="spellStart"/>
      <w:r w:rsidRPr="004C16B5">
        <w:rPr>
          <w:rFonts w:ascii="Times New Roman" w:hAnsi="Times New Roman" w:cs="Times New Roman"/>
          <w:sz w:val="24"/>
          <w:szCs w:val="24"/>
        </w:rPr>
        <w:t>Шарыповского</w:t>
      </w:r>
      <w:proofErr w:type="spellEnd"/>
      <w:r w:rsidRPr="004C16B5">
        <w:rPr>
          <w:rFonts w:ascii="Times New Roman" w:hAnsi="Times New Roman" w:cs="Times New Roman"/>
          <w:sz w:val="24"/>
          <w:szCs w:val="24"/>
        </w:rPr>
        <w:t xml:space="preserve"> муниципального округа;</w:t>
      </w:r>
    </w:p>
    <w:p w:rsidR="00C03469" w:rsidRPr="004C16B5" w:rsidRDefault="00C03469" w:rsidP="00C03469">
      <w:pPr>
        <w:pStyle w:val="afb"/>
        <w:ind w:firstLine="709"/>
        <w:jc w:val="both"/>
        <w:rPr>
          <w:rFonts w:ascii="Times New Roman" w:hAnsi="Times New Roman"/>
          <w:sz w:val="24"/>
          <w:szCs w:val="24"/>
        </w:rPr>
      </w:pPr>
      <w:r w:rsidRPr="004C16B5">
        <w:rPr>
          <w:rFonts w:ascii="Times New Roman" w:hAnsi="Times New Roman" w:cs="Times New Roman"/>
          <w:sz w:val="24"/>
          <w:szCs w:val="24"/>
        </w:rPr>
        <w:t xml:space="preserve">- муниципальное казенное учреждение «Центр бухгалтерского учета» </w:t>
      </w:r>
      <w:proofErr w:type="spellStart"/>
      <w:r w:rsidRPr="004C16B5">
        <w:rPr>
          <w:rFonts w:ascii="Times New Roman" w:hAnsi="Times New Roman" w:cs="Times New Roman"/>
          <w:sz w:val="24"/>
          <w:szCs w:val="24"/>
        </w:rPr>
        <w:t>Шарыповского</w:t>
      </w:r>
      <w:proofErr w:type="spellEnd"/>
      <w:r w:rsidRPr="004C16B5">
        <w:rPr>
          <w:rFonts w:ascii="Times New Roman" w:hAnsi="Times New Roman" w:cs="Times New Roman"/>
          <w:sz w:val="24"/>
          <w:szCs w:val="24"/>
        </w:rPr>
        <w:t xml:space="preserve"> муниципального округа.</w:t>
      </w:r>
    </w:p>
    <w:p w:rsidR="003059DD" w:rsidRPr="00537C87" w:rsidRDefault="00924C07" w:rsidP="003059DD">
      <w:pPr>
        <w:pStyle w:val="afb"/>
        <w:ind w:firstLine="709"/>
        <w:jc w:val="both"/>
        <w:rPr>
          <w:rFonts w:ascii="Times New Roman" w:hAnsi="Times New Roman"/>
          <w:sz w:val="24"/>
          <w:szCs w:val="24"/>
        </w:rPr>
      </w:pPr>
      <w:r w:rsidRPr="00537C87">
        <w:rPr>
          <w:rFonts w:ascii="Times New Roman" w:hAnsi="Times New Roman"/>
          <w:b/>
          <w:sz w:val="24"/>
          <w:szCs w:val="24"/>
        </w:rPr>
        <w:t>1.4.</w:t>
      </w:r>
      <w:r w:rsidR="003059DD" w:rsidRPr="00537C87">
        <w:rPr>
          <w:rFonts w:ascii="Times New Roman" w:hAnsi="Times New Roman"/>
          <w:b/>
          <w:sz w:val="24"/>
          <w:szCs w:val="24"/>
        </w:rPr>
        <w:t>Период</w:t>
      </w:r>
      <w:r w:rsidRPr="00537C87">
        <w:rPr>
          <w:rFonts w:ascii="Times New Roman" w:hAnsi="Times New Roman"/>
          <w:b/>
          <w:sz w:val="24"/>
          <w:szCs w:val="24"/>
        </w:rPr>
        <w:t xml:space="preserve"> проверки</w:t>
      </w:r>
      <w:r w:rsidR="003059DD" w:rsidRPr="00537C87">
        <w:rPr>
          <w:rFonts w:ascii="Times New Roman" w:hAnsi="Times New Roman"/>
          <w:b/>
          <w:sz w:val="24"/>
          <w:szCs w:val="24"/>
        </w:rPr>
        <w:t>:</w:t>
      </w:r>
      <w:r w:rsidR="003059DD" w:rsidRPr="00537C87">
        <w:rPr>
          <w:rFonts w:ascii="Times New Roman" w:hAnsi="Times New Roman"/>
          <w:sz w:val="24"/>
          <w:szCs w:val="24"/>
        </w:rPr>
        <w:t xml:space="preserve"> 202</w:t>
      </w:r>
      <w:r w:rsidR="00FC406F" w:rsidRPr="00537C87">
        <w:rPr>
          <w:rFonts w:ascii="Times New Roman" w:hAnsi="Times New Roman"/>
          <w:sz w:val="24"/>
          <w:szCs w:val="24"/>
        </w:rPr>
        <w:t>1</w:t>
      </w:r>
      <w:r w:rsidR="00C03469">
        <w:rPr>
          <w:rFonts w:ascii="Times New Roman" w:hAnsi="Times New Roman"/>
          <w:sz w:val="24"/>
          <w:szCs w:val="24"/>
        </w:rPr>
        <w:t>год и январь-август</w:t>
      </w:r>
      <w:r w:rsidR="00342204" w:rsidRPr="00537C87">
        <w:rPr>
          <w:rFonts w:ascii="Times New Roman" w:hAnsi="Times New Roman"/>
          <w:sz w:val="24"/>
          <w:szCs w:val="24"/>
        </w:rPr>
        <w:t xml:space="preserve"> </w:t>
      </w:r>
      <w:r w:rsidR="00C03469">
        <w:rPr>
          <w:rFonts w:ascii="Times New Roman" w:hAnsi="Times New Roman"/>
          <w:sz w:val="24"/>
          <w:szCs w:val="24"/>
        </w:rPr>
        <w:t>2</w:t>
      </w:r>
      <w:r w:rsidR="00342204" w:rsidRPr="00537C87">
        <w:rPr>
          <w:rFonts w:ascii="Times New Roman" w:hAnsi="Times New Roman"/>
          <w:sz w:val="24"/>
          <w:szCs w:val="24"/>
        </w:rPr>
        <w:t>022</w:t>
      </w:r>
      <w:r w:rsidR="003059DD" w:rsidRPr="00537C87">
        <w:rPr>
          <w:rFonts w:ascii="Times New Roman" w:hAnsi="Times New Roman"/>
          <w:sz w:val="24"/>
          <w:szCs w:val="24"/>
        </w:rPr>
        <w:t xml:space="preserve"> год</w:t>
      </w:r>
      <w:r w:rsidR="00C03469">
        <w:rPr>
          <w:rFonts w:ascii="Times New Roman" w:hAnsi="Times New Roman"/>
          <w:sz w:val="24"/>
          <w:szCs w:val="24"/>
        </w:rPr>
        <w:t>а</w:t>
      </w:r>
      <w:r w:rsidR="003059DD" w:rsidRPr="00537C87">
        <w:rPr>
          <w:rFonts w:ascii="Times New Roman" w:hAnsi="Times New Roman"/>
          <w:sz w:val="24"/>
          <w:szCs w:val="24"/>
        </w:rPr>
        <w:t>.</w:t>
      </w:r>
    </w:p>
    <w:p w:rsidR="00924C07" w:rsidRPr="00537C87" w:rsidRDefault="00924C07" w:rsidP="003059DD">
      <w:pPr>
        <w:pStyle w:val="afb"/>
        <w:ind w:firstLine="709"/>
        <w:jc w:val="both"/>
        <w:rPr>
          <w:rFonts w:ascii="Times New Roman" w:hAnsi="Times New Roman"/>
          <w:sz w:val="24"/>
          <w:szCs w:val="24"/>
        </w:rPr>
      </w:pPr>
    </w:p>
    <w:p w:rsidR="00924C07" w:rsidRPr="00537C87" w:rsidRDefault="00924C07" w:rsidP="00924C07">
      <w:pPr>
        <w:pStyle w:val="a8"/>
        <w:numPr>
          <w:ilvl w:val="0"/>
          <w:numId w:val="41"/>
        </w:numPr>
        <w:jc w:val="both"/>
        <w:rPr>
          <w:b/>
        </w:rPr>
      </w:pPr>
      <w:r w:rsidRPr="00537C87">
        <w:rPr>
          <w:b/>
        </w:rPr>
        <w:t>Основные выводы по результатам контрольного мероприятия.</w:t>
      </w:r>
    </w:p>
    <w:p w:rsidR="00EE25A5" w:rsidRPr="00537C87" w:rsidRDefault="00EE25A5" w:rsidP="00D70F7E">
      <w:pPr>
        <w:pStyle w:val="afb"/>
        <w:ind w:firstLine="709"/>
        <w:jc w:val="both"/>
        <w:rPr>
          <w:rFonts w:ascii="Times New Roman" w:hAnsi="Times New Roman"/>
          <w:sz w:val="24"/>
          <w:szCs w:val="24"/>
        </w:rPr>
      </w:pPr>
    </w:p>
    <w:p w:rsidR="00A260D9" w:rsidRPr="0009481C" w:rsidRDefault="00D770C1" w:rsidP="00A260D9">
      <w:pPr>
        <w:pStyle w:val="afb"/>
        <w:ind w:firstLine="709"/>
        <w:jc w:val="both"/>
        <w:rPr>
          <w:rFonts w:ascii="Times New Roman" w:hAnsi="Times New Roman"/>
          <w:sz w:val="24"/>
          <w:szCs w:val="24"/>
        </w:rPr>
      </w:pPr>
      <w:r>
        <w:rPr>
          <w:rFonts w:ascii="Times New Roman" w:hAnsi="Times New Roman"/>
          <w:sz w:val="24"/>
          <w:szCs w:val="24"/>
        </w:rPr>
        <w:t>Н</w:t>
      </w:r>
      <w:r w:rsidR="00A260D9" w:rsidRPr="0009481C">
        <w:rPr>
          <w:rFonts w:ascii="Times New Roman" w:hAnsi="Times New Roman"/>
          <w:sz w:val="24"/>
          <w:szCs w:val="24"/>
        </w:rPr>
        <w:t xml:space="preserve">а территории </w:t>
      </w:r>
      <w:proofErr w:type="spellStart"/>
      <w:r w:rsidR="00A260D9" w:rsidRPr="0009481C">
        <w:rPr>
          <w:rFonts w:ascii="Times New Roman" w:hAnsi="Times New Roman"/>
          <w:sz w:val="24"/>
          <w:szCs w:val="24"/>
        </w:rPr>
        <w:t>Шарыповского</w:t>
      </w:r>
      <w:proofErr w:type="spellEnd"/>
      <w:r w:rsidR="00A260D9" w:rsidRPr="0009481C">
        <w:rPr>
          <w:rFonts w:ascii="Times New Roman" w:hAnsi="Times New Roman"/>
          <w:sz w:val="24"/>
          <w:szCs w:val="24"/>
        </w:rPr>
        <w:t xml:space="preserve"> муниципального округа полномочиями на решение вопросов местного значения в области организации в границах муниципального округа  электро-, тепл</w:t>
      </w:r>
      <w:proofErr w:type="gramStart"/>
      <w:r w:rsidR="00A260D9" w:rsidRPr="0009481C">
        <w:rPr>
          <w:rFonts w:ascii="Times New Roman" w:hAnsi="Times New Roman"/>
          <w:sz w:val="24"/>
          <w:szCs w:val="24"/>
        </w:rPr>
        <w:t>о-</w:t>
      </w:r>
      <w:proofErr w:type="gramEnd"/>
      <w:r w:rsidR="00A260D9" w:rsidRPr="0009481C">
        <w:rPr>
          <w:rFonts w:ascii="Times New Roman" w:hAnsi="Times New Roman"/>
          <w:sz w:val="24"/>
          <w:szCs w:val="24"/>
        </w:rPr>
        <w:t xml:space="preserve">, газо- и водоснабжения населения, водоотведения, снабжения населения топливом наделено МКУ «УСЗ» </w:t>
      </w:r>
      <w:proofErr w:type="spellStart"/>
      <w:r w:rsidR="00A260D9" w:rsidRPr="0009481C">
        <w:rPr>
          <w:rFonts w:ascii="Times New Roman" w:hAnsi="Times New Roman"/>
          <w:sz w:val="24"/>
          <w:szCs w:val="24"/>
        </w:rPr>
        <w:t>Шарыповского</w:t>
      </w:r>
      <w:proofErr w:type="spellEnd"/>
      <w:r w:rsidR="00A260D9" w:rsidRPr="0009481C">
        <w:rPr>
          <w:rFonts w:ascii="Times New Roman" w:hAnsi="Times New Roman"/>
          <w:sz w:val="24"/>
          <w:szCs w:val="24"/>
        </w:rPr>
        <w:t xml:space="preserve"> МО.                       </w:t>
      </w:r>
    </w:p>
    <w:p w:rsidR="00A260D9" w:rsidRPr="00E7388B" w:rsidRDefault="00A260D9" w:rsidP="00A260D9">
      <w:pPr>
        <w:pStyle w:val="afb"/>
        <w:ind w:firstLine="709"/>
        <w:jc w:val="both"/>
        <w:rPr>
          <w:rFonts w:ascii="Times New Roman" w:hAnsi="Times New Roman"/>
          <w:sz w:val="24"/>
          <w:szCs w:val="24"/>
        </w:rPr>
      </w:pPr>
      <w:r w:rsidRPr="0009481C">
        <w:rPr>
          <w:rFonts w:ascii="Times New Roman" w:hAnsi="Times New Roman"/>
          <w:sz w:val="24"/>
          <w:szCs w:val="24"/>
        </w:rPr>
        <w:t xml:space="preserve">Средства резерва на решение вопросов в сфере </w:t>
      </w:r>
      <w:proofErr w:type="spellStart"/>
      <w:r w:rsidRPr="0009481C">
        <w:rPr>
          <w:rFonts w:ascii="Times New Roman" w:hAnsi="Times New Roman"/>
          <w:sz w:val="24"/>
          <w:szCs w:val="24"/>
        </w:rPr>
        <w:t>жилищно</w:t>
      </w:r>
      <w:proofErr w:type="spellEnd"/>
      <w:r w:rsidRPr="0009481C">
        <w:rPr>
          <w:rFonts w:ascii="Times New Roman" w:hAnsi="Times New Roman"/>
          <w:sz w:val="24"/>
          <w:szCs w:val="24"/>
        </w:rPr>
        <w:t xml:space="preserve"> – коммунального хозяйства предусматриваются администрацией </w:t>
      </w:r>
      <w:proofErr w:type="spellStart"/>
      <w:r w:rsidRPr="0009481C">
        <w:rPr>
          <w:rFonts w:ascii="Times New Roman" w:hAnsi="Times New Roman"/>
          <w:sz w:val="24"/>
          <w:szCs w:val="24"/>
        </w:rPr>
        <w:t>Шарыповского</w:t>
      </w:r>
      <w:proofErr w:type="spellEnd"/>
      <w:r w:rsidRPr="0009481C">
        <w:rPr>
          <w:rFonts w:ascii="Times New Roman" w:hAnsi="Times New Roman"/>
          <w:sz w:val="24"/>
          <w:szCs w:val="24"/>
        </w:rPr>
        <w:t xml:space="preserve"> муниципального округа по муниципальной</w:t>
      </w:r>
      <w:r>
        <w:rPr>
          <w:rFonts w:ascii="Times New Roman" w:hAnsi="Times New Roman"/>
          <w:sz w:val="24"/>
          <w:szCs w:val="24"/>
        </w:rPr>
        <w:t xml:space="preserve"> программе </w:t>
      </w:r>
      <w:proofErr w:type="spellStart"/>
      <w:r>
        <w:rPr>
          <w:rFonts w:ascii="Times New Roman" w:hAnsi="Times New Roman"/>
          <w:sz w:val="24"/>
          <w:szCs w:val="24"/>
        </w:rPr>
        <w:t>Шарыповского</w:t>
      </w:r>
      <w:proofErr w:type="spellEnd"/>
      <w:r>
        <w:rPr>
          <w:rFonts w:ascii="Times New Roman" w:hAnsi="Times New Roman"/>
          <w:sz w:val="24"/>
          <w:szCs w:val="24"/>
        </w:rPr>
        <w:t xml:space="preserve"> муниципального округа «</w:t>
      </w:r>
      <w:r w:rsidRPr="008A7862">
        <w:rPr>
          <w:rFonts w:ascii="Times New Roman" w:hAnsi="Times New Roman"/>
          <w:sz w:val="24"/>
          <w:szCs w:val="24"/>
        </w:rPr>
        <w:t>Реформирование и модернизация жилищно-коммунального хозяйства и повышение энергетической эффективности</w:t>
      </w:r>
      <w:r>
        <w:rPr>
          <w:rFonts w:ascii="Times New Roman" w:hAnsi="Times New Roman"/>
          <w:sz w:val="24"/>
          <w:szCs w:val="24"/>
        </w:rPr>
        <w:t>»</w:t>
      </w:r>
      <w:r w:rsidRPr="00A55639">
        <w:rPr>
          <w:rFonts w:ascii="Times New Roman" w:hAnsi="Times New Roman"/>
          <w:sz w:val="24"/>
          <w:szCs w:val="24"/>
        </w:rPr>
        <w:t xml:space="preserve"> </w:t>
      </w:r>
      <w:r w:rsidRPr="008A7862">
        <w:rPr>
          <w:rFonts w:ascii="Times New Roman" w:hAnsi="Times New Roman"/>
          <w:sz w:val="24"/>
          <w:szCs w:val="24"/>
        </w:rPr>
        <w:t>подпрограмм</w:t>
      </w:r>
      <w:r>
        <w:rPr>
          <w:rFonts w:ascii="Times New Roman" w:hAnsi="Times New Roman"/>
          <w:sz w:val="24"/>
          <w:szCs w:val="24"/>
        </w:rPr>
        <w:t>ой</w:t>
      </w:r>
      <w:r w:rsidRPr="008A7862">
        <w:rPr>
          <w:rFonts w:ascii="Times New Roman" w:hAnsi="Times New Roman"/>
          <w:sz w:val="24"/>
          <w:szCs w:val="24"/>
        </w:rPr>
        <w:t xml:space="preserve"> 1 «Модернизация, реконструкция и капитальный ремонт объектов коммунальной инфраструктуры»</w:t>
      </w:r>
      <w:r w:rsidRPr="0033340B">
        <w:rPr>
          <w:rFonts w:ascii="Times New Roman" w:hAnsi="Times New Roman"/>
          <w:sz w:val="24"/>
          <w:szCs w:val="24"/>
        </w:rPr>
        <w:t xml:space="preserve"> </w:t>
      </w:r>
      <w:r w:rsidRPr="00E7388B">
        <w:rPr>
          <w:rFonts w:ascii="Times New Roman" w:hAnsi="Times New Roman"/>
          <w:sz w:val="24"/>
          <w:szCs w:val="24"/>
        </w:rPr>
        <w:t>и распределяются получателю бюджетных средств –</w:t>
      </w:r>
      <w:r>
        <w:rPr>
          <w:rFonts w:ascii="Times New Roman" w:hAnsi="Times New Roman"/>
          <w:sz w:val="24"/>
          <w:szCs w:val="24"/>
        </w:rPr>
        <w:t xml:space="preserve"> </w:t>
      </w:r>
      <w:r w:rsidRPr="00E7388B">
        <w:rPr>
          <w:rFonts w:ascii="Times New Roman" w:hAnsi="Times New Roman"/>
          <w:sz w:val="24"/>
          <w:szCs w:val="24"/>
        </w:rPr>
        <w:t>МКУ «УСЗ»</w:t>
      </w:r>
      <w:r w:rsidRPr="00183F12">
        <w:rPr>
          <w:rFonts w:ascii="Times New Roman" w:hAnsi="Times New Roman"/>
          <w:sz w:val="24"/>
          <w:szCs w:val="24"/>
        </w:rPr>
        <w:t xml:space="preserve"> </w:t>
      </w:r>
      <w:proofErr w:type="spellStart"/>
      <w:r w:rsidRPr="00E7388B">
        <w:rPr>
          <w:rFonts w:ascii="Times New Roman" w:hAnsi="Times New Roman"/>
          <w:sz w:val="24"/>
          <w:szCs w:val="24"/>
        </w:rPr>
        <w:t>Шарыповского</w:t>
      </w:r>
      <w:proofErr w:type="spellEnd"/>
      <w:r>
        <w:rPr>
          <w:rFonts w:ascii="Times New Roman" w:hAnsi="Times New Roman"/>
          <w:sz w:val="24"/>
          <w:szCs w:val="24"/>
        </w:rPr>
        <w:t xml:space="preserve"> МО</w:t>
      </w:r>
      <w:r w:rsidRPr="00E7388B">
        <w:rPr>
          <w:rFonts w:ascii="Times New Roman" w:hAnsi="Times New Roman"/>
          <w:sz w:val="24"/>
          <w:szCs w:val="24"/>
        </w:rPr>
        <w:t>.</w:t>
      </w:r>
    </w:p>
    <w:p w:rsidR="00A260D9" w:rsidRDefault="00A260D9" w:rsidP="00A260D9">
      <w:pPr>
        <w:pStyle w:val="afb"/>
        <w:ind w:firstLine="709"/>
        <w:jc w:val="both"/>
        <w:rPr>
          <w:rFonts w:ascii="Times New Roman" w:hAnsi="Times New Roman"/>
          <w:sz w:val="24"/>
          <w:szCs w:val="24"/>
        </w:rPr>
      </w:pPr>
      <w:r>
        <w:rPr>
          <w:rFonts w:ascii="Times New Roman" w:hAnsi="Times New Roman"/>
          <w:sz w:val="24"/>
          <w:szCs w:val="24"/>
        </w:rPr>
        <w:t>Бюджетные средства</w:t>
      </w:r>
      <w:r w:rsidRPr="00E7388B">
        <w:rPr>
          <w:rFonts w:ascii="Times New Roman" w:hAnsi="Times New Roman"/>
          <w:sz w:val="24"/>
          <w:szCs w:val="24"/>
        </w:rPr>
        <w:t xml:space="preserve"> резерва на решение вопросов в сфере </w:t>
      </w:r>
      <w:proofErr w:type="spellStart"/>
      <w:r w:rsidRPr="00E7388B">
        <w:rPr>
          <w:rFonts w:ascii="Times New Roman" w:hAnsi="Times New Roman"/>
          <w:sz w:val="24"/>
          <w:szCs w:val="24"/>
        </w:rPr>
        <w:t>жилищно</w:t>
      </w:r>
      <w:proofErr w:type="spellEnd"/>
      <w:r w:rsidRPr="00E7388B">
        <w:rPr>
          <w:rFonts w:ascii="Times New Roman" w:hAnsi="Times New Roman"/>
          <w:sz w:val="24"/>
          <w:szCs w:val="24"/>
        </w:rPr>
        <w:t xml:space="preserve"> – коммунального хозяйства</w:t>
      </w:r>
      <w:r w:rsidRPr="00D26884">
        <w:rPr>
          <w:rFonts w:ascii="Times New Roman" w:hAnsi="Times New Roman"/>
          <w:sz w:val="24"/>
          <w:szCs w:val="24"/>
        </w:rPr>
        <w:t xml:space="preserve"> </w:t>
      </w:r>
      <w:proofErr w:type="spellStart"/>
      <w:r>
        <w:rPr>
          <w:rFonts w:ascii="Times New Roman" w:hAnsi="Times New Roman"/>
          <w:sz w:val="24"/>
          <w:szCs w:val="24"/>
        </w:rPr>
        <w:t>Шарыповского</w:t>
      </w:r>
      <w:proofErr w:type="spellEnd"/>
      <w:r>
        <w:rPr>
          <w:rFonts w:ascii="Times New Roman" w:hAnsi="Times New Roman"/>
          <w:sz w:val="24"/>
          <w:szCs w:val="24"/>
        </w:rPr>
        <w:t xml:space="preserve"> муниципального округа</w:t>
      </w:r>
      <w:r w:rsidRPr="008A7862">
        <w:rPr>
          <w:rFonts w:ascii="Times New Roman" w:hAnsi="Times New Roman"/>
          <w:sz w:val="24"/>
          <w:szCs w:val="24"/>
        </w:rPr>
        <w:t xml:space="preserve"> </w:t>
      </w:r>
      <w:r>
        <w:rPr>
          <w:rFonts w:ascii="Times New Roman" w:hAnsi="Times New Roman"/>
          <w:sz w:val="24"/>
          <w:szCs w:val="24"/>
        </w:rPr>
        <w:t>распределялись в течени</w:t>
      </w:r>
      <w:proofErr w:type="gramStart"/>
      <w:r>
        <w:rPr>
          <w:rFonts w:ascii="Times New Roman" w:hAnsi="Times New Roman"/>
          <w:sz w:val="24"/>
          <w:szCs w:val="24"/>
        </w:rPr>
        <w:t>и</w:t>
      </w:r>
      <w:proofErr w:type="gramEnd"/>
      <w:r>
        <w:rPr>
          <w:rFonts w:ascii="Times New Roman" w:hAnsi="Times New Roman"/>
          <w:sz w:val="24"/>
          <w:szCs w:val="24"/>
        </w:rPr>
        <w:t xml:space="preserve"> 2021-2022 годов </w:t>
      </w:r>
      <w:r w:rsidRPr="00E7388B">
        <w:rPr>
          <w:rFonts w:ascii="Times New Roman" w:hAnsi="Times New Roman"/>
          <w:sz w:val="24"/>
          <w:szCs w:val="24"/>
        </w:rPr>
        <w:t xml:space="preserve">комиссией по распределению резерва на решение вопросов в сфере </w:t>
      </w:r>
      <w:proofErr w:type="spellStart"/>
      <w:r w:rsidRPr="00E7388B">
        <w:rPr>
          <w:rFonts w:ascii="Times New Roman" w:hAnsi="Times New Roman"/>
          <w:sz w:val="24"/>
          <w:szCs w:val="24"/>
        </w:rPr>
        <w:t>жилищно</w:t>
      </w:r>
      <w:proofErr w:type="spellEnd"/>
      <w:r w:rsidRPr="00E7388B">
        <w:rPr>
          <w:rFonts w:ascii="Times New Roman" w:hAnsi="Times New Roman"/>
          <w:sz w:val="24"/>
          <w:szCs w:val="24"/>
        </w:rPr>
        <w:t xml:space="preserve"> – коммунального хозяйства</w:t>
      </w:r>
      <w:r>
        <w:rPr>
          <w:rFonts w:ascii="Times New Roman" w:hAnsi="Times New Roman"/>
          <w:sz w:val="24"/>
          <w:szCs w:val="24"/>
        </w:rPr>
        <w:t xml:space="preserve">, </w:t>
      </w:r>
      <w:r w:rsidRPr="00E7388B">
        <w:rPr>
          <w:rFonts w:ascii="Times New Roman" w:hAnsi="Times New Roman"/>
          <w:sz w:val="24"/>
          <w:szCs w:val="24"/>
        </w:rPr>
        <w:t xml:space="preserve">согласно Порядка распределения средств в виде резерва на решение вопросов в сфере </w:t>
      </w:r>
      <w:proofErr w:type="spellStart"/>
      <w:r w:rsidRPr="00E7388B">
        <w:rPr>
          <w:rFonts w:ascii="Times New Roman" w:hAnsi="Times New Roman"/>
          <w:sz w:val="24"/>
          <w:szCs w:val="24"/>
        </w:rPr>
        <w:t>жилищно</w:t>
      </w:r>
      <w:proofErr w:type="spellEnd"/>
      <w:r w:rsidRPr="00E7388B">
        <w:rPr>
          <w:rFonts w:ascii="Times New Roman" w:hAnsi="Times New Roman"/>
          <w:sz w:val="24"/>
          <w:szCs w:val="24"/>
        </w:rPr>
        <w:t xml:space="preserve"> – коммунального хозяйства. </w:t>
      </w:r>
    </w:p>
    <w:p w:rsidR="00676C5B" w:rsidRPr="008A7862" w:rsidRDefault="00676C5B" w:rsidP="00676C5B">
      <w:pPr>
        <w:pStyle w:val="afb"/>
        <w:jc w:val="both"/>
        <w:rPr>
          <w:rFonts w:ascii="Times New Roman" w:hAnsi="Times New Roman"/>
          <w:sz w:val="24"/>
          <w:szCs w:val="24"/>
        </w:rPr>
      </w:pPr>
      <w:r>
        <w:rPr>
          <w:rFonts w:ascii="Times New Roman" w:hAnsi="Times New Roman"/>
          <w:sz w:val="24"/>
          <w:szCs w:val="24"/>
        </w:rPr>
        <w:t xml:space="preserve">          </w:t>
      </w:r>
      <w:r w:rsidRPr="00C13603">
        <w:rPr>
          <w:rFonts w:ascii="Times New Roman" w:hAnsi="Times New Roman"/>
          <w:sz w:val="24"/>
          <w:szCs w:val="24"/>
        </w:rPr>
        <w:t xml:space="preserve"> </w:t>
      </w:r>
      <w:r w:rsidRPr="00C13603">
        <w:rPr>
          <w:rFonts w:ascii="Times New Roman" w:eastAsiaTheme="minorEastAsia" w:hAnsi="Times New Roman" w:cs="Times New Roman"/>
          <w:sz w:val="24"/>
          <w:szCs w:val="24"/>
        </w:rPr>
        <w:t>Предоставление средств бюджет</w:t>
      </w:r>
      <w:r>
        <w:rPr>
          <w:rFonts w:ascii="Times New Roman" w:eastAsiaTheme="minorEastAsia" w:hAnsi="Times New Roman" w:cs="Times New Roman"/>
          <w:sz w:val="24"/>
          <w:szCs w:val="24"/>
        </w:rPr>
        <w:t>а округа</w:t>
      </w:r>
      <w:r w:rsidRPr="00C13603">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из резерва средств </w:t>
      </w:r>
      <w:r w:rsidRPr="00C13603">
        <w:rPr>
          <w:rFonts w:ascii="Times New Roman" w:eastAsiaTheme="minorEastAsia" w:hAnsi="Times New Roman" w:cs="Times New Roman"/>
          <w:sz w:val="24"/>
          <w:szCs w:val="24"/>
        </w:rPr>
        <w:t>на расходы по мероприятиям на</w:t>
      </w:r>
      <w:r w:rsidRPr="001C58C1">
        <w:rPr>
          <w:rFonts w:ascii="Times New Roman" w:hAnsi="Times New Roman" w:cs="Times New Roman"/>
          <w:sz w:val="24"/>
          <w:szCs w:val="24"/>
        </w:rPr>
        <w:t xml:space="preserve"> решение вопросов в сфере</w:t>
      </w:r>
      <w:proofErr w:type="gramEnd"/>
      <w:r w:rsidRPr="001C58C1">
        <w:rPr>
          <w:rFonts w:ascii="Times New Roman" w:hAnsi="Times New Roman" w:cs="Times New Roman"/>
          <w:sz w:val="24"/>
          <w:szCs w:val="24"/>
        </w:rPr>
        <w:t xml:space="preserve"> </w:t>
      </w:r>
      <w:proofErr w:type="spellStart"/>
      <w:r w:rsidRPr="001C58C1">
        <w:rPr>
          <w:rFonts w:ascii="Times New Roman" w:hAnsi="Times New Roman" w:cs="Times New Roman"/>
          <w:sz w:val="24"/>
          <w:szCs w:val="24"/>
        </w:rPr>
        <w:t>жилищно</w:t>
      </w:r>
      <w:proofErr w:type="spellEnd"/>
      <w:r w:rsidRPr="001C58C1">
        <w:rPr>
          <w:rFonts w:ascii="Times New Roman" w:hAnsi="Times New Roman" w:cs="Times New Roman"/>
          <w:sz w:val="24"/>
          <w:szCs w:val="24"/>
        </w:rPr>
        <w:t xml:space="preserve"> – коммунального хозяйства предусмотренных администрацией </w:t>
      </w:r>
      <w:proofErr w:type="spellStart"/>
      <w:r w:rsidRPr="001C58C1">
        <w:rPr>
          <w:rFonts w:ascii="Times New Roman" w:hAnsi="Times New Roman" w:cs="Times New Roman"/>
          <w:color w:val="000000"/>
          <w:sz w:val="24"/>
          <w:szCs w:val="24"/>
        </w:rPr>
        <w:t>Шарыповского</w:t>
      </w:r>
      <w:proofErr w:type="spellEnd"/>
      <w:r w:rsidRPr="001C58C1">
        <w:rPr>
          <w:rFonts w:ascii="Times New Roman" w:hAnsi="Times New Roman" w:cs="Times New Roman"/>
          <w:color w:val="000000"/>
          <w:sz w:val="24"/>
          <w:szCs w:val="24"/>
        </w:rPr>
        <w:t xml:space="preserve"> муниципального округа</w:t>
      </w:r>
      <w:r w:rsidRPr="001C58C1">
        <w:rPr>
          <w:rFonts w:ascii="Times New Roman" w:hAnsi="Times New Roman" w:cs="Times New Roman"/>
          <w:sz w:val="24"/>
          <w:szCs w:val="24"/>
        </w:rPr>
        <w:t xml:space="preserve"> </w:t>
      </w:r>
      <w:r>
        <w:rPr>
          <w:rFonts w:ascii="Times New Roman" w:hAnsi="Times New Roman" w:cs="Times New Roman"/>
          <w:sz w:val="24"/>
          <w:szCs w:val="24"/>
        </w:rPr>
        <w:t>в</w:t>
      </w:r>
      <w:r w:rsidRPr="001C58C1">
        <w:rPr>
          <w:rFonts w:ascii="Times New Roman" w:hAnsi="Times New Roman" w:cs="Times New Roman"/>
          <w:sz w:val="24"/>
          <w:szCs w:val="24"/>
        </w:rPr>
        <w:t xml:space="preserve"> 2021 - 2022 года</w:t>
      </w:r>
      <w:r>
        <w:rPr>
          <w:rFonts w:ascii="Times New Roman" w:hAnsi="Times New Roman" w:cs="Times New Roman"/>
          <w:sz w:val="24"/>
          <w:szCs w:val="24"/>
        </w:rPr>
        <w:t>х</w:t>
      </w:r>
      <w:r w:rsidRPr="00C13603">
        <w:rPr>
          <w:rFonts w:ascii="Times New Roman" w:hAnsi="Times New Roman"/>
          <w:sz w:val="24"/>
          <w:szCs w:val="24"/>
        </w:rPr>
        <w:t xml:space="preserve"> </w:t>
      </w:r>
      <w:r w:rsidRPr="00C13603">
        <w:rPr>
          <w:rFonts w:ascii="Times New Roman" w:eastAsiaTheme="minorEastAsia" w:hAnsi="Times New Roman" w:cs="Times New Roman"/>
          <w:sz w:val="24"/>
          <w:szCs w:val="24"/>
        </w:rPr>
        <w:t xml:space="preserve">осуществлялись </w:t>
      </w:r>
      <w:r>
        <w:rPr>
          <w:rFonts w:ascii="Times New Roman" w:eastAsiaTheme="minorEastAsia" w:hAnsi="Times New Roman" w:cs="Times New Roman"/>
          <w:sz w:val="24"/>
          <w:szCs w:val="24"/>
        </w:rPr>
        <w:t xml:space="preserve">комиссией </w:t>
      </w:r>
      <w:r w:rsidRPr="00C13603">
        <w:rPr>
          <w:rFonts w:ascii="Times New Roman" w:eastAsiaTheme="minorEastAsia" w:hAnsi="Times New Roman" w:cs="Times New Roman"/>
          <w:sz w:val="24"/>
          <w:szCs w:val="24"/>
        </w:rPr>
        <w:t xml:space="preserve">в соответствии с </w:t>
      </w:r>
      <w:r w:rsidRPr="00776284">
        <w:rPr>
          <w:rFonts w:ascii="Times New Roman" w:hAnsi="Times New Roman"/>
          <w:sz w:val="24"/>
          <w:szCs w:val="24"/>
        </w:rPr>
        <w:t>Порядком распределения средств</w:t>
      </w:r>
      <w:r w:rsidRPr="00C13603">
        <w:rPr>
          <w:rFonts w:ascii="Times New Roman" w:eastAsiaTheme="minorEastAsia" w:hAnsi="Times New Roman" w:cs="Times New Roman"/>
          <w:sz w:val="24"/>
          <w:szCs w:val="24"/>
        </w:rPr>
        <w:t xml:space="preserve"> </w:t>
      </w:r>
      <w:r w:rsidRPr="00C13603">
        <w:rPr>
          <w:rFonts w:ascii="Times New Roman" w:hAnsi="Times New Roman" w:cs="Times New Roman"/>
          <w:sz w:val="24"/>
          <w:szCs w:val="24"/>
        </w:rPr>
        <w:t xml:space="preserve">в сумме </w:t>
      </w:r>
      <w:r>
        <w:rPr>
          <w:rFonts w:ascii="Times New Roman" w:hAnsi="Times New Roman"/>
          <w:sz w:val="24"/>
          <w:szCs w:val="24"/>
        </w:rPr>
        <w:t>11 306,77 тыс.</w:t>
      </w:r>
      <w:r w:rsidRPr="008A7862">
        <w:rPr>
          <w:rFonts w:ascii="Times New Roman" w:hAnsi="Times New Roman"/>
          <w:sz w:val="24"/>
          <w:szCs w:val="24"/>
        </w:rPr>
        <w:t xml:space="preserve"> руб.</w:t>
      </w:r>
      <w:r w:rsidRPr="00CC2D0F">
        <w:rPr>
          <w:rFonts w:ascii="Times New Roman" w:hAnsi="Times New Roman"/>
          <w:sz w:val="24"/>
          <w:szCs w:val="24"/>
        </w:rPr>
        <w:t xml:space="preserve"> </w:t>
      </w:r>
      <w:r w:rsidRPr="008A7862">
        <w:rPr>
          <w:rFonts w:ascii="Times New Roman" w:hAnsi="Times New Roman"/>
          <w:sz w:val="24"/>
          <w:szCs w:val="24"/>
        </w:rPr>
        <w:t>в том числе:</w:t>
      </w:r>
    </w:p>
    <w:p w:rsidR="00676C5B" w:rsidRPr="008A7862" w:rsidRDefault="00676C5B" w:rsidP="00676C5B">
      <w:pPr>
        <w:pStyle w:val="afb"/>
        <w:ind w:left="720"/>
        <w:jc w:val="both"/>
        <w:rPr>
          <w:rFonts w:ascii="Times New Roman" w:hAnsi="Times New Roman"/>
          <w:sz w:val="24"/>
          <w:szCs w:val="24"/>
        </w:rPr>
      </w:pPr>
      <w:r w:rsidRPr="008A7862">
        <w:rPr>
          <w:rFonts w:ascii="Times New Roman" w:hAnsi="Times New Roman"/>
          <w:sz w:val="24"/>
          <w:szCs w:val="24"/>
        </w:rPr>
        <w:t>- 202</w:t>
      </w:r>
      <w:r>
        <w:rPr>
          <w:rFonts w:ascii="Times New Roman" w:hAnsi="Times New Roman"/>
          <w:sz w:val="24"/>
          <w:szCs w:val="24"/>
        </w:rPr>
        <w:t>1</w:t>
      </w:r>
      <w:r w:rsidRPr="008A7862">
        <w:rPr>
          <w:rFonts w:ascii="Times New Roman" w:hAnsi="Times New Roman"/>
          <w:sz w:val="24"/>
          <w:szCs w:val="24"/>
        </w:rPr>
        <w:t xml:space="preserve"> год в сумме 6</w:t>
      </w:r>
      <w:r>
        <w:rPr>
          <w:rFonts w:ascii="Times New Roman" w:hAnsi="Times New Roman"/>
          <w:sz w:val="24"/>
          <w:szCs w:val="24"/>
        </w:rPr>
        <w:t> 470,34</w:t>
      </w:r>
      <w:r w:rsidRPr="008A7862">
        <w:rPr>
          <w:rFonts w:ascii="Times New Roman" w:hAnsi="Times New Roman"/>
          <w:sz w:val="24"/>
          <w:szCs w:val="24"/>
        </w:rPr>
        <w:t xml:space="preserve"> </w:t>
      </w:r>
      <w:r>
        <w:rPr>
          <w:rFonts w:ascii="Times New Roman" w:hAnsi="Times New Roman"/>
          <w:sz w:val="24"/>
          <w:szCs w:val="24"/>
        </w:rPr>
        <w:t xml:space="preserve">тыс. </w:t>
      </w:r>
      <w:r w:rsidRPr="008A7862">
        <w:rPr>
          <w:rFonts w:ascii="Times New Roman" w:hAnsi="Times New Roman"/>
          <w:sz w:val="24"/>
          <w:szCs w:val="24"/>
        </w:rPr>
        <w:t xml:space="preserve">руб., </w:t>
      </w:r>
    </w:p>
    <w:p w:rsidR="00676C5B" w:rsidRDefault="00676C5B" w:rsidP="00676C5B">
      <w:pPr>
        <w:pStyle w:val="afb"/>
        <w:ind w:left="720"/>
        <w:jc w:val="both"/>
        <w:rPr>
          <w:rFonts w:ascii="Times New Roman" w:hAnsi="Times New Roman"/>
          <w:sz w:val="24"/>
          <w:szCs w:val="24"/>
        </w:rPr>
      </w:pPr>
      <w:r w:rsidRPr="008A7862">
        <w:rPr>
          <w:rFonts w:ascii="Times New Roman" w:hAnsi="Times New Roman"/>
          <w:sz w:val="24"/>
          <w:szCs w:val="24"/>
        </w:rPr>
        <w:t>- 202</w:t>
      </w:r>
      <w:r>
        <w:rPr>
          <w:rFonts w:ascii="Times New Roman" w:hAnsi="Times New Roman"/>
          <w:sz w:val="24"/>
          <w:szCs w:val="24"/>
        </w:rPr>
        <w:t>2</w:t>
      </w:r>
      <w:r w:rsidRPr="008A7862">
        <w:rPr>
          <w:rFonts w:ascii="Times New Roman" w:hAnsi="Times New Roman"/>
          <w:sz w:val="24"/>
          <w:szCs w:val="24"/>
        </w:rPr>
        <w:t xml:space="preserve"> год в сумме </w:t>
      </w:r>
      <w:r>
        <w:rPr>
          <w:rFonts w:ascii="Times New Roman" w:hAnsi="Times New Roman"/>
          <w:sz w:val="24"/>
          <w:szCs w:val="24"/>
        </w:rPr>
        <w:t>4 836,43</w:t>
      </w:r>
      <w:r w:rsidRPr="008A7862">
        <w:rPr>
          <w:rFonts w:ascii="Times New Roman" w:hAnsi="Times New Roman"/>
          <w:sz w:val="24"/>
          <w:szCs w:val="24"/>
        </w:rPr>
        <w:t xml:space="preserve"> </w:t>
      </w:r>
      <w:r>
        <w:rPr>
          <w:rFonts w:ascii="Times New Roman" w:hAnsi="Times New Roman"/>
          <w:sz w:val="24"/>
          <w:szCs w:val="24"/>
        </w:rPr>
        <w:t xml:space="preserve">тыс. </w:t>
      </w:r>
      <w:r w:rsidRPr="008A7862">
        <w:rPr>
          <w:rFonts w:ascii="Times New Roman" w:hAnsi="Times New Roman"/>
          <w:sz w:val="24"/>
          <w:szCs w:val="24"/>
        </w:rPr>
        <w:t xml:space="preserve">руб. </w:t>
      </w:r>
    </w:p>
    <w:p w:rsidR="00676C5B" w:rsidRPr="00C13603" w:rsidRDefault="00676C5B" w:rsidP="00676C5B">
      <w:pPr>
        <w:pStyle w:val="afb"/>
        <w:suppressAutoHyphens w:val="0"/>
        <w:jc w:val="both"/>
        <w:rPr>
          <w:rFonts w:ascii="Times New Roman" w:hAnsi="Times New Roman"/>
          <w:sz w:val="24"/>
          <w:szCs w:val="24"/>
        </w:rPr>
      </w:pPr>
      <w:r>
        <w:rPr>
          <w:rFonts w:ascii="Times New Roman" w:hAnsi="Times New Roman"/>
          <w:sz w:val="24"/>
          <w:szCs w:val="24"/>
        </w:rPr>
        <w:t xml:space="preserve">          </w:t>
      </w:r>
      <w:r w:rsidRPr="00C13603">
        <w:rPr>
          <w:rFonts w:ascii="Times New Roman" w:hAnsi="Times New Roman"/>
          <w:sz w:val="24"/>
          <w:szCs w:val="24"/>
        </w:rPr>
        <w:t>При проверке</w:t>
      </w:r>
      <w:r>
        <w:rPr>
          <w:rFonts w:ascii="Times New Roman" w:hAnsi="Times New Roman"/>
          <w:sz w:val="24"/>
          <w:szCs w:val="24"/>
        </w:rPr>
        <w:t xml:space="preserve"> выполнения</w:t>
      </w:r>
      <w:r w:rsidRPr="0049030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комиссией обязанностей по распределению резерва сре</w:t>
      </w:r>
      <w:proofErr w:type="gramStart"/>
      <w:r>
        <w:rPr>
          <w:rFonts w:ascii="Times New Roman" w:eastAsiaTheme="minorEastAsia" w:hAnsi="Times New Roman" w:cs="Times New Roman"/>
          <w:sz w:val="24"/>
          <w:szCs w:val="24"/>
        </w:rPr>
        <w:t>дств</w:t>
      </w:r>
      <w:r w:rsidRPr="00C13603">
        <w:rPr>
          <w:rFonts w:ascii="Times New Roman" w:eastAsiaTheme="minorEastAsia" w:hAnsi="Times New Roman" w:cs="Times New Roman"/>
          <w:sz w:val="24"/>
          <w:szCs w:val="24"/>
        </w:rPr>
        <w:t xml:space="preserve"> в с</w:t>
      </w:r>
      <w:proofErr w:type="gramEnd"/>
      <w:r w:rsidRPr="00C13603">
        <w:rPr>
          <w:rFonts w:ascii="Times New Roman" w:eastAsiaTheme="minorEastAsia" w:hAnsi="Times New Roman" w:cs="Times New Roman"/>
          <w:sz w:val="24"/>
          <w:szCs w:val="24"/>
        </w:rPr>
        <w:t xml:space="preserve">оответствии с </w:t>
      </w:r>
      <w:r w:rsidRPr="00776284">
        <w:rPr>
          <w:rFonts w:ascii="Times New Roman" w:hAnsi="Times New Roman"/>
          <w:sz w:val="24"/>
          <w:szCs w:val="24"/>
        </w:rPr>
        <w:t>Порядком</w:t>
      </w:r>
      <w:r w:rsidRPr="0049030A">
        <w:rPr>
          <w:rFonts w:ascii="Times New Roman" w:hAnsi="Times New Roman"/>
          <w:sz w:val="24"/>
          <w:szCs w:val="24"/>
        </w:rPr>
        <w:t xml:space="preserve"> </w:t>
      </w:r>
      <w:r w:rsidRPr="00C13603">
        <w:rPr>
          <w:rFonts w:ascii="Times New Roman" w:hAnsi="Times New Roman"/>
          <w:sz w:val="24"/>
          <w:szCs w:val="24"/>
        </w:rPr>
        <w:t>установлено следующее.</w:t>
      </w:r>
    </w:p>
    <w:p w:rsidR="00676C5B" w:rsidRDefault="00676C5B" w:rsidP="00676C5B">
      <w:pPr>
        <w:pStyle w:val="afb"/>
        <w:jc w:val="both"/>
        <w:rPr>
          <w:rFonts w:ascii="Times New Roman" w:hAnsi="Times New Roman"/>
          <w:sz w:val="24"/>
          <w:szCs w:val="24"/>
        </w:rPr>
      </w:pPr>
      <w:r>
        <w:rPr>
          <w:rFonts w:ascii="Times New Roman" w:hAnsi="Times New Roman"/>
          <w:sz w:val="24"/>
          <w:szCs w:val="24"/>
        </w:rPr>
        <w:t xml:space="preserve">          В нарушение Порядка,</w:t>
      </w:r>
      <w:r w:rsidRPr="00651D53">
        <w:rPr>
          <w:rFonts w:ascii="Times New Roman" w:hAnsi="Times New Roman"/>
          <w:sz w:val="24"/>
          <w:szCs w:val="24"/>
        </w:rPr>
        <w:t xml:space="preserve"> </w:t>
      </w:r>
      <w:r>
        <w:rPr>
          <w:rFonts w:ascii="Times New Roman" w:hAnsi="Times New Roman"/>
          <w:sz w:val="24"/>
          <w:szCs w:val="24"/>
        </w:rPr>
        <w:t>комиссией</w:t>
      </w:r>
      <w:r w:rsidRPr="0049030A">
        <w:rPr>
          <w:rFonts w:ascii="Times New Roman" w:hAnsi="Times New Roman"/>
          <w:sz w:val="24"/>
          <w:szCs w:val="24"/>
        </w:rPr>
        <w:t xml:space="preserve"> </w:t>
      </w:r>
      <w:r>
        <w:rPr>
          <w:rFonts w:ascii="Times New Roman" w:hAnsi="Times New Roman"/>
          <w:sz w:val="24"/>
          <w:szCs w:val="24"/>
        </w:rPr>
        <w:t>не распределялся</w:t>
      </w:r>
      <w:r w:rsidRPr="00E7388B">
        <w:rPr>
          <w:rFonts w:ascii="Times New Roman" w:hAnsi="Times New Roman"/>
          <w:sz w:val="24"/>
          <w:szCs w:val="24"/>
        </w:rPr>
        <w:t xml:space="preserve"> </w:t>
      </w:r>
      <w:r>
        <w:rPr>
          <w:rFonts w:ascii="Times New Roman" w:hAnsi="Times New Roman"/>
          <w:sz w:val="24"/>
          <w:szCs w:val="24"/>
        </w:rPr>
        <w:t xml:space="preserve">резерв </w:t>
      </w:r>
      <w:r w:rsidRPr="00E7388B">
        <w:rPr>
          <w:rFonts w:ascii="Times New Roman" w:hAnsi="Times New Roman"/>
          <w:sz w:val="24"/>
          <w:szCs w:val="24"/>
        </w:rPr>
        <w:t>средств</w:t>
      </w:r>
      <w:r w:rsidRPr="00DC79C9">
        <w:rPr>
          <w:rFonts w:ascii="Times New Roman" w:hAnsi="Times New Roman" w:cs="Times New Roman"/>
          <w:sz w:val="24"/>
          <w:szCs w:val="24"/>
        </w:rPr>
        <w:t xml:space="preserve"> в 2021 году </w:t>
      </w:r>
      <w:r>
        <w:rPr>
          <w:rFonts w:ascii="Times New Roman" w:hAnsi="Times New Roman"/>
          <w:sz w:val="24"/>
          <w:szCs w:val="24"/>
        </w:rPr>
        <w:t>в сумме 870,01 тыс.</w:t>
      </w:r>
      <w:r w:rsidRPr="008A7862">
        <w:rPr>
          <w:rFonts w:ascii="Times New Roman" w:hAnsi="Times New Roman"/>
          <w:sz w:val="24"/>
          <w:szCs w:val="24"/>
        </w:rPr>
        <w:t xml:space="preserve"> руб.</w:t>
      </w:r>
      <w:r>
        <w:rPr>
          <w:rFonts w:ascii="Times New Roman" w:hAnsi="Times New Roman"/>
          <w:sz w:val="24"/>
          <w:szCs w:val="24"/>
        </w:rPr>
        <w:t>,</w:t>
      </w:r>
      <w:r w:rsidRPr="00651D53">
        <w:rPr>
          <w:rFonts w:ascii="Times New Roman" w:hAnsi="Times New Roman" w:cs="Times New Roman"/>
          <w:sz w:val="24"/>
          <w:szCs w:val="24"/>
        </w:rPr>
        <w:t xml:space="preserve"> </w:t>
      </w:r>
      <w:r w:rsidRPr="00DC79C9">
        <w:rPr>
          <w:rFonts w:ascii="Times New Roman" w:hAnsi="Times New Roman" w:cs="Times New Roman"/>
          <w:sz w:val="24"/>
          <w:szCs w:val="24"/>
        </w:rPr>
        <w:t>в январе-августе 2022 года</w:t>
      </w:r>
      <w:r w:rsidRPr="00E7388B">
        <w:rPr>
          <w:rFonts w:ascii="Times New Roman" w:hAnsi="Times New Roman"/>
          <w:sz w:val="24"/>
          <w:szCs w:val="24"/>
        </w:rPr>
        <w:t xml:space="preserve"> </w:t>
      </w:r>
      <w:r>
        <w:rPr>
          <w:rFonts w:ascii="Times New Roman" w:hAnsi="Times New Roman"/>
          <w:sz w:val="24"/>
          <w:szCs w:val="24"/>
        </w:rPr>
        <w:t>в сумме  190,90</w:t>
      </w:r>
      <w:r w:rsidRPr="004C16B5">
        <w:rPr>
          <w:rFonts w:ascii="Times New Roman" w:hAnsi="Times New Roman"/>
          <w:sz w:val="24"/>
          <w:szCs w:val="24"/>
        </w:rPr>
        <w:t xml:space="preserve"> тыс.</w:t>
      </w:r>
      <w:r>
        <w:rPr>
          <w:rFonts w:ascii="Times New Roman" w:hAnsi="Times New Roman"/>
          <w:sz w:val="24"/>
          <w:szCs w:val="24"/>
        </w:rPr>
        <w:t xml:space="preserve"> </w:t>
      </w:r>
      <w:r w:rsidRPr="004C16B5">
        <w:rPr>
          <w:rFonts w:ascii="Times New Roman" w:hAnsi="Times New Roman"/>
          <w:sz w:val="24"/>
          <w:szCs w:val="24"/>
        </w:rPr>
        <w:t>руб</w:t>
      </w:r>
      <w:r>
        <w:rPr>
          <w:rFonts w:ascii="Times New Roman" w:hAnsi="Times New Roman"/>
          <w:sz w:val="24"/>
          <w:szCs w:val="24"/>
        </w:rPr>
        <w:t>.</w:t>
      </w:r>
    </w:p>
    <w:p w:rsidR="00676C5B" w:rsidRDefault="00676C5B" w:rsidP="00676C5B">
      <w:pPr>
        <w:pStyle w:val="afb"/>
        <w:jc w:val="both"/>
        <w:rPr>
          <w:rFonts w:ascii="Times New Roman" w:hAnsi="Times New Roman"/>
          <w:sz w:val="24"/>
          <w:szCs w:val="24"/>
        </w:rPr>
      </w:pPr>
      <w:r>
        <w:rPr>
          <w:rFonts w:ascii="Times New Roman" w:hAnsi="Times New Roman"/>
          <w:sz w:val="24"/>
          <w:szCs w:val="24"/>
        </w:rPr>
        <w:t xml:space="preserve">         Р</w:t>
      </w:r>
      <w:r w:rsidRPr="00E7388B">
        <w:rPr>
          <w:rFonts w:ascii="Times New Roman" w:hAnsi="Times New Roman"/>
          <w:sz w:val="24"/>
          <w:szCs w:val="24"/>
        </w:rPr>
        <w:t>езерв</w:t>
      </w:r>
      <w:r>
        <w:rPr>
          <w:rFonts w:ascii="Times New Roman" w:hAnsi="Times New Roman"/>
          <w:sz w:val="24"/>
          <w:szCs w:val="24"/>
        </w:rPr>
        <w:t xml:space="preserve"> средств </w:t>
      </w:r>
      <w:r w:rsidRPr="00E7388B">
        <w:rPr>
          <w:rFonts w:ascii="Times New Roman" w:hAnsi="Times New Roman"/>
          <w:sz w:val="24"/>
          <w:szCs w:val="24"/>
        </w:rPr>
        <w:t xml:space="preserve">на решение вопросов в сфере </w:t>
      </w:r>
      <w:proofErr w:type="spellStart"/>
      <w:r w:rsidRPr="00E7388B">
        <w:rPr>
          <w:rFonts w:ascii="Times New Roman" w:hAnsi="Times New Roman"/>
          <w:sz w:val="24"/>
          <w:szCs w:val="24"/>
        </w:rPr>
        <w:t>жилищно</w:t>
      </w:r>
      <w:proofErr w:type="spellEnd"/>
      <w:r w:rsidRPr="00E7388B">
        <w:rPr>
          <w:rFonts w:ascii="Times New Roman" w:hAnsi="Times New Roman"/>
          <w:sz w:val="24"/>
          <w:szCs w:val="24"/>
        </w:rPr>
        <w:t xml:space="preserve"> – коммунального хозяйства</w:t>
      </w:r>
      <w:r w:rsidRPr="002F457A">
        <w:rPr>
          <w:rFonts w:ascii="Times New Roman" w:hAnsi="Times New Roman"/>
          <w:sz w:val="24"/>
          <w:szCs w:val="24"/>
        </w:rPr>
        <w:t xml:space="preserve"> </w:t>
      </w:r>
      <w:r>
        <w:rPr>
          <w:rFonts w:ascii="Times New Roman" w:hAnsi="Times New Roman"/>
          <w:sz w:val="24"/>
          <w:szCs w:val="24"/>
        </w:rPr>
        <w:t>р</w:t>
      </w:r>
      <w:r w:rsidRPr="00E7388B">
        <w:rPr>
          <w:rFonts w:ascii="Times New Roman" w:hAnsi="Times New Roman"/>
          <w:sz w:val="24"/>
          <w:szCs w:val="24"/>
        </w:rPr>
        <w:t>аспредел</w:t>
      </w:r>
      <w:r>
        <w:rPr>
          <w:rFonts w:ascii="Times New Roman" w:hAnsi="Times New Roman"/>
          <w:sz w:val="24"/>
          <w:szCs w:val="24"/>
        </w:rPr>
        <w:t>ялись</w:t>
      </w:r>
      <w:r w:rsidRPr="00E7388B">
        <w:rPr>
          <w:rFonts w:ascii="Times New Roman" w:hAnsi="Times New Roman"/>
          <w:sz w:val="24"/>
          <w:szCs w:val="24"/>
        </w:rPr>
        <w:t xml:space="preserve"> </w:t>
      </w:r>
      <w:r>
        <w:rPr>
          <w:rFonts w:ascii="Times New Roman" w:hAnsi="Times New Roman"/>
          <w:sz w:val="24"/>
          <w:szCs w:val="24"/>
        </w:rPr>
        <w:t>с нарушениями</w:t>
      </w:r>
      <w:r w:rsidRPr="000B1D23">
        <w:rPr>
          <w:rFonts w:ascii="Times New Roman" w:hAnsi="Times New Roman"/>
          <w:sz w:val="24"/>
          <w:szCs w:val="24"/>
        </w:rPr>
        <w:t xml:space="preserve"> </w:t>
      </w:r>
      <w:r>
        <w:rPr>
          <w:rFonts w:ascii="Times New Roman" w:hAnsi="Times New Roman"/>
          <w:sz w:val="24"/>
          <w:szCs w:val="24"/>
        </w:rPr>
        <w:t>Порядка:</w:t>
      </w:r>
    </w:p>
    <w:p w:rsidR="00676C5B" w:rsidRDefault="00676C5B" w:rsidP="00676C5B">
      <w:pPr>
        <w:pStyle w:val="afb"/>
        <w:jc w:val="both"/>
        <w:rPr>
          <w:rFonts w:ascii="Times New Roman" w:hAnsi="Times New Roman"/>
          <w:sz w:val="24"/>
          <w:szCs w:val="24"/>
        </w:rPr>
      </w:pPr>
      <w:r>
        <w:rPr>
          <w:rFonts w:ascii="Times New Roman" w:hAnsi="Times New Roman"/>
          <w:sz w:val="24"/>
          <w:szCs w:val="24"/>
        </w:rPr>
        <w:t xml:space="preserve">- отсутствуют заявки руководителей территориальных подразделений на </w:t>
      </w:r>
      <w:r w:rsidRPr="00E7388B">
        <w:rPr>
          <w:rFonts w:ascii="Times New Roman" w:hAnsi="Times New Roman"/>
          <w:sz w:val="24"/>
          <w:szCs w:val="24"/>
        </w:rPr>
        <w:t>распределен</w:t>
      </w:r>
      <w:r>
        <w:rPr>
          <w:rFonts w:ascii="Times New Roman" w:hAnsi="Times New Roman"/>
          <w:sz w:val="24"/>
          <w:szCs w:val="24"/>
        </w:rPr>
        <w:t>ие</w:t>
      </w:r>
      <w:r w:rsidRPr="00E7388B">
        <w:rPr>
          <w:rFonts w:ascii="Times New Roman" w:hAnsi="Times New Roman"/>
          <w:sz w:val="24"/>
          <w:szCs w:val="24"/>
        </w:rPr>
        <w:t xml:space="preserve"> резерва</w:t>
      </w:r>
      <w:r>
        <w:rPr>
          <w:rFonts w:ascii="Times New Roman" w:hAnsi="Times New Roman"/>
          <w:sz w:val="24"/>
          <w:szCs w:val="24"/>
        </w:rPr>
        <w:t>;</w:t>
      </w:r>
    </w:p>
    <w:p w:rsidR="00676C5B" w:rsidRDefault="00676C5B" w:rsidP="00676C5B">
      <w:pPr>
        <w:pStyle w:val="afb"/>
        <w:jc w:val="both"/>
        <w:rPr>
          <w:rFonts w:ascii="Times New Roman" w:hAnsi="Times New Roman"/>
          <w:sz w:val="24"/>
          <w:szCs w:val="24"/>
        </w:rPr>
      </w:pPr>
      <w:r>
        <w:rPr>
          <w:rFonts w:ascii="Times New Roman" w:hAnsi="Times New Roman"/>
          <w:sz w:val="24"/>
          <w:szCs w:val="24"/>
        </w:rPr>
        <w:t xml:space="preserve">- отсутствие в заявке </w:t>
      </w:r>
      <w:proofErr w:type="gramStart"/>
      <w:r>
        <w:rPr>
          <w:rFonts w:ascii="Times New Roman" w:hAnsi="Times New Roman"/>
          <w:sz w:val="24"/>
          <w:szCs w:val="24"/>
        </w:rPr>
        <w:t>руководителя территориального подразделения объектов проведения ремонтных работ</w:t>
      </w:r>
      <w:proofErr w:type="gramEnd"/>
      <w:r>
        <w:rPr>
          <w:rFonts w:ascii="Times New Roman" w:hAnsi="Times New Roman"/>
          <w:sz w:val="24"/>
          <w:szCs w:val="24"/>
        </w:rPr>
        <w:t>;</w:t>
      </w:r>
    </w:p>
    <w:p w:rsidR="00676C5B" w:rsidRDefault="00676C5B" w:rsidP="00676C5B">
      <w:pPr>
        <w:pStyle w:val="afb"/>
        <w:jc w:val="both"/>
        <w:rPr>
          <w:rFonts w:ascii="Times New Roman" w:hAnsi="Times New Roman"/>
          <w:sz w:val="24"/>
          <w:szCs w:val="24"/>
        </w:rPr>
      </w:pPr>
      <w:r w:rsidRPr="00ED32D8">
        <w:rPr>
          <w:rFonts w:ascii="Times New Roman" w:hAnsi="Times New Roman"/>
          <w:sz w:val="24"/>
          <w:szCs w:val="24"/>
        </w:rPr>
        <w:lastRenderedPageBreak/>
        <w:t>- отсутствуют приложения к заявкам подтверждающих документов: акты обследования, заключения</w:t>
      </w:r>
      <w:r>
        <w:rPr>
          <w:rFonts w:ascii="Times New Roman" w:hAnsi="Times New Roman"/>
          <w:sz w:val="24"/>
          <w:szCs w:val="24"/>
        </w:rPr>
        <w:t xml:space="preserve"> или предписания надзорных органов</w:t>
      </w:r>
      <w:r w:rsidRPr="00ED32D8">
        <w:rPr>
          <w:rFonts w:ascii="Times New Roman" w:hAnsi="Times New Roman"/>
          <w:sz w:val="24"/>
          <w:szCs w:val="24"/>
        </w:rPr>
        <w:t>,</w:t>
      </w:r>
      <w:r>
        <w:rPr>
          <w:rFonts w:ascii="Times New Roman" w:hAnsi="Times New Roman"/>
          <w:sz w:val="24"/>
          <w:szCs w:val="24"/>
        </w:rPr>
        <w:t xml:space="preserve"> обращения граждан,</w:t>
      </w:r>
      <w:r w:rsidRPr="00ED32D8">
        <w:rPr>
          <w:rFonts w:ascii="Times New Roman" w:hAnsi="Times New Roman"/>
          <w:sz w:val="24"/>
          <w:szCs w:val="24"/>
        </w:rPr>
        <w:t xml:space="preserve"> смет</w:t>
      </w:r>
      <w:r>
        <w:rPr>
          <w:rFonts w:ascii="Times New Roman" w:hAnsi="Times New Roman"/>
          <w:sz w:val="24"/>
          <w:szCs w:val="24"/>
        </w:rPr>
        <w:t>н</w:t>
      </w:r>
      <w:r w:rsidRPr="00ED32D8">
        <w:rPr>
          <w:rFonts w:ascii="Times New Roman" w:hAnsi="Times New Roman"/>
          <w:sz w:val="24"/>
          <w:szCs w:val="24"/>
        </w:rPr>
        <w:t>ы</w:t>
      </w:r>
      <w:r>
        <w:rPr>
          <w:rFonts w:ascii="Times New Roman" w:hAnsi="Times New Roman"/>
          <w:sz w:val="24"/>
          <w:szCs w:val="24"/>
        </w:rPr>
        <w:t>й расчет на осуществление расходов по заявленным мероприятиям</w:t>
      </w:r>
      <w:r w:rsidRPr="00ED32D8">
        <w:rPr>
          <w:rFonts w:ascii="Times New Roman" w:hAnsi="Times New Roman"/>
          <w:sz w:val="24"/>
          <w:szCs w:val="24"/>
        </w:rPr>
        <w:t>.</w:t>
      </w:r>
    </w:p>
    <w:p w:rsidR="00676C5B" w:rsidRDefault="00676C5B" w:rsidP="00676C5B">
      <w:pPr>
        <w:pStyle w:val="afb"/>
        <w:jc w:val="both"/>
        <w:rPr>
          <w:rFonts w:ascii="Times New Roman" w:hAnsi="Times New Roman"/>
          <w:sz w:val="24"/>
          <w:szCs w:val="24"/>
        </w:rPr>
      </w:pPr>
      <w:r>
        <w:rPr>
          <w:rFonts w:ascii="Times New Roman" w:hAnsi="Times New Roman"/>
          <w:sz w:val="24"/>
          <w:szCs w:val="24"/>
        </w:rPr>
        <w:t xml:space="preserve">            </w:t>
      </w:r>
      <w:r w:rsidRPr="00F94F92">
        <w:rPr>
          <w:rFonts w:ascii="Times New Roman" w:hAnsi="Times New Roman"/>
          <w:sz w:val="24"/>
          <w:szCs w:val="24"/>
        </w:rPr>
        <w:t>МКУ «УСЗ»</w:t>
      </w:r>
      <w:r w:rsidRPr="00F94F92">
        <w:t xml:space="preserve"> </w:t>
      </w:r>
      <w:proofErr w:type="spellStart"/>
      <w:r w:rsidRPr="00F94F92">
        <w:rPr>
          <w:rFonts w:ascii="Times New Roman" w:hAnsi="Times New Roman" w:cs="Times New Roman"/>
          <w:sz w:val="24"/>
          <w:szCs w:val="24"/>
        </w:rPr>
        <w:t>Шарыповского</w:t>
      </w:r>
      <w:proofErr w:type="spellEnd"/>
      <w:r w:rsidRPr="00F94F92">
        <w:rPr>
          <w:rFonts w:ascii="Times New Roman" w:hAnsi="Times New Roman" w:cs="Times New Roman"/>
          <w:sz w:val="24"/>
          <w:szCs w:val="24"/>
        </w:rPr>
        <w:t xml:space="preserve"> МО </w:t>
      </w:r>
      <w:r w:rsidRPr="00F94F92">
        <w:rPr>
          <w:rFonts w:ascii="Times New Roman" w:hAnsi="Times New Roman"/>
          <w:sz w:val="24"/>
          <w:szCs w:val="24"/>
        </w:rPr>
        <w:t xml:space="preserve">не предоставляло в администрацию </w:t>
      </w:r>
      <w:proofErr w:type="spellStart"/>
      <w:r w:rsidRPr="00F94F92">
        <w:rPr>
          <w:rFonts w:ascii="Times New Roman" w:hAnsi="Times New Roman"/>
          <w:sz w:val="24"/>
          <w:szCs w:val="24"/>
        </w:rPr>
        <w:t>Шарыповского</w:t>
      </w:r>
      <w:proofErr w:type="spellEnd"/>
      <w:r w:rsidRPr="00F94F92">
        <w:rPr>
          <w:rFonts w:ascii="Times New Roman" w:hAnsi="Times New Roman"/>
          <w:sz w:val="24"/>
          <w:szCs w:val="24"/>
        </w:rPr>
        <w:t xml:space="preserve"> муниципального округа ежемесячно отчет об исполнении мероприятий и использования резерва</w:t>
      </w:r>
      <w:r w:rsidRPr="000B1D23">
        <w:rPr>
          <w:rFonts w:ascii="Times New Roman" w:hAnsi="Times New Roman"/>
          <w:sz w:val="24"/>
          <w:szCs w:val="24"/>
        </w:rPr>
        <w:t xml:space="preserve"> </w:t>
      </w:r>
      <w:r w:rsidRPr="00F94F92">
        <w:rPr>
          <w:rFonts w:ascii="Times New Roman" w:hAnsi="Times New Roman"/>
          <w:sz w:val="24"/>
          <w:szCs w:val="24"/>
        </w:rPr>
        <w:t xml:space="preserve">средств. </w:t>
      </w:r>
    </w:p>
    <w:p w:rsidR="00676C5B" w:rsidRPr="00C13603" w:rsidRDefault="00676C5B" w:rsidP="00676C5B">
      <w:pPr>
        <w:pStyle w:val="afb"/>
        <w:suppressAutoHyphens w:val="0"/>
        <w:jc w:val="both"/>
        <w:rPr>
          <w:rFonts w:ascii="Times New Roman" w:hAnsi="Times New Roman"/>
          <w:sz w:val="24"/>
          <w:szCs w:val="24"/>
        </w:rPr>
      </w:pPr>
      <w:r w:rsidRPr="00C13603">
        <w:rPr>
          <w:rFonts w:ascii="Times New Roman" w:hAnsi="Times New Roman"/>
          <w:sz w:val="24"/>
          <w:szCs w:val="24"/>
        </w:rPr>
        <w:t xml:space="preserve">    </w:t>
      </w:r>
      <w:r>
        <w:rPr>
          <w:rFonts w:ascii="Times New Roman" w:hAnsi="Times New Roman"/>
          <w:sz w:val="24"/>
          <w:szCs w:val="24"/>
        </w:rPr>
        <w:t xml:space="preserve">     </w:t>
      </w:r>
      <w:r w:rsidRPr="00C13603">
        <w:rPr>
          <w:rFonts w:ascii="Times New Roman" w:hAnsi="Times New Roman"/>
          <w:sz w:val="24"/>
          <w:szCs w:val="24"/>
        </w:rPr>
        <w:t xml:space="preserve"> </w:t>
      </w:r>
      <w:proofErr w:type="gramStart"/>
      <w:r w:rsidRPr="00C13603">
        <w:rPr>
          <w:rFonts w:ascii="Times New Roman" w:hAnsi="Times New Roman"/>
          <w:sz w:val="24"/>
          <w:szCs w:val="24"/>
        </w:rPr>
        <w:t xml:space="preserve">При проверке </w:t>
      </w:r>
      <w:r w:rsidRPr="001C58C1">
        <w:rPr>
          <w:rFonts w:ascii="Times New Roman" w:hAnsi="Times New Roman" w:cs="Times New Roman"/>
          <w:sz w:val="24"/>
          <w:szCs w:val="24"/>
        </w:rPr>
        <w:t>использования</w:t>
      </w:r>
      <w:r w:rsidRPr="000B1D2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резерва средств </w:t>
      </w:r>
      <w:r w:rsidRPr="00C13603">
        <w:rPr>
          <w:rFonts w:ascii="Times New Roman" w:eastAsiaTheme="minorEastAsia" w:hAnsi="Times New Roman" w:cs="Times New Roman"/>
          <w:sz w:val="24"/>
          <w:szCs w:val="24"/>
        </w:rPr>
        <w:t>на расходы по мероприятиям на</w:t>
      </w:r>
      <w:r w:rsidRPr="001C58C1">
        <w:rPr>
          <w:rFonts w:ascii="Times New Roman" w:hAnsi="Times New Roman" w:cs="Times New Roman"/>
          <w:sz w:val="24"/>
          <w:szCs w:val="24"/>
        </w:rPr>
        <w:t xml:space="preserve"> решение вопросов в сфере</w:t>
      </w:r>
      <w:proofErr w:type="gramEnd"/>
      <w:r w:rsidRPr="001C58C1">
        <w:rPr>
          <w:rFonts w:ascii="Times New Roman" w:hAnsi="Times New Roman" w:cs="Times New Roman"/>
          <w:sz w:val="24"/>
          <w:szCs w:val="24"/>
        </w:rPr>
        <w:t xml:space="preserve"> </w:t>
      </w:r>
      <w:proofErr w:type="spellStart"/>
      <w:r w:rsidRPr="001C58C1">
        <w:rPr>
          <w:rFonts w:ascii="Times New Roman" w:hAnsi="Times New Roman" w:cs="Times New Roman"/>
          <w:sz w:val="24"/>
          <w:szCs w:val="24"/>
        </w:rPr>
        <w:t>жилищно</w:t>
      </w:r>
      <w:proofErr w:type="spellEnd"/>
      <w:r w:rsidRPr="001C58C1">
        <w:rPr>
          <w:rFonts w:ascii="Times New Roman" w:hAnsi="Times New Roman" w:cs="Times New Roman"/>
          <w:sz w:val="24"/>
          <w:szCs w:val="24"/>
        </w:rPr>
        <w:t xml:space="preserve"> – коммунального хозяйства предусмотренных администрацией </w:t>
      </w:r>
      <w:proofErr w:type="spellStart"/>
      <w:r w:rsidRPr="001C58C1">
        <w:rPr>
          <w:rFonts w:ascii="Times New Roman" w:hAnsi="Times New Roman" w:cs="Times New Roman"/>
          <w:color w:val="000000"/>
          <w:sz w:val="24"/>
          <w:szCs w:val="24"/>
        </w:rPr>
        <w:t>Шарыповского</w:t>
      </w:r>
      <w:proofErr w:type="spellEnd"/>
      <w:r w:rsidRPr="001C58C1">
        <w:rPr>
          <w:rFonts w:ascii="Times New Roman" w:hAnsi="Times New Roman" w:cs="Times New Roman"/>
          <w:color w:val="000000"/>
          <w:sz w:val="24"/>
          <w:szCs w:val="24"/>
        </w:rPr>
        <w:t xml:space="preserve"> муниципального округа</w:t>
      </w:r>
      <w:r w:rsidRPr="001C58C1">
        <w:rPr>
          <w:rFonts w:ascii="Times New Roman" w:hAnsi="Times New Roman" w:cs="Times New Roman"/>
          <w:sz w:val="24"/>
          <w:szCs w:val="24"/>
        </w:rPr>
        <w:t xml:space="preserve"> </w:t>
      </w:r>
      <w:r>
        <w:rPr>
          <w:rFonts w:ascii="Times New Roman" w:hAnsi="Times New Roman" w:cs="Times New Roman"/>
          <w:sz w:val="24"/>
          <w:szCs w:val="24"/>
        </w:rPr>
        <w:t>в</w:t>
      </w:r>
      <w:r w:rsidRPr="001C58C1">
        <w:rPr>
          <w:rFonts w:ascii="Times New Roman" w:hAnsi="Times New Roman" w:cs="Times New Roman"/>
          <w:sz w:val="24"/>
          <w:szCs w:val="24"/>
        </w:rPr>
        <w:t xml:space="preserve"> 2021 - 2022 года</w:t>
      </w:r>
      <w:r>
        <w:rPr>
          <w:rFonts w:ascii="Times New Roman" w:hAnsi="Times New Roman" w:cs="Times New Roman"/>
          <w:sz w:val="24"/>
          <w:szCs w:val="24"/>
        </w:rPr>
        <w:t>х</w:t>
      </w:r>
      <w:r w:rsidRPr="00C13603">
        <w:rPr>
          <w:rFonts w:ascii="Times New Roman" w:hAnsi="Times New Roman"/>
          <w:sz w:val="24"/>
          <w:szCs w:val="24"/>
        </w:rPr>
        <w:t xml:space="preserve"> установлено следующее.</w:t>
      </w:r>
    </w:p>
    <w:p w:rsidR="00676C5B" w:rsidRDefault="00676C5B" w:rsidP="00676C5B">
      <w:pPr>
        <w:pStyle w:val="afb"/>
        <w:jc w:val="both"/>
        <w:rPr>
          <w:rFonts w:ascii="Times New Roman" w:hAnsi="Times New Roman"/>
          <w:sz w:val="24"/>
          <w:szCs w:val="24"/>
        </w:rPr>
      </w:pPr>
      <w:r>
        <w:rPr>
          <w:rFonts w:ascii="Times New Roman" w:hAnsi="Times New Roman" w:cs="Times New Roman"/>
          <w:sz w:val="24"/>
          <w:szCs w:val="24"/>
        </w:rPr>
        <w:t xml:space="preserve">         Д</w:t>
      </w:r>
      <w:r>
        <w:rPr>
          <w:rFonts w:ascii="Times New Roman" w:hAnsi="Times New Roman"/>
          <w:sz w:val="24"/>
          <w:szCs w:val="24"/>
        </w:rPr>
        <w:t>оговора временного безвозмездного пользования имуществом</w:t>
      </w:r>
      <w:r w:rsidRPr="00183F12">
        <w:rPr>
          <w:rFonts w:ascii="Times New Roman" w:hAnsi="Times New Roman"/>
          <w:sz w:val="24"/>
          <w:szCs w:val="24"/>
        </w:rPr>
        <w:t xml:space="preserve"> </w:t>
      </w:r>
      <w:proofErr w:type="spellStart"/>
      <w:r w:rsidRPr="00183F12">
        <w:rPr>
          <w:rFonts w:ascii="Times New Roman" w:hAnsi="Times New Roman"/>
          <w:sz w:val="24"/>
          <w:szCs w:val="24"/>
        </w:rPr>
        <w:t>Шарыповского</w:t>
      </w:r>
      <w:proofErr w:type="spellEnd"/>
      <w:r w:rsidRPr="00183F12">
        <w:rPr>
          <w:rFonts w:ascii="Times New Roman" w:hAnsi="Times New Roman"/>
          <w:sz w:val="24"/>
          <w:szCs w:val="24"/>
        </w:rPr>
        <w:t xml:space="preserve"> муниципального округа</w:t>
      </w:r>
      <w:r>
        <w:rPr>
          <w:rFonts w:ascii="Times New Roman" w:hAnsi="Times New Roman"/>
          <w:sz w:val="24"/>
          <w:szCs w:val="24"/>
        </w:rPr>
        <w:t xml:space="preserve"> в части обязанностей сторон заключены</w:t>
      </w:r>
      <w:r w:rsidRPr="008657A1">
        <w:rPr>
          <w:rFonts w:ascii="Times New Roman" w:hAnsi="Times New Roman"/>
          <w:sz w:val="24"/>
          <w:szCs w:val="24"/>
        </w:rPr>
        <w:t xml:space="preserve"> </w:t>
      </w:r>
      <w:r w:rsidRPr="00E7388B">
        <w:rPr>
          <w:rFonts w:ascii="Times New Roman" w:hAnsi="Times New Roman"/>
          <w:sz w:val="24"/>
          <w:szCs w:val="24"/>
        </w:rPr>
        <w:t>МКУ «УСЗ»</w:t>
      </w:r>
      <w:r w:rsidRPr="00183F12">
        <w:rPr>
          <w:rFonts w:ascii="Times New Roman" w:hAnsi="Times New Roman"/>
          <w:sz w:val="24"/>
          <w:szCs w:val="24"/>
        </w:rPr>
        <w:t xml:space="preserve"> </w:t>
      </w:r>
      <w:proofErr w:type="spellStart"/>
      <w:r w:rsidRPr="00E7388B">
        <w:rPr>
          <w:rFonts w:ascii="Times New Roman" w:hAnsi="Times New Roman"/>
          <w:sz w:val="24"/>
          <w:szCs w:val="24"/>
        </w:rPr>
        <w:t>Шарыповского</w:t>
      </w:r>
      <w:proofErr w:type="spellEnd"/>
      <w:r>
        <w:rPr>
          <w:rFonts w:ascii="Times New Roman" w:hAnsi="Times New Roman"/>
          <w:sz w:val="24"/>
          <w:szCs w:val="24"/>
        </w:rPr>
        <w:t xml:space="preserve"> МО с</w:t>
      </w:r>
      <w:r w:rsidRPr="0069673A">
        <w:rPr>
          <w:rFonts w:ascii="Times New Roman" w:hAnsi="Times New Roman"/>
          <w:sz w:val="24"/>
          <w:szCs w:val="24"/>
        </w:rPr>
        <w:t xml:space="preserve"> </w:t>
      </w:r>
      <w:r w:rsidRPr="00183F12">
        <w:rPr>
          <w:rFonts w:ascii="Times New Roman" w:hAnsi="Times New Roman"/>
          <w:sz w:val="24"/>
          <w:szCs w:val="24"/>
        </w:rPr>
        <w:t>ООО «АЭСТ»</w:t>
      </w:r>
      <w:r>
        <w:rPr>
          <w:rFonts w:ascii="Times New Roman" w:hAnsi="Times New Roman"/>
          <w:sz w:val="24"/>
          <w:szCs w:val="24"/>
        </w:rPr>
        <w:t xml:space="preserve"> на невыгодных условиях для бюджета округа. Обязанности по капитальному ремонту и устранению аварий </w:t>
      </w:r>
      <w:r w:rsidRPr="00183F12">
        <w:rPr>
          <w:rFonts w:ascii="Times New Roman" w:hAnsi="Times New Roman"/>
          <w:sz w:val="24"/>
          <w:szCs w:val="24"/>
        </w:rPr>
        <w:t>муниципального</w:t>
      </w:r>
      <w:r w:rsidRPr="008121E9">
        <w:rPr>
          <w:rFonts w:ascii="Times New Roman" w:hAnsi="Times New Roman"/>
          <w:sz w:val="24"/>
          <w:szCs w:val="24"/>
        </w:rPr>
        <w:t xml:space="preserve"> </w:t>
      </w:r>
      <w:r>
        <w:rPr>
          <w:rFonts w:ascii="Times New Roman" w:hAnsi="Times New Roman"/>
          <w:sz w:val="24"/>
          <w:szCs w:val="24"/>
        </w:rPr>
        <w:t>имущества</w:t>
      </w:r>
      <w:r w:rsidRPr="008121E9">
        <w:rPr>
          <w:rFonts w:ascii="Times New Roman" w:hAnsi="Times New Roman"/>
          <w:sz w:val="24"/>
          <w:szCs w:val="24"/>
        </w:rPr>
        <w:t xml:space="preserve"> </w:t>
      </w:r>
      <w:r>
        <w:rPr>
          <w:rFonts w:ascii="Times New Roman" w:hAnsi="Times New Roman"/>
          <w:sz w:val="24"/>
          <w:szCs w:val="24"/>
        </w:rPr>
        <w:t xml:space="preserve">Березовского, Ивановского и </w:t>
      </w:r>
      <w:proofErr w:type="spellStart"/>
      <w:r>
        <w:rPr>
          <w:rFonts w:ascii="Times New Roman" w:hAnsi="Times New Roman"/>
          <w:sz w:val="24"/>
          <w:szCs w:val="24"/>
        </w:rPr>
        <w:t>Новоалтатского</w:t>
      </w:r>
      <w:proofErr w:type="spellEnd"/>
      <w:r>
        <w:rPr>
          <w:rFonts w:ascii="Times New Roman" w:hAnsi="Times New Roman"/>
          <w:sz w:val="24"/>
          <w:szCs w:val="24"/>
        </w:rPr>
        <w:t xml:space="preserve"> территориальных подразделений возложены</w:t>
      </w:r>
      <w:r w:rsidRPr="0069673A">
        <w:rPr>
          <w:rFonts w:ascii="Times New Roman" w:hAnsi="Times New Roman"/>
          <w:sz w:val="24"/>
          <w:szCs w:val="24"/>
        </w:rPr>
        <w:t xml:space="preserve"> </w:t>
      </w:r>
      <w:r>
        <w:rPr>
          <w:rFonts w:ascii="Times New Roman" w:hAnsi="Times New Roman"/>
          <w:sz w:val="24"/>
          <w:szCs w:val="24"/>
        </w:rPr>
        <w:t>за счет</w:t>
      </w:r>
      <w:r w:rsidRPr="0069673A">
        <w:rPr>
          <w:rFonts w:ascii="Times New Roman" w:hAnsi="Times New Roman"/>
          <w:sz w:val="24"/>
          <w:szCs w:val="24"/>
        </w:rPr>
        <w:t xml:space="preserve"> </w:t>
      </w:r>
      <w:r w:rsidRPr="00E7388B">
        <w:rPr>
          <w:rFonts w:ascii="Times New Roman" w:hAnsi="Times New Roman"/>
          <w:sz w:val="24"/>
          <w:szCs w:val="24"/>
        </w:rPr>
        <w:t>МКУ «УСЗ»</w:t>
      </w:r>
      <w:r w:rsidRPr="00183F12">
        <w:rPr>
          <w:rFonts w:ascii="Times New Roman" w:hAnsi="Times New Roman"/>
          <w:sz w:val="24"/>
          <w:szCs w:val="24"/>
        </w:rPr>
        <w:t xml:space="preserve"> </w:t>
      </w:r>
      <w:proofErr w:type="spellStart"/>
      <w:r w:rsidRPr="00E7388B">
        <w:rPr>
          <w:rFonts w:ascii="Times New Roman" w:hAnsi="Times New Roman"/>
          <w:sz w:val="24"/>
          <w:szCs w:val="24"/>
        </w:rPr>
        <w:t>Шарыповского</w:t>
      </w:r>
      <w:proofErr w:type="spellEnd"/>
      <w:r>
        <w:rPr>
          <w:rFonts w:ascii="Times New Roman" w:hAnsi="Times New Roman"/>
          <w:sz w:val="24"/>
          <w:szCs w:val="24"/>
        </w:rPr>
        <w:t xml:space="preserve"> МО,</w:t>
      </w:r>
      <w:r w:rsidRPr="008121E9">
        <w:rPr>
          <w:rFonts w:ascii="Times New Roman" w:hAnsi="Times New Roman"/>
          <w:sz w:val="24"/>
          <w:szCs w:val="24"/>
        </w:rPr>
        <w:t xml:space="preserve"> </w:t>
      </w:r>
      <w:r>
        <w:rPr>
          <w:rFonts w:ascii="Times New Roman" w:hAnsi="Times New Roman"/>
          <w:sz w:val="24"/>
          <w:szCs w:val="24"/>
        </w:rPr>
        <w:t>на бюджет округа.</w:t>
      </w:r>
    </w:p>
    <w:p w:rsidR="00676C5B" w:rsidRDefault="00676C5B" w:rsidP="00676C5B">
      <w:pPr>
        <w:pStyle w:val="afb"/>
        <w:jc w:val="both"/>
        <w:rPr>
          <w:rFonts w:ascii="Times New Roman" w:hAnsi="Times New Roman"/>
          <w:sz w:val="24"/>
          <w:szCs w:val="24"/>
        </w:rPr>
      </w:pPr>
      <w:r>
        <w:rPr>
          <w:rFonts w:ascii="Times New Roman" w:hAnsi="Times New Roman" w:cs="Times New Roman"/>
          <w:sz w:val="24"/>
          <w:szCs w:val="24"/>
        </w:rPr>
        <w:t xml:space="preserve">          </w:t>
      </w:r>
      <w:r w:rsidRPr="004C16B5">
        <w:rPr>
          <w:rFonts w:ascii="Times New Roman" w:hAnsi="Times New Roman" w:cs="Times New Roman"/>
          <w:sz w:val="24"/>
          <w:szCs w:val="24"/>
        </w:rPr>
        <w:t>Наибольши</w:t>
      </w:r>
      <w:r>
        <w:rPr>
          <w:rFonts w:ascii="Times New Roman" w:hAnsi="Times New Roman" w:cs="Times New Roman"/>
          <w:sz w:val="24"/>
          <w:szCs w:val="24"/>
        </w:rPr>
        <w:t>й</w:t>
      </w:r>
      <w:r w:rsidRPr="004C16B5">
        <w:rPr>
          <w:rFonts w:ascii="Times New Roman" w:hAnsi="Times New Roman" w:cs="Times New Roman"/>
          <w:sz w:val="24"/>
          <w:szCs w:val="24"/>
        </w:rPr>
        <w:t xml:space="preserve"> </w:t>
      </w:r>
      <w:r>
        <w:rPr>
          <w:rFonts w:ascii="Times New Roman" w:hAnsi="Times New Roman" w:cs="Times New Roman"/>
          <w:sz w:val="24"/>
          <w:szCs w:val="24"/>
        </w:rPr>
        <w:t xml:space="preserve">объем </w:t>
      </w:r>
      <w:r w:rsidRPr="004C16B5">
        <w:rPr>
          <w:rFonts w:ascii="Times New Roman" w:hAnsi="Times New Roman" w:cs="Times New Roman"/>
          <w:sz w:val="24"/>
          <w:szCs w:val="24"/>
        </w:rPr>
        <w:t xml:space="preserve">средств резерва </w:t>
      </w:r>
      <w:r w:rsidRPr="004C16B5">
        <w:rPr>
          <w:rFonts w:ascii="Times New Roman" w:hAnsi="Times New Roman"/>
          <w:sz w:val="24"/>
          <w:szCs w:val="24"/>
        </w:rPr>
        <w:t>на ре</w:t>
      </w:r>
      <w:r>
        <w:rPr>
          <w:rFonts w:ascii="Times New Roman" w:hAnsi="Times New Roman"/>
          <w:sz w:val="24"/>
          <w:szCs w:val="24"/>
        </w:rPr>
        <w:t>монт объектов</w:t>
      </w:r>
      <w:r w:rsidRPr="004C16B5">
        <w:rPr>
          <w:rFonts w:ascii="Times New Roman" w:hAnsi="Times New Roman"/>
          <w:sz w:val="24"/>
          <w:szCs w:val="24"/>
        </w:rPr>
        <w:t xml:space="preserve"> </w:t>
      </w:r>
      <w:proofErr w:type="spellStart"/>
      <w:r w:rsidRPr="004C16B5">
        <w:rPr>
          <w:rFonts w:ascii="Times New Roman" w:hAnsi="Times New Roman"/>
          <w:sz w:val="24"/>
          <w:szCs w:val="24"/>
        </w:rPr>
        <w:t>жилищно</w:t>
      </w:r>
      <w:proofErr w:type="spellEnd"/>
      <w:r w:rsidRPr="004C16B5">
        <w:rPr>
          <w:rFonts w:ascii="Times New Roman" w:hAnsi="Times New Roman"/>
          <w:sz w:val="24"/>
          <w:szCs w:val="24"/>
        </w:rPr>
        <w:t xml:space="preserve"> – коммунального хозяйства </w:t>
      </w:r>
      <w:r>
        <w:rPr>
          <w:rFonts w:ascii="Times New Roman" w:hAnsi="Times New Roman"/>
          <w:sz w:val="24"/>
          <w:szCs w:val="24"/>
        </w:rPr>
        <w:t xml:space="preserve">на территориальных подразделениях округа: Березовский, Ивановский и </w:t>
      </w:r>
      <w:proofErr w:type="spellStart"/>
      <w:r>
        <w:rPr>
          <w:rFonts w:ascii="Times New Roman" w:hAnsi="Times New Roman"/>
          <w:sz w:val="24"/>
          <w:szCs w:val="24"/>
        </w:rPr>
        <w:t>Новоалтатский</w:t>
      </w:r>
      <w:proofErr w:type="spellEnd"/>
      <w:r>
        <w:rPr>
          <w:rFonts w:ascii="Times New Roman" w:hAnsi="Times New Roman"/>
          <w:sz w:val="24"/>
          <w:szCs w:val="24"/>
        </w:rPr>
        <w:t xml:space="preserve"> </w:t>
      </w:r>
      <w:r>
        <w:rPr>
          <w:rFonts w:ascii="Times New Roman" w:hAnsi="Times New Roman" w:cs="Times New Roman"/>
          <w:sz w:val="24"/>
          <w:szCs w:val="24"/>
        </w:rPr>
        <w:t>в</w:t>
      </w:r>
      <w:r w:rsidRPr="001C58C1">
        <w:rPr>
          <w:rFonts w:ascii="Times New Roman" w:hAnsi="Times New Roman" w:cs="Times New Roman"/>
          <w:sz w:val="24"/>
          <w:szCs w:val="24"/>
        </w:rPr>
        <w:t xml:space="preserve"> 2021 - 2022 года</w:t>
      </w:r>
      <w:r>
        <w:rPr>
          <w:rFonts w:ascii="Times New Roman" w:hAnsi="Times New Roman" w:cs="Times New Roman"/>
          <w:sz w:val="24"/>
          <w:szCs w:val="24"/>
        </w:rPr>
        <w:t>х</w:t>
      </w:r>
      <w:r w:rsidRPr="00C13603">
        <w:rPr>
          <w:rFonts w:ascii="Times New Roman" w:hAnsi="Times New Roman"/>
          <w:sz w:val="24"/>
          <w:szCs w:val="24"/>
        </w:rPr>
        <w:t xml:space="preserve"> </w:t>
      </w:r>
      <w:r>
        <w:rPr>
          <w:rFonts w:ascii="Times New Roman" w:hAnsi="Times New Roman"/>
          <w:sz w:val="24"/>
          <w:szCs w:val="24"/>
        </w:rPr>
        <w:t>был освоен подрядчиком ООО «АЭСТ»</w:t>
      </w:r>
      <w:r w:rsidRPr="00941C9F">
        <w:rPr>
          <w:rFonts w:ascii="Times New Roman" w:hAnsi="Times New Roman"/>
          <w:sz w:val="24"/>
          <w:szCs w:val="24"/>
        </w:rPr>
        <w:t xml:space="preserve"> </w:t>
      </w:r>
      <w:r>
        <w:rPr>
          <w:rFonts w:ascii="Times New Roman" w:hAnsi="Times New Roman"/>
          <w:sz w:val="24"/>
          <w:szCs w:val="24"/>
        </w:rPr>
        <w:t>в сумме 4 583,13 тыс. руб. или 56,18%. Другими подрядчиками</w:t>
      </w:r>
      <w:r w:rsidRPr="00132DE2">
        <w:rPr>
          <w:rFonts w:ascii="Times New Roman" w:hAnsi="Times New Roman"/>
          <w:sz w:val="24"/>
          <w:szCs w:val="24"/>
        </w:rPr>
        <w:t xml:space="preserve"> </w:t>
      </w:r>
      <w:r>
        <w:rPr>
          <w:rFonts w:ascii="Times New Roman" w:hAnsi="Times New Roman"/>
          <w:sz w:val="24"/>
          <w:szCs w:val="24"/>
        </w:rPr>
        <w:t>были освоены</w:t>
      </w:r>
      <w:r w:rsidRPr="00132DE2">
        <w:rPr>
          <w:rFonts w:ascii="Times New Roman" w:hAnsi="Times New Roman" w:cs="Times New Roman"/>
          <w:sz w:val="24"/>
          <w:szCs w:val="24"/>
        </w:rPr>
        <w:t xml:space="preserve"> </w:t>
      </w:r>
      <w:r w:rsidRPr="004C16B5">
        <w:rPr>
          <w:rFonts w:ascii="Times New Roman" w:hAnsi="Times New Roman" w:cs="Times New Roman"/>
          <w:sz w:val="24"/>
          <w:szCs w:val="24"/>
        </w:rPr>
        <w:t>средства резерва</w:t>
      </w:r>
      <w:r>
        <w:rPr>
          <w:rFonts w:ascii="Times New Roman" w:hAnsi="Times New Roman" w:cs="Times New Roman"/>
          <w:sz w:val="24"/>
          <w:szCs w:val="24"/>
        </w:rPr>
        <w:t>: ООО «Родник»</w:t>
      </w:r>
      <w:r w:rsidRPr="00132DE2">
        <w:rPr>
          <w:rFonts w:ascii="Times New Roman" w:hAnsi="Times New Roman"/>
          <w:sz w:val="24"/>
          <w:szCs w:val="24"/>
        </w:rPr>
        <w:t xml:space="preserve"> </w:t>
      </w:r>
      <w:r>
        <w:rPr>
          <w:rFonts w:ascii="Times New Roman" w:hAnsi="Times New Roman"/>
          <w:sz w:val="24"/>
          <w:szCs w:val="24"/>
        </w:rPr>
        <w:t xml:space="preserve">в сумме 1 705,39 тыс. руб. или 20,90% </w:t>
      </w:r>
      <w:proofErr w:type="gramStart"/>
      <w:r>
        <w:rPr>
          <w:rFonts w:ascii="Times New Roman" w:hAnsi="Times New Roman"/>
          <w:sz w:val="24"/>
          <w:szCs w:val="24"/>
        </w:rPr>
        <w:t xml:space="preserve">и </w:t>
      </w:r>
      <w:r w:rsidRPr="00132DE2">
        <w:rPr>
          <w:rFonts w:ascii="Times New Roman" w:hAnsi="Times New Roman"/>
          <w:sz w:val="24"/>
          <w:szCs w:val="24"/>
        </w:rPr>
        <w:t xml:space="preserve"> </w:t>
      </w:r>
      <w:r>
        <w:rPr>
          <w:rFonts w:ascii="Times New Roman" w:hAnsi="Times New Roman"/>
          <w:sz w:val="24"/>
          <w:szCs w:val="24"/>
        </w:rPr>
        <w:t>ООО</w:t>
      </w:r>
      <w:proofErr w:type="gramEnd"/>
      <w:r>
        <w:rPr>
          <w:rFonts w:ascii="Times New Roman" w:hAnsi="Times New Roman"/>
          <w:sz w:val="24"/>
          <w:szCs w:val="24"/>
        </w:rPr>
        <w:t xml:space="preserve"> «УЖКХ» в сумме 1 869,39 тыс. руб. или 22,92%.</w:t>
      </w:r>
    </w:p>
    <w:p w:rsidR="00676C5B" w:rsidRDefault="00676C5B" w:rsidP="00676C5B">
      <w:pPr>
        <w:pStyle w:val="afb"/>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Подрядчиком ООО «АЭСТ»</w:t>
      </w:r>
      <w:r w:rsidRPr="00941C9F">
        <w:rPr>
          <w:rFonts w:ascii="Times New Roman" w:hAnsi="Times New Roman"/>
          <w:sz w:val="24"/>
          <w:szCs w:val="24"/>
        </w:rPr>
        <w:t xml:space="preserve"> </w:t>
      </w:r>
      <w:r>
        <w:rPr>
          <w:rFonts w:ascii="Times New Roman" w:hAnsi="Times New Roman"/>
          <w:sz w:val="24"/>
          <w:szCs w:val="24"/>
        </w:rPr>
        <w:t xml:space="preserve">в основном выполнялись работы по ремонту сетей теплоснабжения и водоснабжения и имели характер аварийного или предаварийного состояния (наложение хомутов, замена труб преимущественно несколько метров, замена вентилей, клапанов, муфт и прочее), расход материалов по смете составлял от 1,0% до 22,0%. Выполнялись работы и без расхода материалов: сварка швов стальных, замена крана, т.е. работа штатных рабочих </w:t>
      </w:r>
      <w:proofErr w:type="spellStart"/>
      <w:r>
        <w:rPr>
          <w:rFonts w:ascii="Times New Roman" w:hAnsi="Times New Roman"/>
          <w:sz w:val="24"/>
          <w:szCs w:val="24"/>
        </w:rPr>
        <w:t>ресурсоснабжающей</w:t>
      </w:r>
      <w:proofErr w:type="spellEnd"/>
      <w:r>
        <w:rPr>
          <w:rFonts w:ascii="Times New Roman" w:hAnsi="Times New Roman"/>
          <w:sz w:val="24"/>
          <w:szCs w:val="24"/>
        </w:rPr>
        <w:t xml:space="preserve"> организации</w:t>
      </w:r>
      <w:proofErr w:type="gramEnd"/>
      <w:r>
        <w:rPr>
          <w:rFonts w:ascii="Times New Roman" w:hAnsi="Times New Roman"/>
          <w:sz w:val="24"/>
          <w:szCs w:val="24"/>
        </w:rPr>
        <w:t>. На эти работы были составлены сметы и предъявлены к оплате.</w:t>
      </w:r>
    </w:p>
    <w:p w:rsidR="00676C5B" w:rsidRDefault="00676C5B" w:rsidP="00676C5B">
      <w:pPr>
        <w:pStyle w:val="afb"/>
        <w:jc w:val="both"/>
        <w:rPr>
          <w:rFonts w:ascii="Times New Roman" w:hAnsi="Times New Roman"/>
          <w:sz w:val="24"/>
          <w:szCs w:val="24"/>
        </w:rPr>
      </w:pPr>
      <w:r>
        <w:rPr>
          <w:rFonts w:ascii="Times New Roman" w:hAnsi="Times New Roman"/>
          <w:sz w:val="24"/>
          <w:szCs w:val="24"/>
        </w:rPr>
        <w:t xml:space="preserve">        Сметы для выполнения ремонта на объектах</w:t>
      </w:r>
      <w:r w:rsidRPr="00180A64">
        <w:rPr>
          <w:rFonts w:ascii="Times New Roman" w:hAnsi="Times New Roman"/>
          <w:sz w:val="24"/>
          <w:szCs w:val="24"/>
        </w:rPr>
        <w:t xml:space="preserve"> </w:t>
      </w:r>
      <w:r>
        <w:rPr>
          <w:rFonts w:ascii="Times New Roman" w:hAnsi="Times New Roman"/>
          <w:sz w:val="24"/>
          <w:szCs w:val="24"/>
        </w:rPr>
        <w:t xml:space="preserve">Березовского, Ивановского и </w:t>
      </w:r>
      <w:proofErr w:type="spellStart"/>
      <w:r>
        <w:rPr>
          <w:rFonts w:ascii="Times New Roman" w:hAnsi="Times New Roman"/>
          <w:sz w:val="24"/>
          <w:szCs w:val="24"/>
        </w:rPr>
        <w:t>Новоалтатского</w:t>
      </w:r>
      <w:proofErr w:type="spellEnd"/>
      <w:r>
        <w:rPr>
          <w:rFonts w:ascii="Times New Roman" w:hAnsi="Times New Roman"/>
          <w:sz w:val="24"/>
          <w:szCs w:val="24"/>
        </w:rPr>
        <w:t xml:space="preserve"> территориальных подразделений составлялись </w:t>
      </w:r>
      <w:proofErr w:type="gramStart"/>
      <w:r>
        <w:rPr>
          <w:rFonts w:ascii="Times New Roman" w:hAnsi="Times New Roman"/>
          <w:sz w:val="24"/>
          <w:szCs w:val="24"/>
        </w:rPr>
        <w:t>специалистами</w:t>
      </w:r>
      <w:proofErr w:type="gramEnd"/>
      <w:r>
        <w:rPr>
          <w:rFonts w:ascii="Times New Roman" w:hAnsi="Times New Roman"/>
          <w:sz w:val="24"/>
          <w:szCs w:val="24"/>
        </w:rPr>
        <w:t xml:space="preserve"> не являющимися работниками</w:t>
      </w:r>
      <w:r w:rsidRPr="00D257CA">
        <w:rPr>
          <w:rFonts w:ascii="Times New Roman" w:hAnsi="Times New Roman"/>
          <w:sz w:val="24"/>
          <w:szCs w:val="24"/>
        </w:rPr>
        <w:t xml:space="preserve"> </w:t>
      </w:r>
      <w:r w:rsidRPr="00E7388B">
        <w:rPr>
          <w:rFonts w:ascii="Times New Roman" w:hAnsi="Times New Roman"/>
          <w:sz w:val="24"/>
          <w:szCs w:val="24"/>
        </w:rPr>
        <w:t>МКУ «УСЗ»</w:t>
      </w:r>
      <w:r w:rsidRPr="00183F12">
        <w:rPr>
          <w:rFonts w:ascii="Times New Roman" w:hAnsi="Times New Roman"/>
          <w:sz w:val="24"/>
          <w:szCs w:val="24"/>
        </w:rPr>
        <w:t xml:space="preserve"> </w:t>
      </w:r>
      <w:proofErr w:type="spellStart"/>
      <w:r w:rsidRPr="00E7388B">
        <w:rPr>
          <w:rFonts w:ascii="Times New Roman" w:hAnsi="Times New Roman"/>
          <w:sz w:val="24"/>
          <w:szCs w:val="24"/>
        </w:rPr>
        <w:t>Шарыповского</w:t>
      </w:r>
      <w:proofErr w:type="spellEnd"/>
      <w:r>
        <w:rPr>
          <w:rFonts w:ascii="Times New Roman" w:hAnsi="Times New Roman"/>
          <w:sz w:val="24"/>
          <w:szCs w:val="24"/>
        </w:rPr>
        <w:t xml:space="preserve"> МО.</w:t>
      </w:r>
    </w:p>
    <w:p w:rsidR="00676C5B" w:rsidRDefault="00676C5B" w:rsidP="00676C5B">
      <w:pPr>
        <w:pStyle w:val="afb"/>
        <w:jc w:val="both"/>
        <w:rPr>
          <w:rFonts w:ascii="Times New Roman" w:hAnsi="Times New Roman"/>
          <w:sz w:val="24"/>
          <w:szCs w:val="24"/>
        </w:rPr>
      </w:pPr>
      <w:r>
        <w:rPr>
          <w:rFonts w:ascii="Times New Roman" w:hAnsi="Times New Roman"/>
          <w:sz w:val="24"/>
          <w:szCs w:val="24"/>
        </w:rPr>
        <w:t xml:space="preserve">        </w:t>
      </w:r>
      <w:r w:rsidRPr="00F94F92">
        <w:rPr>
          <w:rFonts w:ascii="Times New Roman" w:hAnsi="Times New Roman"/>
          <w:sz w:val="24"/>
          <w:szCs w:val="24"/>
        </w:rPr>
        <w:t>МКУ «УСЗ»</w:t>
      </w:r>
      <w:r w:rsidRPr="00F94F92">
        <w:t xml:space="preserve"> </w:t>
      </w:r>
      <w:proofErr w:type="spellStart"/>
      <w:r w:rsidRPr="00F94F92">
        <w:rPr>
          <w:rFonts w:ascii="Times New Roman" w:hAnsi="Times New Roman" w:cs="Times New Roman"/>
          <w:sz w:val="24"/>
          <w:szCs w:val="24"/>
        </w:rPr>
        <w:t>Шарыповского</w:t>
      </w:r>
      <w:proofErr w:type="spellEnd"/>
      <w:r w:rsidRPr="00F94F92">
        <w:rPr>
          <w:rFonts w:ascii="Times New Roman" w:hAnsi="Times New Roman" w:cs="Times New Roman"/>
          <w:sz w:val="24"/>
          <w:szCs w:val="24"/>
        </w:rPr>
        <w:t xml:space="preserve"> МО </w:t>
      </w:r>
      <w:r>
        <w:rPr>
          <w:rFonts w:ascii="Times New Roman" w:hAnsi="Times New Roman" w:cs="Times New Roman"/>
          <w:sz w:val="24"/>
          <w:szCs w:val="24"/>
        </w:rPr>
        <w:t xml:space="preserve">принятый в 2021 году </w:t>
      </w:r>
      <w:r w:rsidRPr="00E7388B">
        <w:rPr>
          <w:rFonts w:ascii="Times New Roman" w:hAnsi="Times New Roman"/>
          <w:sz w:val="24"/>
          <w:szCs w:val="24"/>
        </w:rPr>
        <w:t>Поряд</w:t>
      </w:r>
      <w:r>
        <w:rPr>
          <w:rFonts w:ascii="Times New Roman" w:hAnsi="Times New Roman"/>
          <w:sz w:val="24"/>
          <w:szCs w:val="24"/>
        </w:rPr>
        <w:t>о</w:t>
      </w:r>
      <w:r w:rsidRPr="00E7388B">
        <w:rPr>
          <w:rFonts w:ascii="Times New Roman" w:hAnsi="Times New Roman"/>
          <w:sz w:val="24"/>
          <w:szCs w:val="24"/>
        </w:rPr>
        <w:t xml:space="preserve">к распределения средств, предусмотренных администрацией </w:t>
      </w:r>
      <w:proofErr w:type="spellStart"/>
      <w:r w:rsidRPr="00E7388B">
        <w:rPr>
          <w:rFonts w:ascii="Times New Roman" w:hAnsi="Times New Roman"/>
          <w:sz w:val="24"/>
          <w:szCs w:val="24"/>
        </w:rPr>
        <w:t>Шарыповского</w:t>
      </w:r>
      <w:proofErr w:type="spellEnd"/>
      <w:r w:rsidRPr="00E7388B">
        <w:rPr>
          <w:rFonts w:ascii="Times New Roman" w:hAnsi="Times New Roman"/>
          <w:sz w:val="24"/>
          <w:szCs w:val="24"/>
        </w:rPr>
        <w:t xml:space="preserve"> муниципального округа в виде резерва на решение вопросов в сфере </w:t>
      </w:r>
      <w:proofErr w:type="spellStart"/>
      <w:r w:rsidRPr="00E7388B">
        <w:rPr>
          <w:rFonts w:ascii="Times New Roman" w:hAnsi="Times New Roman"/>
          <w:sz w:val="24"/>
          <w:szCs w:val="24"/>
        </w:rPr>
        <w:t>жилищно</w:t>
      </w:r>
      <w:proofErr w:type="spellEnd"/>
      <w:r w:rsidRPr="00E7388B">
        <w:rPr>
          <w:rFonts w:ascii="Times New Roman" w:hAnsi="Times New Roman"/>
          <w:sz w:val="24"/>
          <w:szCs w:val="24"/>
        </w:rPr>
        <w:t xml:space="preserve"> – коммунального хозяйства</w:t>
      </w:r>
      <w:r>
        <w:rPr>
          <w:rFonts w:ascii="Times New Roman" w:hAnsi="Times New Roman"/>
          <w:sz w:val="24"/>
          <w:szCs w:val="24"/>
        </w:rPr>
        <w:t xml:space="preserve"> не был доведен для работы и взаимодействия</w:t>
      </w:r>
      <w:r w:rsidRPr="0011285D">
        <w:rPr>
          <w:rFonts w:ascii="Times New Roman" w:hAnsi="Times New Roman"/>
          <w:sz w:val="24"/>
          <w:szCs w:val="24"/>
        </w:rPr>
        <w:t xml:space="preserve"> </w:t>
      </w:r>
      <w:r>
        <w:rPr>
          <w:rFonts w:ascii="Times New Roman" w:hAnsi="Times New Roman"/>
          <w:sz w:val="24"/>
          <w:szCs w:val="24"/>
        </w:rPr>
        <w:t>руководителям территориальных подразделений.</w:t>
      </w:r>
    </w:p>
    <w:p w:rsidR="00676C5B" w:rsidRDefault="00676C5B" w:rsidP="00676C5B">
      <w:pPr>
        <w:pStyle w:val="afb"/>
        <w:jc w:val="both"/>
        <w:rPr>
          <w:rFonts w:ascii="Times New Roman" w:hAnsi="Times New Roman"/>
          <w:sz w:val="24"/>
          <w:szCs w:val="24"/>
        </w:rPr>
      </w:pPr>
      <w:r>
        <w:rPr>
          <w:rFonts w:ascii="Times New Roman" w:hAnsi="Times New Roman"/>
          <w:sz w:val="24"/>
          <w:szCs w:val="24"/>
        </w:rPr>
        <w:t xml:space="preserve">       При составлении смет, для освидетельствования объекта ремонта, видов и объемов работ</w:t>
      </w:r>
      <w:r w:rsidRPr="00D257CA">
        <w:rPr>
          <w:rFonts w:ascii="Times New Roman" w:hAnsi="Times New Roman"/>
          <w:sz w:val="24"/>
          <w:szCs w:val="24"/>
        </w:rPr>
        <w:t xml:space="preserve"> </w:t>
      </w:r>
      <w:r>
        <w:rPr>
          <w:rFonts w:ascii="Times New Roman" w:hAnsi="Times New Roman"/>
          <w:sz w:val="24"/>
          <w:szCs w:val="24"/>
        </w:rPr>
        <w:t>руководители территориальных подразделений не уведомлялись и не принимали участия.</w:t>
      </w:r>
    </w:p>
    <w:p w:rsidR="00676C5B" w:rsidRDefault="00676C5B" w:rsidP="00676C5B">
      <w:pPr>
        <w:pStyle w:val="afb"/>
        <w:jc w:val="both"/>
        <w:rPr>
          <w:rFonts w:ascii="Times New Roman" w:hAnsi="Times New Roman"/>
          <w:sz w:val="24"/>
          <w:szCs w:val="24"/>
        </w:rPr>
      </w:pPr>
      <w:r>
        <w:rPr>
          <w:rFonts w:ascii="Times New Roman" w:hAnsi="Times New Roman"/>
          <w:sz w:val="24"/>
          <w:szCs w:val="24"/>
        </w:rPr>
        <w:t xml:space="preserve">       Приемку выполненных работ по </w:t>
      </w:r>
      <w:r w:rsidRPr="004C16B5">
        <w:rPr>
          <w:rFonts w:ascii="Times New Roman" w:hAnsi="Times New Roman"/>
          <w:sz w:val="24"/>
          <w:szCs w:val="24"/>
        </w:rPr>
        <w:t>ре</w:t>
      </w:r>
      <w:r>
        <w:rPr>
          <w:rFonts w:ascii="Times New Roman" w:hAnsi="Times New Roman"/>
          <w:sz w:val="24"/>
          <w:szCs w:val="24"/>
        </w:rPr>
        <w:t>монту объектов</w:t>
      </w:r>
      <w:r w:rsidRPr="004C16B5">
        <w:rPr>
          <w:rFonts w:ascii="Times New Roman" w:hAnsi="Times New Roman"/>
          <w:sz w:val="24"/>
          <w:szCs w:val="24"/>
        </w:rPr>
        <w:t xml:space="preserve"> </w:t>
      </w:r>
      <w:proofErr w:type="spellStart"/>
      <w:r w:rsidRPr="004C16B5">
        <w:rPr>
          <w:rFonts w:ascii="Times New Roman" w:hAnsi="Times New Roman"/>
          <w:sz w:val="24"/>
          <w:szCs w:val="24"/>
        </w:rPr>
        <w:t>жилищно</w:t>
      </w:r>
      <w:proofErr w:type="spellEnd"/>
      <w:r w:rsidRPr="004C16B5">
        <w:rPr>
          <w:rFonts w:ascii="Times New Roman" w:hAnsi="Times New Roman"/>
          <w:sz w:val="24"/>
          <w:szCs w:val="24"/>
        </w:rPr>
        <w:t xml:space="preserve"> – коммунального хозяйства</w:t>
      </w:r>
      <w:r>
        <w:rPr>
          <w:rFonts w:ascii="Times New Roman" w:hAnsi="Times New Roman"/>
          <w:sz w:val="24"/>
          <w:szCs w:val="24"/>
        </w:rPr>
        <w:t xml:space="preserve"> за счет бюджетных средств из резерва</w:t>
      </w:r>
      <w:r w:rsidRPr="00FC235D">
        <w:rPr>
          <w:rFonts w:ascii="Times New Roman" w:hAnsi="Times New Roman"/>
          <w:sz w:val="24"/>
          <w:szCs w:val="24"/>
        </w:rPr>
        <w:t xml:space="preserve"> </w:t>
      </w:r>
      <w:r>
        <w:rPr>
          <w:rFonts w:ascii="Times New Roman" w:hAnsi="Times New Roman"/>
          <w:sz w:val="24"/>
          <w:szCs w:val="24"/>
        </w:rPr>
        <w:t>комиссия по приемке</w:t>
      </w:r>
      <w:r w:rsidRPr="00E7388B">
        <w:rPr>
          <w:rFonts w:ascii="Times New Roman" w:hAnsi="Times New Roman"/>
          <w:sz w:val="24"/>
          <w:szCs w:val="24"/>
        </w:rPr>
        <w:t xml:space="preserve"> МКУ «УСЗ»</w:t>
      </w:r>
      <w:r w:rsidRPr="00183F12">
        <w:rPr>
          <w:rFonts w:ascii="Times New Roman" w:hAnsi="Times New Roman"/>
          <w:sz w:val="24"/>
          <w:szCs w:val="24"/>
        </w:rPr>
        <w:t xml:space="preserve"> </w:t>
      </w:r>
      <w:proofErr w:type="spellStart"/>
      <w:r w:rsidRPr="00E7388B">
        <w:rPr>
          <w:rFonts w:ascii="Times New Roman" w:hAnsi="Times New Roman"/>
          <w:sz w:val="24"/>
          <w:szCs w:val="24"/>
        </w:rPr>
        <w:t>Шарыповского</w:t>
      </w:r>
      <w:proofErr w:type="spellEnd"/>
      <w:r>
        <w:rPr>
          <w:rFonts w:ascii="Times New Roman" w:hAnsi="Times New Roman"/>
          <w:sz w:val="24"/>
          <w:szCs w:val="24"/>
        </w:rPr>
        <w:t xml:space="preserve"> МО не проводила.</w:t>
      </w:r>
    </w:p>
    <w:p w:rsidR="00676C5B" w:rsidRDefault="00676C5B" w:rsidP="00676C5B">
      <w:pPr>
        <w:pStyle w:val="afb"/>
        <w:jc w:val="both"/>
        <w:rPr>
          <w:rFonts w:ascii="Times New Roman" w:hAnsi="Times New Roman" w:cs="Times New Roman"/>
          <w:sz w:val="24"/>
          <w:szCs w:val="24"/>
        </w:rPr>
      </w:pPr>
      <w:r>
        <w:rPr>
          <w:rFonts w:ascii="Times New Roman" w:hAnsi="Times New Roman"/>
          <w:sz w:val="24"/>
          <w:szCs w:val="24"/>
        </w:rPr>
        <w:t xml:space="preserve">       В нарушение Порядка, не принимали участие в качестве члена приемочной комиссии руководители территориальных подразделений</w:t>
      </w:r>
      <w:r w:rsidRPr="002270AD">
        <w:t xml:space="preserve"> </w:t>
      </w:r>
      <w:proofErr w:type="spellStart"/>
      <w:r w:rsidRPr="002270AD">
        <w:rPr>
          <w:rFonts w:ascii="Times New Roman" w:hAnsi="Times New Roman" w:cs="Times New Roman"/>
          <w:sz w:val="24"/>
          <w:szCs w:val="24"/>
        </w:rPr>
        <w:t>Шарыповского</w:t>
      </w:r>
      <w:proofErr w:type="spellEnd"/>
      <w:r w:rsidRPr="002270AD">
        <w:rPr>
          <w:rFonts w:ascii="Times New Roman" w:hAnsi="Times New Roman" w:cs="Times New Roman"/>
          <w:sz w:val="24"/>
          <w:szCs w:val="24"/>
        </w:rPr>
        <w:t xml:space="preserve"> муниципального округа.</w:t>
      </w:r>
    </w:p>
    <w:p w:rsidR="00676C5B" w:rsidRPr="00C2005F" w:rsidRDefault="00676C5B" w:rsidP="00676C5B">
      <w:pPr>
        <w:pStyle w:val="afb"/>
        <w:jc w:val="both"/>
        <w:rPr>
          <w:rFonts w:ascii="Times New Roman" w:hAnsi="Times New Roman" w:cs="Times New Roman"/>
          <w:sz w:val="24"/>
          <w:szCs w:val="24"/>
        </w:rPr>
      </w:pPr>
      <w:r>
        <w:rPr>
          <w:rFonts w:ascii="Times New Roman" w:hAnsi="Times New Roman" w:cs="Times New Roman"/>
          <w:sz w:val="24"/>
          <w:szCs w:val="24"/>
        </w:rPr>
        <w:t xml:space="preserve">       </w:t>
      </w:r>
      <w:r w:rsidRPr="00C2005F">
        <w:rPr>
          <w:rFonts w:ascii="Times New Roman" w:hAnsi="Times New Roman" w:cs="Times New Roman"/>
          <w:sz w:val="24"/>
          <w:szCs w:val="24"/>
        </w:rPr>
        <w:t xml:space="preserve">Информация </w:t>
      </w:r>
      <w:proofErr w:type="gramStart"/>
      <w:r w:rsidRPr="00C2005F">
        <w:rPr>
          <w:rFonts w:ascii="Times New Roman" w:hAnsi="Times New Roman" w:cs="Times New Roman"/>
          <w:sz w:val="24"/>
          <w:szCs w:val="24"/>
        </w:rPr>
        <w:t>о заключенных контрактах по выполнению работ за счет бюджетных средств из резерва на ремонт</w:t>
      </w:r>
      <w:proofErr w:type="gramEnd"/>
      <w:r w:rsidRPr="00C2005F">
        <w:rPr>
          <w:rFonts w:ascii="Times New Roman" w:hAnsi="Times New Roman" w:cs="Times New Roman"/>
          <w:sz w:val="24"/>
          <w:szCs w:val="24"/>
        </w:rPr>
        <w:t xml:space="preserve"> объектов </w:t>
      </w:r>
      <w:proofErr w:type="spellStart"/>
      <w:r w:rsidRPr="00C2005F">
        <w:rPr>
          <w:rFonts w:ascii="Times New Roman" w:hAnsi="Times New Roman" w:cs="Times New Roman"/>
          <w:sz w:val="24"/>
          <w:szCs w:val="24"/>
        </w:rPr>
        <w:t>жилищно</w:t>
      </w:r>
      <w:proofErr w:type="spellEnd"/>
      <w:r w:rsidRPr="00C2005F">
        <w:rPr>
          <w:rFonts w:ascii="Times New Roman" w:hAnsi="Times New Roman" w:cs="Times New Roman"/>
          <w:sz w:val="24"/>
          <w:szCs w:val="24"/>
        </w:rPr>
        <w:t xml:space="preserve"> – коммунального хозяйства в 2021 году и в январе-августе 2022 года руководителям территориальных подразделений </w:t>
      </w:r>
      <w:proofErr w:type="spellStart"/>
      <w:r w:rsidRPr="00C2005F">
        <w:rPr>
          <w:rFonts w:ascii="Times New Roman" w:hAnsi="Times New Roman" w:cs="Times New Roman"/>
          <w:sz w:val="24"/>
          <w:szCs w:val="24"/>
        </w:rPr>
        <w:t>Шарыповского</w:t>
      </w:r>
      <w:proofErr w:type="spellEnd"/>
      <w:r w:rsidRPr="00C2005F">
        <w:rPr>
          <w:rFonts w:ascii="Times New Roman" w:hAnsi="Times New Roman" w:cs="Times New Roman"/>
          <w:sz w:val="24"/>
          <w:szCs w:val="24"/>
        </w:rPr>
        <w:t xml:space="preserve"> муниципального округа не доводилась.</w:t>
      </w:r>
    </w:p>
    <w:p w:rsidR="00676C5B" w:rsidRDefault="00676C5B" w:rsidP="00676C5B">
      <w:pPr>
        <w:pStyle w:val="afb"/>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По результатам контрольного мероприятия Контрольно-счетным органом </w:t>
      </w:r>
      <w:proofErr w:type="spellStart"/>
      <w:r w:rsidRPr="00712B63">
        <w:rPr>
          <w:rFonts w:ascii="Times New Roman" w:eastAsiaTheme="minorEastAsia" w:hAnsi="Times New Roman" w:cs="Times New Roman"/>
          <w:sz w:val="24"/>
          <w:szCs w:val="24"/>
        </w:rPr>
        <w:t>Шарыповского</w:t>
      </w:r>
      <w:proofErr w:type="spellEnd"/>
      <w:r w:rsidRPr="00712B6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муниципального округа</w:t>
      </w:r>
      <w:r>
        <w:rPr>
          <w:rFonts w:ascii="Times New Roman" w:hAnsi="Times New Roman" w:cs="Times New Roman"/>
          <w:sz w:val="24"/>
          <w:szCs w:val="24"/>
        </w:rPr>
        <w:t xml:space="preserve"> подготовлено представление </w:t>
      </w:r>
      <w:proofErr w:type="gramStart"/>
      <w:r>
        <w:rPr>
          <w:rFonts w:ascii="Times New Roman" w:hAnsi="Times New Roman" w:cs="Times New Roman"/>
          <w:sz w:val="24"/>
          <w:szCs w:val="24"/>
        </w:rPr>
        <w:t>по устранению нарушений</w:t>
      </w:r>
      <w:r w:rsidRPr="000778D3">
        <w:rPr>
          <w:rFonts w:ascii="Times New Roman" w:hAnsi="Times New Roman"/>
          <w:sz w:val="24"/>
          <w:szCs w:val="24"/>
        </w:rPr>
        <w:t xml:space="preserve"> </w:t>
      </w:r>
      <w:r>
        <w:rPr>
          <w:rFonts w:ascii="Times New Roman" w:hAnsi="Times New Roman"/>
          <w:sz w:val="24"/>
          <w:szCs w:val="24"/>
        </w:rPr>
        <w:t xml:space="preserve">при выполнении мероприятий за счет средств </w:t>
      </w:r>
      <w:r w:rsidRPr="001C58C1">
        <w:rPr>
          <w:rFonts w:ascii="Times New Roman" w:hAnsi="Times New Roman" w:cs="Times New Roman"/>
          <w:sz w:val="24"/>
          <w:szCs w:val="24"/>
        </w:rPr>
        <w:t>резерва на решение вопросов в сфере</w:t>
      </w:r>
      <w:proofErr w:type="gramEnd"/>
      <w:r w:rsidRPr="001C58C1">
        <w:rPr>
          <w:rFonts w:ascii="Times New Roman" w:hAnsi="Times New Roman" w:cs="Times New Roman"/>
          <w:sz w:val="24"/>
          <w:szCs w:val="24"/>
        </w:rPr>
        <w:t xml:space="preserve"> </w:t>
      </w:r>
      <w:proofErr w:type="spellStart"/>
      <w:r w:rsidRPr="001C58C1">
        <w:rPr>
          <w:rFonts w:ascii="Times New Roman" w:hAnsi="Times New Roman" w:cs="Times New Roman"/>
          <w:sz w:val="24"/>
          <w:szCs w:val="24"/>
        </w:rPr>
        <w:t>жилищно</w:t>
      </w:r>
      <w:proofErr w:type="spellEnd"/>
      <w:r w:rsidRPr="001C58C1">
        <w:rPr>
          <w:rFonts w:ascii="Times New Roman" w:hAnsi="Times New Roman" w:cs="Times New Roman"/>
          <w:sz w:val="24"/>
          <w:szCs w:val="24"/>
        </w:rPr>
        <w:t xml:space="preserve"> – коммунального хозяйства </w:t>
      </w:r>
      <w:r>
        <w:rPr>
          <w:rFonts w:ascii="Times New Roman" w:hAnsi="Times New Roman" w:cs="Times New Roman"/>
          <w:sz w:val="24"/>
          <w:szCs w:val="24"/>
        </w:rPr>
        <w:t xml:space="preserve">на территории </w:t>
      </w:r>
      <w:proofErr w:type="spellStart"/>
      <w:r>
        <w:rPr>
          <w:rFonts w:ascii="Times New Roman" w:hAnsi="Times New Roman"/>
          <w:sz w:val="24"/>
          <w:szCs w:val="24"/>
        </w:rPr>
        <w:t>Шарыповского</w:t>
      </w:r>
      <w:proofErr w:type="spellEnd"/>
      <w:r>
        <w:rPr>
          <w:rFonts w:ascii="Times New Roman" w:hAnsi="Times New Roman"/>
          <w:sz w:val="24"/>
          <w:szCs w:val="24"/>
        </w:rPr>
        <w:t xml:space="preserve"> муниципального округа</w:t>
      </w:r>
      <w:r w:rsidRPr="00C13603">
        <w:rPr>
          <w:rFonts w:ascii="Times New Roman" w:hAnsi="Times New Roman" w:cs="Times New Roman"/>
          <w:sz w:val="24"/>
          <w:szCs w:val="24"/>
        </w:rPr>
        <w:t xml:space="preserve"> </w:t>
      </w:r>
      <w:r>
        <w:rPr>
          <w:rFonts w:ascii="Times New Roman" w:hAnsi="Times New Roman" w:cs="Times New Roman"/>
          <w:sz w:val="24"/>
          <w:szCs w:val="24"/>
        </w:rPr>
        <w:t xml:space="preserve"> и направлено в адрес </w:t>
      </w:r>
      <w:r w:rsidRPr="00F94F92">
        <w:rPr>
          <w:rFonts w:ascii="Times New Roman" w:hAnsi="Times New Roman"/>
          <w:sz w:val="24"/>
          <w:szCs w:val="24"/>
        </w:rPr>
        <w:t>МКУ «УСЗ»</w:t>
      </w:r>
      <w:r w:rsidRPr="00F94F92">
        <w:t xml:space="preserve"> </w:t>
      </w:r>
      <w:proofErr w:type="spellStart"/>
      <w:r w:rsidRPr="00F94F92">
        <w:rPr>
          <w:rFonts w:ascii="Times New Roman" w:hAnsi="Times New Roman" w:cs="Times New Roman"/>
          <w:sz w:val="24"/>
          <w:szCs w:val="24"/>
        </w:rPr>
        <w:t>Шарыповского</w:t>
      </w:r>
      <w:proofErr w:type="spellEnd"/>
      <w:r w:rsidRPr="00F94F92">
        <w:rPr>
          <w:rFonts w:ascii="Times New Roman" w:hAnsi="Times New Roman" w:cs="Times New Roman"/>
          <w:sz w:val="24"/>
          <w:szCs w:val="24"/>
        </w:rPr>
        <w:t xml:space="preserve"> МО</w:t>
      </w:r>
      <w:r>
        <w:rPr>
          <w:rFonts w:ascii="Times New Roman" w:eastAsiaTheme="minorEastAsia" w:hAnsi="Times New Roman" w:cs="Times New Roman"/>
          <w:sz w:val="24"/>
          <w:szCs w:val="24"/>
        </w:rPr>
        <w:t>.</w:t>
      </w:r>
    </w:p>
    <w:p w:rsidR="00676C5B" w:rsidRDefault="00676C5B" w:rsidP="00A260D9">
      <w:pPr>
        <w:pStyle w:val="afb"/>
        <w:ind w:firstLine="709"/>
        <w:jc w:val="both"/>
        <w:rPr>
          <w:rFonts w:ascii="Times New Roman" w:hAnsi="Times New Roman"/>
          <w:sz w:val="24"/>
          <w:szCs w:val="24"/>
        </w:rPr>
      </w:pPr>
    </w:p>
    <w:p w:rsidR="00676C5B" w:rsidRDefault="00676C5B" w:rsidP="00A260D9">
      <w:pPr>
        <w:pStyle w:val="afb"/>
        <w:ind w:firstLine="709"/>
        <w:jc w:val="both"/>
        <w:rPr>
          <w:rFonts w:ascii="Times New Roman" w:hAnsi="Times New Roman"/>
          <w:sz w:val="24"/>
          <w:szCs w:val="24"/>
        </w:rPr>
      </w:pPr>
    </w:p>
    <w:p w:rsidR="00676C5B" w:rsidRDefault="00676C5B" w:rsidP="00A260D9">
      <w:pPr>
        <w:pStyle w:val="afb"/>
        <w:ind w:firstLine="709"/>
        <w:jc w:val="both"/>
        <w:rPr>
          <w:rFonts w:ascii="Times New Roman" w:hAnsi="Times New Roman"/>
          <w:sz w:val="24"/>
          <w:szCs w:val="24"/>
        </w:rPr>
      </w:pPr>
    </w:p>
    <w:p w:rsidR="00676C5B" w:rsidRDefault="00676C5B" w:rsidP="00A260D9">
      <w:pPr>
        <w:pStyle w:val="afb"/>
        <w:ind w:firstLine="709"/>
        <w:jc w:val="both"/>
        <w:rPr>
          <w:rFonts w:ascii="Times New Roman" w:hAnsi="Times New Roman"/>
          <w:sz w:val="24"/>
          <w:szCs w:val="24"/>
        </w:rPr>
      </w:pPr>
    </w:p>
    <w:p w:rsidR="00676C5B" w:rsidRDefault="00676C5B" w:rsidP="00A260D9">
      <w:pPr>
        <w:pStyle w:val="afb"/>
        <w:ind w:firstLine="709"/>
        <w:jc w:val="both"/>
        <w:rPr>
          <w:rFonts w:ascii="Times New Roman" w:hAnsi="Times New Roman"/>
          <w:sz w:val="24"/>
          <w:szCs w:val="24"/>
        </w:rPr>
      </w:pPr>
    </w:p>
    <w:p w:rsidR="00676C5B" w:rsidRDefault="00676C5B" w:rsidP="00A260D9">
      <w:pPr>
        <w:pStyle w:val="afb"/>
        <w:ind w:firstLine="709"/>
        <w:jc w:val="both"/>
        <w:rPr>
          <w:rFonts w:ascii="Times New Roman" w:hAnsi="Times New Roman"/>
          <w:sz w:val="24"/>
          <w:szCs w:val="24"/>
        </w:rPr>
      </w:pPr>
      <w:bookmarkStart w:id="0" w:name="_GoBack"/>
      <w:bookmarkEnd w:id="0"/>
    </w:p>
    <w:sectPr w:rsidR="00676C5B" w:rsidSect="00034A12">
      <w:footerReference w:type="default" r:id="rId9"/>
      <w:pgSz w:w="11906" w:h="16838"/>
      <w:pgMar w:top="567" w:right="566" w:bottom="568" w:left="1418" w:header="709"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A4" w:rsidRDefault="00A56AA4" w:rsidP="008E6609">
      <w:r>
        <w:separator/>
      </w:r>
    </w:p>
  </w:endnote>
  <w:endnote w:type="continuationSeparator" w:id="0">
    <w:p w:rsidR="00A56AA4" w:rsidRDefault="00A56AA4" w:rsidP="008E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9B" w:rsidRDefault="00A8649B">
    <w:pPr>
      <w:pStyle w:val="af4"/>
      <w:jc w:val="right"/>
    </w:pPr>
    <w:r>
      <w:fldChar w:fldCharType="begin"/>
    </w:r>
    <w:r>
      <w:instrText xml:space="preserve"> PAGE   \* MERGEFORMAT </w:instrText>
    </w:r>
    <w:r>
      <w:fldChar w:fldCharType="separate"/>
    </w:r>
    <w:r w:rsidR="0094059E">
      <w:rPr>
        <w:noProof/>
      </w:rPr>
      <w:t>1</w:t>
    </w:r>
    <w:r>
      <w:fldChar w:fldCharType="end"/>
    </w:r>
  </w:p>
  <w:p w:rsidR="00A8649B" w:rsidRDefault="00A8649B" w:rsidP="00D543E6">
    <w:pPr>
      <w:pStyle w:val="af4"/>
      <w:tabs>
        <w:tab w:val="clear" w:pos="4677"/>
        <w:tab w:val="clear" w:pos="9355"/>
        <w:tab w:val="left" w:pos="93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A4" w:rsidRDefault="00A56AA4" w:rsidP="008E6609">
      <w:r>
        <w:separator/>
      </w:r>
    </w:p>
  </w:footnote>
  <w:footnote w:type="continuationSeparator" w:id="0">
    <w:p w:rsidR="00A56AA4" w:rsidRDefault="00A56AA4" w:rsidP="008E6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F28"/>
    <w:multiLevelType w:val="hybridMultilevel"/>
    <w:tmpl w:val="0C3A4718"/>
    <w:lvl w:ilvl="0" w:tplc="D5826E0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43F1749"/>
    <w:multiLevelType w:val="hybridMultilevel"/>
    <w:tmpl w:val="4C0E3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622ED"/>
    <w:multiLevelType w:val="hybridMultilevel"/>
    <w:tmpl w:val="1014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B47AF"/>
    <w:multiLevelType w:val="hybridMultilevel"/>
    <w:tmpl w:val="AF1C5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855344"/>
    <w:multiLevelType w:val="hybridMultilevel"/>
    <w:tmpl w:val="61125B8C"/>
    <w:lvl w:ilvl="0" w:tplc="67B038C4">
      <w:start w:val="1"/>
      <w:numFmt w:val="decimal"/>
      <w:lvlText w:val="%1."/>
      <w:lvlJc w:val="left"/>
      <w:pPr>
        <w:ind w:left="644"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C27D29"/>
    <w:multiLevelType w:val="hybridMultilevel"/>
    <w:tmpl w:val="A6545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8B440E"/>
    <w:multiLevelType w:val="multilevel"/>
    <w:tmpl w:val="F1DE55CA"/>
    <w:lvl w:ilvl="0">
      <w:start w:val="1"/>
      <w:numFmt w:val="decimal"/>
      <w:lvlText w:val="%1."/>
      <w:lvlJc w:val="left"/>
      <w:pPr>
        <w:ind w:left="720" w:hanging="360"/>
      </w:pPr>
      <w:rPr>
        <w:rFonts w:cs="Times New Roman" w:hint="default"/>
        <w:b w:val="0"/>
        <w:i w:val="0"/>
        <w:u w:val="none"/>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0A8830B8"/>
    <w:multiLevelType w:val="hybridMultilevel"/>
    <w:tmpl w:val="5020465C"/>
    <w:lvl w:ilvl="0" w:tplc="4058E114">
      <w:start w:val="4"/>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0C344625"/>
    <w:multiLevelType w:val="multilevel"/>
    <w:tmpl w:val="ECDC3BB0"/>
    <w:lvl w:ilvl="0">
      <w:start w:val="1"/>
      <w:numFmt w:val="decimal"/>
      <w:lvlText w:val="%1."/>
      <w:lvlJc w:val="left"/>
      <w:pPr>
        <w:ind w:left="1069"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0D400ABE"/>
    <w:multiLevelType w:val="hybridMultilevel"/>
    <w:tmpl w:val="618A5FAC"/>
    <w:lvl w:ilvl="0" w:tplc="0BCAA90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0EE34309"/>
    <w:multiLevelType w:val="hybridMultilevel"/>
    <w:tmpl w:val="441A1674"/>
    <w:lvl w:ilvl="0" w:tplc="DAFEE648">
      <w:start w:val="1"/>
      <w:numFmt w:val="decimal"/>
      <w:lvlText w:val="%1."/>
      <w:lvlJc w:val="left"/>
      <w:pPr>
        <w:ind w:left="1069" w:hanging="360"/>
      </w:pPr>
      <w:rPr>
        <w:rFonts w:ascii="Times New Roman" w:eastAsia="Times New Roman" w:hAnsi="Times New Roman" w:cs="Times New Roman"/>
        <w:sz w:val="25"/>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1CA15A8"/>
    <w:multiLevelType w:val="hybridMultilevel"/>
    <w:tmpl w:val="F28EE7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39C0447"/>
    <w:multiLevelType w:val="hybridMultilevel"/>
    <w:tmpl w:val="A5789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AC2EEE"/>
    <w:multiLevelType w:val="hybridMultilevel"/>
    <w:tmpl w:val="D6B8FA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1D3003"/>
    <w:multiLevelType w:val="hybridMultilevel"/>
    <w:tmpl w:val="41887EEE"/>
    <w:lvl w:ilvl="0" w:tplc="39A84FB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B490632"/>
    <w:multiLevelType w:val="hybridMultilevel"/>
    <w:tmpl w:val="049AD50E"/>
    <w:lvl w:ilvl="0" w:tplc="77FEAC86">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32651A"/>
    <w:multiLevelType w:val="hybridMultilevel"/>
    <w:tmpl w:val="B2341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481AD0"/>
    <w:multiLevelType w:val="hybridMultilevel"/>
    <w:tmpl w:val="CA4EBB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0D95200"/>
    <w:multiLevelType w:val="hybridMultilevel"/>
    <w:tmpl w:val="38520E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F0137F"/>
    <w:multiLevelType w:val="hybridMultilevel"/>
    <w:tmpl w:val="F1B8C51A"/>
    <w:lvl w:ilvl="0" w:tplc="DD6E842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5834DA3"/>
    <w:multiLevelType w:val="hybridMultilevel"/>
    <w:tmpl w:val="64F80C9A"/>
    <w:lvl w:ilvl="0" w:tplc="CE4E238E">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26356A5F"/>
    <w:multiLevelType w:val="hybridMultilevel"/>
    <w:tmpl w:val="0C3A4718"/>
    <w:lvl w:ilvl="0" w:tplc="D5826E0A">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282B4120"/>
    <w:multiLevelType w:val="hybridMultilevel"/>
    <w:tmpl w:val="0B96CD0C"/>
    <w:lvl w:ilvl="0" w:tplc="EA1018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075433F"/>
    <w:multiLevelType w:val="hybridMultilevel"/>
    <w:tmpl w:val="C7F488E8"/>
    <w:lvl w:ilvl="0" w:tplc="5456E9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36B55F8"/>
    <w:multiLevelType w:val="hybridMultilevel"/>
    <w:tmpl w:val="2228AC52"/>
    <w:lvl w:ilvl="0" w:tplc="C8B0A0E6">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69E77C0"/>
    <w:multiLevelType w:val="hybridMultilevel"/>
    <w:tmpl w:val="A28C5D6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8793A04"/>
    <w:multiLevelType w:val="hybridMultilevel"/>
    <w:tmpl w:val="D94CE8F4"/>
    <w:lvl w:ilvl="0" w:tplc="CCCAE0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39AC27D6"/>
    <w:multiLevelType w:val="hybridMultilevel"/>
    <w:tmpl w:val="5A1AF36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2104" w:hanging="360"/>
      </w:pPr>
      <w:rPr>
        <w:rFonts w:cs="Times New Roman"/>
      </w:rPr>
    </w:lvl>
    <w:lvl w:ilvl="2" w:tplc="0419001B" w:tentative="1">
      <w:start w:val="1"/>
      <w:numFmt w:val="lowerRoman"/>
      <w:lvlText w:val="%3."/>
      <w:lvlJc w:val="right"/>
      <w:pPr>
        <w:ind w:left="-1384" w:hanging="180"/>
      </w:pPr>
      <w:rPr>
        <w:rFonts w:cs="Times New Roman"/>
      </w:rPr>
    </w:lvl>
    <w:lvl w:ilvl="3" w:tplc="0419000F" w:tentative="1">
      <w:start w:val="1"/>
      <w:numFmt w:val="decimal"/>
      <w:lvlText w:val="%4."/>
      <w:lvlJc w:val="left"/>
      <w:pPr>
        <w:ind w:left="-664" w:hanging="360"/>
      </w:pPr>
      <w:rPr>
        <w:rFonts w:cs="Times New Roman"/>
      </w:rPr>
    </w:lvl>
    <w:lvl w:ilvl="4" w:tplc="04190019" w:tentative="1">
      <w:start w:val="1"/>
      <w:numFmt w:val="lowerLetter"/>
      <w:lvlText w:val="%5."/>
      <w:lvlJc w:val="left"/>
      <w:pPr>
        <w:ind w:left="56" w:hanging="360"/>
      </w:pPr>
      <w:rPr>
        <w:rFonts w:cs="Times New Roman"/>
      </w:rPr>
    </w:lvl>
    <w:lvl w:ilvl="5" w:tplc="0419001B" w:tentative="1">
      <w:start w:val="1"/>
      <w:numFmt w:val="lowerRoman"/>
      <w:lvlText w:val="%6."/>
      <w:lvlJc w:val="right"/>
      <w:pPr>
        <w:ind w:left="776" w:hanging="180"/>
      </w:pPr>
      <w:rPr>
        <w:rFonts w:cs="Times New Roman"/>
      </w:rPr>
    </w:lvl>
    <w:lvl w:ilvl="6" w:tplc="0419000F" w:tentative="1">
      <w:start w:val="1"/>
      <w:numFmt w:val="decimal"/>
      <w:lvlText w:val="%7."/>
      <w:lvlJc w:val="left"/>
      <w:pPr>
        <w:ind w:left="1496" w:hanging="360"/>
      </w:pPr>
      <w:rPr>
        <w:rFonts w:cs="Times New Roman"/>
      </w:rPr>
    </w:lvl>
    <w:lvl w:ilvl="7" w:tplc="04190019" w:tentative="1">
      <w:start w:val="1"/>
      <w:numFmt w:val="lowerLetter"/>
      <w:lvlText w:val="%8."/>
      <w:lvlJc w:val="left"/>
      <w:pPr>
        <w:ind w:left="2216" w:hanging="360"/>
      </w:pPr>
      <w:rPr>
        <w:rFonts w:cs="Times New Roman"/>
      </w:rPr>
    </w:lvl>
    <w:lvl w:ilvl="8" w:tplc="0419001B" w:tentative="1">
      <w:start w:val="1"/>
      <w:numFmt w:val="lowerRoman"/>
      <w:lvlText w:val="%9."/>
      <w:lvlJc w:val="right"/>
      <w:pPr>
        <w:ind w:left="2936" w:hanging="180"/>
      </w:pPr>
      <w:rPr>
        <w:rFonts w:cs="Times New Roman"/>
      </w:rPr>
    </w:lvl>
  </w:abstractNum>
  <w:abstractNum w:abstractNumId="28">
    <w:nsid w:val="3FC70972"/>
    <w:multiLevelType w:val="hybridMultilevel"/>
    <w:tmpl w:val="E9D6691E"/>
    <w:lvl w:ilvl="0" w:tplc="47B67278">
      <w:start w:val="1"/>
      <w:numFmt w:val="decimal"/>
      <w:lvlText w:val="%1."/>
      <w:lvlJc w:val="left"/>
      <w:pPr>
        <w:ind w:left="1069" w:hanging="360"/>
      </w:pPr>
      <w:rPr>
        <w:rFonts w:cs="Times New Roman" w:hint="default"/>
        <w:sz w:val="25"/>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2BE42AD"/>
    <w:multiLevelType w:val="hybridMultilevel"/>
    <w:tmpl w:val="8548C592"/>
    <w:lvl w:ilvl="0" w:tplc="77321486">
      <w:start w:val="1"/>
      <w:numFmt w:val="decimal"/>
      <w:lvlText w:val="%1."/>
      <w:lvlJc w:val="left"/>
      <w:pPr>
        <w:ind w:left="36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885853"/>
    <w:multiLevelType w:val="hybridMultilevel"/>
    <w:tmpl w:val="77A6A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5C31E58"/>
    <w:multiLevelType w:val="multilevel"/>
    <w:tmpl w:val="EA86C65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46377C55"/>
    <w:multiLevelType w:val="hybridMultilevel"/>
    <w:tmpl w:val="80C0EE7C"/>
    <w:lvl w:ilvl="0" w:tplc="9F9006F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777840"/>
    <w:multiLevelType w:val="hybridMultilevel"/>
    <w:tmpl w:val="005064D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34">
    <w:nsid w:val="4C7E52D8"/>
    <w:multiLevelType w:val="hybridMultilevel"/>
    <w:tmpl w:val="CC264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7C1E4E"/>
    <w:multiLevelType w:val="hybridMultilevel"/>
    <w:tmpl w:val="A51CAF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4EB7DF8"/>
    <w:multiLevelType w:val="hybridMultilevel"/>
    <w:tmpl w:val="FA60C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CB06BA"/>
    <w:multiLevelType w:val="hybridMultilevel"/>
    <w:tmpl w:val="87100C38"/>
    <w:lvl w:ilvl="0" w:tplc="3FB8C7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B96F7C"/>
    <w:multiLevelType w:val="hybridMultilevel"/>
    <w:tmpl w:val="C6042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43197C"/>
    <w:multiLevelType w:val="hybridMultilevel"/>
    <w:tmpl w:val="EAD47F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7463E72"/>
    <w:multiLevelType w:val="hybridMultilevel"/>
    <w:tmpl w:val="C1683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595291B"/>
    <w:multiLevelType w:val="hybridMultilevel"/>
    <w:tmpl w:val="7C5098F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D27F4D"/>
    <w:multiLevelType w:val="hybridMultilevel"/>
    <w:tmpl w:val="2B105A90"/>
    <w:lvl w:ilvl="0" w:tplc="1AEE72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2"/>
  </w:num>
  <w:num w:numId="3">
    <w:abstractNumId w:val="35"/>
  </w:num>
  <w:num w:numId="4">
    <w:abstractNumId w:val="24"/>
  </w:num>
  <w:num w:numId="5">
    <w:abstractNumId w:val="11"/>
  </w:num>
  <w:num w:numId="6">
    <w:abstractNumId w:val="15"/>
  </w:num>
  <w:num w:numId="7">
    <w:abstractNumId w:val="37"/>
  </w:num>
  <w:num w:numId="8">
    <w:abstractNumId w:val="32"/>
  </w:num>
  <w:num w:numId="9">
    <w:abstractNumId w:val="36"/>
  </w:num>
  <w:num w:numId="10">
    <w:abstractNumId w:val="17"/>
  </w:num>
  <w:num w:numId="11">
    <w:abstractNumId w:val="2"/>
  </w:num>
  <w:num w:numId="12">
    <w:abstractNumId w:val="20"/>
  </w:num>
  <w:num w:numId="13">
    <w:abstractNumId w:val="7"/>
  </w:num>
  <w:num w:numId="14">
    <w:abstractNumId w:val="41"/>
  </w:num>
  <w:num w:numId="15">
    <w:abstractNumId w:val="19"/>
  </w:num>
  <w:num w:numId="16">
    <w:abstractNumId w:val="39"/>
  </w:num>
  <w:num w:numId="17">
    <w:abstractNumId w:val="40"/>
  </w:num>
  <w:num w:numId="18">
    <w:abstractNumId w:val="14"/>
  </w:num>
  <w:num w:numId="19">
    <w:abstractNumId w:val="25"/>
  </w:num>
  <w:num w:numId="20">
    <w:abstractNumId w:val="18"/>
  </w:num>
  <w:num w:numId="21">
    <w:abstractNumId w:val="6"/>
  </w:num>
  <w:num w:numId="22">
    <w:abstractNumId w:val="29"/>
  </w:num>
  <w:num w:numId="23">
    <w:abstractNumId w:val="27"/>
  </w:num>
  <w:num w:numId="24">
    <w:abstractNumId w:val="3"/>
  </w:num>
  <w:num w:numId="25">
    <w:abstractNumId w:val="21"/>
  </w:num>
  <w:num w:numId="26">
    <w:abstractNumId w:val="5"/>
  </w:num>
  <w:num w:numId="27">
    <w:abstractNumId w:val="9"/>
  </w:num>
  <w:num w:numId="28">
    <w:abstractNumId w:val="4"/>
  </w:num>
  <w:num w:numId="29">
    <w:abstractNumId w:val="10"/>
  </w:num>
  <w:num w:numId="30">
    <w:abstractNumId w:val="33"/>
  </w:num>
  <w:num w:numId="31">
    <w:abstractNumId w:val="28"/>
  </w:num>
  <w:num w:numId="32">
    <w:abstractNumId w:val="34"/>
  </w:num>
  <w:num w:numId="33">
    <w:abstractNumId w:val="12"/>
  </w:num>
  <w:num w:numId="34">
    <w:abstractNumId w:val="31"/>
  </w:num>
  <w:num w:numId="35">
    <w:abstractNumId w:val="22"/>
  </w:num>
  <w:num w:numId="36">
    <w:abstractNumId w:val="26"/>
  </w:num>
  <w:num w:numId="37">
    <w:abstractNumId w:val="13"/>
  </w:num>
  <w:num w:numId="38">
    <w:abstractNumId w:val="1"/>
  </w:num>
  <w:num w:numId="39">
    <w:abstractNumId w:val="38"/>
  </w:num>
  <w:num w:numId="40">
    <w:abstractNumId w:val="8"/>
  </w:num>
  <w:num w:numId="41">
    <w:abstractNumId w:val="23"/>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70"/>
    <w:rsid w:val="000012E2"/>
    <w:rsid w:val="00001E7A"/>
    <w:rsid w:val="000033D4"/>
    <w:rsid w:val="000049C1"/>
    <w:rsid w:val="000055F6"/>
    <w:rsid w:val="000058C9"/>
    <w:rsid w:val="00005C7C"/>
    <w:rsid w:val="0000723D"/>
    <w:rsid w:val="000104BC"/>
    <w:rsid w:val="00011D16"/>
    <w:rsid w:val="00014BEC"/>
    <w:rsid w:val="00015388"/>
    <w:rsid w:val="00015FD5"/>
    <w:rsid w:val="00017CD2"/>
    <w:rsid w:val="000203DE"/>
    <w:rsid w:val="0002410E"/>
    <w:rsid w:val="000241A6"/>
    <w:rsid w:val="00024AF3"/>
    <w:rsid w:val="00027A7A"/>
    <w:rsid w:val="0003069B"/>
    <w:rsid w:val="000315A9"/>
    <w:rsid w:val="0003213E"/>
    <w:rsid w:val="00033760"/>
    <w:rsid w:val="00033A1D"/>
    <w:rsid w:val="00034661"/>
    <w:rsid w:val="00034A12"/>
    <w:rsid w:val="00036050"/>
    <w:rsid w:val="000366A7"/>
    <w:rsid w:val="00036CB5"/>
    <w:rsid w:val="00037275"/>
    <w:rsid w:val="00040387"/>
    <w:rsid w:val="000422CC"/>
    <w:rsid w:val="00043244"/>
    <w:rsid w:val="00043700"/>
    <w:rsid w:val="000438D1"/>
    <w:rsid w:val="00044BD8"/>
    <w:rsid w:val="00045A51"/>
    <w:rsid w:val="00046726"/>
    <w:rsid w:val="00046A11"/>
    <w:rsid w:val="00047716"/>
    <w:rsid w:val="00052FF8"/>
    <w:rsid w:val="00053744"/>
    <w:rsid w:val="00054C60"/>
    <w:rsid w:val="000556D5"/>
    <w:rsid w:val="00055D8A"/>
    <w:rsid w:val="00056D25"/>
    <w:rsid w:val="000576A2"/>
    <w:rsid w:val="000600B6"/>
    <w:rsid w:val="00060324"/>
    <w:rsid w:val="00061CDF"/>
    <w:rsid w:val="0006285B"/>
    <w:rsid w:val="0006336D"/>
    <w:rsid w:val="00063D55"/>
    <w:rsid w:val="000641B4"/>
    <w:rsid w:val="00065009"/>
    <w:rsid w:val="000669DD"/>
    <w:rsid w:val="00067795"/>
    <w:rsid w:val="000718A9"/>
    <w:rsid w:val="00071B50"/>
    <w:rsid w:val="00074297"/>
    <w:rsid w:val="00076462"/>
    <w:rsid w:val="00076D8B"/>
    <w:rsid w:val="00077067"/>
    <w:rsid w:val="000770CA"/>
    <w:rsid w:val="000776AB"/>
    <w:rsid w:val="00080C18"/>
    <w:rsid w:val="00080C40"/>
    <w:rsid w:val="00081C4E"/>
    <w:rsid w:val="0008231D"/>
    <w:rsid w:val="00083096"/>
    <w:rsid w:val="000833E4"/>
    <w:rsid w:val="000847F5"/>
    <w:rsid w:val="00084E61"/>
    <w:rsid w:val="000853F1"/>
    <w:rsid w:val="000856CC"/>
    <w:rsid w:val="000856FF"/>
    <w:rsid w:val="00085E28"/>
    <w:rsid w:val="00090A62"/>
    <w:rsid w:val="000922EE"/>
    <w:rsid w:val="000939DB"/>
    <w:rsid w:val="00093B2E"/>
    <w:rsid w:val="00093E3C"/>
    <w:rsid w:val="00094242"/>
    <w:rsid w:val="0009481C"/>
    <w:rsid w:val="00094B69"/>
    <w:rsid w:val="00094CC7"/>
    <w:rsid w:val="000A124C"/>
    <w:rsid w:val="000A37B3"/>
    <w:rsid w:val="000A3EDB"/>
    <w:rsid w:val="000A7A36"/>
    <w:rsid w:val="000B005A"/>
    <w:rsid w:val="000B0A0A"/>
    <w:rsid w:val="000B18A2"/>
    <w:rsid w:val="000B19ED"/>
    <w:rsid w:val="000B1D90"/>
    <w:rsid w:val="000B27AD"/>
    <w:rsid w:val="000B2D4B"/>
    <w:rsid w:val="000B3099"/>
    <w:rsid w:val="000B40D7"/>
    <w:rsid w:val="000B4F74"/>
    <w:rsid w:val="000B568F"/>
    <w:rsid w:val="000B5CC7"/>
    <w:rsid w:val="000B75A4"/>
    <w:rsid w:val="000B7DAF"/>
    <w:rsid w:val="000C1197"/>
    <w:rsid w:val="000C16F8"/>
    <w:rsid w:val="000C434E"/>
    <w:rsid w:val="000C5381"/>
    <w:rsid w:val="000C5675"/>
    <w:rsid w:val="000C6E4E"/>
    <w:rsid w:val="000D0965"/>
    <w:rsid w:val="000D1A5A"/>
    <w:rsid w:val="000D2140"/>
    <w:rsid w:val="000D3B1D"/>
    <w:rsid w:val="000D4AE8"/>
    <w:rsid w:val="000D51B1"/>
    <w:rsid w:val="000D6D4D"/>
    <w:rsid w:val="000E090F"/>
    <w:rsid w:val="000E1073"/>
    <w:rsid w:val="000E1187"/>
    <w:rsid w:val="000E39D7"/>
    <w:rsid w:val="000E43D4"/>
    <w:rsid w:val="000E4420"/>
    <w:rsid w:val="000E604E"/>
    <w:rsid w:val="000E6385"/>
    <w:rsid w:val="000E6503"/>
    <w:rsid w:val="000F03AF"/>
    <w:rsid w:val="000F0AA8"/>
    <w:rsid w:val="000F1154"/>
    <w:rsid w:val="000F1593"/>
    <w:rsid w:val="000F1B04"/>
    <w:rsid w:val="000F2477"/>
    <w:rsid w:val="000F2BF5"/>
    <w:rsid w:val="000F3367"/>
    <w:rsid w:val="000F6495"/>
    <w:rsid w:val="00100A53"/>
    <w:rsid w:val="00101623"/>
    <w:rsid w:val="00102A5C"/>
    <w:rsid w:val="00102F31"/>
    <w:rsid w:val="00103076"/>
    <w:rsid w:val="00103C33"/>
    <w:rsid w:val="0010467A"/>
    <w:rsid w:val="00104D7C"/>
    <w:rsid w:val="00105462"/>
    <w:rsid w:val="00106DB9"/>
    <w:rsid w:val="00110E0F"/>
    <w:rsid w:val="00112E59"/>
    <w:rsid w:val="0011393D"/>
    <w:rsid w:val="001155E3"/>
    <w:rsid w:val="001156EC"/>
    <w:rsid w:val="00117D4C"/>
    <w:rsid w:val="00120810"/>
    <w:rsid w:val="00121794"/>
    <w:rsid w:val="00121AFE"/>
    <w:rsid w:val="00121EDD"/>
    <w:rsid w:val="001223A4"/>
    <w:rsid w:val="00122B6C"/>
    <w:rsid w:val="00122E96"/>
    <w:rsid w:val="00123D2E"/>
    <w:rsid w:val="00124285"/>
    <w:rsid w:val="0012552B"/>
    <w:rsid w:val="00125F67"/>
    <w:rsid w:val="0012671F"/>
    <w:rsid w:val="001269EB"/>
    <w:rsid w:val="00127582"/>
    <w:rsid w:val="001275D4"/>
    <w:rsid w:val="001277C6"/>
    <w:rsid w:val="00130993"/>
    <w:rsid w:val="001331A7"/>
    <w:rsid w:val="00133602"/>
    <w:rsid w:val="001351E4"/>
    <w:rsid w:val="00135EEE"/>
    <w:rsid w:val="00136673"/>
    <w:rsid w:val="00136877"/>
    <w:rsid w:val="00137081"/>
    <w:rsid w:val="00137E31"/>
    <w:rsid w:val="0014039D"/>
    <w:rsid w:val="00140833"/>
    <w:rsid w:val="00140FA7"/>
    <w:rsid w:val="001414CF"/>
    <w:rsid w:val="001436C4"/>
    <w:rsid w:val="001445CE"/>
    <w:rsid w:val="001448C9"/>
    <w:rsid w:val="0014511C"/>
    <w:rsid w:val="001457DF"/>
    <w:rsid w:val="00146782"/>
    <w:rsid w:val="00146DCD"/>
    <w:rsid w:val="00147901"/>
    <w:rsid w:val="00147FE9"/>
    <w:rsid w:val="0015196E"/>
    <w:rsid w:val="00152E8E"/>
    <w:rsid w:val="00153035"/>
    <w:rsid w:val="00153661"/>
    <w:rsid w:val="00153D14"/>
    <w:rsid w:val="00154EBF"/>
    <w:rsid w:val="00154FC9"/>
    <w:rsid w:val="00155F26"/>
    <w:rsid w:val="00156006"/>
    <w:rsid w:val="0015728B"/>
    <w:rsid w:val="00160382"/>
    <w:rsid w:val="001616E8"/>
    <w:rsid w:val="001616FB"/>
    <w:rsid w:val="00161E1A"/>
    <w:rsid w:val="00162D0F"/>
    <w:rsid w:val="00162EC6"/>
    <w:rsid w:val="001633CE"/>
    <w:rsid w:val="00164B22"/>
    <w:rsid w:val="00164B8D"/>
    <w:rsid w:val="001651B5"/>
    <w:rsid w:val="001674D2"/>
    <w:rsid w:val="00167961"/>
    <w:rsid w:val="00167DAD"/>
    <w:rsid w:val="00170677"/>
    <w:rsid w:val="0017087C"/>
    <w:rsid w:val="00171696"/>
    <w:rsid w:val="00176C9F"/>
    <w:rsid w:val="00177ECB"/>
    <w:rsid w:val="00180D39"/>
    <w:rsid w:val="001815B1"/>
    <w:rsid w:val="00183877"/>
    <w:rsid w:val="0018412F"/>
    <w:rsid w:val="00184DC4"/>
    <w:rsid w:val="001857A8"/>
    <w:rsid w:val="00185910"/>
    <w:rsid w:val="00186304"/>
    <w:rsid w:val="00187233"/>
    <w:rsid w:val="0018799C"/>
    <w:rsid w:val="00187CEE"/>
    <w:rsid w:val="00190DE2"/>
    <w:rsid w:val="00191E0A"/>
    <w:rsid w:val="00194622"/>
    <w:rsid w:val="001951BA"/>
    <w:rsid w:val="001962F9"/>
    <w:rsid w:val="001970DD"/>
    <w:rsid w:val="00197674"/>
    <w:rsid w:val="001A021D"/>
    <w:rsid w:val="001A09D0"/>
    <w:rsid w:val="001A0E7C"/>
    <w:rsid w:val="001A2360"/>
    <w:rsid w:val="001A2B42"/>
    <w:rsid w:val="001A2C27"/>
    <w:rsid w:val="001A560B"/>
    <w:rsid w:val="001A602D"/>
    <w:rsid w:val="001A6B86"/>
    <w:rsid w:val="001A6C9D"/>
    <w:rsid w:val="001A701E"/>
    <w:rsid w:val="001B1BFD"/>
    <w:rsid w:val="001B2A1A"/>
    <w:rsid w:val="001B3ECB"/>
    <w:rsid w:val="001B3F15"/>
    <w:rsid w:val="001B44FD"/>
    <w:rsid w:val="001B64CB"/>
    <w:rsid w:val="001B6BA6"/>
    <w:rsid w:val="001C0556"/>
    <w:rsid w:val="001C15B1"/>
    <w:rsid w:val="001C1BE6"/>
    <w:rsid w:val="001C1E05"/>
    <w:rsid w:val="001C2BE6"/>
    <w:rsid w:val="001C34E7"/>
    <w:rsid w:val="001C55DD"/>
    <w:rsid w:val="001C5DAA"/>
    <w:rsid w:val="001C737E"/>
    <w:rsid w:val="001C77D2"/>
    <w:rsid w:val="001D09DF"/>
    <w:rsid w:val="001D0B52"/>
    <w:rsid w:val="001D2009"/>
    <w:rsid w:val="001D2159"/>
    <w:rsid w:val="001D327B"/>
    <w:rsid w:val="001D6E4C"/>
    <w:rsid w:val="001E047D"/>
    <w:rsid w:val="001E04DC"/>
    <w:rsid w:val="001E480E"/>
    <w:rsid w:val="001E51D7"/>
    <w:rsid w:val="001E54D0"/>
    <w:rsid w:val="001E59C2"/>
    <w:rsid w:val="001E5E1D"/>
    <w:rsid w:val="001E6A4A"/>
    <w:rsid w:val="001E7A77"/>
    <w:rsid w:val="001F108B"/>
    <w:rsid w:val="001F1E5E"/>
    <w:rsid w:val="001F35E7"/>
    <w:rsid w:val="001F42E3"/>
    <w:rsid w:val="001F5CCC"/>
    <w:rsid w:val="001F7851"/>
    <w:rsid w:val="00200C99"/>
    <w:rsid w:val="002014D1"/>
    <w:rsid w:val="002023C2"/>
    <w:rsid w:val="00202F67"/>
    <w:rsid w:val="00204C37"/>
    <w:rsid w:val="00205E65"/>
    <w:rsid w:val="00206463"/>
    <w:rsid w:val="002065E4"/>
    <w:rsid w:val="0020660A"/>
    <w:rsid w:val="002077DF"/>
    <w:rsid w:val="00207CE9"/>
    <w:rsid w:val="00210A71"/>
    <w:rsid w:val="00210D2C"/>
    <w:rsid w:val="002120CE"/>
    <w:rsid w:val="002120D1"/>
    <w:rsid w:val="002122F1"/>
    <w:rsid w:val="002129AC"/>
    <w:rsid w:val="00212A47"/>
    <w:rsid w:val="0021421A"/>
    <w:rsid w:val="00214D82"/>
    <w:rsid w:val="0021548A"/>
    <w:rsid w:val="00216F0F"/>
    <w:rsid w:val="0022084D"/>
    <w:rsid w:val="00220D26"/>
    <w:rsid w:val="0022117A"/>
    <w:rsid w:val="00222F43"/>
    <w:rsid w:val="0022332E"/>
    <w:rsid w:val="00224C09"/>
    <w:rsid w:val="002262DF"/>
    <w:rsid w:val="00226408"/>
    <w:rsid w:val="0022670A"/>
    <w:rsid w:val="00230170"/>
    <w:rsid w:val="002301D5"/>
    <w:rsid w:val="00231E37"/>
    <w:rsid w:val="0023279E"/>
    <w:rsid w:val="002355E6"/>
    <w:rsid w:val="00236776"/>
    <w:rsid w:val="0023694B"/>
    <w:rsid w:val="00236A69"/>
    <w:rsid w:val="00236EFD"/>
    <w:rsid w:val="0024066E"/>
    <w:rsid w:val="00240765"/>
    <w:rsid w:val="00240F4F"/>
    <w:rsid w:val="002412D0"/>
    <w:rsid w:val="002418A8"/>
    <w:rsid w:val="00241C92"/>
    <w:rsid w:val="00242A36"/>
    <w:rsid w:val="00242CF3"/>
    <w:rsid w:val="0024314A"/>
    <w:rsid w:val="00244ED8"/>
    <w:rsid w:val="002457DD"/>
    <w:rsid w:val="00245C22"/>
    <w:rsid w:val="00246A2C"/>
    <w:rsid w:val="00246F72"/>
    <w:rsid w:val="0024722F"/>
    <w:rsid w:val="0024762F"/>
    <w:rsid w:val="00250363"/>
    <w:rsid w:val="0025152F"/>
    <w:rsid w:val="00251C2E"/>
    <w:rsid w:val="0025226C"/>
    <w:rsid w:val="00252F29"/>
    <w:rsid w:val="00253108"/>
    <w:rsid w:val="0025407B"/>
    <w:rsid w:val="002540FC"/>
    <w:rsid w:val="00255202"/>
    <w:rsid w:val="00255AE5"/>
    <w:rsid w:val="00255FD6"/>
    <w:rsid w:val="0026032A"/>
    <w:rsid w:val="00262242"/>
    <w:rsid w:val="00262952"/>
    <w:rsid w:val="002633E4"/>
    <w:rsid w:val="00263F03"/>
    <w:rsid w:val="002641BF"/>
    <w:rsid w:val="002641F9"/>
    <w:rsid w:val="00264C52"/>
    <w:rsid w:val="0026521D"/>
    <w:rsid w:val="002659CE"/>
    <w:rsid w:val="00265BF9"/>
    <w:rsid w:val="00266017"/>
    <w:rsid w:val="002666CF"/>
    <w:rsid w:val="002666FA"/>
    <w:rsid w:val="002674DE"/>
    <w:rsid w:val="002705D9"/>
    <w:rsid w:val="0027068B"/>
    <w:rsid w:val="002711F6"/>
    <w:rsid w:val="00272FB9"/>
    <w:rsid w:val="00273B87"/>
    <w:rsid w:val="002760C0"/>
    <w:rsid w:val="00277A48"/>
    <w:rsid w:val="00277F6E"/>
    <w:rsid w:val="0028085E"/>
    <w:rsid w:val="002817B5"/>
    <w:rsid w:val="00282166"/>
    <w:rsid w:val="002823EE"/>
    <w:rsid w:val="002826A3"/>
    <w:rsid w:val="00282CC3"/>
    <w:rsid w:val="0028321A"/>
    <w:rsid w:val="00283298"/>
    <w:rsid w:val="00284A8F"/>
    <w:rsid w:val="002859F3"/>
    <w:rsid w:val="00285D5C"/>
    <w:rsid w:val="00286302"/>
    <w:rsid w:val="00286696"/>
    <w:rsid w:val="00287910"/>
    <w:rsid w:val="00293C8E"/>
    <w:rsid w:val="0029505B"/>
    <w:rsid w:val="0029713D"/>
    <w:rsid w:val="002974F1"/>
    <w:rsid w:val="00297F99"/>
    <w:rsid w:val="002A0A73"/>
    <w:rsid w:val="002A2EAC"/>
    <w:rsid w:val="002A36E6"/>
    <w:rsid w:val="002A462D"/>
    <w:rsid w:val="002A506C"/>
    <w:rsid w:val="002A7240"/>
    <w:rsid w:val="002A7A7B"/>
    <w:rsid w:val="002B06FF"/>
    <w:rsid w:val="002B0A64"/>
    <w:rsid w:val="002B100F"/>
    <w:rsid w:val="002B2028"/>
    <w:rsid w:val="002B237A"/>
    <w:rsid w:val="002B2438"/>
    <w:rsid w:val="002B2A63"/>
    <w:rsid w:val="002B2AF6"/>
    <w:rsid w:val="002B2D39"/>
    <w:rsid w:val="002B42B1"/>
    <w:rsid w:val="002B4719"/>
    <w:rsid w:val="002B4749"/>
    <w:rsid w:val="002B5996"/>
    <w:rsid w:val="002B6584"/>
    <w:rsid w:val="002B6E25"/>
    <w:rsid w:val="002B6F58"/>
    <w:rsid w:val="002B6F82"/>
    <w:rsid w:val="002B7025"/>
    <w:rsid w:val="002C030B"/>
    <w:rsid w:val="002C173F"/>
    <w:rsid w:val="002C2198"/>
    <w:rsid w:val="002C331B"/>
    <w:rsid w:val="002C3544"/>
    <w:rsid w:val="002C3AF1"/>
    <w:rsid w:val="002C3D37"/>
    <w:rsid w:val="002C580B"/>
    <w:rsid w:val="002C6475"/>
    <w:rsid w:val="002C678A"/>
    <w:rsid w:val="002C6831"/>
    <w:rsid w:val="002C6D5A"/>
    <w:rsid w:val="002C75BB"/>
    <w:rsid w:val="002D0AEC"/>
    <w:rsid w:val="002D0B73"/>
    <w:rsid w:val="002D118B"/>
    <w:rsid w:val="002D3329"/>
    <w:rsid w:val="002D3949"/>
    <w:rsid w:val="002D3B55"/>
    <w:rsid w:val="002D479F"/>
    <w:rsid w:val="002D777E"/>
    <w:rsid w:val="002D7B96"/>
    <w:rsid w:val="002D7FC5"/>
    <w:rsid w:val="002E0016"/>
    <w:rsid w:val="002E11DF"/>
    <w:rsid w:val="002E1234"/>
    <w:rsid w:val="002E18E6"/>
    <w:rsid w:val="002E1924"/>
    <w:rsid w:val="002E2CE2"/>
    <w:rsid w:val="002E31AB"/>
    <w:rsid w:val="002E3BE7"/>
    <w:rsid w:val="002E45FF"/>
    <w:rsid w:val="002E51AF"/>
    <w:rsid w:val="002E54EE"/>
    <w:rsid w:val="002E7D8B"/>
    <w:rsid w:val="002F054F"/>
    <w:rsid w:val="002F17D9"/>
    <w:rsid w:val="002F284A"/>
    <w:rsid w:val="002F2C30"/>
    <w:rsid w:val="002F48E1"/>
    <w:rsid w:val="002F5E47"/>
    <w:rsid w:val="002F6746"/>
    <w:rsid w:val="002F7A01"/>
    <w:rsid w:val="002F7FCC"/>
    <w:rsid w:val="00300BA6"/>
    <w:rsid w:val="00301BFD"/>
    <w:rsid w:val="003026CA"/>
    <w:rsid w:val="003035CF"/>
    <w:rsid w:val="00303776"/>
    <w:rsid w:val="0030524E"/>
    <w:rsid w:val="003059DD"/>
    <w:rsid w:val="00305E05"/>
    <w:rsid w:val="00305FA4"/>
    <w:rsid w:val="00306911"/>
    <w:rsid w:val="00306DA2"/>
    <w:rsid w:val="00307C7C"/>
    <w:rsid w:val="00310A1C"/>
    <w:rsid w:val="00310D66"/>
    <w:rsid w:val="00311F57"/>
    <w:rsid w:val="003121BC"/>
    <w:rsid w:val="003131CE"/>
    <w:rsid w:val="003133B9"/>
    <w:rsid w:val="0031379B"/>
    <w:rsid w:val="00315D9A"/>
    <w:rsid w:val="00315F1A"/>
    <w:rsid w:val="0031628A"/>
    <w:rsid w:val="00317F48"/>
    <w:rsid w:val="00320113"/>
    <w:rsid w:val="0032177B"/>
    <w:rsid w:val="0032246B"/>
    <w:rsid w:val="00323288"/>
    <w:rsid w:val="00323CE4"/>
    <w:rsid w:val="0032414A"/>
    <w:rsid w:val="0032507D"/>
    <w:rsid w:val="0032572C"/>
    <w:rsid w:val="00325870"/>
    <w:rsid w:val="00325A39"/>
    <w:rsid w:val="00325F3F"/>
    <w:rsid w:val="003275A8"/>
    <w:rsid w:val="00327C02"/>
    <w:rsid w:val="00332020"/>
    <w:rsid w:val="003329F8"/>
    <w:rsid w:val="00333F4B"/>
    <w:rsid w:val="003354D9"/>
    <w:rsid w:val="0034132B"/>
    <w:rsid w:val="00341479"/>
    <w:rsid w:val="00342204"/>
    <w:rsid w:val="003444AE"/>
    <w:rsid w:val="00344540"/>
    <w:rsid w:val="00345930"/>
    <w:rsid w:val="00347ABD"/>
    <w:rsid w:val="0035144F"/>
    <w:rsid w:val="00351C61"/>
    <w:rsid w:val="003529F4"/>
    <w:rsid w:val="003543CC"/>
    <w:rsid w:val="003545C3"/>
    <w:rsid w:val="00356B89"/>
    <w:rsid w:val="00356C4F"/>
    <w:rsid w:val="00357CAB"/>
    <w:rsid w:val="0036198B"/>
    <w:rsid w:val="00361A0A"/>
    <w:rsid w:val="003639F4"/>
    <w:rsid w:val="00364F34"/>
    <w:rsid w:val="00365D0B"/>
    <w:rsid w:val="0036637C"/>
    <w:rsid w:val="00366668"/>
    <w:rsid w:val="00367073"/>
    <w:rsid w:val="0036713D"/>
    <w:rsid w:val="00370C3B"/>
    <w:rsid w:val="00372785"/>
    <w:rsid w:val="0037278D"/>
    <w:rsid w:val="003728DF"/>
    <w:rsid w:val="00373543"/>
    <w:rsid w:val="003745F3"/>
    <w:rsid w:val="00374914"/>
    <w:rsid w:val="00376A47"/>
    <w:rsid w:val="00376C15"/>
    <w:rsid w:val="003773C0"/>
    <w:rsid w:val="00380AA8"/>
    <w:rsid w:val="00380B46"/>
    <w:rsid w:val="00382C07"/>
    <w:rsid w:val="003840DA"/>
    <w:rsid w:val="0038415F"/>
    <w:rsid w:val="00384729"/>
    <w:rsid w:val="0038566D"/>
    <w:rsid w:val="00385766"/>
    <w:rsid w:val="00385902"/>
    <w:rsid w:val="00385CCC"/>
    <w:rsid w:val="00386053"/>
    <w:rsid w:val="0038659F"/>
    <w:rsid w:val="003901DB"/>
    <w:rsid w:val="0039100A"/>
    <w:rsid w:val="00392492"/>
    <w:rsid w:val="003943E1"/>
    <w:rsid w:val="003944BE"/>
    <w:rsid w:val="0039474C"/>
    <w:rsid w:val="003949DD"/>
    <w:rsid w:val="003957C9"/>
    <w:rsid w:val="00395C13"/>
    <w:rsid w:val="00395EC6"/>
    <w:rsid w:val="003963D1"/>
    <w:rsid w:val="00396B49"/>
    <w:rsid w:val="003A0503"/>
    <w:rsid w:val="003A0FBD"/>
    <w:rsid w:val="003A1249"/>
    <w:rsid w:val="003A19E8"/>
    <w:rsid w:val="003A1C6B"/>
    <w:rsid w:val="003A29F5"/>
    <w:rsid w:val="003A389C"/>
    <w:rsid w:val="003A3A8D"/>
    <w:rsid w:val="003A51F4"/>
    <w:rsid w:val="003A63DE"/>
    <w:rsid w:val="003A6452"/>
    <w:rsid w:val="003A6C76"/>
    <w:rsid w:val="003A73CC"/>
    <w:rsid w:val="003A78B0"/>
    <w:rsid w:val="003A7934"/>
    <w:rsid w:val="003A79F9"/>
    <w:rsid w:val="003B0CD4"/>
    <w:rsid w:val="003B26E7"/>
    <w:rsid w:val="003B2A91"/>
    <w:rsid w:val="003B2E49"/>
    <w:rsid w:val="003B4DE4"/>
    <w:rsid w:val="003B53DE"/>
    <w:rsid w:val="003B7FCC"/>
    <w:rsid w:val="003C0E91"/>
    <w:rsid w:val="003C1B4E"/>
    <w:rsid w:val="003C2AE3"/>
    <w:rsid w:val="003C2B03"/>
    <w:rsid w:val="003C2B4E"/>
    <w:rsid w:val="003C30E9"/>
    <w:rsid w:val="003C34E4"/>
    <w:rsid w:val="003C3F82"/>
    <w:rsid w:val="003C44F3"/>
    <w:rsid w:val="003C651E"/>
    <w:rsid w:val="003C67FC"/>
    <w:rsid w:val="003C6BCA"/>
    <w:rsid w:val="003C6F8F"/>
    <w:rsid w:val="003C78B4"/>
    <w:rsid w:val="003C7D90"/>
    <w:rsid w:val="003C7EE5"/>
    <w:rsid w:val="003D122D"/>
    <w:rsid w:val="003D1E75"/>
    <w:rsid w:val="003D292F"/>
    <w:rsid w:val="003D3C34"/>
    <w:rsid w:val="003D43E2"/>
    <w:rsid w:val="003D5216"/>
    <w:rsid w:val="003D5FE2"/>
    <w:rsid w:val="003D7DF6"/>
    <w:rsid w:val="003E0280"/>
    <w:rsid w:val="003E0876"/>
    <w:rsid w:val="003E1387"/>
    <w:rsid w:val="003E160C"/>
    <w:rsid w:val="003E1DC6"/>
    <w:rsid w:val="003E2292"/>
    <w:rsid w:val="003E394C"/>
    <w:rsid w:val="003E3B2D"/>
    <w:rsid w:val="003E3E3B"/>
    <w:rsid w:val="003E5307"/>
    <w:rsid w:val="003E5B58"/>
    <w:rsid w:val="003E608C"/>
    <w:rsid w:val="003E623F"/>
    <w:rsid w:val="003E63CE"/>
    <w:rsid w:val="003E6ED1"/>
    <w:rsid w:val="003E7DF4"/>
    <w:rsid w:val="003F00D4"/>
    <w:rsid w:val="003F06B1"/>
    <w:rsid w:val="003F11C1"/>
    <w:rsid w:val="003F1785"/>
    <w:rsid w:val="003F3740"/>
    <w:rsid w:val="003F3FFB"/>
    <w:rsid w:val="003F4890"/>
    <w:rsid w:val="003F4A27"/>
    <w:rsid w:val="003F4AEB"/>
    <w:rsid w:val="003F5401"/>
    <w:rsid w:val="003F564A"/>
    <w:rsid w:val="003F5E28"/>
    <w:rsid w:val="003F5E2F"/>
    <w:rsid w:val="003F66B3"/>
    <w:rsid w:val="0040096B"/>
    <w:rsid w:val="004013DC"/>
    <w:rsid w:val="004019A9"/>
    <w:rsid w:val="004024A2"/>
    <w:rsid w:val="004035CE"/>
    <w:rsid w:val="00404AF6"/>
    <w:rsid w:val="004051F0"/>
    <w:rsid w:val="004052AC"/>
    <w:rsid w:val="0040641C"/>
    <w:rsid w:val="004065B7"/>
    <w:rsid w:val="00407412"/>
    <w:rsid w:val="004079CB"/>
    <w:rsid w:val="004101FA"/>
    <w:rsid w:val="00410740"/>
    <w:rsid w:val="004109A6"/>
    <w:rsid w:val="004110C5"/>
    <w:rsid w:val="00411770"/>
    <w:rsid w:val="004117CD"/>
    <w:rsid w:val="00412118"/>
    <w:rsid w:val="004125FB"/>
    <w:rsid w:val="00412B3D"/>
    <w:rsid w:val="00413E4A"/>
    <w:rsid w:val="004144D2"/>
    <w:rsid w:val="004153A2"/>
    <w:rsid w:val="00415BAF"/>
    <w:rsid w:val="004163B5"/>
    <w:rsid w:val="00417EB9"/>
    <w:rsid w:val="00420986"/>
    <w:rsid w:val="004220FA"/>
    <w:rsid w:val="00422AC1"/>
    <w:rsid w:val="00423F7C"/>
    <w:rsid w:val="00425343"/>
    <w:rsid w:val="0043084E"/>
    <w:rsid w:val="004309B5"/>
    <w:rsid w:val="004310B4"/>
    <w:rsid w:val="0043271C"/>
    <w:rsid w:val="00432FCE"/>
    <w:rsid w:val="004336B9"/>
    <w:rsid w:val="004336F4"/>
    <w:rsid w:val="0043407A"/>
    <w:rsid w:val="004342FB"/>
    <w:rsid w:val="004344BF"/>
    <w:rsid w:val="004346DB"/>
    <w:rsid w:val="0043472E"/>
    <w:rsid w:val="0043474C"/>
    <w:rsid w:val="00435CF9"/>
    <w:rsid w:val="00436C48"/>
    <w:rsid w:val="00436CC3"/>
    <w:rsid w:val="00437180"/>
    <w:rsid w:val="0043743A"/>
    <w:rsid w:val="00437A28"/>
    <w:rsid w:val="00440BCF"/>
    <w:rsid w:val="00442186"/>
    <w:rsid w:val="0044416E"/>
    <w:rsid w:val="00446C55"/>
    <w:rsid w:val="004502B9"/>
    <w:rsid w:val="00450503"/>
    <w:rsid w:val="00451073"/>
    <w:rsid w:val="00451394"/>
    <w:rsid w:val="00452612"/>
    <w:rsid w:val="004546BD"/>
    <w:rsid w:val="004552C3"/>
    <w:rsid w:val="004567AC"/>
    <w:rsid w:val="00457044"/>
    <w:rsid w:val="00460053"/>
    <w:rsid w:val="00460257"/>
    <w:rsid w:val="0046102F"/>
    <w:rsid w:val="004611C0"/>
    <w:rsid w:val="00462C6B"/>
    <w:rsid w:val="00462D6D"/>
    <w:rsid w:val="00463EB6"/>
    <w:rsid w:val="00465850"/>
    <w:rsid w:val="00466DFF"/>
    <w:rsid w:val="0047034F"/>
    <w:rsid w:val="00471629"/>
    <w:rsid w:val="004716A2"/>
    <w:rsid w:val="0047191A"/>
    <w:rsid w:val="004732E9"/>
    <w:rsid w:val="00474016"/>
    <w:rsid w:val="0047458D"/>
    <w:rsid w:val="004751A6"/>
    <w:rsid w:val="00475767"/>
    <w:rsid w:val="0047714A"/>
    <w:rsid w:val="0047758C"/>
    <w:rsid w:val="0048090B"/>
    <w:rsid w:val="00480FB3"/>
    <w:rsid w:val="00481634"/>
    <w:rsid w:val="00483327"/>
    <w:rsid w:val="00483F20"/>
    <w:rsid w:val="004852F8"/>
    <w:rsid w:val="004858AB"/>
    <w:rsid w:val="004869FF"/>
    <w:rsid w:val="004871DE"/>
    <w:rsid w:val="0049017E"/>
    <w:rsid w:val="004903BE"/>
    <w:rsid w:val="004907CA"/>
    <w:rsid w:val="00491BD7"/>
    <w:rsid w:val="00491D11"/>
    <w:rsid w:val="0049221D"/>
    <w:rsid w:val="004929DB"/>
    <w:rsid w:val="0049444D"/>
    <w:rsid w:val="00494CEE"/>
    <w:rsid w:val="00494D87"/>
    <w:rsid w:val="00496619"/>
    <w:rsid w:val="00496D95"/>
    <w:rsid w:val="004972E7"/>
    <w:rsid w:val="00497BC4"/>
    <w:rsid w:val="004A19C8"/>
    <w:rsid w:val="004A1A08"/>
    <w:rsid w:val="004A1E36"/>
    <w:rsid w:val="004A266A"/>
    <w:rsid w:val="004A3725"/>
    <w:rsid w:val="004A3B84"/>
    <w:rsid w:val="004A5E87"/>
    <w:rsid w:val="004A6A08"/>
    <w:rsid w:val="004A6A91"/>
    <w:rsid w:val="004A74BA"/>
    <w:rsid w:val="004A7DF8"/>
    <w:rsid w:val="004B0398"/>
    <w:rsid w:val="004B1607"/>
    <w:rsid w:val="004B1EDA"/>
    <w:rsid w:val="004B232D"/>
    <w:rsid w:val="004B2DC0"/>
    <w:rsid w:val="004B3B17"/>
    <w:rsid w:val="004B41B6"/>
    <w:rsid w:val="004B61F0"/>
    <w:rsid w:val="004B76E0"/>
    <w:rsid w:val="004C1CF1"/>
    <w:rsid w:val="004C24D2"/>
    <w:rsid w:val="004C29EB"/>
    <w:rsid w:val="004C31D7"/>
    <w:rsid w:val="004C320C"/>
    <w:rsid w:val="004C43B3"/>
    <w:rsid w:val="004C5DBD"/>
    <w:rsid w:val="004C6CF2"/>
    <w:rsid w:val="004C75D5"/>
    <w:rsid w:val="004C7C30"/>
    <w:rsid w:val="004C7CC9"/>
    <w:rsid w:val="004C7F91"/>
    <w:rsid w:val="004D003E"/>
    <w:rsid w:val="004D01B7"/>
    <w:rsid w:val="004D1770"/>
    <w:rsid w:val="004D283C"/>
    <w:rsid w:val="004D2D7C"/>
    <w:rsid w:val="004D392D"/>
    <w:rsid w:val="004D43D9"/>
    <w:rsid w:val="004D68B2"/>
    <w:rsid w:val="004D7293"/>
    <w:rsid w:val="004E0B43"/>
    <w:rsid w:val="004E1AA2"/>
    <w:rsid w:val="004E1DFF"/>
    <w:rsid w:val="004E201D"/>
    <w:rsid w:val="004E2268"/>
    <w:rsid w:val="004E2520"/>
    <w:rsid w:val="004E29FD"/>
    <w:rsid w:val="004E2B2C"/>
    <w:rsid w:val="004E3024"/>
    <w:rsid w:val="004E3311"/>
    <w:rsid w:val="004E5199"/>
    <w:rsid w:val="004E5C23"/>
    <w:rsid w:val="004E6BA2"/>
    <w:rsid w:val="004E77CF"/>
    <w:rsid w:val="004F1A2A"/>
    <w:rsid w:val="004F31C4"/>
    <w:rsid w:val="004F3C03"/>
    <w:rsid w:val="004F41BC"/>
    <w:rsid w:val="004F458C"/>
    <w:rsid w:val="0050015E"/>
    <w:rsid w:val="00500BC3"/>
    <w:rsid w:val="00501E15"/>
    <w:rsid w:val="00502BFA"/>
    <w:rsid w:val="005041C3"/>
    <w:rsid w:val="005043FF"/>
    <w:rsid w:val="00504FD7"/>
    <w:rsid w:val="00505588"/>
    <w:rsid w:val="0050560C"/>
    <w:rsid w:val="00505719"/>
    <w:rsid w:val="00505772"/>
    <w:rsid w:val="005067FE"/>
    <w:rsid w:val="00506CED"/>
    <w:rsid w:val="005076EC"/>
    <w:rsid w:val="0050784C"/>
    <w:rsid w:val="00507900"/>
    <w:rsid w:val="00507C2E"/>
    <w:rsid w:val="00510E61"/>
    <w:rsid w:val="0051153B"/>
    <w:rsid w:val="005137B5"/>
    <w:rsid w:val="00513DBD"/>
    <w:rsid w:val="00514084"/>
    <w:rsid w:val="005151CA"/>
    <w:rsid w:val="00515475"/>
    <w:rsid w:val="00515DBB"/>
    <w:rsid w:val="00520DAF"/>
    <w:rsid w:val="00523350"/>
    <w:rsid w:val="00523D52"/>
    <w:rsid w:val="005247F4"/>
    <w:rsid w:val="00524867"/>
    <w:rsid w:val="0052588D"/>
    <w:rsid w:val="00526225"/>
    <w:rsid w:val="005264F2"/>
    <w:rsid w:val="00527554"/>
    <w:rsid w:val="00527B11"/>
    <w:rsid w:val="00527C81"/>
    <w:rsid w:val="00530A02"/>
    <w:rsid w:val="0053114E"/>
    <w:rsid w:val="005315D5"/>
    <w:rsid w:val="00533595"/>
    <w:rsid w:val="005346C7"/>
    <w:rsid w:val="00534E80"/>
    <w:rsid w:val="005353AE"/>
    <w:rsid w:val="0053540B"/>
    <w:rsid w:val="0053546B"/>
    <w:rsid w:val="00535524"/>
    <w:rsid w:val="0053611F"/>
    <w:rsid w:val="0053667B"/>
    <w:rsid w:val="00536829"/>
    <w:rsid w:val="00537C87"/>
    <w:rsid w:val="00540823"/>
    <w:rsid w:val="00542065"/>
    <w:rsid w:val="00542AC6"/>
    <w:rsid w:val="00542D1E"/>
    <w:rsid w:val="00543352"/>
    <w:rsid w:val="0054431A"/>
    <w:rsid w:val="0054455C"/>
    <w:rsid w:val="00545319"/>
    <w:rsid w:val="00546882"/>
    <w:rsid w:val="00547DDD"/>
    <w:rsid w:val="005509BA"/>
    <w:rsid w:val="00550F7F"/>
    <w:rsid w:val="005511FA"/>
    <w:rsid w:val="005525E0"/>
    <w:rsid w:val="0055352B"/>
    <w:rsid w:val="005537F0"/>
    <w:rsid w:val="005551C6"/>
    <w:rsid w:val="0055614E"/>
    <w:rsid w:val="005578AE"/>
    <w:rsid w:val="00557A40"/>
    <w:rsid w:val="00562164"/>
    <w:rsid w:val="005625DD"/>
    <w:rsid w:val="00562BBA"/>
    <w:rsid w:val="0056539F"/>
    <w:rsid w:val="00565C55"/>
    <w:rsid w:val="0056705C"/>
    <w:rsid w:val="00567968"/>
    <w:rsid w:val="00567DCD"/>
    <w:rsid w:val="00570077"/>
    <w:rsid w:val="005700DC"/>
    <w:rsid w:val="005704CC"/>
    <w:rsid w:val="005704D1"/>
    <w:rsid w:val="00570A6D"/>
    <w:rsid w:val="0057130E"/>
    <w:rsid w:val="005735E4"/>
    <w:rsid w:val="00573ADE"/>
    <w:rsid w:val="00574A5C"/>
    <w:rsid w:val="00575063"/>
    <w:rsid w:val="00575223"/>
    <w:rsid w:val="0057531F"/>
    <w:rsid w:val="00575402"/>
    <w:rsid w:val="00577139"/>
    <w:rsid w:val="0057737C"/>
    <w:rsid w:val="005774DD"/>
    <w:rsid w:val="0057792B"/>
    <w:rsid w:val="0058061F"/>
    <w:rsid w:val="005806F1"/>
    <w:rsid w:val="00580974"/>
    <w:rsid w:val="00582A5F"/>
    <w:rsid w:val="00582CBC"/>
    <w:rsid w:val="0058323E"/>
    <w:rsid w:val="0058516A"/>
    <w:rsid w:val="00585314"/>
    <w:rsid w:val="00586664"/>
    <w:rsid w:val="0058693A"/>
    <w:rsid w:val="0059036D"/>
    <w:rsid w:val="00591642"/>
    <w:rsid w:val="005919B3"/>
    <w:rsid w:val="0059221A"/>
    <w:rsid w:val="005976D8"/>
    <w:rsid w:val="00597F5B"/>
    <w:rsid w:val="005A035E"/>
    <w:rsid w:val="005A18F1"/>
    <w:rsid w:val="005A326E"/>
    <w:rsid w:val="005A3277"/>
    <w:rsid w:val="005A43BC"/>
    <w:rsid w:val="005A691B"/>
    <w:rsid w:val="005A70B1"/>
    <w:rsid w:val="005A7924"/>
    <w:rsid w:val="005B0B7D"/>
    <w:rsid w:val="005B3CF4"/>
    <w:rsid w:val="005B48C2"/>
    <w:rsid w:val="005B49AF"/>
    <w:rsid w:val="005B54CA"/>
    <w:rsid w:val="005B5F90"/>
    <w:rsid w:val="005B68CA"/>
    <w:rsid w:val="005C14AC"/>
    <w:rsid w:val="005C2442"/>
    <w:rsid w:val="005C2FB3"/>
    <w:rsid w:val="005C306E"/>
    <w:rsid w:val="005C3375"/>
    <w:rsid w:val="005C4C28"/>
    <w:rsid w:val="005C4F94"/>
    <w:rsid w:val="005D0B51"/>
    <w:rsid w:val="005D1A5F"/>
    <w:rsid w:val="005D2242"/>
    <w:rsid w:val="005D423D"/>
    <w:rsid w:val="005D43F1"/>
    <w:rsid w:val="005D466D"/>
    <w:rsid w:val="005D4F60"/>
    <w:rsid w:val="005D5284"/>
    <w:rsid w:val="005D66CD"/>
    <w:rsid w:val="005D6E8A"/>
    <w:rsid w:val="005D703D"/>
    <w:rsid w:val="005D751D"/>
    <w:rsid w:val="005E0F40"/>
    <w:rsid w:val="005E1477"/>
    <w:rsid w:val="005E31B4"/>
    <w:rsid w:val="005E3FC4"/>
    <w:rsid w:val="005E5BAF"/>
    <w:rsid w:val="005E5E84"/>
    <w:rsid w:val="005E5FD1"/>
    <w:rsid w:val="005E60AA"/>
    <w:rsid w:val="005E6F65"/>
    <w:rsid w:val="005E790B"/>
    <w:rsid w:val="005E7B1E"/>
    <w:rsid w:val="005F0083"/>
    <w:rsid w:val="005F0851"/>
    <w:rsid w:val="005F0BAC"/>
    <w:rsid w:val="005F102A"/>
    <w:rsid w:val="005F1E70"/>
    <w:rsid w:val="005F236F"/>
    <w:rsid w:val="005F2E1E"/>
    <w:rsid w:val="005F4A53"/>
    <w:rsid w:val="005F4B2F"/>
    <w:rsid w:val="005F508A"/>
    <w:rsid w:val="005F64C9"/>
    <w:rsid w:val="005F6EFA"/>
    <w:rsid w:val="00600439"/>
    <w:rsid w:val="00600668"/>
    <w:rsid w:val="006007FD"/>
    <w:rsid w:val="00601093"/>
    <w:rsid w:val="006021DA"/>
    <w:rsid w:val="00603183"/>
    <w:rsid w:val="00603D02"/>
    <w:rsid w:val="0060535A"/>
    <w:rsid w:val="00606FC8"/>
    <w:rsid w:val="0060787A"/>
    <w:rsid w:val="00611E33"/>
    <w:rsid w:val="00611E7B"/>
    <w:rsid w:val="00612804"/>
    <w:rsid w:val="00612BE2"/>
    <w:rsid w:val="00612CDB"/>
    <w:rsid w:val="006136CC"/>
    <w:rsid w:val="006179AA"/>
    <w:rsid w:val="00621197"/>
    <w:rsid w:val="006216A3"/>
    <w:rsid w:val="006222B8"/>
    <w:rsid w:val="006224F7"/>
    <w:rsid w:val="00622890"/>
    <w:rsid w:val="00622AA9"/>
    <w:rsid w:val="00624CFF"/>
    <w:rsid w:val="00626B16"/>
    <w:rsid w:val="006303D6"/>
    <w:rsid w:val="0063191B"/>
    <w:rsid w:val="00631CFA"/>
    <w:rsid w:val="00632802"/>
    <w:rsid w:val="006328A5"/>
    <w:rsid w:val="00632E97"/>
    <w:rsid w:val="00633B8E"/>
    <w:rsid w:val="00634A06"/>
    <w:rsid w:val="00634E44"/>
    <w:rsid w:val="006353FE"/>
    <w:rsid w:val="00636D93"/>
    <w:rsid w:val="006372FB"/>
    <w:rsid w:val="006375BA"/>
    <w:rsid w:val="00637F08"/>
    <w:rsid w:val="0064037A"/>
    <w:rsid w:val="00640484"/>
    <w:rsid w:val="006411D9"/>
    <w:rsid w:val="0064173A"/>
    <w:rsid w:val="00642E00"/>
    <w:rsid w:val="00642F66"/>
    <w:rsid w:val="006441E2"/>
    <w:rsid w:val="0064601B"/>
    <w:rsid w:val="0064753D"/>
    <w:rsid w:val="0065020F"/>
    <w:rsid w:val="00650A09"/>
    <w:rsid w:val="00650B8E"/>
    <w:rsid w:val="006521C2"/>
    <w:rsid w:val="00653915"/>
    <w:rsid w:val="006543E7"/>
    <w:rsid w:val="006551CA"/>
    <w:rsid w:val="00655A39"/>
    <w:rsid w:val="00655C36"/>
    <w:rsid w:val="00655E03"/>
    <w:rsid w:val="006564FB"/>
    <w:rsid w:val="00657B7C"/>
    <w:rsid w:val="006604F7"/>
    <w:rsid w:val="00662304"/>
    <w:rsid w:val="00662958"/>
    <w:rsid w:val="006635F6"/>
    <w:rsid w:val="00664703"/>
    <w:rsid w:val="00664FD0"/>
    <w:rsid w:val="0066625D"/>
    <w:rsid w:val="0066629E"/>
    <w:rsid w:val="006663FB"/>
    <w:rsid w:val="006670C0"/>
    <w:rsid w:val="00667F32"/>
    <w:rsid w:val="006720AD"/>
    <w:rsid w:val="00672BC4"/>
    <w:rsid w:val="006739C9"/>
    <w:rsid w:val="00673CD1"/>
    <w:rsid w:val="00676111"/>
    <w:rsid w:val="0067613D"/>
    <w:rsid w:val="00676C5B"/>
    <w:rsid w:val="006774F7"/>
    <w:rsid w:val="0067793A"/>
    <w:rsid w:val="00682C40"/>
    <w:rsid w:val="00683A75"/>
    <w:rsid w:val="00684A6D"/>
    <w:rsid w:val="00684F95"/>
    <w:rsid w:val="006851BB"/>
    <w:rsid w:val="00685C91"/>
    <w:rsid w:val="006864F8"/>
    <w:rsid w:val="006865B5"/>
    <w:rsid w:val="006903B0"/>
    <w:rsid w:val="00690969"/>
    <w:rsid w:val="006915EC"/>
    <w:rsid w:val="00691B53"/>
    <w:rsid w:val="00691F5D"/>
    <w:rsid w:val="00692525"/>
    <w:rsid w:val="0069328B"/>
    <w:rsid w:val="00693398"/>
    <w:rsid w:val="00694CA1"/>
    <w:rsid w:val="0069543D"/>
    <w:rsid w:val="00696882"/>
    <w:rsid w:val="00696916"/>
    <w:rsid w:val="00697623"/>
    <w:rsid w:val="006A0D67"/>
    <w:rsid w:val="006A2F78"/>
    <w:rsid w:val="006A4E85"/>
    <w:rsid w:val="006A5276"/>
    <w:rsid w:val="006A79B8"/>
    <w:rsid w:val="006A7BE0"/>
    <w:rsid w:val="006B0241"/>
    <w:rsid w:val="006B1525"/>
    <w:rsid w:val="006B1CFB"/>
    <w:rsid w:val="006B300F"/>
    <w:rsid w:val="006B3B6E"/>
    <w:rsid w:val="006B4DC6"/>
    <w:rsid w:val="006C0FFD"/>
    <w:rsid w:val="006C14BE"/>
    <w:rsid w:val="006C1AB8"/>
    <w:rsid w:val="006C26B0"/>
    <w:rsid w:val="006C2A9A"/>
    <w:rsid w:val="006C2C69"/>
    <w:rsid w:val="006C32DE"/>
    <w:rsid w:val="006C44B8"/>
    <w:rsid w:val="006C4579"/>
    <w:rsid w:val="006C5B7C"/>
    <w:rsid w:val="006C6030"/>
    <w:rsid w:val="006D0456"/>
    <w:rsid w:val="006D0468"/>
    <w:rsid w:val="006D0FC2"/>
    <w:rsid w:val="006D1591"/>
    <w:rsid w:val="006D20F4"/>
    <w:rsid w:val="006D22B8"/>
    <w:rsid w:val="006D3BBA"/>
    <w:rsid w:val="006D4576"/>
    <w:rsid w:val="006D4959"/>
    <w:rsid w:val="006D5622"/>
    <w:rsid w:val="006D6350"/>
    <w:rsid w:val="006D6B1E"/>
    <w:rsid w:val="006D6D06"/>
    <w:rsid w:val="006D774F"/>
    <w:rsid w:val="006D7971"/>
    <w:rsid w:val="006E01C2"/>
    <w:rsid w:val="006E05B4"/>
    <w:rsid w:val="006E087B"/>
    <w:rsid w:val="006E0FF4"/>
    <w:rsid w:val="006E1293"/>
    <w:rsid w:val="006E170F"/>
    <w:rsid w:val="006E1747"/>
    <w:rsid w:val="006E36D6"/>
    <w:rsid w:val="006E36E2"/>
    <w:rsid w:val="006E4328"/>
    <w:rsid w:val="006E5AD2"/>
    <w:rsid w:val="006E669F"/>
    <w:rsid w:val="006E76FB"/>
    <w:rsid w:val="006F138E"/>
    <w:rsid w:val="006F1AE5"/>
    <w:rsid w:val="006F235E"/>
    <w:rsid w:val="006F2450"/>
    <w:rsid w:val="006F35F7"/>
    <w:rsid w:val="006F38E5"/>
    <w:rsid w:val="006F46D4"/>
    <w:rsid w:val="006F630B"/>
    <w:rsid w:val="006F6454"/>
    <w:rsid w:val="006F75C1"/>
    <w:rsid w:val="006F7B8F"/>
    <w:rsid w:val="007000C5"/>
    <w:rsid w:val="0070031F"/>
    <w:rsid w:val="007012FE"/>
    <w:rsid w:val="0070208A"/>
    <w:rsid w:val="00702D7D"/>
    <w:rsid w:val="00702DA6"/>
    <w:rsid w:val="00703201"/>
    <w:rsid w:val="00703FCD"/>
    <w:rsid w:val="00704E56"/>
    <w:rsid w:val="007051A3"/>
    <w:rsid w:val="00705572"/>
    <w:rsid w:val="00705E6A"/>
    <w:rsid w:val="007104A7"/>
    <w:rsid w:val="00711B65"/>
    <w:rsid w:val="00711F84"/>
    <w:rsid w:val="007124F1"/>
    <w:rsid w:val="00712634"/>
    <w:rsid w:val="00713757"/>
    <w:rsid w:val="0071456C"/>
    <w:rsid w:val="007147F8"/>
    <w:rsid w:val="0071526A"/>
    <w:rsid w:val="00715816"/>
    <w:rsid w:val="00715E45"/>
    <w:rsid w:val="00716133"/>
    <w:rsid w:val="00716827"/>
    <w:rsid w:val="007170C8"/>
    <w:rsid w:val="00717E3D"/>
    <w:rsid w:val="00717F50"/>
    <w:rsid w:val="00720099"/>
    <w:rsid w:val="00720ABB"/>
    <w:rsid w:val="00720D0B"/>
    <w:rsid w:val="00720F78"/>
    <w:rsid w:val="00721165"/>
    <w:rsid w:val="00722745"/>
    <w:rsid w:val="00723D4B"/>
    <w:rsid w:val="007245AF"/>
    <w:rsid w:val="007245F5"/>
    <w:rsid w:val="00724941"/>
    <w:rsid w:val="0072560B"/>
    <w:rsid w:val="007316A6"/>
    <w:rsid w:val="00731F63"/>
    <w:rsid w:val="00732C54"/>
    <w:rsid w:val="00732DBE"/>
    <w:rsid w:val="00733602"/>
    <w:rsid w:val="00733734"/>
    <w:rsid w:val="00733D90"/>
    <w:rsid w:val="0073414D"/>
    <w:rsid w:val="00734F91"/>
    <w:rsid w:val="007350F4"/>
    <w:rsid w:val="007353C8"/>
    <w:rsid w:val="00735B5A"/>
    <w:rsid w:val="007368A5"/>
    <w:rsid w:val="007373BA"/>
    <w:rsid w:val="00740060"/>
    <w:rsid w:val="00740455"/>
    <w:rsid w:val="007405AB"/>
    <w:rsid w:val="00742526"/>
    <w:rsid w:val="00742848"/>
    <w:rsid w:val="00742CE1"/>
    <w:rsid w:val="007437AF"/>
    <w:rsid w:val="00744219"/>
    <w:rsid w:val="00744C19"/>
    <w:rsid w:val="00745578"/>
    <w:rsid w:val="00745B88"/>
    <w:rsid w:val="00746876"/>
    <w:rsid w:val="007469B9"/>
    <w:rsid w:val="007501FA"/>
    <w:rsid w:val="00750E16"/>
    <w:rsid w:val="007515E5"/>
    <w:rsid w:val="007518C9"/>
    <w:rsid w:val="007529B5"/>
    <w:rsid w:val="00752E1B"/>
    <w:rsid w:val="007536F9"/>
    <w:rsid w:val="0075783B"/>
    <w:rsid w:val="007578FE"/>
    <w:rsid w:val="007605EF"/>
    <w:rsid w:val="00760B0F"/>
    <w:rsid w:val="00760C15"/>
    <w:rsid w:val="007631B8"/>
    <w:rsid w:val="00763581"/>
    <w:rsid w:val="00764BBA"/>
    <w:rsid w:val="007650D9"/>
    <w:rsid w:val="0076513B"/>
    <w:rsid w:val="00765224"/>
    <w:rsid w:val="00765CC8"/>
    <w:rsid w:val="00766582"/>
    <w:rsid w:val="00767A26"/>
    <w:rsid w:val="007708CF"/>
    <w:rsid w:val="0077093D"/>
    <w:rsid w:val="0077119D"/>
    <w:rsid w:val="00771392"/>
    <w:rsid w:val="007730AD"/>
    <w:rsid w:val="007743FB"/>
    <w:rsid w:val="00774C90"/>
    <w:rsid w:val="00775F3A"/>
    <w:rsid w:val="00777191"/>
    <w:rsid w:val="00780389"/>
    <w:rsid w:val="00783877"/>
    <w:rsid w:val="00783B09"/>
    <w:rsid w:val="00783BE6"/>
    <w:rsid w:val="0078482A"/>
    <w:rsid w:val="00785AAC"/>
    <w:rsid w:val="0078604E"/>
    <w:rsid w:val="00786E94"/>
    <w:rsid w:val="00787682"/>
    <w:rsid w:val="00787BD6"/>
    <w:rsid w:val="00790029"/>
    <w:rsid w:val="0079023D"/>
    <w:rsid w:val="0079278B"/>
    <w:rsid w:val="00792B20"/>
    <w:rsid w:val="00794546"/>
    <w:rsid w:val="00794B5C"/>
    <w:rsid w:val="00795015"/>
    <w:rsid w:val="00795220"/>
    <w:rsid w:val="00795364"/>
    <w:rsid w:val="00795B83"/>
    <w:rsid w:val="00796A56"/>
    <w:rsid w:val="007970D7"/>
    <w:rsid w:val="00797339"/>
    <w:rsid w:val="007978F5"/>
    <w:rsid w:val="007A04A2"/>
    <w:rsid w:val="007A0D55"/>
    <w:rsid w:val="007A470B"/>
    <w:rsid w:val="007A5169"/>
    <w:rsid w:val="007A57F1"/>
    <w:rsid w:val="007A66B8"/>
    <w:rsid w:val="007B0E45"/>
    <w:rsid w:val="007B1C67"/>
    <w:rsid w:val="007B2700"/>
    <w:rsid w:val="007B3DC7"/>
    <w:rsid w:val="007B4AA2"/>
    <w:rsid w:val="007B567F"/>
    <w:rsid w:val="007B7B53"/>
    <w:rsid w:val="007C0343"/>
    <w:rsid w:val="007C103F"/>
    <w:rsid w:val="007C1199"/>
    <w:rsid w:val="007C11F6"/>
    <w:rsid w:val="007C13CD"/>
    <w:rsid w:val="007C1AB4"/>
    <w:rsid w:val="007C1CF9"/>
    <w:rsid w:val="007C4B46"/>
    <w:rsid w:val="007C4FDA"/>
    <w:rsid w:val="007C6BDD"/>
    <w:rsid w:val="007C70C2"/>
    <w:rsid w:val="007C7252"/>
    <w:rsid w:val="007C7278"/>
    <w:rsid w:val="007C751E"/>
    <w:rsid w:val="007C7B53"/>
    <w:rsid w:val="007D12F2"/>
    <w:rsid w:val="007D152D"/>
    <w:rsid w:val="007D3AFF"/>
    <w:rsid w:val="007D3E0F"/>
    <w:rsid w:val="007D52D7"/>
    <w:rsid w:val="007D58C7"/>
    <w:rsid w:val="007D59AF"/>
    <w:rsid w:val="007D5B70"/>
    <w:rsid w:val="007D5B92"/>
    <w:rsid w:val="007D6F14"/>
    <w:rsid w:val="007D72C0"/>
    <w:rsid w:val="007D7922"/>
    <w:rsid w:val="007E23CC"/>
    <w:rsid w:val="007E2B0F"/>
    <w:rsid w:val="007E3777"/>
    <w:rsid w:val="007E5E96"/>
    <w:rsid w:val="007E6523"/>
    <w:rsid w:val="007E69B1"/>
    <w:rsid w:val="007E69EE"/>
    <w:rsid w:val="007E781B"/>
    <w:rsid w:val="007F0AE7"/>
    <w:rsid w:val="007F0C24"/>
    <w:rsid w:val="007F0FB1"/>
    <w:rsid w:val="007F14E7"/>
    <w:rsid w:val="007F3DB0"/>
    <w:rsid w:val="007F4699"/>
    <w:rsid w:val="007F56B4"/>
    <w:rsid w:val="007F6194"/>
    <w:rsid w:val="007F6D6E"/>
    <w:rsid w:val="007F6E3C"/>
    <w:rsid w:val="0080181D"/>
    <w:rsid w:val="0080282B"/>
    <w:rsid w:val="00803DF0"/>
    <w:rsid w:val="008049A3"/>
    <w:rsid w:val="00804A1B"/>
    <w:rsid w:val="00805D33"/>
    <w:rsid w:val="00807212"/>
    <w:rsid w:val="00807E37"/>
    <w:rsid w:val="00807E83"/>
    <w:rsid w:val="00811105"/>
    <w:rsid w:val="00811E7F"/>
    <w:rsid w:val="00812D2A"/>
    <w:rsid w:val="00814090"/>
    <w:rsid w:val="008140E8"/>
    <w:rsid w:val="00814764"/>
    <w:rsid w:val="008154B6"/>
    <w:rsid w:val="00816210"/>
    <w:rsid w:val="0081642A"/>
    <w:rsid w:val="00816712"/>
    <w:rsid w:val="0081735B"/>
    <w:rsid w:val="00817C54"/>
    <w:rsid w:val="00820916"/>
    <w:rsid w:val="00822034"/>
    <w:rsid w:val="00822B10"/>
    <w:rsid w:val="008232BC"/>
    <w:rsid w:val="00823544"/>
    <w:rsid w:val="00823E32"/>
    <w:rsid w:val="00824102"/>
    <w:rsid w:val="008243D6"/>
    <w:rsid w:val="00824E6E"/>
    <w:rsid w:val="00825B91"/>
    <w:rsid w:val="00825FE7"/>
    <w:rsid w:val="0082640E"/>
    <w:rsid w:val="008269BF"/>
    <w:rsid w:val="00826A20"/>
    <w:rsid w:val="00826C4C"/>
    <w:rsid w:val="00826EB8"/>
    <w:rsid w:val="00827300"/>
    <w:rsid w:val="008309F2"/>
    <w:rsid w:val="008323E4"/>
    <w:rsid w:val="0083394C"/>
    <w:rsid w:val="00833D09"/>
    <w:rsid w:val="00833F28"/>
    <w:rsid w:val="008352B6"/>
    <w:rsid w:val="00835437"/>
    <w:rsid w:val="00841E97"/>
    <w:rsid w:val="00841F33"/>
    <w:rsid w:val="008423FF"/>
    <w:rsid w:val="00844717"/>
    <w:rsid w:val="008466AE"/>
    <w:rsid w:val="00846AEA"/>
    <w:rsid w:val="008471B0"/>
    <w:rsid w:val="008473E2"/>
    <w:rsid w:val="00850CE2"/>
    <w:rsid w:val="0085179F"/>
    <w:rsid w:val="00851C13"/>
    <w:rsid w:val="00851CA5"/>
    <w:rsid w:val="00852972"/>
    <w:rsid w:val="0085644E"/>
    <w:rsid w:val="008574A1"/>
    <w:rsid w:val="008574C1"/>
    <w:rsid w:val="0086068C"/>
    <w:rsid w:val="00860AF4"/>
    <w:rsid w:val="008610E6"/>
    <w:rsid w:val="00863371"/>
    <w:rsid w:val="0086452C"/>
    <w:rsid w:val="00864832"/>
    <w:rsid w:val="008651CC"/>
    <w:rsid w:val="00865DFE"/>
    <w:rsid w:val="008663DC"/>
    <w:rsid w:val="00866574"/>
    <w:rsid w:val="00867AA3"/>
    <w:rsid w:val="008718C7"/>
    <w:rsid w:val="00871A89"/>
    <w:rsid w:val="00872259"/>
    <w:rsid w:val="0087254F"/>
    <w:rsid w:val="00873D80"/>
    <w:rsid w:val="008757C1"/>
    <w:rsid w:val="0087588E"/>
    <w:rsid w:val="008766D0"/>
    <w:rsid w:val="00876A21"/>
    <w:rsid w:val="00877182"/>
    <w:rsid w:val="00877648"/>
    <w:rsid w:val="0087783B"/>
    <w:rsid w:val="008804A0"/>
    <w:rsid w:val="008810A0"/>
    <w:rsid w:val="00882210"/>
    <w:rsid w:val="00883391"/>
    <w:rsid w:val="00883639"/>
    <w:rsid w:val="00884436"/>
    <w:rsid w:val="0088504D"/>
    <w:rsid w:val="00885757"/>
    <w:rsid w:val="008858B5"/>
    <w:rsid w:val="00886016"/>
    <w:rsid w:val="00886814"/>
    <w:rsid w:val="008908ED"/>
    <w:rsid w:val="008909F5"/>
    <w:rsid w:val="008922D2"/>
    <w:rsid w:val="0089715C"/>
    <w:rsid w:val="008A023F"/>
    <w:rsid w:val="008A043A"/>
    <w:rsid w:val="008A1008"/>
    <w:rsid w:val="008A1884"/>
    <w:rsid w:val="008A273F"/>
    <w:rsid w:val="008A2AAF"/>
    <w:rsid w:val="008A383E"/>
    <w:rsid w:val="008A3F49"/>
    <w:rsid w:val="008A491A"/>
    <w:rsid w:val="008A555C"/>
    <w:rsid w:val="008A6070"/>
    <w:rsid w:val="008A6BBA"/>
    <w:rsid w:val="008A6DDC"/>
    <w:rsid w:val="008B026B"/>
    <w:rsid w:val="008B1542"/>
    <w:rsid w:val="008B1804"/>
    <w:rsid w:val="008B1A4E"/>
    <w:rsid w:val="008B20C7"/>
    <w:rsid w:val="008B472C"/>
    <w:rsid w:val="008B4B21"/>
    <w:rsid w:val="008B614E"/>
    <w:rsid w:val="008B6CD9"/>
    <w:rsid w:val="008C1343"/>
    <w:rsid w:val="008C168F"/>
    <w:rsid w:val="008C2BB1"/>
    <w:rsid w:val="008C31DC"/>
    <w:rsid w:val="008C3649"/>
    <w:rsid w:val="008C4673"/>
    <w:rsid w:val="008C5BC5"/>
    <w:rsid w:val="008C5C4B"/>
    <w:rsid w:val="008C7A7C"/>
    <w:rsid w:val="008D157A"/>
    <w:rsid w:val="008D4B17"/>
    <w:rsid w:val="008D6169"/>
    <w:rsid w:val="008D6366"/>
    <w:rsid w:val="008D6FE9"/>
    <w:rsid w:val="008D7818"/>
    <w:rsid w:val="008D7D09"/>
    <w:rsid w:val="008D7DE4"/>
    <w:rsid w:val="008E1C3F"/>
    <w:rsid w:val="008E30E0"/>
    <w:rsid w:val="008E38D6"/>
    <w:rsid w:val="008E4881"/>
    <w:rsid w:val="008E60AB"/>
    <w:rsid w:val="008E6609"/>
    <w:rsid w:val="008E6809"/>
    <w:rsid w:val="008E6898"/>
    <w:rsid w:val="008E691D"/>
    <w:rsid w:val="008E7B51"/>
    <w:rsid w:val="008F081D"/>
    <w:rsid w:val="008F08E3"/>
    <w:rsid w:val="008F1091"/>
    <w:rsid w:val="008F1266"/>
    <w:rsid w:val="008F29EC"/>
    <w:rsid w:val="008F322F"/>
    <w:rsid w:val="008F39A9"/>
    <w:rsid w:val="008F3ECB"/>
    <w:rsid w:val="008F4092"/>
    <w:rsid w:val="008F44CC"/>
    <w:rsid w:val="008F5771"/>
    <w:rsid w:val="008F63A0"/>
    <w:rsid w:val="008F64BF"/>
    <w:rsid w:val="008F66B7"/>
    <w:rsid w:val="008F70D2"/>
    <w:rsid w:val="008F7426"/>
    <w:rsid w:val="009008E1"/>
    <w:rsid w:val="00900D61"/>
    <w:rsid w:val="00900E55"/>
    <w:rsid w:val="009026B7"/>
    <w:rsid w:val="00903A95"/>
    <w:rsid w:val="009058D9"/>
    <w:rsid w:val="00907F38"/>
    <w:rsid w:val="00910B8D"/>
    <w:rsid w:val="00911BA4"/>
    <w:rsid w:val="0091483C"/>
    <w:rsid w:val="00914BD1"/>
    <w:rsid w:val="0091509E"/>
    <w:rsid w:val="00915AA9"/>
    <w:rsid w:val="0091670D"/>
    <w:rsid w:val="0091718C"/>
    <w:rsid w:val="009171EF"/>
    <w:rsid w:val="009208E4"/>
    <w:rsid w:val="009221C5"/>
    <w:rsid w:val="009225E2"/>
    <w:rsid w:val="0092262A"/>
    <w:rsid w:val="00922DAA"/>
    <w:rsid w:val="00923D3C"/>
    <w:rsid w:val="00924001"/>
    <w:rsid w:val="00924642"/>
    <w:rsid w:val="00924C07"/>
    <w:rsid w:val="009250E5"/>
    <w:rsid w:val="0092616D"/>
    <w:rsid w:val="009263AF"/>
    <w:rsid w:val="009263E7"/>
    <w:rsid w:val="00926474"/>
    <w:rsid w:val="00926617"/>
    <w:rsid w:val="00926B64"/>
    <w:rsid w:val="00927358"/>
    <w:rsid w:val="009301A9"/>
    <w:rsid w:val="00931D4B"/>
    <w:rsid w:val="00931E39"/>
    <w:rsid w:val="00933214"/>
    <w:rsid w:val="00933331"/>
    <w:rsid w:val="0093341F"/>
    <w:rsid w:val="00933594"/>
    <w:rsid w:val="009345B7"/>
    <w:rsid w:val="00934B7D"/>
    <w:rsid w:val="00936323"/>
    <w:rsid w:val="0093757F"/>
    <w:rsid w:val="00937E24"/>
    <w:rsid w:val="00937E2A"/>
    <w:rsid w:val="0094014E"/>
    <w:rsid w:val="009401AB"/>
    <w:rsid w:val="009401CC"/>
    <w:rsid w:val="0094038E"/>
    <w:rsid w:val="00940456"/>
    <w:rsid w:val="0094059E"/>
    <w:rsid w:val="00941A42"/>
    <w:rsid w:val="009423D9"/>
    <w:rsid w:val="009427D3"/>
    <w:rsid w:val="00942CA9"/>
    <w:rsid w:val="00944783"/>
    <w:rsid w:val="009451C5"/>
    <w:rsid w:val="009460AC"/>
    <w:rsid w:val="00946D13"/>
    <w:rsid w:val="00947122"/>
    <w:rsid w:val="00947F0F"/>
    <w:rsid w:val="0095120D"/>
    <w:rsid w:val="00953DFC"/>
    <w:rsid w:val="00953E38"/>
    <w:rsid w:val="009548A7"/>
    <w:rsid w:val="0095515D"/>
    <w:rsid w:val="00955A80"/>
    <w:rsid w:val="00956968"/>
    <w:rsid w:val="009574F2"/>
    <w:rsid w:val="00960E37"/>
    <w:rsid w:val="00960FE0"/>
    <w:rsid w:val="00961311"/>
    <w:rsid w:val="00961604"/>
    <w:rsid w:val="0096164C"/>
    <w:rsid w:val="00962066"/>
    <w:rsid w:val="009620A6"/>
    <w:rsid w:val="0096266F"/>
    <w:rsid w:val="00962DC8"/>
    <w:rsid w:val="0096333C"/>
    <w:rsid w:val="00963E33"/>
    <w:rsid w:val="00964CBE"/>
    <w:rsid w:val="0096642F"/>
    <w:rsid w:val="009672FC"/>
    <w:rsid w:val="009705E1"/>
    <w:rsid w:val="00970FD6"/>
    <w:rsid w:val="00972BB1"/>
    <w:rsid w:val="00974865"/>
    <w:rsid w:val="00974ED8"/>
    <w:rsid w:val="009750E8"/>
    <w:rsid w:val="00975514"/>
    <w:rsid w:val="00975A78"/>
    <w:rsid w:val="00975DFC"/>
    <w:rsid w:val="00976585"/>
    <w:rsid w:val="00976E9A"/>
    <w:rsid w:val="0098025C"/>
    <w:rsid w:val="009812F8"/>
    <w:rsid w:val="009815D3"/>
    <w:rsid w:val="00981D15"/>
    <w:rsid w:val="00982E1D"/>
    <w:rsid w:val="009833B6"/>
    <w:rsid w:val="00983681"/>
    <w:rsid w:val="00984BB0"/>
    <w:rsid w:val="00985316"/>
    <w:rsid w:val="00986943"/>
    <w:rsid w:val="00986B31"/>
    <w:rsid w:val="009908F2"/>
    <w:rsid w:val="00990F3F"/>
    <w:rsid w:val="0099164C"/>
    <w:rsid w:val="00992882"/>
    <w:rsid w:val="00993C00"/>
    <w:rsid w:val="00996334"/>
    <w:rsid w:val="009A009A"/>
    <w:rsid w:val="009A05DB"/>
    <w:rsid w:val="009A11A4"/>
    <w:rsid w:val="009A157B"/>
    <w:rsid w:val="009A214A"/>
    <w:rsid w:val="009A4156"/>
    <w:rsid w:val="009A51F7"/>
    <w:rsid w:val="009A6662"/>
    <w:rsid w:val="009A714C"/>
    <w:rsid w:val="009B0A4E"/>
    <w:rsid w:val="009B20DF"/>
    <w:rsid w:val="009B2BEB"/>
    <w:rsid w:val="009B2DFB"/>
    <w:rsid w:val="009B5009"/>
    <w:rsid w:val="009B5B57"/>
    <w:rsid w:val="009C01CF"/>
    <w:rsid w:val="009C3143"/>
    <w:rsid w:val="009C3784"/>
    <w:rsid w:val="009C42A1"/>
    <w:rsid w:val="009C591B"/>
    <w:rsid w:val="009C5B5F"/>
    <w:rsid w:val="009C5BB8"/>
    <w:rsid w:val="009C6C1F"/>
    <w:rsid w:val="009C6D75"/>
    <w:rsid w:val="009C6EEB"/>
    <w:rsid w:val="009C7106"/>
    <w:rsid w:val="009C73B2"/>
    <w:rsid w:val="009C7447"/>
    <w:rsid w:val="009D0286"/>
    <w:rsid w:val="009D12C2"/>
    <w:rsid w:val="009D176B"/>
    <w:rsid w:val="009D1A36"/>
    <w:rsid w:val="009D2BE7"/>
    <w:rsid w:val="009D2D06"/>
    <w:rsid w:val="009D326D"/>
    <w:rsid w:val="009D45EF"/>
    <w:rsid w:val="009D4A69"/>
    <w:rsid w:val="009D54B8"/>
    <w:rsid w:val="009D6A06"/>
    <w:rsid w:val="009D6A1E"/>
    <w:rsid w:val="009D71D5"/>
    <w:rsid w:val="009E030A"/>
    <w:rsid w:val="009E2207"/>
    <w:rsid w:val="009E2CA9"/>
    <w:rsid w:val="009E3F89"/>
    <w:rsid w:val="009E4676"/>
    <w:rsid w:val="009E4E2E"/>
    <w:rsid w:val="009E52F3"/>
    <w:rsid w:val="009E5315"/>
    <w:rsid w:val="009E7DC7"/>
    <w:rsid w:val="009F063F"/>
    <w:rsid w:val="009F2F9E"/>
    <w:rsid w:val="009F2FEE"/>
    <w:rsid w:val="009F410B"/>
    <w:rsid w:val="009F44D5"/>
    <w:rsid w:val="009F53B3"/>
    <w:rsid w:val="009F5BC3"/>
    <w:rsid w:val="009F6EE9"/>
    <w:rsid w:val="009F7E3C"/>
    <w:rsid w:val="00A0151B"/>
    <w:rsid w:val="00A016E5"/>
    <w:rsid w:val="00A01727"/>
    <w:rsid w:val="00A01970"/>
    <w:rsid w:val="00A02375"/>
    <w:rsid w:val="00A039CD"/>
    <w:rsid w:val="00A0433D"/>
    <w:rsid w:val="00A04B93"/>
    <w:rsid w:val="00A0546D"/>
    <w:rsid w:val="00A06E65"/>
    <w:rsid w:val="00A10162"/>
    <w:rsid w:val="00A110D5"/>
    <w:rsid w:val="00A11F12"/>
    <w:rsid w:val="00A12475"/>
    <w:rsid w:val="00A12FDB"/>
    <w:rsid w:val="00A13AB5"/>
    <w:rsid w:val="00A13E54"/>
    <w:rsid w:val="00A14477"/>
    <w:rsid w:val="00A14799"/>
    <w:rsid w:val="00A14910"/>
    <w:rsid w:val="00A14FD9"/>
    <w:rsid w:val="00A1587F"/>
    <w:rsid w:val="00A171EC"/>
    <w:rsid w:val="00A17831"/>
    <w:rsid w:val="00A17989"/>
    <w:rsid w:val="00A20F56"/>
    <w:rsid w:val="00A21112"/>
    <w:rsid w:val="00A21820"/>
    <w:rsid w:val="00A232A7"/>
    <w:rsid w:val="00A23454"/>
    <w:rsid w:val="00A25641"/>
    <w:rsid w:val="00A260D9"/>
    <w:rsid w:val="00A26634"/>
    <w:rsid w:val="00A27C15"/>
    <w:rsid w:val="00A30B75"/>
    <w:rsid w:val="00A30B7C"/>
    <w:rsid w:val="00A30CC3"/>
    <w:rsid w:val="00A3221C"/>
    <w:rsid w:val="00A32CFE"/>
    <w:rsid w:val="00A32E22"/>
    <w:rsid w:val="00A34087"/>
    <w:rsid w:val="00A34B55"/>
    <w:rsid w:val="00A35B81"/>
    <w:rsid w:val="00A36A20"/>
    <w:rsid w:val="00A36F70"/>
    <w:rsid w:val="00A374EE"/>
    <w:rsid w:val="00A376E3"/>
    <w:rsid w:val="00A37EF7"/>
    <w:rsid w:val="00A402DD"/>
    <w:rsid w:val="00A41A4D"/>
    <w:rsid w:val="00A45534"/>
    <w:rsid w:val="00A46CF0"/>
    <w:rsid w:val="00A4705E"/>
    <w:rsid w:val="00A47F24"/>
    <w:rsid w:val="00A504F5"/>
    <w:rsid w:val="00A51691"/>
    <w:rsid w:val="00A54C89"/>
    <w:rsid w:val="00A55393"/>
    <w:rsid w:val="00A5674A"/>
    <w:rsid w:val="00A56768"/>
    <w:rsid w:val="00A56AA4"/>
    <w:rsid w:val="00A57DA7"/>
    <w:rsid w:val="00A6076A"/>
    <w:rsid w:val="00A61941"/>
    <w:rsid w:val="00A62502"/>
    <w:rsid w:val="00A643FD"/>
    <w:rsid w:val="00A64466"/>
    <w:rsid w:val="00A64864"/>
    <w:rsid w:val="00A64A96"/>
    <w:rsid w:val="00A659B1"/>
    <w:rsid w:val="00A65CC7"/>
    <w:rsid w:val="00A66A5C"/>
    <w:rsid w:val="00A66A8E"/>
    <w:rsid w:val="00A66DFB"/>
    <w:rsid w:val="00A67151"/>
    <w:rsid w:val="00A67472"/>
    <w:rsid w:val="00A67CDC"/>
    <w:rsid w:val="00A70981"/>
    <w:rsid w:val="00A71E27"/>
    <w:rsid w:val="00A72883"/>
    <w:rsid w:val="00A72C00"/>
    <w:rsid w:val="00A73B01"/>
    <w:rsid w:val="00A73C95"/>
    <w:rsid w:val="00A73DB9"/>
    <w:rsid w:val="00A74087"/>
    <w:rsid w:val="00A759AA"/>
    <w:rsid w:val="00A75E25"/>
    <w:rsid w:val="00A76870"/>
    <w:rsid w:val="00A76EAF"/>
    <w:rsid w:val="00A77643"/>
    <w:rsid w:val="00A811C4"/>
    <w:rsid w:val="00A81EAD"/>
    <w:rsid w:val="00A839D3"/>
    <w:rsid w:val="00A839DC"/>
    <w:rsid w:val="00A83BF4"/>
    <w:rsid w:val="00A84040"/>
    <w:rsid w:val="00A85338"/>
    <w:rsid w:val="00A8649B"/>
    <w:rsid w:val="00A87512"/>
    <w:rsid w:val="00A90297"/>
    <w:rsid w:val="00A93042"/>
    <w:rsid w:val="00A93A8F"/>
    <w:rsid w:val="00A93EAE"/>
    <w:rsid w:val="00A944EA"/>
    <w:rsid w:val="00A9575F"/>
    <w:rsid w:val="00A95F2C"/>
    <w:rsid w:val="00AA0AB1"/>
    <w:rsid w:val="00AA1FC3"/>
    <w:rsid w:val="00AA5583"/>
    <w:rsid w:val="00AA5BC3"/>
    <w:rsid w:val="00AA617B"/>
    <w:rsid w:val="00AA7178"/>
    <w:rsid w:val="00AA71B3"/>
    <w:rsid w:val="00AB28D6"/>
    <w:rsid w:val="00AB3070"/>
    <w:rsid w:val="00AB3481"/>
    <w:rsid w:val="00AB383F"/>
    <w:rsid w:val="00AB408B"/>
    <w:rsid w:val="00AB43A8"/>
    <w:rsid w:val="00AB4651"/>
    <w:rsid w:val="00AB5602"/>
    <w:rsid w:val="00AB58AC"/>
    <w:rsid w:val="00AB5951"/>
    <w:rsid w:val="00AB5EE8"/>
    <w:rsid w:val="00AB67C3"/>
    <w:rsid w:val="00AB687B"/>
    <w:rsid w:val="00AB7B64"/>
    <w:rsid w:val="00AB7C4E"/>
    <w:rsid w:val="00AC1468"/>
    <w:rsid w:val="00AC190B"/>
    <w:rsid w:val="00AC348C"/>
    <w:rsid w:val="00AC424D"/>
    <w:rsid w:val="00AC49CD"/>
    <w:rsid w:val="00AC4BF4"/>
    <w:rsid w:val="00AC5933"/>
    <w:rsid w:val="00AC5A26"/>
    <w:rsid w:val="00AC5DFA"/>
    <w:rsid w:val="00AC627A"/>
    <w:rsid w:val="00AC67B0"/>
    <w:rsid w:val="00AC74AC"/>
    <w:rsid w:val="00AC78FD"/>
    <w:rsid w:val="00AD178C"/>
    <w:rsid w:val="00AD1C25"/>
    <w:rsid w:val="00AD1E3B"/>
    <w:rsid w:val="00AD410D"/>
    <w:rsid w:val="00AD4D37"/>
    <w:rsid w:val="00AD58A5"/>
    <w:rsid w:val="00AD6160"/>
    <w:rsid w:val="00AD7258"/>
    <w:rsid w:val="00AD729C"/>
    <w:rsid w:val="00AD75A5"/>
    <w:rsid w:val="00AE03E6"/>
    <w:rsid w:val="00AE0FE6"/>
    <w:rsid w:val="00AE16DF"/>
    <w:rsid w:val="00AE1E96"/>
    <w:rsid w:val="00AE2167"/>
    <w:rsid w:val="00AE2505"/>
    <w:rsid w:val="00AE2C77"/>
    <w:rsid w:val="00AE527F"/>
    <w:rsid w:val="00AE52C7"/>
    <w:rsid w:val="00AE5A46"/>
    <w:rsid w:val="00AE5BA9"/>
    <w:rsid w:val="00AE60D6"/>
    <w:rsid w:val="00AE6BCB"/>
    <w:rsid w:val="00AE6C5C"/>
    <w:rsid w:val="00AE7A52"/>
    <w:rsid w:val="00AF0ABC"/>
    <w:rsid w:val="00AF1354"/>
    <w:rsid w:val="00AF3E4F"/>
    <w:rsid w:val="00AF41B2"/>
    <w:rsid w:val="00AF60DC"/>
    <w:rsid w:val="00AF622D"/>
    <w:rsid w:val="00B00860"/>
    <w:rsid w:val="00B00CC4"/>
    <w:rsid w:val="00B00D5E"/>
    <w:rsid w:val="00B032F3"/>
    <w:rsid w:val="00B03B59"/>
    <w:rsid w:val="00B04C3D"/>
    <w:rsid w:val="00B05105"/>
    <w:rsid w:val="00B058F3"/>
    <w:rsid w:val="00B058FA"/>
    <w:rsid w:val="00B05DE5"/>
    <w:rsid w:val="00B060C3"/>
    <w:rsid w:val="00B06B94"/>
    <w:rsid w:val="00B06DE5"/>
    <w:rsid w:val="00B0712D"/>
    <w:rsid w:val="00B0740D"/>
    <w:rsid w:val="00B10920"/>
    <w:rsid w:val="00B10CD3"/>
    <w:rsid w:val="00B10F9C"/>
    <w:rsid w:val="00B1233B"/>
    <w:rsid w:val="00B166C7"/>
    <w:rsid w:val="00B17137"/>
    <w:rsid w:val="00B17F91"/>
    <w:rsid w:val="00B20008"/>
    <w:rsid w:val="00B2067F"/>
    <w:rsid w:val="00B210E4"/>
    <w:rsid w:val="00B21E05"/>
    <w:rsid w:val="00B2273D"/>
    <w:rsid w:val="00B228EB"/>
    <w:rsid w:val="00B232DC"/>
    <w:rsid w:val="00B23825"/>
    <w:rsid w:val="00B23899"/>
    <w:rsid w:val="00B24060"/>
    <w:rsid w:val="00B240D3"/>
    <w:rsid w:val="00B242FC"/>
    <w:rsid w:val="00B25893"/>
    <w:rsid w:val="00B25C2D"/>
    <w:rsid w:val="00B2600F"/>
    <w:rsid w:val="00B261C2"/>
    <w:rsid w:val="00B26386"/>
    <w:rsid w:val="00B26449"/>
    <w:rsid w:val="00B26BE9"/>
    <w:rsid w:val="00B26EDE"/>
    <w:rsid w:val="00B27B45"/>
    <w:rsid w:val="00B304C7"/>
    <w:rsid w:val="00B309F4"/>
    <w:rsid w:val="00B30B21"/>
    <w:rsid w:val="00B319D5"/>
    <w:rsid w:val="00B31BA1"/>
    <w:rsid w:val="00B33587"/>
    <w:rsid w:val="00B339AF"/>
    <w:rsid w:val="00B34101"/>
    <w:rsid w:val="00B356A7"/>
    <w:rsid w:val="00B357DE"/>
    <w:rsid w:val="00B36505"/>
    <w:rsid w:val="00B36D38"/>
    <w:rsid w:val="00B37DAD"/>
    <w:rsid w:val="00B400BA"/>
    <w:rsid w:val="00B402EF"/>
    <w:rsid w:val="00B403DC"/>
    <w:rsid w:val="00B408B4"/>
    <w:rsid w:val="00B40963"/>
    <w:rsid w:val="00B40AEE"/>
    <w:rsid w:val="00B41079"/>
    <w:rsid w:val="00B41896"/>
    <w:rsid w:val="00B41DEC"/>
    <w:rsid w:val="00B425EC"/>
    <w:rsid w:val="00B42970"/>
    <w:rsid w:val="00B439A7"/>
    <w:rsid w:val="00B444D1"/>
    <w:rsid w:val="00B4494D"/>
    <w:rsid w:val="00B449C6"/>
    <w:rsid w:val="00B4559F"/>
    <w:rsid w:val="00B458E2"/>
    <w:rsid w:val="00B45B7F"/>
    <w:rsid w:val="00B477A7"/>
    <w:rsid w:val="00B47932"/>
    <w:rsid w:val="00B515B7"/>
    <w:rsid w:val="00B516F9"/>
    <w:rsid w:val="00B52900"/>
    <w:rsid w:val="00B5329C"/>
    <w:rsid w:val="00B54D1F"/>
    <w:rsid w:val="00B552F7"/>
    <w:rsid w:val="00B571E0"/>
    <w:rsid w:val="00B57266"/>
    <w:rsid w:val="00B57CF0"/>
    <w:rsid w:val="00B60220"/>
    <w:rsid w:val="00B607FB"/>
    <w:rsid w:val="00B60945"/>
    <w:rsid w:val="00B60DF9"/>
    <w:rsid w:val="00B62702"/>
    <w:rsid w:val="00B63A55"/>
    <w:rsid w:val="00B64751"/>
    <w:rsid w:val="00B65215"/>
    <w:rsid w:val="00B660CE"/>
    <w:rsid w:val="00B6679F"/>
    <w:rsid w:val="00B708D4"/>
    <w:rsid w:val="00B725CA"/>
    <w:rsid w:val="00B72C88"/>
    <w:rsid w:val="00B73138"/>
    <w:rsid w:val="00B7340B"/>
    <w:rsid w:val="00B74556"/>
    <w:rsid w:val="00B74997"/>
    <w:rsid w:val="00B74EF5"/>
    <w:rsid w:val="00B7520F"/>
    <w:rsid w:val="00B7687E"/>
    <w:rsid w:val="00B7776F"/>
    <w:rsid w:val="00B82888"/>
    <w:rsid w:val="00B83826"/>
    <w:rsid w:val="00B84653"/>
    <w:rsid w:val="00B84F70"/>
    <w:rsid w:val="00B8587C"/>
    <w:rsid w:val="00B8646A"/>
    <w:rsid w:val="00B86E2D"/>
    <w:rsid w:val="00B875BB"/>
    <w:rsid w:val="00B87859"/>
    <w:rsid w:val="00B91582"/>
    <w:rsid w:val="00B93C31"/>
    <w:rsid w:val="00B93E7A"/>
    <w:rsid w:val="00B94C40"/>
    <w:rsid w:val="00B94D49"/>
    <w:rsid w:val="00B94FDB"/>
    <w:rsid w:val="00B95E4C"/>
    <w:rsid w:val="00B95EA9"/>
    <w:rsid w:val="00B963CD"/>
    <w:rsid w:val="00B9744D"/>
    <w:rsid w:val="00B976E2"/>
    <w:rsid w:val="00B97C86"/>
    <w:rsid w:val="00B97D57"/>
    <w:rsid w:val="00B97E70"/>
    <w:rsid w:val="00BA0AEE"/>
    <w:rsid w:val="00BA23CB"/>
    <w:rsid w:val="00BA2B31"/>
    <w:rsid w:val="00BA2E1A"/>
    <w:rsid w:val="00BA5E9D"/>
    <w:rsid w:val="00BA75BD"/>
    <w:rsid w:val="00BB03CD"/>
    <w:rsid w:val="00BB3E78"/>
    <w:rsid w:val="00BB533E"/>
    <w:rsid w:val="00BB5CB0"/>
    <w:rsid w:val="00BB61A9"/>
    <w:rsid w:val="00BB6840"/>
    <w:rsid w:val="00BB6E37"/>
    <w:rsid w:val="00BB7480"/>
    <w:rsid w:val="00BB7770"/>
    <w:rsid w:val="00BC07D2"/>
    <w:rsid w:val="00BC1950"/>
    <w:rsid w:val="00BC1AC3"/>
    <w:rsid w:val="00BC253B"/>
    <w:rsid w:val="00BC2F73"/>
    <w:rsid w:val="00BC2FF4"/>
    <w:rsid w:val="00BC4393"/>
    <w:rsid w:val="00BC49E4"/>
    <w:rsid w:val="00BC51C4"/>
    <w:rsid w:val="00BC5203"/>
    <w:rsid w:val="00BC53EC"/>
    <w:rsid w:val="00BC54D4"/>
    <w:rsid w:val="00BC59D8"/>
    <w:rsid w:val="00BC6648"/>
    <w:rsid w:val="00BC694F"/>
    <w:rsid w:val="00BC72DB"/>
    <w:rsid w:val="00BC7540"/>
    <w:rsid w:val="00BC7600"/>
    <w:rsid w:val="00BD02E0"/>
    <w:rsid w:val="00BD1F9F"/>
    <w:rsid w:val="00BD29D4"/>
    <w:rsid w:val="00BD2CD5"/>
    <w:rsid w:val="00BD34E2"/>
    <w:rsid w:val="00BD36FB"/>
    <w:rsid w:val="00BD3A58"/>
    <w:rsid w:val="00BD4F2E"/>
    <w:rsid w:val="00BD5439"/>
    <w:rsid w:val="00BD564B"/>
    <w:rsid w:val="00BD5F7A"/>
    <w:rsid w:val="00BD6A8F"/>
    <w:rsid w:val="00BD7456"/>
    <w:rsid w:val="00BD7BA6"/>
    <w:rsid w:val="00BE0F53"/>
    <w:rsid w:val="00BE275C"/>
    <w:rsid w:val="00BE29D3"/>
    <w:rsid w:val="00BE4D0D"/>
    <w:rsid w:val="00BE4E75"/>
    <w:rsid w:val="00BE57B0"/>
    <w:rsid w:val="00BE70F1"/>
    <w:rsid w:val="00BF031B"/>
    <w:rsid w:val="00BF0776"/>
    <w:rsid w:val="00BF0EE5"/>
    <w:rsid w:val="00BF1E12"/>
    <w:rsid w:val="00BF241C"/>
    <w:rsid w:val="00BF255B"/>
    <w:rsid w:val="00BF2871"/>
    <w:rsid w:val="00BF349B"/>
    <w:rsid w:val="00BF3D96"/>
    <w:rsid w:val="00BF4149"/>
    <w:rsid w:val="00BF42D5"/>
    <w:rsid w:val="00BF4E55"/>
    <w:rsid w:val="00BF5783"/>
    <w:rsid w:val="00BF617C"/>
    <w:rsid w:val="00BF6D64"/>
    <w:rsid w:val="00BF702E"/>
    <w:rsid w:val="00BF707E"/>
    <w:rsid w:val="00BF73BD"/>
    <w:rsid w:val="00C00F24"/>
    <w:rsid w:val="00C02A2B"/>
    <w:rsid w:val="00C03469"/>
    <w:rsid w:val="00C03D6E"/>
    <w:rsid w:val="00C04BBF"/>
    <w:rsid w:val="00C052C3"/>
    <w:rsid w:val="00C05885"/>
    <w:rsid w:val="00C05D53"/>
    <w:rsid w:val="00C06A57"/>
    <w:rsid w:val="00C07233"/>
    <w:rsid w:val="00C10F5A"/>
    <w:rsid w:val="00C11E6D"/>
    <w:rsid w:val="00C11F33"/>
    <w:rsid w:val="00C125F2"/>
    <w:rsid w:val="00C14C85"/>
    <w:rsid w:val="00C15483"/>
    <w:rsid w:val="00C15FD6"/>
    <w:rsid w:val="00C173D0"/>
    <w:rsid w:val="00C17512"/>
    <w:rsid w:val="00C177D4"/>
    <w:rsid w:val="00C17E33"/>
    <w:rsid w:val="00C200C3"/>
    <w:rsid w:val="00C21234"/>
    <w:rsid w:val="00C21BEB"/>
    <w:rsid w:val="00C22A9B"/>
    <w:rsid w:val="00C231C9"/>
    <w:rsid w:val="00C23956"/>
    <w:rsid w:val="00C23989"/>
    <w:rsid w:val="00C23B92"/>
    <w:rsid w:val="00C2685A"/>
    <w:rsid w:val="00C26A51"/>
    <w:rsid w:val="00C26C8C"/>
    <w:rsid w:val="00C3278F"/>
    <w:rsid w:val="00C32885"/>
    <w:rsid w:val="00C32FE1"/>
    <w:rsid w:val="00C33FEC"/>
    <w:rsid w:val="00C345F1"/>
    <w:rsid w:val="00C35600"/>
    <w:rsid w:val="00C35721"/>
    <w:rsid w:val="00C36620"/>
    <w:rsid w:val="00C3685F"/>
    <w:rsid w:val="00C3695C"/>
    <w:rsid w:val="00C3706A"/>
    <w:rsid w:val="00C37907"/>
    <w:rsid w:val="00C4006B"/>
    <w:rsid w:val="00C40842"/>
    <w:rsid w:val="00C417B4"/>
    <w:rsid w:val="00C4263C"/>
    <w:rsid w:val="00C4420E"/>
    <w:rsid w:val="00C44A03"/>
    <w:rsid w:val="00C45431"/>
    <w:rsid w:val="00C472D7"/>
    <w:rsid w:val="00C47636"/>
    <w:rsid w:val="00C47B54"/>
    <w:rsid w:val="00C50C73"/>
    <w:rsid w:val="00C513A1"/>
    <w:rsid w:val="00C52259"/>
    <w:rsid w:val="00C53F28"/>
    <w:rsid w:val="00C556E0"/>
    <w:rsid w:val="00C57687"/>
    <w:rsid w:val="00C57AD5"/>
    <w:rsid w:val="00C606AF"/>
    <w:rsid w:val="00C60F14"/>
    <w:rsid w:val="00C612CB"/>
    <w:rsid w:val="00C61A43"/>
    <w:rsid w:val="00C61BDE"/>
    <w:rsid w:val="00C63B0E"/>
    <w:rsid w:val="00C63EC6"/>
    <w:rsid w:val="00C648C3"/>
    <w:rsid w:val="00C65721"/>
    <w:rsid w:val="00C665E1"/>
    <w:rsid w:val="00C67B6A"/>
    <w:rsid w:val="00C67DF7"/>
    <w:rsid w:val="00C705FB"/>
    <w:rsid w:val="00C71457"/>
    <w:rsid w:val="00C71786"/>
    <w:rsid w:val="00C7233A"/>
    <w:rsid w:val="00C7237C"/>
    <w:rsid w:val="00C725DF"/>
    <w:rsid w:val="00C72F9B"/>
    <w:rsid w:val="00C746DD"/>
    <w:rsid w:val="00C7474D"/>
    <w:rsid w:val="00C747F8"/>
    <w:rsid w:val="00C74F92"/>
    <w:rsid w:val="00C76970"/>
    <w:rsid w:val="00C77C19"/>
    <w:rsid w:val="00C81499"/>
    <w:rsid w:val="00C81CFA"/>
    <w:rsid w:val="00C82133"/>
    <w:rsid w:val="00C8287D"/>
    <w:rsid w:val="00C83008"/>
    <w:rsid w:val="00C830C2"/>
    <w:rsid w:val="00C8357E"/>
    <w:rsid w:val="00C8375E"/>
    <w:rsid w:val="00C84BC2"/>
    <w:rsid w:val="00C8613E"/>
    <w:rsid w:val="00C8646B"/>
    <w:rsid w:val="00C8662B"/>
    <w:rsid w:val="00C86AF3"/>
    <w:rsid w:val="00C86C3C"/>
    <w:rsid w:val="00C86DE2"/>
    <w:rsid w:val="00C9086C"/>
    <w:rsid w:val="00C92891"/>
    <w:rsid w:val="00C93076"/>
    <w:rsid w:val="00C93354"/>
    <w:rsid w:val="00C939E8"/>
    <w:rsid w:val="00C93E01"/>
    <w:rsid w:val="00C94807"/>
    <w:rsid w:val="00C949A1"/>
    <w:rsid w:val="00C97578"/>
    <w:rsid w:val="00C9786A"/>
    <w:rsid w:val="00CA0D44"/>
    <w:rsid w:val="00CA0F38"/>
    <w:rsid w:val="00CA15DB"/>
    <w:rsid w:val="00CA1BD7"/>
    <w:rsid w:val="00CA4227"/>
    <w:rsid w:val="00CA47F8"/>
    <w:rsid w:val="00CA5DC8"/>
    <w:rsid w:val="00CA5E3B"/>
    <w:rsid w:val="00CB0337"/>
    <w:rsid w:val="00CB03A5"/>
    <w:rsid w:val="00CB0A84"/>
    <w:rsid w:val="00CB250A"/>
    <w:rsid w:val="00CB29B6"/>
    <w:rsid w:val="00CB4C20"/>
    <w:rsid w:val="00CB520E"/>
    <w:rsid w:val="00CB6407"/>
    <w:rsid w:val="00CB6F47"/>
    <w:rsid w:val="00CB7539"/>
    <w:rsid w:val="00CC00CE"/>
    <w:rsid w:val="00CC0ABA"/>
    <w:rsid w:val="00CC131B"/>
    <w:rsid w:val="00CC16C4"/>
    <w:rsid w:val="00CC339E"/>
    <w:rsid w:val="00CC4456"/>
    <w:rsid w:val="00CC4871"/>
    <w:rsid w:val="00CC544E"/>
    <w:rsid w:val="00CC5BF0"/>
    <w:rsid w:val="00CC5CA6"/>
    <w:rsid w:val="00CC5EC5"/>
    <w:rsid w:val="00CC6A21"/>
    <w:rsid w:val="00CC7784"/>
    <w:rsid w:val="00CD003D"/>
    <w:rsid w:val="00CD0801"/>
    <w:rsid w:val="00CD0E62"/>
    <w:rsid w:val="00CD10AD"/>
    <w:rsid w:val="00CD1E79"/>
    <w:rsid w:val="00CD280A"/>
    <w:rsid w:val="00CD2E16"/>
    <w:rsid w:val="00CD3DEB"/>
    <w:rsid w:val="00CD3EB1"/>
    <w:rsid w:val="00CD5121"/>
    <w:rsid w:val="00CD5269"/>
    <w:rsid w:val="00CD5BD0"/>
    <w:rsid w:val="00CD6250"/>
    <w:rsid w:val="00CD6302"/>
    <w:rsid w:val="00CD6794"/>
    <w:rsid w:val="00CD7393"/>
    <w:rsid w:val="00CD7446"/>
    <w:rsid w:val="00CD7F9D"/>
    <w:rsid w:val="00CE10D3"/>
    <w:rsid w:val="00CE1672"/>
    <w:rsid w:val="00CE19CD"/>
    <w:rsid w:val="00CE2DDF"/>
    <w:rsid w:val="00CE3007"/>
    <w:rsid w:val="00CE465D"/>
    <w:rsid w:val="00CE533B"/>
    <w:rsid w:val="00CE640A"/>
    <w:rsid w:val="00CE6770"/>
    <w:rsid w:val="00CE6DF4"/>
    <w:rsid w:val="00CE7ABF"/>
    <w:rsid w:val="00CF0446"/>
    <w:rsid w:val="00CF0BEB"/>
    <w:rsid w:val="00CF1D90"/>
    <w:rsid w:val="00CF2EAD"/>
    <w:rsid w:val="00CF3292"/>
    <w:rsid w:val="00CF409C"/>
    <w:rsid w:val="00CF561D"/>
    <w:rsid w:val="00CF73A3"/>
    <w:rsid w:val="00CF780B"/>
    <w:rsid w:val="00CF7F34"/>
    <w:rsid w:val="00D014B9"/>
    <w:rsid w:val="00D02318"/>
    <w:rsid w:val="00D02693"/>
    <w:rsid w:val="00D032DA"/>
    <w:rsid w:val="00D047F5"/>
    <w:rsid w:val="00D05D7E"/>
    <w:rsid w:val="00D07DA5"/>
    <w:rsid w:val="00D1084E"/>
    <w:rsid w:val="00D11AA1"/>
    <w:rsid w:val="00D11B04"/>
    <w:rsid w:val="00D12ECC"/>
    <w:rsid w:val="00D13CF8"/>
    <w:rsid w:val="00D146FB"/>
    <w:rsid w:val="00D14B64"/>
    <w:rsid w:val="00D154FF"/>
    <w:rsid w:val="00D1562B"/>
    <w:rsid w:val="00D15A3C"/>
    <w:rsid w:val="00D15CF3"/>
    <w:rsid w:val="00D163D9"/>
    <w:rsid w:val="00D17447"/>
    <w:rsid w:val="00D219EE"/>
    <w:rsid w:val="00D22189"/>
    <w:rsid w:val="00D241F5"/>
    <w:rsid w:val="00D24D26"/>
    <w:rsid w:val="00D24EBC"/>
    <w:rsid w:val="00D25606"/>
    <w:rsid w:val="00D27A8B"/>
    <w:rsid w:val="00D3071B"/>
    <w:rsid w:val="00D30FAB"/>
    <w:rsid w:val="00D31335"/>
    <w:rsid w:val="00D31918"/>
    <w:rsid w:val="00D33914"/>
    <w:rsid w:val="00D33B9D"/>
    <w:rsid w:val="00D35566"/>
    <w:rsid w:val="00D35796"/>
    <w:rsid w:val="00D3656B"/>
    <w:rsid w:val="00D36C67"/>
    <w:rsid w:val="00D4000A"/>
    <w:rsid w:val="00D41439"/>
    <w:rsid w:val="00D43F0B"/>
    <w:rsid w:val="00D45985"/>
    <w:rsid w:val="00D459C5"/>
    <w:rsid w:val="00D45DF0"/>
    <w:rsid w:val="00D46F9C"/>
    <w:rsid w:val="00D47252"/>
    <w:rsid w:val="00D50B9C"/>
    <w:rsid w:val="00D52922"/>
    <w:rsid w:val="00D53419"/>
    <w:rsid w:val="00D538DD"/>
    <w:rsid w:val="00D53C48"/>
    <w:rsid w:val="00D541AB"/>
    <w:rsid w:val="00D54313"/>
    <w:rsid w:val="00D543E6"/>
    <w:rsid w:val="00D56EEF"/>
    <w:rsid w:val="00D573F3"/>
    <w:rsid w:val="00D57945"/>
    <w:rsid w:val="00D579A2"/>
    <w:rsid w:val="00D60C97"/>
    <w:rsid w:val="00D61024"/>
    <w:rsid w:val="00D618B7"/>
    <w:rsid w:val="00D62902"/>
    <w:rsid w:val="00D62AB9"/>
    <w:rsid w:val="00D63EC2"/>
    <w:rsid w:val="00D64488"/>
    <w:rsid w:val="00D64755"/>
    <w:rsid w:val="00D6556E"/>
    <w:rsid w:val="00D65DA0"/>
    <w:rsid w:val="00D6694F"/>
    <w:rsid w:val="00D67EDA"/>
    <w:rsid w:val="00D70104"/>
    <w:rsid w:val="00D70437"/>
    <w:rsid w:val="00D70DC3"/>
    <w:rsid w:val="00D70F7E"/>
    <w:rsid w:val="00D72297"/>
    <w:rsid w:val="00D72A64"/>
    <w:rsid w:val="00D7314A"/>
    <w:rsid w:val="00D73F00"/>
    <w:rsid w:val="00D7465D"/>
    <w:rsid w:val="00D74C35"/>
    <w:rsid w:val="00D75302"/>
    <w:rsid w:val="00D75F20"/>
    <w:rsid w:val="00D770C1"/>
    <w:rsid w:val="00D77C7D"/>
    <w:rsid w:val="00D77DF7"/>
    <w:rsid w:val="00D8061B"/>
    <w:rsid w:val="00D808D5"/>
    <w:rsid w:val="00D80930"/>
    <w:rsid w:val="00D81E1D"/>
    <w:rsid w:val="00D81F2A"/>
    <w:rsid w:val="00D82433"/>
    <w:rsid w:val="00D8268E"/>
    <w:rsid w:val="00D83061"/>
    <w:rsid w:val="00D85C56"/>
    <w:rsid w:val="00D85F91"/>
    <w:rsid w:val="00D86B1C"/>
    <w:rsid w:val="00D8727B"/>
    <w:rsid w:val="00D87BB5"/>
    <w:rsid w:val="00D87CD6"/>
    <w:rsid w:val="00D9264F"/>
    <w:rsid w:val="00D92CDC"/>
    <w:rsid w:val="00D92E6D"/>
    <w:rsid w:val="00D9484C"/>
    <w:rsid w:val="00D9576C"/>
    <w:rsid w:val="00D95EBB"/>
    <w:rsid w:val="00D976C6"/>
    <w:rsid w:val="00DA19C3"/>
    <w:rsid w:val="00DA388C"/>
    <w:rsid w:val="00DA415C"/>
    <w:rsid w:val="00DA54B8"/>
    <w:rsid w:val="00DA54E1"/>
    <w:rsid w:val="00DA574F"/>
    <w:rsid w:val="00DA679A"/>
    <w:rsid w:val="00DB0632"/>
    <w:rsid w:val="00DB0AFB"/>
    <w:rsid w:val="00DB2421"/>
    <w:rsid w:val="00DB34D5"/>
    <w:rsid w:val="00DB494F"/>
    <w:rsid w:val="00DB4D15"/>
    <w:rsid w:val="00DB523C"/>
    <w:rsid w:val="00DB5AC2"/>
    <w:rsid w:val="00DB5BB5"/>
    <w:rsid w:val="00DB609B"/>
    <w:rsid w:val="00DB6899"/>
    <w:rsid w:val="00DB6DA2"/>
    <w:rsid w:val="00DB74D2"/>
    <w:rsid w:val="00DB7576"/>
    <w:rsid w:val="00DC0973"/>
    <w:rsid w:val="00DC2372"/>
    <w:rsid w:val="00DC2B04"/>
    <w:rsid w:val="00DC2FF1"/>
    <w:rsid w:val="00DC3B1F"/>
    <w:rsid w:val="00DC4F88"/>
    <w:rsid w:val="00DC533B"/>
    <w:rsid w:val="00DC5CB6"/>
    <w:rsid w:val="00DC5E7B"/>
    <w:rsid w:val="00DC7B85"/>
    <w:rsid w:val="00DD09F0"/>
    <w:rsid w:val="00DD0C76"/>
    <w:rsid w:val="00DD0FD1"/>
    <w:rsid w:val="00DD1116"/>
    <w:rsid w:val="00DD2A1A"/>
    <w:rsid w:val="00DD323F"/>
    <w:rsid w:val="00DD32B9"/>
    <w:rsid w:val="00DD3459"/>
    <w:rsid w:val="00DD3DFF"/>
    <w:rsid w:val="00DD5084"/>
    <w:rsid w:val="00DD533F"/>
    <w:rsid w:val="00DD5DFD"/>
    <w:rsid w:val="00DE33F6"/>
    <w:rsid w:val="00DE3CD9"/>
    <w:rsid w:val="00DE507C"/>
    <w:rsid w:val="00DE69E1"/>
    <w:rsid w:val="00DE7E2C"/>
    <w:rsid w:val="00DF21CA"/>
    <w:rsid w:val="00DF24B8"/>
    <w:rsid w:val="00DF3AAD"/>
    <w:rsid w:val="00DF3DEF"/>
    <w:rsid w:val="00DF4649"/>
    <w:rsid w:val="00DF4E7C"/>
    <w:rsid w:val="00DF5DEA"/>
    <w:rsid w:val="00DF6937"/>
    <w:rsid w:val="00E001B4"/>
    <w:rsid w:val="00E02AB7"/>
    <w:rsid w:val="00E0417A"/>
    <w:rsid w:val="00E045C7"/>
    <w:rsid w:val="00E045C9"/>
    <w:rsid w:val="00E04AD0"/>
    <w:rsid w:val="00E0539B"/>
    <w:rsid w:val="00E05F43"/>
    <w:rsid w:val="00E077A4"/>
    <w:rsid w:val="00E07927"/>
    <w:rsid w:val="00E10EF6"/>
    <w:rsid w:val="00E12EF7"/>
    <w:rsid w:val="00E13DCA"/>
    <w:rsid w:val="00E14661"/>
    <w:rsid w:val="00E14C30"/>
    <w:rsid w:val="00E1512C"/>
    <w:rsid w:val="00E1609C"/>
    <w:rsid w:val="00E163EE"/>
    <w:rsid w:val="00E16BFB"/>
    <w:rsid w:val="00E16C9F"/>
    <w:rsid w:val="00E211B1"/>
    <w:rsid w:val="00E21763"/>
    <w:rsid w:val="00E22BE8"/>
    <w:rsid w:val="00E22DFD"/>
    <w:rsid w:val="00E23F68"/>
    <w:rsid w:val="00E24113"/>
    <w:rsid w:val="00E250BB"/>
    <w:rsid w:val="00E250D0"/>
    <w:rsid w:val="00E25916"/>
    <w:rsid w:val="00E261F0"/>
    <w:rsid w:val="00E26364"/>
    <w:rsid w:val="00E2682E"/>
    <w:rsid w:val="00E26B06"/>
    <w:rsid w:val="00E30835"/>
    <w:rsid w:val="00E3099F"/>
    <w:rsid w:val="00E31679"/>
    <w:rsid w:val="00E316B7"/>
    <w:rsid w:val="00E32150"/>
    <w:rsid w:val="00E3415D"/>
    <w:rsid w:val="00E36512"/>
    <w:rsid w:val="00E37421"/>
    <w:rsid w:val="00E37E1B"/>
    <w:rsid w:val="00E4078C"/>
    <w:rsid w:val="00E40C98"/>
    <w:rsid w:val="00E41462"/>
    <w:rsid w:val="00E42321"/>
    <w:rsid w:val="00E42B12"/>
    <w:rsid w:val="00E42ED4"/>
    <w:rsid w:val="00E437F4"/>
    <w:rsid w:val="00E441F8"/>
    <w:rsid w:val="00E44E6F"/>
    <w:rsid w:val="00E46CA7"/>
    <w:rsid w:val="00E5004D"/>
    <w:rsid w:val="00E50395"/>
    <w:rsid w:val="00E51545"/>
    <w:rsid w:val="00E516A9"/>
    <w:rsid w:val="00E517BD"/>
    <w:rsid w:val="00E51AC0"/>
    <w:rsid w:val="00E526F3"/>
    <w:rsid w:val="00E531CC"/>
    <w:rsid w:val="00E537DC"/>
    <w:rsid w:val="00E545CA"/>
    <w:rsid w:val="00E545DA"/>
    <w:rsid w:val="00E54937"/>
    <w:rsid w:val="00E55082"/>
    <w:rsid w:val="00E55282"/>
    <w:rsid w:val="00E560E7"/>
    <w:rsid w:val="00E569CC"/>
    <w:rsid w:val="00E6317B"/>
    <w:rsid w:val="00E6328F"/>
    <w:rsid w:val="00E639F2"/>
    <w:rsid w:val="00E6400E"/>
    <w:rsid w:val="00E65006"/>
    <w:rsid w:val="00E6794C"/>
    <w:rsid w:val="00E70583"/>
    <w:rsid w:val="00E70F2F"/>
    <w:rsid w:val="00E72A60"/>
    <w:rsid w:val="00E732AF"/>
    <w:rsid w:val="00E738F1"/>
    <w:rsid w:val="00E73924"/>
    <w:rsid w:val="00E75375"/>
    <w:rsid w:val="00E76097"/>
    <w:rsid w:val="00E7785F"/>
    <w:rsid w:val="00E8017D"/>
    <w:rsid w:val="00E804F3"/>
    <w:rsid w:val="00E8072E"/>
    <w:rsid w:val="00E82F6A"/>
    <w:rsid w:val="00E83442"/>
    <w:rsid w:val="00E846D9"/>
    <w:rsid w:val="00E84E30"/>
    <w:rsid w:val="00E857DE"/>
    <w:rsid w:val="00E87C08"/>
    <w:rsid w:val="00E87D24"/>
    <w:rsid w:val="00E90349"/>
    <w:rsid w:val="00E90744"/>
    <w:rsid w:val="00E917BC"/>
    <w:rsid w:val="00E924EB"/>
    <w:rsid w:val="00E93A8C"/>
    <w:rsid w:val="00E93D5B"/>
    <w:rsid w:val="00E94471"/>
    <w:rsid w:val="00E94904"/>
    <w:rsid w:val="00E94F61"/>
    <w:rsid w:val="00E951EB"/>
    <w:rsid w:val="00E960AA"/>
    <w:rsid w:val="00E97FE3"/>
    <w:rsid w:val="00EA0DC5"/>
    <w:rsid w:val="00EA1A33"/>
    <w:rsid w:val="00EA2C0F"/>
    <w:rsid w:val="00EA3878"/>
    <w:rsid w:val="00EA6F68"/>
    <w:rsid w:val="00EA732F"/>
    <w:rsid w:val="00EA7D93"/>
    <w:rsid w:val="00EB0ACD"/>
    <w:rsid w:val="00EB2286"/>
    <w:rsid w:val="00EB2617"/>
    <w:rsid w:val="00EB2AE5"/>
    <w:rsid w:val="00EB2B3F"/>
    <w:rsid w:val="00EB4167"/>
    <w:rsid w:val="00EB48D4"/>
    <w:rsid w:val="00EB49FC"/>
    <w:rsid w:val="00EB5366"/>
    <w:rsid w:val="00EB5C23"/>
    <w:rsid w:val="00EB671E"/>
    <w:rsid w:val="00EB6F7C"/>
    <w:rsid w:val="00EB7412"/>
    <w:rsid w:val="00EB7DD1"/>
    <w:rsid w:val="00EC19C4"/>
    <w:rsid w:val="00EC2A7B"/>
    <w:rsid w:val="00EC4916"/>
    <w:rsid w:val="00EC4FE2"/>
    <w:rsid w:val="00EC5176"/>
    <w:rsid w:val="00EC5CF4"/>
    <w:rsid w:val="00EC60A4"/>
    <w:rsid w:val="00EC79A6"/>
    <w:rsid w:val="00ED0CA5"/>
    <w:rsid w:val="00ED189B"/>
    <w:rsid w:val="00ED1A8C"/>
    <w:rsid w:val="00ED1AAF"/>
    <w:rsid w:val="00ED1E7E"/>
    <w:rsid w:val="00ED1EF2"/>
    <w:rsid w:val="00ED2EB2"/>
    <w:rsid w:val="00ED30E6"/>
    <w:rsid w:val="00ED3E33"/>
    <w:rsid w:val="00ED497E"/>
    <w:rsid w:val="00ED6902"/>
    <w:rsid w:val="00ED6A68"/>
    <w:rsid w:val="00ED75FF"/>
    <w:rsid w:val="00EE25A5"/>
    <w:rsid w:val="00EE30BB"/>
    <w:rsid w:val="00EE320F"/>
    <w:rsid w:val="00EE4551"/>
    <w:rsid w:val="00EE5AED"/>
    <w:rsid w:val="00EE63FC"/>
    <w:rsid w:val="00EE6515"/>
    <w:rsid w:val="00EE7225"/>
    <w:rsid w:val="00EE7388"/>
    <w:rsid w:val="00EF0C88"/>
    <w:rsid w:val="00EF20F9"/>
    <w:rsid w:val="00EF2AC6"/>
    <w:rsid w:val="00EF3AA3"/>
    <w:rsid w:val="00EF432F"/>
    <w:rsid w:val="00EF446F"/>
    <w:rsid w:val="00EF5556"/>
    <w:rsid w:val="00EF64F1"/>
    <w:rsid w:val="00EF6623"/>
    <w:rsid w:val="00EF7E89"/>
    <w:rsid w:val="00F00DCD"/>
    <w:rsid w:val="00F01591"/>
    <w:rsid w:val="00F018AE"/>
    <w:rsid w:val="00F01C89"/>
    <w:rsid w:val="00F02285"/>
    <w:rsid w:val="00F025AA"/>
    <w:rsid w:val="00F02B5F"/>
    <w:rsid w:val="00F0312A"/>
    <w:rsid w:val="00F03AA0"/>
    <w:rsid w:val="00F03ABF"/>
    <w:rsid w:val="00F03CA3"/>
    <w:rsid w:val="00F040F5"/>
    <w:rsid w:val="00F047D5"/>
    <w:rsid w:val="00F1032D"/>
    <w:rsid w:val="00F115D0"/>
    <w:rsid w:val="00F11665"/>
    <w:rsid w:val="00F1253A"/>
    <w:rsid w:val="00F1305A"/>
    <w:rsid w:val="00F16D43"/>
    <w:rsid w:val="00F170BB"/>
    <w:rsid w:val="00F17D9B"/>
    <w:rsid w:val="00F17EEF"/>
    <w:rsid w:val="00F22199"/>
    <w:rsid w:val="00F22A54"/>
    <w:rsid w:val="00F22C6E"/>
    <w:rsid w:val="00F24784"/>
    <w:rsid w:val="00F24C68"/>
    <w:rsid w:val="00F256D1"/>
    <w:rsid w:val="00F26112"/>
    <w:rsid w:val="00F27FB7"/>
    <w:rsid w:val="00F328E2"/>
    <w:rsid w:val="00F33136"/>
    <w:rsid w:val="00F3340A"/>
    <w:rsid w:val="00F336F3"/>
    <w:rsid w:val="00F34090"/>
    <w:rsid w:val="00F34138"/>
    <w:rsid w:val="00F344E3"/>
    <w:rsid w:val="00F3476E"/>
    <w:rsid w:val="00F34FB2"/>
    <w:rsid w:val="00F356FD"/>
    <w:rsid w:val="00F36477"/>
    <w:rsid w:val="00F37D66"/>
    <w:rsid w:val="00F40AA8"/>
    <w:rsid w:val="00F41B00"/>
    <w:rsid w:val="00F4208F"/>
    <w:rsid w:val="00F424B2"/>
    <w:rsid w:val="00F42956"/>
    <w:rsid w:val="00F42E21"/>
    <w:rsid w:val="00F43786"/>
    <w:rsid w:val="00F43798"/>
    <w:rsid w:val="00F44DC5"/>
    <w:rsid w:val="00F4608D"/>
    <w:rsid w:val="00F4657E"/>
    <w:rsid w:val="00F467B5"/>
    <w:rsid w:val="00F47517"/>
    <w:rsid w:val="00F50436"/>
    <w:rsid w:val="00F51F98"/>
    <w:rsid w:val="00F5259A"/>
    <w:rsid w:val="00F5419D"/>
    <w:rsid w:val="00F551F1"/>
    <w:rsid w:val="00F560FE"/>
    <w:rsid w:val="00F569CD"/>
    <w:rsid w:val="00F575D8"/>
    <w:rsid w:val="00F60529"/>
    <w:rsid w:val="00F60797"/>
    <w:rsid w:val="00F6131A"/>
    <w:rsid w:val="00F61553"/>
    <w:rsid w:val="00F62F04"/>
    <w:rsid w:val="00F6333A"/>
    <w:rsid w:val="00F63471"/>
    <w:rsid w:val="00F6379B"/>
    <w:rsid w:val="00F640AA"/>
    <w:rsid w:val="00F64484"/>
    <w:rsid w:val="00F656E0"/>
    <w:rsid w:val="00F6662C"/>
    <w:rsid w:val="00F66896"/>
    <w:rsid w:val="00F66C88"/>
    <w:rsid w:val="00F67542"/>
    <w:rsid w:val="00F6759B"/>
    <w:rsid w:val="00F70A00"/>
    <w:rsid w:val="00F72379"/>
    <w:rsid w:val="00F72CAC"/>
    <w:rsid w:val="00F741EC"/>
    <w:rsid w:val="00F75013"/>
    <w:rsid w:val="00F759DF"/>
    <w:rsid w:val="00F75BFC"/>
    <w:rsid w:val="00F761C9"/>
    <w:rsid w:val="00F77997"/>
    <w:rsid w:val="00F80086"/>
    <w:rsid w:val="00F804F5"/>
    <w:rsid w:val="00F815D6"/>
    <w:rsid w:val="00F82FCC"/>
    <w:rsid w:val="00F84219"/>
    <w:rsid w:val="00F84F84"/>
    <w:rsid w:val="00F8609A"/>
    <w:rsid w:val="00F861A8"/>
    <w:rsid w:val="00F90F46"/>
    <w:rsid w:val="00F929E0"/>
    <w:rsid w:val="00F937BF"/>
    <w:rsid w:val="00F9492E"/>
    <w:rsid w:val="00F95255"/>
    <w:rsid w:val="00F95403"/>
    <w:rsid w:val="00F962A2"/>
    <w:rsid w:val="00F96486"/>
    <w:rsid w:val="00F965F6"/>
    <w:rsid w:val="00F97BE4"/>
    <w:rsid w:val="00FA018A"/>
    <w:rsid w:val="00FA0A00"/>
    <w:rsid w:val="00FA0BE8"/>
    <w:rsid w:val="00FA0DA0"/>
    <w:rsid w:val="00FA0FB5"/>
    <w:rsid w:val="00FA1C80"/>
    <w:rsid w:val="00FA25E5"/>
    <w:rsid w:val="00FA41B2"/>
    <w:rsid w:val="00FA52D5"/>
    <w:rsid w:val="00FA5434"/>
    <w:rsid w:val="00FA5A47"/>
    <w:rsid w:val="00FA5EB4"/>
    <w:rsid w:val="00FA6202"/>
    <w:rsid w:val="00FA64FB"/>
    <w:rsid w:val="00FA69E1"/>
    <w:rsid w:val="00FA71BE"/>
    <w:rsid w:val="00FB07B6"/>
    <w:rsid w:val="00FB16C0"/>
    <w:rsid w:val="00FB1C67"/>
    <w:rsid w:val="00FB1F95"/>
    <w:rsid w:val="00FB37E7"/>
    <w:rsid w:val="00FB3D8D"/>
    <w:rsid w:val="00FB47F3"/>
    <w:rsid w:val="00FB7519"/>
    <w:rsid w:val="00FC0365"/>
    <w:rsid w:val="00FC0789"/>
    <w:rsid w:val="00FC1185"/>
    <w:rsid w:val="00FC3144"/>
    <w:rsid w:val="00FC348D"/>
    <w:rsid w:val="00FC34C5"/>
    <w:rsid w:val="00FC3822"/>
    <w:rsid w:val="00FC406F"/>
    <w:rsid w:val="00FC5DB4"/>
    <w:rsid w:val="00FC5EFF"/>
    <w:rsid w:val="00FC743F"/>
    <w:rsid w:val="00FC7E22"/>
    <w:rsid w:val="00FC7FE2"/>
    <w:rsid w:val="00FD1353"/>
    <w:rsid w:val="00FD2913"/>
    <w:rsid w:val="00FD48C3"/>
    <w:rsid w:val="00FD55D4"/>
    <w:rsid w:val="00FD571A"/>
    <w:rsid w:val="00FD5908"/>
    <w:rsid w:val="00FD79AA"/>
    <w:rsid w:val="00FD7AED"/>
    <w:rsid w:val="00FD7BFD"/>
    <w:rsid w:val="00FE2418"/>
    <w:rsid w:val="00FE51E7"/>
    <w:rsid w:val="00FE71B2"/>
    <w:rsid w:val="00FE77C6"/>
    <w:rsid w:val="00FF0001"/>
    <w:rsid w:val="00FF0469"/>
    <w:rsid w:val="00FF0881"/>
    <w:rsid w:val="00FF16D8"/>
    <w:rsid w:val="00FF1B68"/>
    <w:rsid w:val="00FF3852"/>
    <w:rsid w:val="00FF3E4D"/>
    <w:rsid w:val="00FF40BE"/>
    <w:rsid w:val="00FF4CA6"/>
    <w:rsid w:val="00FF4CC2"/>
    <w:rsid w:val="00FF51C3"/>
    <w:rsid w:val="00FF6943"/>
    <w:rsid w:val="00FF6A6A"/>
    <w:rsid w:val="00FF6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0"/>
    <w:rPr>
      <w:rFonts w:ascii="Times New Roman" w:hAnsi="Times New Roman" w:cs="Times New Roman"/>
      <w:sz w:val="24"/>
      <w:szCs w:val="24"/>
    </w:rPr>
  </w:style>
  <w:style w:type="paragraph" w:styleId="1">
    <w:name w:val="heading 1"/>
    <w:basedOn w:val="a"/>
    <w:link w:val="10"/>
    <w:uiPriority w:val="99"/>
    <w:qFormat/>
    <w:rsid w:val="005D46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9E0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qFormat/>
    <w:rsid w:val="00B36505"/>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locked/>
    <w:rsid w:val="009E030A"/>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locked/>
    <w:rsid w:val="0014039D"/>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66D"/>
    <w:rPr>
      <w:rFonts w:ascii="Times New Roman" w:hAnsi="Times New Roman" w:cs="Times New Roman"/>
      <w:b/>
      <w:kern w:val="36"/>
      <w:sz w:val="48"/>
      <w:lang w:val="x-none" w:eastAsia="ru-RU"/>
    </w:rPr>
  </w:style>
  <w:style w:type="character" w:customStyle="1" w:styleId="20">
    <w:name w:val="Заголовок 2 Знак"/>
    <w:basedOn w:val="a0"/>
    <w:link w:val="2"/>
    <w:uiPriority w:val="9"/>
    <w:locked/>
    <w:rsid w:val="009E03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semiHidden/>
    <w:locked/>
    <w:rsid w:val="00B36505"/>
    <w:rPr>
      <w:rFonts w:ascii="Cambria" w:hAnsi="Cambria" w:cs="Times New Roman"/>
      <w:b/>
      <w:color w:val="4F81BD"/>
      <w:sz w:val="24"/>
      <w:lang w:val="x-none" w:eastAsia="ru-RU"/>
    </w:rPr>
  </w:style>
  <w:style w:type="character" w:customStyle="1" w:styleId="40">
    <w:name w:val="Заголовок 4 Знак"/>
    <w:basedOn w:val="a0"/>
    <w:link w:val="4"/>
    <w:uiPriority w:val="9"/>
    <w:locked/>
    <w:rsid w:val="009E030A"/>
    <w:rPr>
      <w:rFonts w:asciiTheme="minorHAnsi" w:eastAsiaTheme="minorEastAsia" w:hAnsiTheme="minorHAnsi" w:cs="Times New Roman"/>
      <w:b/>
      <w:bCs/>
      <w:sz w:val="28"/>
      <w:szCs w:val="28"/>
    </w:rPr>
  </w:style>
  <w:style w:type="paragraph" w:styleId="a3">
    <w:name w:val="footnote text"/>
    <w:basedOn w:val="a"/>
    <w:link w:val="a4"/>
    <w:uiPriority w:val="99"/>
    <w:semiHidden/>
    <w:rsid w:val="00ED6902"/>
    <w:rPr>
      <w:sz w:val="20"/>
      <w:szCs w:val="20"/>
    </w:rPr>
  </w:style>
  <w:style w:type="character" w:customStyle="1" w:styleId="a4">
    <w:name w:val="Текст сноски Знак"/>
    <w:basedOn w:val="a0"/>
    <w:link w:val="a3"/>
    <w:uiPriority w:val="99"/>
    <w:semiHidden/>
    <w:locked/>
    <w:rsid w:val="00ED6902"/>
    <w:rPr>
      <w:rFonts w:ascii="Times New Roman" w:hAnsi="Times New Roman" w:cs="Times New Roman"/>
      <w:sz w:val="20"/>
      <w:lang w:val="x-none" w:eastAsia="ru-RU"/>
    </w:rPr>
  </w:style>
  <w:style w:type="table" w:styleId="a5">
    <w:name w:val="Table Grid"/>
    <w:basedOn w:val="a1"/>
    <w:uiPriority w:val="59"/>
    <w:rsid w:val="00014B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7"/>
    <w:uiPriority w:val="99"/>
    <w:qFormat/>
    <w:rsid w:val="00B84F70"/>
    <w:pPr>
      <w:jc w:val="center"/>
    </w:pPr>
    <w:rPr>
      <w:sz w:val="28"/>
    </w:rPr>
  </w:style>
  <w:style w:type="character" w:customStyle="1" w:styleId="a7">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6"/>
    <w:uiPriority w:val="99"/>
    <w:locked/>
    <w:rsid w:val="00B84F70"/>
    <w:rPr>
      <w:rFonts w:ascii="Times New Roman" w:hAnsi="Times New Roman" w:cs="Times New Roman"/>
      <w:sz w:val="24"/>
      <w:lang w:val="x-none" w:eastAsia="ru-RU"/>
    </w:rPr>
  </w:style>
  <w:style w:type="paragraph" w:styleId="a8">
    <w:name w:val="List Paragraph"/>
    <w:basedOn w:val="a"/>
    <w:uiPriority w:val="34"/>
    <w:qFormat/>
    <w:rsid w:val="00691F5D"/>
    <w:pPr>
      <w:ind w:left="720"/>
      <w:contextualSpacing/>
    </w:pPr>
  </w:style>
  <w:style w:type="paragraph" w:styleId="a9">
    <w:name w:val="Normal (Web)"/>
    <w:basedOn w:val="a"/>
    <w:uiPriority w:val="99"/>
    <w:rsid w:val="002540FC"/>
    <w:pPr>
      <w:spacing w:before="100" w:beforeAutospacing="1" w:after="100" w:afterAutospacing="1"/>
    </w:pPr>
  </w:style>
  <w:style w:type="character" w:styleId="aa">
    <w:name w:val="annotation reference"/>
    <w:basedOn w:val="a0"/>
    <w:uiPriority w:val="99"/>
    <w:semiHidden/>
    <w:rsid w:val="006F7B8F"/>
    <w:rPr>
      <w:rFonts w:cs="Times New Roman"/>
      <w:sz w:val="16"/>
    </w:rPr>
  </w:style>
  <w:style w:type="paragraph" w:styleId="ab">
    <w:name w:val="annotation text"/>
    <w:basedOn w:val="a"/>
    <w:link w:val="ac"/>
    <w:uiPriority w:val="99"/>
    <w:semiHidden/>
    <w:rsid w:val="006F7B8F"/>
    <w:rPr>
      <w:sz w:val="20"/>
      <w:szCs w:val="20"/>
    </w:rPr>
  </w:style>
  <w:style w:type="character" w:customStyle="1" w:styleId="ac">
    <w:name w:val="Текст примечания Знак"/>
    <w:basedOn w:val="a0"/>
    <w:link w:val="ab"/>
    <w:uiPriority w:val="99"/>
    <w:semiHidden/>
    <w:locked/>
    <w:rsid w:val="006F7B8F"/>
    <w:rPr>
      <w:rFonts w:ascii="Times New Roman" w:hAnsi="Times New Roman" w:cs="Times New Roman"/>
      <w:sz w:val="20"/>
      <w:lang w:val="x-none" w:eastAsia="ru-RU"/>
    </w:rPr>
  </w:style>
  <w:style w:type="paragraph" w:styleId="ad">
    <w:name w:val="annotation subject"/>
    <w:basedOn w:val="ab"/>
    <w:next w:val="ab"/>
    <w:link w:val="ae"/>
    <w:uiPriority w:val="99"/>
    <w:semiHidden/>
    <w:rsid w:val="006F7B8F"/>
    <w:rPr>
      <w:b/>
      <w:bCs/>
    </w:rPr>
  </w:style>
  <w:style w:type="character" w:customStyle="1" w:styleId="ae">
    <w:name w:val="Тема примечания Знак"/>
    <w:basedOn w:val="ac"/>
    <w:link w:val="ad"/>
    <w:uiPriority w:val="99"/>
    <w:semiHidden/>
    <w:locked/>
    <w:rsid w:val="006F7B8F"/>
    <w:rPr>
      <w:rFonts w:ascii="Times New Roman" w:hAnsi="Times New Roman" w:cs="Times New Roman"/>
      <w:b/>
      <w:sz w:val="20"/>
      <w:lang w:val="x-none" w:eastAsia="ru-RU"/>
    </w:rPr>
  </w:style>
  <w:style w:type="paragraph" w:styleId="af">
    <w:name w:val="Balloon Text"/>
    <w:basedOn w:val="a"/>
    <w:link w:val="af0"/>
    <w:uiPriority w:val="99"/>
    <w:semiHidden/>
    <w:rsid w:val="006F7B8F"/>
    <w:rPr>
      <w:rFonts w:ascii="Tahoma" w:hAnsi="Tahoma" w:cs="Tahoma"/>
      <w:sz w:val="16"/>
      <w:szCs w:val="16"/>
    </w:rPr>
  </w:style>
  <w:style w:type="character" w:customStyle="1" w:styleId="af0">
    <w:name w:val="Текст выноски Знак"/>
    <w:basedOn w:val="a0"/>
    <w:link w:val="af"/>
    <w:uiPriority w:val="99"/>
    <w:semiHidden/>
    <w:locked/>
    <w:rsid w:val="006F7B8F"/>
    <w:rPr>
      <w:rFonts w:ascii="Tahoma" w:hAnsi="Tahoma" w:cs="Times New Roman"/>
      <w:sz w:val="16"/>
      <w:lang w:val="x-none" w:eastAsia="ru-RU"/>
    </w:rPr>
  </w:style>
  <w:style w:type="paragraph" w:customStyle="1" w:styleId="af1">
    <w:name w:val="Пункт"/>
    <w:basedOn w:val="a"/>
    <w:uiPriority w:val="99"/>
    <w:rsid w:val="009D6A06"/>
    <w:pPr>
      <w:tabs>
        <w:tab w:val="num" w:pos="1980"/>
      </w:tabs>
      <w:ind w:left="1404" w:hanging="504"/>
      <w:jc w:val="both"/>
    </w:pPr>
    <w:rPr>
      <w:szCs w:val="28"/>
    </w:rPr>
  </w:style>
  <w:style w:type="paragraph" w:styleId="af2">
    <w:name w:val="header"/>
    <w:basedOn w:val="a"/>
    <w:link w:val="af3"/>
    <w:uiPriority w:val="99"/>
    <w:semiHidden/>
    <w:rsid w:val="008E6609"/>
    <w:pPr>
      <w:tabs>
        <w:tab w:val="center" w:pos="4677"/>
        <w:tab w:val="right" w:pos="9355"/>
      </w:tabs>
    </w:pPr>
  </w:style>
  <w:style w:type="character" w:customStyle="1" w:styleId="af3">
    <w:name w:val="Верхний колонтитул Знак"/>
    <w:basedOn w:val="a0"/>
    <w:link w:val="af2"/>
    <w:uiPriority w:val="99"/>
    <w:semiHidden/>
    <w:locked/>
    <w:rsid w:val="008E6609"/>
    <w:rPr>
      <w:rFonts w:ascii="Times New Roman" w:hAnsi="Times New Roman" w:cs="Times New Roman"/>
      <w:sz w:val="24"/>
      <w:lang w:val="x-none" w:eastAsia="ru-RU"/>
    </w:rPr>
  </w:style>
  <w:style w:type="paragraph" w:styleId="af4">
    <w:name w:val="footer"/>
    <w:basedOn w:val="a"/>
    <w:link w:val="af5"/>
    <w:uiPriority w:val="99"/>
    <w:rsid w:val="008E6609"/>
    <w:pPr>
      <w:tabs>
        <w:tab w:val="center" w:pos="4677"/>
        <w:tab w:val="right" w:pos="9355"/>
      </w:tabs>
    </w:pPr>
  </w:style>
  <w:style w:type="character" w:customStyle="1" w:styleId="af5">
    <w:name w:val="Нижний колонтитул Знак"/>
    <w:basedOn w:val="a0"/>
    <w:link w:val="af4"/>
    <w:uiPriority w:val="99"/>
    <w:locked/>
    <w:rsid w:val="008E6609"/>
    <w:rPr>
      <w:rFonts w:ascii="Times New Roman" w:hAnsi="Times New Roman" w:cs="Times New Roman"/>
      <w:sz w:val="24"/>
      <w:lang w:val="x-none" w:eastAsia="ru-RU"/>
    </w:rPr>
  </w:style>
  <w:style w:type="character" w:styleId="af6">
    <w:name w:val="footnote reference"/>
    <w:basedOn w:val="a0"/>
    <w:uiPriority w:val="99"/>
    <w:semiHidden/>
    <w:rsid w:val="00ED6902"/>
    <w:rPr>
      <w:rFonts w:cs="Times New Roman"/>
      <w:vertAlign w:val="superscript"/>
    </w:rPr>
  </w:style>
  <w:style w:type="character" w:customStyle="1" w:styleId="apple-converted-space">
    <w:name w:val="apple-converted-space"/>
    <w:uiPriority w:val="99"/>
    <w:rsid w:val="00B36505"/>
  </w:style>
  <w:style w:type="character" w:styleId="af7">
    <w:name w:val="Hyperlink"/>
    <w:basedOn w:val="a0"/>
    <w:uiPriority w:val="99"/>
    <w:semiHidden/>
    <w:rsid w:val="00B36505"/>
    <w:rPr>
      <w:rFonts w:cs="Times New Roman"/>
      <w:color w:val="0000FF"/>
      <w:u w:val="single"/>
    </w:rPr>
  </w:style>
  <w:style w:type="paragraph" w:styleId="af8">
    <w:name w:val="Document Map"/>
    <w:basedOn w:val="a"/>
    <w:link w:val="af9"/>
    <w:uiPriority w:val="99"/>
    <w:semiHidden/>
    <w:rsid w:val="00014BEC"/>
    <w:rPr>
      <w:rFonts w:ascii="Tahoma" w:hAnsi="Tahoma" w:cs="Tahoma"/>
      <w:sz w:val="16"/>
      <w:szCs w:val="16"/>
    </w:rPr>
  </w:style>
  <w:style w:type="character" w:customStyle="1" w:styleId="af9">
    <w:name w:val="Схема документа Знак"/>
    <w:basedOn w:val="a0"/>
    <w:link w:val="af8"/>
    <w:uiPriority w:val="99"/>
    <w:semiHidden/>
    <w:locked/>
    <w:rsid w:val="00014BEC"/>
    <w:rPr>
      <w:rFonts w:ascii="Tahoma" w:hAnsi="Tahoma" w:cs="Times New Roman"/>
      <w:sz w:val="16"/>
      <w:lang w:val="x-none" w:eastAsia="ru-RU"/>
    </w:rPr>
  </w:style>
  <w:style w:type="character" w:styleId="afa">
    <w:name w:val="Emphasis"/>
    <w:basedOn w:val="a0"/>
    <w:uiPriority w:val="20"/>
    <w:qFormat/>
    <w:locked/>
    <w:rsid w:val="00AC49CD"/>
    <w:rPr>
      <w:rFonts w:cs="Times New Roman"/>
      <w:i/>
    </w:rPr>
  </w:style>
  <w:style w:type="paragraph" w:styleId="afb">
    <w:name w:val="No Spacing"/>
    <w:uiPriority w:val="1"/>
    <w:qFormat/>
    <w:rsid w:val="00672BC4"/>
    <w:pPr>
      <w:suppressAutoHyphens/>
    </w:pPr>
    <w:rPr>
      <w:sz w:val="22"/>
      <w:szCs w:val="22"/>
      <w:lang w:eastAsia="ar-SA"/>
    </w:rPr>
  </w:style>
  <w:style w:type="paragraph" w:customStyle="1" w:styleId="ConsPlusNormal">
    <w:name w:val="ConsPlusNormal"/>
    <w:rsid w:val="000049C1"/>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5"/>
    <w:uiPriority w:val="99"/>
    <w:rsid w:val="00871A8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unhideWhenUsed/>
    <w:rsid w:val="00342204"/>
    <w:pPr>
      <w:widowControl w:val="0"/>
      <w:shd w:val="clear" w:color="auto" w:fill="FFFFFF"/>
      <w:spacing w:after="2040" w:line="240" w:lineRule="atLeast"/>
      <w:ind w:hanging="2120"/>
      <w:jc w:val="center"/>
    </w:pPr>
    <w:rPr>
      <w:rFonts w:eastAsiaTheme="minorHAnsi"/>
      <w:sz w:val="26"/>
      <w:szCs w:val="26"/>
      <w:lang w:eastAsia="en-US"/>
    </w:rPr>
  </w:style>
  <w:style w:type="character" w:customStyle="1" w:styleId="afd">
    <w:name w:val="Основной текст Знак"/>
    <w:basedOn w:val="a0"/>
    <w:link w:val="afc"/>
    <w:uiPriority w:val="99"/>
    <w:rsid w:val="00342204"/>
    <w:rPr>
      <w:rFonts w:ascii="Times New Roman" w:eastAsiaTheme="minorHAnsi" w:hAnsi="Times New Roman" w:cs="Times New Roman"/>
      <w:sz w:val="26"/>
      <w:szCs w:val="26"/>
      <w:shd w:val="clear" w:color="auto" w:fill="FFFFFF"/>
      <w:lang w:eastAsia="en-US"/>
    </w:rPr>
  </w:style>
  <w:style w:type="character" w:customStyle="1" w:styleId="50">
    <w:name w:val="Заголовок 5 Знак"/>
    <w:basedOn w:val="a0"/>
    <w:link w:val="5"/>
    <w:uiPriority w:val="9"/>
    <w:rsid w:val="0014039D"/>
    <w:rPr>
      <w:rFonts w:asciiTheme="minorHAnsi" w:eastAsiaTheme="minorEastAsia" w:hAnsiTheme="minorHAns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70"/>
    <w:rPr>
      <w:rFonts w:ascii="Times New Roman" w:hAnsi="Times New Roman" w:cs="Times New Roman"/>
      <w:sz w:val="24"/>
      <w:szCs w:val="24"/>
    </w:rPr>
  </w:style>
  <w:style w:type="paragraph" w:styleId="1">
    <w:name w:val="heading 1"/>
    <w:basedOn w:val="a"/>
    <w:link w:val="10"/>
    <w:uiPriority w:val="99"/>
    <w:qFormat/>
    <w:rsid w:val="005D466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locked/>
    <w:rsid w:val="009E030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9"/>
    <w:qFormat/>
    <w:rsid w:val="00B36505"/>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locked/>
    <w:rsid w:val="009E030A"/>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unhideWhenUsed/>
    <w:qFormat/>
    <w:locked/>
    <w:rsid w:val="0014039D"/>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466D"/>
    <w:rPr>
      <w:rFonts w:ascii="Times New Roman" w:hAnsi="Times New Roman" w:cs="Times New Roman"/>
      <w:b/>
      <w:kern w:val="36"/>
      <w:sz w:val="48"/>
      <w:lang w:val="x-none" w:eastAsia="ru-RU"/>
    </w:rPr>
  </w:style>
  <w:style w:type="character" w:customStyle="1" w:styleId="20">
    <w:name w:val="Заголовок 2 Знак"/>
    <w:basedOn w:val="a0"/>
    <w:link w:val="2"/>
    <w:uiPriority w:val="9"/>
    <w:locked/>
    <w:rsid w:val="009E030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semiHidden/>
    <w:locked/>
    <w:rsid w:val="00B36505"/>
    <w:rPr>
      <w:rFonts w:ascii="Cambria" w:hAnsi="Cambria" w:cs="Times New Roman"/>
      <w:b/>
      <w:color w:val="4F81BD"/>
      <w:sz w:val="24"/>
      <w:lang w:val="x-none" w:eastAsia="ru-RU"/>
    </w:rPr>
  </w:style>
  <w:style w:type="character" w:customStyle="1" w:styleId="40">
    <w:name w:val="Заголовок 4 Знак"/>
    <w:basedOn w:val="a0"/>
    <w:link w:val="4"/>
    <w:uiPriority w:val="9"/>
    <w:locked/>
    <w:rsid w:val="009E030A"/>
    <w:rPr>
      <w:rFonts w:asciiTheme="minorHAnsi" w:eastAsiaTheme="minorEastAsia" w:hAnsiTheme="minorHAnsi" w:cs="Times New Roman"/>
      <w:b/>
      <w:bCs/>
      <w:sz w:val="28"/>
      <w:szCs w:val="28"/>
    </w:rPr>
  </w:style>
  <w:style w:type="paragraph" w:styleId="a3">
    <w:name w:val="footnote text"/>
    <w:basedOn w:val="a"/>
    <w:link w:val="a4"/>
    <w:uiPriority w:val="99"/>
    <w:semiHidden/>
    <w:rsid w:val="00ED6902"/>
    <w:rPr>
      <w:sz w:val="20"/>
      <w:szCs w:val="20"/>
    </w:rPr>
  </w:style>
  <w:style w:type="character" w:customStyle="1" w:styleId="a4">
    <w:name w:val="Текст сноски Знак"/>
    <w:basedOn w:val="a0"/>
    <w:link w:val="a3"/>
    <w:uiPriority w:val="99"/>
    <w:semiHidden/>
    <w:locked/>
    <w:rsid w:val="00ED6902"/>
    <w:rPr>
      <w:rFonts w:ascii="Times New Roman" w:hAnsi="Times New Roman" w:cs="Times New Roman"/>
      <w:sz w:val="20"/>
      <w:lang w:val="x-none" w:eastAsia="ru-RU"/>
    </w:rPr>
  </w:style>
  <w:style w:type="table" w:styleId="a5">
    <w:name w:val="Table Grid"/>
    <w:basedOn w:val="a1"/>
    <w:uiPriority w:val="59"/>
    <w:rsid w:val="00014B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 Знак,Знак Знак,Название Знак1,Название Знак Знак1,Название Знак Знак Знак,Знак,Название Знак Знак,Название Знак1 Знак Знак,Название Знак1 Знак Знак Знак Знак,Название Знак Знак Знак Знак Знак Знак,Название Знак2 Знак Знак Знак Знак"/>
    <w:basedOn w:val="a"/>
    <w:link w:val="a7"/>
    <w:uiPriority w:val="99"/>
    <w:qFormat/>
    <w:rsid w:val="00B84F70"/>
    <w:pPr>
      <w:jc w:val="center"/>
    </w:pPr>
    <w:rPr>
      <w:sz w:val="28"/>
    </w:rPr>
  </w:style>
  <w:style w:type="character" w:customStyle="1" w:styleId="a7">
    <w:name w:val="Название Знак"/>
    <w:aliases w:val="Знак Знак Знак Знак,Знак Знак Знак1,Название Знак1 Знак,Название Знак Знак1 Знак,Название Знак Знак Знак Знак,Знак Знак1,Название Знак Знак Знак1,Название Знак1 Знак Знак Знак,Название Знак1 Знак Знак Знак Знак Знак"/>
    <w:basedOn w:val="a0"/>
    <w:link w:val="a6"/>
    <w:uiPriority w:val="99"/>
    <w:locked/>
    <w:rsid w:val="00B84F70"/>
    <w:rPr>
      <w:rFonts w:ascii="Times New Roman" w:hAnsi="Times New Roman" w:cs="Times New Roman"/>
      <w:sz w:val="24"/>
      <w:lang w:val="x-none" w:eastAsia="ru-RU"/>
    </w:rPr>
  </w:style>
  <w:style w:type="paragraph" w:styleId="a8">
    <w:name w:val="List Paragraph"/>
    <w:basedOn w:val="a"/>
    <w:uiPriority w:val="34"/>
    <w:qFormat/>
    <w:rsid w:val="00691F5D"/>
    <w:pPr>
      <w:ind w:left="720"/>
      <w:contextualSpacing/>
    </w:pPr>
  </w:style>
  <w:style w:type="paragraph" w:styleId="a9">
    <w:name w:val="Normal (Web)"/>
    <w:basedOn w:val="a"/>
    <w:uiPriority w:val="99"/>
    <w:rsid w:val="002540FC"/>
    <w:pPr>
      <w:spacing w:before="100" w:beforeAutospacing="1" w:after="100" w:afterAutospacing="1"/>
    </w:pPr>
  </w:style>
  <w:style w:type="character" w:styleId="aa">
    <w:name w:val="annotation reference"/>
    <w:basedOn w:val="a0"/>
    <w:uiPriority w:val="99"/>
    <w:semiHidden/>
    <w:rsid w:val="006F7B8F"/>
    <w:rPr>
      <w:rFonts w:cs="Times New Roman"/>
      <w:sz w:val="16"/>
    </w:rPr>
  </w:style>
  <w:style w:type="paragraph" w:styleId="ab">
    <w:name w:val="annotation text"/>
    <w:basedOn w:val="a"/>
    <w:link w:val="ac"/>
    <w:uiPriority w:val="99"/>
    <w:semiHidden/>
    <w:rsid w:val="006F7B8F"/>
    <w:rPr>
      <w:sz w:val="20"/>
      <w:szCs w:val="20"/>
    </w:rPr>
  </w:style>
  <w:style w:type="character" w:customStyle="1" w:styleId="ac">
    <w:name w:val="Текст примечания Знак"/>
    <w:basedOn w:val="a0"/>
    <w:link w:val="ab"/>
    <w:uiPriority w:val="99"/>
    <w:semiHidden/>
    <w:locked/>
    <w:rsid w:val="006F7B8F"/>
    <w:rPr>
      <w:rFonts w:ascii="Times New Roman" w:hAnsi="Times New Roman" w:cs="Times New Roman"/>
      <w:sz w:val="20"/>
      <w:lang w:val="x-none" w:eastAsia="ru-RU"/>
    </w:rPr>
  </w:style>
  <w:style w:type="paragraph" w:styleId="ad">
    <w:name w:val="annotation subject"/>
    <w:basedOn w:val="ab"/>
    <w:next w:val="ab"/>
    <w:link w:val="ae"/>
    <w:uiPriority w:val="99"/>
    <w:semiHidden/>
    <w:rsid w:val="006F7B8F"/>
    <w:rPr>
      <w:b/>
      <w:bCs/>
    </w:rPr>
  </w:style>
  <w:style w:type="character" w:customStyle="1" w:styleId="ae">
    <w:name w:val="Тема примечания Знак"/>
    <w:basedOn w:val="ac"/>
    <w:link w:val="ad"/>
    <w:uiPriority w:val="99"/>
    <w:semiHidden/>
    <w:locked/>
    <w:rsid w:val="006F7B8F"/>
    <w:rPr>
      <w:rFonts w:ascii="Times New Roman" w:hAnsi="Times New Roman" w:cs="Times New Roman"/>
      <w:b/>
      <w:sz w:val="20"/>
      <w:lang w:val="x-none" w:eastAsia="ru-RU"/>
    </w:rPr>
  </w:style>
  <w:style w:type="paragraph" w:styleId="af">
    <w:name w:val="Balloon Text"/>
    <w:basedOn w:val="a"/>
    <w:link w:val="af0"/>
    <w:uiPriority w:val="99"/>
    <w:semiHidden/>
    <w:rsid w:val="006F7B8F"/>
    <w:rPr>
      <w:rFonts w:ascii="Tahoma" w:hAnsi="Tahoma" w:cs="Tahoma"/>
      <w:sz w:val="16"/>
      <w:szCs w:val="16"/>
    </w:rPr>
  </w:style>
  <w:style w:type="character" w:customStyle="1" w:styleId="af0">
    <w:name w:val="Текст выноски Знак"/>
    <w:basedOn w:val="a0"/>
    <w:link w:val="af"/>
    <w:uiPriority w:val="99"/>
    <w:semiHidden/>
    <w:locked/>
    <w:rsid w:val="006F7B8F"/>
    <w:rPr>
      <w:rFonts w:ascii="Tahoma" w:hAnsi="Tahoma" w:cs="Times New Roman"/>
      <w:sz w:val="16"/>
      <w:lang w:val="x-none" w:eastAsia="ru-RU"/>
    </w:rPr>
  </w:style>
  <w:style w:type="paragraph" w:customStyle="1" w:styleId="af1">
    <w:name w:val="Пункт"/>
    <w:basedOn w:val="a"/>
    <w:uiPriority w:val="99"/>
    <w:rsid w:val="009D6A06"/>
    <w:pPr>
      <w:tabs>
        <w:tab w:val="num" w:pos="1980"/>
      </w:tabs>
      <w:ind w:left="1404" w:hanging="504"/>
      <w:jc w:val="both"/>
    </w:pPr>
    <w:rPr>
      <w:szCs w:val="28"/>
    </w:rPr>
  </w:style>
  <w:style w:type="paragraph" w:styleId="af2">
    <w:name w:val="header"/>
    <w:basedOn w:val="a"/>
    <w:link w:val="af3"/>
    <w:uiPriority w:val="99"/>
    <w:semiHidden/>
    <w:rsid w:val="008E6609"/>
    <w:pPr>
      <w:tabs>
        <w:tab w:val="center" w:pos="4677"/>
        <w:tab w:val="right" w:pos="9355"/>
      </w:tabs>
    </w:pPr>
  </w:style>
  <w:style w:type="character" w:customStyle="1" w:styleId="af3">
    <w:name w:val="Верхний колонтитул Знак"/>
    <w:basedOn w:val="a0"/>
    <w:link w:val="af2"/>
    <w:uiPriority w:val="99"/>
    <w:semiHidden/>
    <w:locked/>
    <w:rsid w:val="008E6609"/>
    <w:rPr>
      <w:rFonts w:ascii="Times New Roman" w:hAnsi="Times New Roman" w:cs="Times New Roman"/>
      <w:sz w:val="24"/>
      <w:lang w:val="x-none" w:eastAsia="ru-RU"/>
    </w:rPr>
  </w:style>
  <w:style w:type="paragraph" w:styleId="af4">
    <w:name w:val="footer"/>
    <w:basedOn w:val="a"/>
    <w:link w:val="af5"/>
    <w:uiPriority w:val="99"/>
    <w:rsid w:val="008E6609"/>
    <w:pPr>
      <w:tabs>
        <w:tab w:val="center" w:pos="4677"/>
        <w:tab w:val="right" w:pos="9355"/>
      </w:tabs>
    </w:pPr>
  </w:style>
  <w:style w:type="character" w:customStyle="1" w:styleId="af5">
    <w:name w:val="Нижний колонтитул Знак"/>
    <w:basedOn w:val="a0"/>
    <w:link w:val="af4"/>
    <w:uiPriority w:val="99"/>
    <w:locked/>
    <w:rsid w:val="008E6609"/>
    <w:rPr>
      <w:rFonts w:ascii="Times New Roman" w:hAnsi="Times New Roman" w:cs="Times New Roman"/>
      <w:sz w:val="24"/>
      <w:lang w:val="x-none" w:eastAsia="ru-RU"/>
    </w:rPr>
  </w:style>
  <w:style w:type="character" w:styleId="af6">
    <w:name w:val="footnote reference"/>
    <w:basedOn w:val="a0"/>
    <w:uiPriority w:val="99"/>
    <w:semiHidden/>
    <w:rsid w:val="00ED6902"/>
    <w:rPr>
      <w:rFonts w:cs="Times New Roman"/>
      <w:vertAlign w:val="superscript"/>
    </w:rPr>
  </w:style>
  <w:style w:type="character" w:customStyle="1" w:styleId="apple-converted-space">
    <w:name w:val="apple-converted-space"/>
    <w:uiPriority w:val="99"/>
    <w:rsid w:val="00B36505"/>
  </w:style>
  <w:style w:type="character" w:styleId="af7">
    <w:name w:val="Hyperlink"/>
    <w:basedOn w:val="a0"/>
    <w:uiPriority w:val="99"/>
    <w:semiHidden/>
    <w:rsid w:val="00B36505"/>
    <w:rPr>
      <w:rFonts w:cs="Times New Roman"/>
      <w:color w:val="0000FF"/>
      <w:u w:val="single"/>
    </w:rPr>
  </w:style>
  <w:style w:type="paragraph" w:styleId="af8">
    <w:name w:val="Document Map"/>
    <w:basedOn w:val="a"/>
    <w:link w:val="af9"/>
    <w:uiPriority w:val="99"/>
    <w:semiHidden/>
    <w:rsid w:val="00014BEC"/>
    <w:rPr>
      <w:rFonts w:ascii="Tahoma" w:hAnsi="Tahoma" w:cs="Tahoma"/>
      <w:sz w:val="16"/>
      <w:szCs w:val="16"/>
    </w:rPr>
  </w:style>
  <w:style w:type="character" w:customStyle="1" w:styleId="af9">
    <w:name w:val="Схема документа Знак"/>
    <w:basedOn w:val="a0"/>
    <w:link w:val="af8"/>
    <w:uiPriority w:val="99"/>
    <w:semiHidden/>
    <w:locked/>
    <w:rsid w:val="00014BEC"/>
    <w:rPr>
      <w:rFonts w:ascii="Tahoma" w:hAnsi="Tahoma" w:cs="Times New Roman"/>
      <w:sz w:val="16"/>
      <w:lang w:val="x-none" w:eastAsia="ru-RU"/>
    </w:rPr>
  </w:style>
  <w:style w:type="character" w:styleId="afa">
    <w:name w:val="Emphasis"/>
    <w:basedOn w:val="a0"/>
    <w:uiPriority w:val="20"/>
    <w:qFormat/>
    <w:locked/>
    <w:rsid w:val="00AC49CD"/>
    <w:rPr>
      <w:rFonts w:cs="Times New Roman"/>
      <w:i/>
    </w:rPr>
  </w:style>
  <w:style w:type="paragraph" w:styleId="afb">
    <w:name w:val="No Spacing"/>
    <w:uiPriority w:val="1"/>
    <w:qFormat/>
    <w:rsid w:val="00672BC4"/>
    <w:pPr>
      <w:suppressAutoHyphens/>
    </w:pPr>
    <w:rPr>
      <w:sz w:val="22"/>
      <w:szCs w:val="22"/>
      <w:lang w:eastAsia="ar-SA"/>
    </w:rPr>
  </w:style>
  <w:style w:type="paragraph" w:customStyle="1" w:styleId="ConsPlusNormal">
    <w:name w:val="ConsPlusNormal"/>
    <w:rsid w:val="000049C1"/>
    <w:pPr>
      <w:widowControl w:val="0"/>
      <w:autoSpaceDE w:val="0"/>
      <w:autoSpaceDN w:val="0"/>
      <w:adjustRightInd w:val="0"/>
    </w:pPr>
    <w:rPr>
      <w:rFonts w:ascii="Arial" w:eastAsiaTheme="minorEastAsia" w:hAnsi="Arial" w:cs="Arial"/>
    </w:rPr>
  </w:style>
  <w:style w:type="table" w:customStyle="1" w:styleId="11">
    <w:name w:val="Сетка таблицы1"/>
    <w:basedOn w:val="a1"/>
    <w:next w:val="a5"/>
    <w:uiPriority w:val="99"/>
    <w:rsid w:val="00871A8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unhideWhenUsed/>
    <w:rsid w:val="00342204"/>
    <w:pPr>
      <w:widowControl w:val="0"/>
      <w:shd w:val="clear" w:color="auto" w:fill="FFFFFF"/>
      <w:spacing w:after="2040" w:line="240" w:lineRule="atLeast"/>
      <w:ind w:hanging="2120"/>
      <w:jc w:val="center"/>
    </w:pPr>
    <w:rPr>
      <w:rFonts w:eastAsiaTheme="minorHAnsi"/>
      <w:sz w:val="26"/>
      <w:szCs w:val="26"/>
      <w:lang w:eastAsia="en-US"/>
    </w:rPr>
  </w:style>
  <w:style w:type="character" w:customStyle="1" w:styleId="afd">
    <w:name w:val="Основной текст Знак"/>
    <w:basedOn w:val="a0"/>
    <w:link w:val="afc"/>
    <w:uiPriority w:val="99"/>
    <w:rsid w:val="00342204"/>
    <w:rPr>
      <w:rFonts w:ascii="Times New Roman" w:eastAsiaTheme="minorHAnsi" w:hAnsi="Times New Roman" w:cs="Times New Roman"/>
      <w:sz w:val="26"/>
      <w:szCs w:val="26"/>
      <w:shd w:val="clear" w:color="auto" w:fill="FFFFFF"/>
      <w:lang w:eastAsia="en-US"/>
    </w:rPr>
  </w:style>
  <w:style w:type="character" w:customStyle="1" w:styleId="50">
    <w:name w:val="Заголовок 5 Знак"/>
    <w:basedOn w:val="a0"/>
    <w:link w:val="5"/>
    <w:uiPriority w:val="9"/>
    <w:rsid w:val="0014039D"/>
    <w:rPr>
      <w:rFonts w:asciiTheme="minorHAnsi" w:eastAsiaTheme="minorEastAsia" w:hAnsiTheme="minorHAns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9055">
      <w:marLeft w:val="0"/>
      <w:marRight w:val="0"/>
      <w:marTop w:val="0"/>
      <w:marBottom w:val="0"/>
      <w:divBdr>
        <w:top w:val="none" w:sz="0" w:space="0" w:color="auto"/>
        <w:left w:val="none" w:sz="0" w:space="0" w:color="auto"/>
        <w:bottom w:val="none" w:sz="0" w:space="0" w:color="auto"/>
        <w:right w:val="none" w:sz="0" w:space="0" w:color="auto"/>
      </w:divBdr>
    </w:div>
    <w:div w:id="367339056">
      <w:marLeft w:val="0"/>
      <w:marRight w:val="0"/>
      <w:marTop w:val="0"/>
      <w:marBottom w:val="0"/>
      <w:divBdr>
        <w:top w:val="none" w:sz="0" w:space="0" w:color="auto"/>
        <w:left w:val="none" w:sz="0" w:space="0" w:color="auto"/>
        <w:bottom w:val="none" w:sz="0" w:space="0" w:color="auto"/>
        <w:right w:val="none" w:sz="0" w:space="0" w:color="auto"/>
      </w:divBdr>
    </w:div>
    <w:div w:id="367339057">
      <w:marLeft w:val="0"/>
      <w:marRight w:val="0"/>
      <w:marTop w:val="0"/>
      <w:marBottom w:val="0"/>
      <w:divBdr>
        <w:top w:val="none" w:sz="0" w:space="0" w:color="auto"/>
        <w:left w:val="none" w:sz="0" w:space="0" w:color="auto"/>
        <w:bottom w:val="none" w:sz="0" w:space="0" w:color="auto"/>
        <w:right w:val="none" w:sz="0" w:space="0" w:color="auto"/>
      </w:divBdr>
    </w:div>
    <w:div w:id="367339058">
      <w:marLeft w:val="0"/>
      <w:marRight w:val="0"/>
      <w:marTop w:val="0"/>
      <w:marBottom w:val="0"/>
      <w:divBdr>
        <w:top w:val="none" w:sz="0" w:space="0" w:color="auto"/>
        <w:left w:val="none" w:sz="0" w:space="0" w:color="auto"/>
        <w:bottom w:val="none" w:sz="0" w:space="0" w:color="auto"/>
        <w:right w:val="none" w:sz="0" w:space="0" w:color="auto"/>
      </w:divBdr>
    </w:div>
    <w:div w:id="367339059">
      <w:marLeft w:val="0"/>
      <w:marRight w:val="0"/>
      <w:marTop w:val="0"/>
      <w:marBottom w:val="0"/>
      <w:divBdr>
        <w:top w:val="none" w:sz="0" w:space="0" w:color="auto"/>
        <w:left w:val="none" w:sz="0" w:space="0" w:color="auto"/>
        <w:bottom w:val="none" w:sz="0" w:space="0" w:color="auto"/>
        <w:right w:val="none" w:sz="0" w:space="0" w:color="auto"/>
      </w:divBdr>
    </w:div>
    <w:div w:id="367339060">
      <w:marLeft w:val="0"/>
      <w:marRight w:val="0"/>
      <w:marTop w:val="0"/>
      <w:marBottom w:val="0"/>
      <w:divBdr>
        <w:top w:val="none" w:sz="0" w:space="0" w:color="auto"/>
        <w:left w:val="none" w:sz="0" w:space="0" w:color="auto"/>
        <w:bottom w:val="none" w:sz="0" w:space="0" w:color="auto"/>
        <w:right w:val="none" w:sz="0" w:space="0" w:color="auto"/>
      </w:divBdr>
    </w:div>
    <w:div w:id="367339061">
      <w:marLeft w:val="0"/>
      <w:marRight w:val="0"/>
      <w:marTop w:val="0"/>
      <w:marBottom w:val="0"/>
      <w:divBdr>
        <w:top w:val="none" w:sz="0" w:space="0" w:color="auto"/>
        <w:left w:val="none" w:sz="0" w:space="0" w:color="auto"/>
        <w:bottom w:val="none" w:sz="0" w:space="0" w:color="auto"/>
        <w:right w:val="none" w:sz="0" w:space="0" w:color="auto"/>
      </w:divBdr>
    </w:div>
    <w:div w:id="367339062">
      <w:marLeft w:val="0"/>
      <w:marRight w:val="0"/>
      <w:marTop w:val="0"/>
      <w:marBottom w:val="0"/>
      <w:divBdr>
        <w:top w:val="none" w:sz="0" w:space="0" w:color="auto"/>
        <w:left w:val="none" w:sz="0" w:space="0" w:color="auto"/>
        <w:bottom w:val="none" w:sz="0" w:space="0" w:color="auto"/>
        <w:right w:val="none" w:sz="0" w:space="0" w:color="auto"/>
      </w:divBdr>
    </w:div>
    <w:div w:id="367339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E8A9-EEC8-482D-93A4-95C25476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АНАЛИТИЧЕСКАЯ ЗАПИСКА</vt:lpstr>
    </vt:vector>
  </TitlesOfParts>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dc:title>
  <dc:creator>Home-s</dc:creator>
  <cp:lastModifiedBy>KSO1</cp:lastModifiedBy>
  <cp:revision>3</cp:revision>
  <cp:lastPrinted>2022-09-28T09:10:00Z</cp:lastPrinted>
  <dcterms:created xsi:type="dcterms:W3CDTF">2023-10-04T03:28:00Z</dcterms:created>
  <dcterms:modified xsi:type="dcterms:W3CDTF">2023-10-04T03:49:00Z</dcterms:modified>
</cp:coreProperties>
</file>