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AF" w:rsidRDefault="004008AF" w:rsidP="004008AF">
      <w:pPr>
        <w:jc w:val="right"/>
        <w:rPr>
          <w:rFonts w:ascii="Times New Roman" w:hAnsi="Times New Roman"/>
          <w:sz w:val="28"/>
          <w:szCs w:val="28"/>
          <w:u w:val="single"/>
        </w:rPr>
      </w:pPr>
    </w:p>
    <w:tbl>
      <w:tblPr>
        <w:tblW w:w="9957" w:type="dxa"/>
        <w:tblInd w:w="675" w:type="dxa"/>
        <w:tblLook w:val="04A0" w:firstRow="1" w:lastRow="0" w:firstColumn="1" w:lastColumn="0" w:noHBand="0" w:noVBand="1"/>
      </w:tblPr>
      <w:tblGrid>
        <w:gridCol w:w="4962"/>
        <w:gridCol w:w="4995"/>
      </w:tblGrid>
      <w:tr w:rsidR="004008AF" w:rsidTr="004008AF">
        <w:tc>
          <w:tcPr>
            <w:tcW w:w="4962" w:type="dxa"/>
          </w:tcPr>
          <w:p w:rsidR="004008AF" w:rsidRDefault="004008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008AF" w:rsidRDefault="004008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8AF" w:rsidRDefault="004008AF">
            <w:pPr>
              <w:pStyle w:val="ConsPlusNormal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Шарыповского района</w:t>
            </w:r>
          </w:p>
          <w:p w:rsidR="004008AF" w:rsidRDefault="004008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8AF" w:rsidRDefault="004008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8AF" w:rsidRDefault="004008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_______________Г.В. Качаев</w:t>
            </w:r>
          </w:p>
          <w:p w:rsidR="004008AF" w:rsidRDefault="004008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____________2019</w:t>
            </w:r>
          </w:p>
        </w:tc>
        <w:tc>
          <w:tcPr>
            <w:tcW w:w="4995" w:type="dxa"/>
          </w:tcPr>
          <w:p w:rsidR="004008AF" w:rsidRDefault="004008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008AF" w:rsidRDefault="004008AF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4008AF" w:rsidRDefault="004008AF">
            <w:pPr>
              <w:spacing w:after="0" w:line="240" w:lineRule="auto"/>
              <w:ind w:right="-284"/>
              <w:contextualSpacing/>
              <w:rPr>
                <w:rStyle w:val="a4"/>
                <w:b w:val="0"/>
              </w:rPr>
            </w:pPr>
            <w:r>
              <w:rPr>
                <w:rStyle w:val="a4"/>
                <w:b w:val="0"/>
                <w:sz w:val="28"/>
                <w:szCs w:val="28"/>
              </w:rPr>
              <w:t>Шарыповского районного</w:t>
            </w:r>
          </w:p>
          <w:p w:rsidR="004008AF" w:rsidRDefault="004008AF">
            <w:pPr>
              <w:spacing w:after="0" w:line="240" w:lineRule="auto"/>
              <w:ind w:right="-284"/>
              <w:contextualSpacing/>
              <w:rPr>
                <w:b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местного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отделения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008AF" w:rsidRDefault="004008AF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Style w:val="a4"/>
                <w:b w:val="0"/>
                <w:sz w:val="28"/>
                <w:szCs w:val="28"/>
              </w:rPr>
              <w:t>партии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«ЕДИНАЯ РОССИЯ»</w:t>
            </w:r>
          </w:p>
          <w:p w:rsidR="004008AF" w:rsidRDefault="004008AF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__________________Т.А. Романова</w:t>
            </w:r>
          </w:p>
          <w:p w:rsidR="004008AF" w:rsidRDefault="004008AF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«______» ____________2019</w:t>
            </w:r>
          </w:p>
          <w:p w:rsidR="004008AF" w:rsidRDefault="004008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8AF" w:rsidRDefault="004008AF" w:rsidP="004008AF">
      <w:pPr>
        <w:ind w:left="567" w:right="14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08AF" w:rsidRDefault="004008AF" w:rsidP="004008AF">
      <w:pPr>
        <w:spacing w:after="0" w:line="240" w:lineRule="auto"/>
        <w:ind w:left="567" w:right="142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008AF" w:rsidRDefault="004008AF" w:rsidP="004008AF">
      <w:pPr>
        <w:spacing w:after="0" w:line="240" w:lineRule="auto"/>
        <w:ind w:left="567" w:right="142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проведении конкурса</w:t>
      </w:r>
    </w:p>
    <w:p w:rsidR="004008AF" w:rsidRDefault="004008AF" w:rsidP="004008AF">
      <w:pPr>
        <w:spacing w:after="0" w:line="240" w:lineRule="auto"/>
        <w:ind w:left="567" w:right="142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1A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«Самая красивая деревня </w:t>
      </w:r>
      <w:r>
        <w:rPr>
          <w:rFonts w:ascii="Times New Roman" w:hAnsi="Times New Roman"/>
          <w:b/>
          <w:sz w:val="28"/>
          <w:szCs w:val="28"/>
        </w:rPr>
        <w:t>Шарыповского района - 2019»</w:t>
      </w:r>
    </w:p>
    <w:p w:rsidR="004008AF" w:rsidRDefault="004008AF" w:rsidP="004008AF">
      <w:pPr>
        <w:spacing w:after="0" w:line="240" w:lineRule="auto"/>
        <w:ind w:left="567" w:right="142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008AF" w:rsidRDefault="004008AF" w:rsidP="004008AF">
      <w:pPr>
        <w:numPr>
          <w:ilvl w:val="0"/>
          <w:numId w:val="1"/>
        </w:numPr>
        <w:spacing w:line="240" w:lineRule="auto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008AF" w:rsidRDefault="004008AF" w:rsidP="004008AF">
      <w:pPr>
        <w:pStyle w:val="a5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Положение определяет порядок и условия организации и проведения </w:t>
      </w:r>
      <w:r>
        <w:rPr>
          <w:rFonts w:ascii="Times New Roman" w:hAnsi="Times New Roman"/>
          <w:sz w:val="28"/>
          <w:szCs w:val="28"/>
        </w:rPr>
        <w:t xml:space="preserve">конкурса на отбор сельских населенных пунктов на звание самой красивой деревни в </w:t>
      </w:r>
      <w:proofErr w:type="spellStart"/>
      <w:r>
        <w:rPr>
          <w:rFonts w:ascii="Times New Roman" w:hAnsi="Times New Roman"/>
          <w:sz w:val="28"/>
          <w:szCs w:val="28"/>
        </w:rPr>
        <w:t>Шарыповском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в 2019 году </w:t>
      </w:r>
      <w:r>
        <w:rPr>
          <w:rFonts w:ascii="Times New Roman" w:hAnsi="Times New Roman"/>
          <w:bCs/>
          <w:sz w:val="28"/>
          <w:szCs w:val="28"/>
        </w:rPr>
        <w:t xml:space="preserve">(далее - Положение). </w:t>
      </w:r>
    </w:p>
    <w:p w:rsidR="004008AF" w:rsidRDefault="004008AF" w:rsidP="004008AF">
      <w:pPr>
        <w:pStyle w:val="a5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сельских населенных пунктов </w:t>
      </w:r>
      <w:r>
        <w:rPr>
          <w:rFonts w:ascii="Times New Roman" w:hAnsi="Times New Roman"/>
          <w:bCs/>
          <w:sz w:val="28"/>
          <w:szCs w:val="28"/>
        </w:rPr>
        <w:t xml:space="preserve">(сел, деревень, поселков) </w:t>
      </w:r>
      <w:r>
        <w:rPr>
          <w:rFonts w:ascii="Times New Roman" w:hAnsi="Times New Roman"/>
          <w:sz w:val="28"/>
          <w:szCs w:val="28"/>
        </w:rPr>
        <w:t xml:space="preserve">на звание 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C25559">
        <w:rPr>
          <w:rFonts w:ascii="Times New Roman" w:hAnsi="Times New Roman"/>
          <w:sz w:val="28"/>
          <w:szCs w:val="28"/>
        </w:rPr>
        <w:t>амой</w:t>
      </w:r>
      <w:proofErr w:type="spellEnd"/>
      <w:r w:rsidR="00C25559">
        <w:rPr>
          <w:rFonts w:ascii="Times New Roman" w:hAnsi="Times New Roman"/>
          <w:sz w:val="28"/>
          <w:szCs w:val="28"/>
        </w:rPr>
        <w:t xml:space="preserve"> красивой деревни в </w:t>
      </w:r>
      <w:proofErr w:type="spellStart"/>
      <w:r w:rsidR="00C25559">
        <w:rPr>
          <w:rFonts w:ascii="Times New Roman" w:hAnsi="Times New Roman"/>
          <w:sz w:val="28"/>
          <w:szCs w:val="28"/>
        </w:rPr>
        <w:t>Шарыповском</w:t>
      </w:r>
      <w:proofErr w:type="spellEnd"/>
      <w:r w:rsidR="00C25559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(далее - Конкурс) проводится </w:t>
      </w:r>
      <w:r>
        <w:rPr>
          <w:rStyle w:val="a4"/>
          <w:b w:val="0"/>
          <w:sz w:val="28"/>
          <w:szCs w:val="28"/>
        </w:rPr>
        <w:t>Местным политическим советом Шарыповского районного местного отделения Всероссийск</w:t>
      </w:r>
      <w:r w:rsidR="00C25559">
        <w:rPr>
          <w:rStyle w:val="a4"/>
          <w:b w:val="0"/>
          <w:sz w:val="28"/>
          <w:szCs w:val="28"/>
        </w:rPr>
        <w:t xml:space="preserve">ой политической партии «ЕДИНАЯ </w:t>
      </w:r>
      <w:r>
        <w:rPr>
          <w:rStyle w:val="a4"/>
          <w:b w:val="0"/>
          <w:sz w:val="28"/>
          <w:szCs w:val="28"/>
        </w:rPr>
        <w:t>РОССИЯ»</w:t>
      </w:r>
      <w:r>
        <w:rPr>
          <w:rStyle w:val="a4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 поддержке администрации Шарыповского района, депутата Законодательного Собрания Красноярского края В.Е. Оськиной.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Целью Конкурса является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развитие инициатив жителей в решении вопросов благоустройства и санитарного состоянии террит</w:t>
      </w:r>
      <w:r w:rsidR="00C2555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ории населенных пунктов района,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сохранение сельского историко-культурного наследия, повышение привлекательности сельских территорий.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Конкурс на звание «Самая красива</w:t>
      </w:r>
      <w:r w:rsidR="00C2555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я деревня Шарыповского района»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проводится по двум номинациям:  </w:t>
      </w:r>
    </w:p>
    <w:p w:rsidR="004008AF" w:rsidRDefault="004008AF" w:rsidP="004008AF">
      <w:pPr>
        <w:pStyle w:val="a5"/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I номинация «Малая родина» - сельские населенные пункты </w:t>
      </w:r>
      <w:r>
        <w:rPr>
          <w:rFonts w:ascii="Times New Roman" w:hAnsi="Times New Roman"/>
          <w:bCs/>
          <w:sz w:val="28"/>
          <w:szCs w:val="28"/>
        </w:rPr>
        <w:t>с количеством проживающих жителей не более 150 человек;</w:t>
      </w:r>
    </w:p>
    <w:p w:rsidR="004008AF" w:rsidRDefault="004008AF" w:rsidP="004008AF">
      <w:pPr>
        <w:pStyle w:val="a5"/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II номинация «Село моё родное» - сельские населенные пункты </w:t>
      </w:r>
      <w:r>
        <w:rPr>
          <w:rFonts w:ascii="Times New Roman" w:hAnsi="Times New Roman"/>
          <w:bCs/>
          <w:sz w:val="28"/>
          <w:szCs w:val="28"/>
        </w:rPr>
        <w:t>с количеством проживающих жителей более 150 человек;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участию в Конкурсе не допускаются сельские населённые пункты,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являющиеся административными центрами (усадьбами) сельсоветов, входящих в состав Шарыповского района.</w:t>
      </w:r>
    </w:p>
    <w:p w:rsidR="004008AF" w:rsidRDefault="004008AF" w:rsidP="004008AF">
      <w:pPr>
        <w:pStyle w:val="a5"/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</w:p>
    <w:p w:rsidR="004008AF" w:rsidRDefault="004008AF" w:rsidP="004008A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и порядок проведения конкурса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Конкурс проводится в период </w:t>
      </w:r>
      <w:r>
        <w:rPr>
          <w:rFonts w:ascii="Times New Roman" w:hAnsi="Times New Roman"/>
          <w:b/>
          <w:bCs/>
          <w:sz w:val="28"/>
          <w:szCs w:val="28"/>
        </w:rPr>
        <w:t>с «10» июня 2019 года по «30» августа 2019 года</w:t>
      </w:r>
      <w:r>
        <w:rPr>
          <w:rFonts w:ascii="Times New Roman" w:hAnsi="Times New Roman"/>
          <w:bCs/>
          <w:sz w:val="28"/>
          <w:szCs w:val="28"/>
        </w:rPr>
        <w:t xml:space="preserve"> в 2 этапа. </w:t>
      </w:r>
    </w:p>
    <w:p w:rsidR="004008AF" w:rsidRDefault="004008AF" w:rsidP="004008AF">
      <w:pPr>
        <w:pStyle w:val="a5"/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На </w:t>
      </w:r>
      <w:r>
        <w:rPr>
          <w:rFonts w:ascii="Times New Roman" w:hAnsi="Times New Roman"/>
          <w:bCs/>
          <w:sz w:val="28"/>
          <w:szCs w:val="28"/>
          <w:u w:val="single"/>
        </w:rPr>
        <w:t>первом</w:t>
      </w:r>
      <w:r>
        <w:rPr>
          <w:rFonts w:ascii="Times New Roman" w:hAnsi="Times New Roman"/>
          <w:bCs/>
          <w:sz w:val="28"/>
          <w:szCs w:val="28"/>
        </w:rPr>
        <w:t xml:space="preserve"> этапе (</w:t>
      </w:r>
      <w:r>
        <w:rPr>
          <w:rFonts w:ascii="Times New Roman" w:hAnsi="Times New Roman"/>
          <w:b/>
          <w:bCs/>
          <w:sz w:val="28"/>
          <w:szCs w:val="28"/>
        </w:rPr>
        <w:t>10.06.2019- 10.07.2019</w:t>
      </w:r>
      <w:r>
        <w:rPr>
          <w:rFonts w:ascii="Times New Roman" w:hAnsi="Times New Roman"/>
          <w:bCs/>
          <w:sz w:val="28"/>
          <w:szCs w:val="28"/>
        </w:rPr>
        <w:t xml:space="preserve">) проводится приём конкурсных заявок, их проверка. </w:t>
      </w:r>
    </w:p>
    <w:p w:rsidR="004008AF" w:rsidRDefault="004008AF" w:rsidP="004008AF">
      <w:pPr>
        <w:pStyle w:val="a5"/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  <w:u w:val="single"/>
        </w:rPr>
        <w:t>втором</w:t>
      </w:r>
      <w:r>
        <w:rPr>
          <w:rFonts w:ascii="Times New Roman" w:hAnsi="Times New Roman"/>
          <w:bCs/>
          <w:sz w:val="28"/>
          <w:szCs w:val="28"/>
        </w:rPr>
        <w:t xml:space="preserve"> этапе (</w:t>
      </w:r>
      <w:r>
        <w:rPr>
          <w:rFonts w:ascii="Times New Roman" w:hAnsi="Times New Roman"/>
          <w:b/>
          <w:bCs/>
          <w:sz w:val="28"/>
          <w:szCs w:val="28"/>
        </w:rPr>
        <w:t>15.07.2019 – 30.08.2019</w:t>
      </w:r>
      <w:r>
        <w:rPr>
          <w:rFonts w:ascii="Times New Roman" w:hAnsi="Times New Roman"/>
          <w:bCs/>
          <w:sz w:val="28"/>
          <w:szCs w:val="28"/>
        </w:rPr>
        <w:t xml:space="preserve">) Оргкомитет определяет победителей Конкурса путём </w:t>
      </w:r>
      <w:r>
        <w:rPr>
          <w:rFonts w:ascii="Times New Roman" w:hAnsi="Times New Roman"/>
          <w:bCs/>
          <w:color w:val="000000"/>
          <w:sz w:val="28"/>
          <w:szCs w:val="28"/>
        </w:rPr>
        <w:t>проведения и изучения результатов выездных заседаний</w:t>
      </w:r>
      <w:r>
        <w:rPr>
          <w:rFonts w:ascii="Times New Roman" w:hAnsi="Times New Roman"/>
          <w:bCs/>
          <w:sz w:val="28"/>
          <w:szCs w:val="28"/>
        </w:rPr>
        <w:t xml:space="preserve"> с экспертизой населенных пунктов, а также запускается народное голосование на интернет – ресурсе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«Мой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Шарыповский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район» </w:t>
      </w:r>
      <w:hyperlink r:id="rId5" w:history="1">
        <w:r>
          <w:rPr>
            <w:rStyle w:val="a3"/>
            <w:iCs/>
            <w:sz w:val="28"/>
            <w:szCs w:val="28"/>
            <w:lang w:eastAsia="ru-RU"/>
          </w:rPr>
          <w:t>https://ok.ru/moysharypo</w:t>
        </w:r>
      </w:hyperlink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Заявка на Конкурс оформляется Советом села (далее –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Заявитель)  </w:t>
      </w:r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форме согласно </w:t>
      </w:r>
      <w:r>
        <w:rPr>
          <w:rFonts w:ascii="Times New Roman" w:hAnsi="Times New Roman"/>
          <w:spacing w:val="-6"/>
          <w:sz w:val="28"/>
          <w:szCs w:val="28"/>
        </w:rPr>
        <w:t>приложению № 1 к настоящему Положению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Обязательным приложением к заявке является портфолио видовых фотографий населённого пункта и его достопримечательностей.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Количество </w:t>
      </w:r>
      <w:r>
        <w:rPr>
          <w:rFonts w:ascii="Times New Roman" w:hAnsi="Times New Roman"/>
          <w:bCs/>
          <w:sz w:val="28"/>
          <w:szCs w:val="28"/>
        </w:rPr>
        <w:t>фотографий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- не более 20 шт.  </w:t>
      </w:r>
    </w:p>
    <w:p w:rsidR="004008AF" w:rsidRDefault="00C25559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Заявка на Конкурс</w:t>
      </w:r>
      <w:r w:rsidR="004008AF">
        <w:rPr>
          <w:rFonts w:ascii="Times New Roman" w:hAnsi="Times New Roman"/>
          <w:bCs/>
          <w:sz w:val="28"/>
          <w:szCs w:val="28"/>
        </w:rPr>
        <w:t xml:space="preserve"> </w:t>
      </w:r>
      <w:r w:rsidR="004008AF">
        <w:rPr>
          <w:rFonts w:ascii="Times New Roman" w:hAnsi="Times New Roman"/>
          <w:b/>
          <w:bCs/>
          <w:sz w:val="28"/>
          <w:szCs w:val="28"/>
        </w:rPr>
        <w:t>не позднее «10» июля 2019 года</w:t>
      </w:r>
      <w:r w:rsidR="004008AF">
        <w:rPr>
          <w:rFonts w:ascii="Times New Roman" w:hAnsi="Times New Roman"/>
          <w:bCs/>
          <w:sz w:val="28"/>
          <w:szCs w:val="28"/>
        </w:rPr>
        <w:t xml:space="preserve"> передается Заявителем </w:t>
      </w:r>
      <w:r w:rsidR="004008AF">
        <w:rPr>
          <w:rFonts w:ascii="Times New Roman" w:hAnsi="Times New Roman"/>
          <w:sz w:val="28"/>
          <w:szCs w:val="28"/>
        </w:rPr>
        <w:t>на бумажных и электронных носителях</w:t>
      </w:r>
      <w:r w:rsidR="004008AF">
        <w:rPr>
          <w:rFonts w:ascii="Times New Roman" w:hAnsi="Times New Roman"/>
          <w:bCs/>
          <w:sz w:val="28"/>
          <w:szCs w:val="28"/>
        </w:rPr>
        <w:t xml:space="preserve"> в Местную общественную приемную партии «ЕДИНАЯ РОССИЯ» (с. Холмогорское, </w:t>
      </w:r>
      <w:proofErr w:type="spellStart"/>
      <w:r w:rsidR="004008AF">
        <w:rPr>
          <w:rFonts w:ascii="Times New Roman" w:hAnsi="Times New Roman"/>
          <w:bCs/>
          <w:sz w:val="28"/>
          <w:szCs w:val="28"/>
        </w:rPr>
        <w:t>микр</w:t>
      </w:r>
      <w:proofErr w:type="spellEnd"/>
      <w:r w:rsidR="004008AF">
        <w:rPr>
          <w:rFonts w:ascii="Times New Roman" w:hAnsi="Times New Roman"/>
          <w:bCs/>
          <w:sz w:val="28"/>
          <w:szCs w:val="28"/>
        </w:rPr>
        <w:t>-н Энергетик, дом 3, каб.210; тел.</w:t>
      </w:r>
      <w:r w:rsidR="004008AF">
        <w:rPr>
          <w:rFonts w:ascii="Times New Roman" w:hAnsi="Times New Roman"/>
          <w:bCs/>
          <w:iCs/>
          <w:color w:val="30342D"/>
          <w:sz w:val="28"/>
          <w:szCs w:val="28"/>
          <w:lang w:eastAsia="ru-RU"/>
        </w:rPr>
        <w:t xml:space="preserve"> 8(39153)39666</w:t>
      </w:r>
      <w:r w:rsidR="004008AF">
        <w:rPr>
          <w:rFonts w:ascii="Times New Roman" w:hAnsi="Times New Roman"/>
          <w:b/>
          <w:bCs/>
          <w:i/>
          <w:iCs/>
          <w:color w:val="30342D"/>
          <w:sz w:val="28"/>
          <w:szCs w:val="28"/>
          <w:lang w:eastAsia="ru-RU"/>
        </w:rPr>
        <w:t xml:space="preserve">). 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проведения Конкурса создаётся Организационный комитет (далее - Оргкомитет) (Приложение 2). 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Основными функциями Оргкомитета являются:</w:t>
      </w:r>
    </w:p>
    <w:p w:rsidR="004008AF" w:rsidRDefault="004008AF" w:rsidP="004008A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организация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приема и регистрации заявок;</w:t>
      </w:r>
    </w:p>
    <w:p w:rsidR="004008AF" w:rsidRDefault="004008AF" w:rsidP="004008A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проверка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заявок на соответствие требованиям Конкурса;</w:t>
      </w:r>
    </w:p>
    <w:p w:rsidR="004008AF" w:rsidRDefault="004008AF" w:rsidP="004008A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размещение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фотоматериалов Заявителей в группе «Мой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Шарыповский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район» </w:t>
      </w:r>
      <w:hyperlink r:id="rId6" w:history="1">
        <w:r>
          <w:rPr>
            <w:rStyle w:val="a3"/>
            <w:iCs/>
            <w:sz w:val="28"/>
            <w:szCs w:val="28"/>
            <w:lang w:eastAsia="ru-RU"/>
          </w:rPr>
          <w:t>https://ok.ru/moysharypo</w:t>
        </w:r>
      </w:hyperlink>
      <w:r>
        <w:rPr>
          <w:rFonts w:ascii="Times New Roman" w:hAnsi="Times New Roman"/>
          <w:iCs/>
          <w:sz w:val="28"/>
          <w:szCs w:val="28"/>
          <w:lang w:eastAsia="ru-RU"/>
        </w:rPr>
        <w:t xml:space="preserve"> и организация </w:t>
      </w:r>
      <w:r>
        <w:rPr>
          <w:rFonts w:ascii="Times New Roman" w:hAnsi="Times New Roman"/>
          <w:bCs/>
          <w:sz w:val="28"/>
          <w:szCs w:val="28"/>
        </w:rPr>
        <w:t>народного голосования;</w:t>
      </w:r>
    </w:p>
    <w:p w:rsidR="004008AF" w:rsidRDefault="004008AF" w:rsidP="004008A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организация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выездных заседаний для проведения экспертизы населенных пунктов, участвующих в Конкурсе;</w:t>
      </w:r>
    </w:p>
    <w:p w:rsidR="004008AF" w:rsidRDefault="004008AF" w:rsidP="004008A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подведение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итогов народного голосования;</w:t>
      </w:r>
    </w:p>
    <w:p w:rsidR="004008AF" w:rsidRDefault="004008AF" w:rsidP="004008A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выявление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победителей;</w:t>
      </w:r>
    </w:p>
    <w:p w:rsidR="004008AF" w:rsidRDefault="004008AF" w:rsidP="004008A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оформление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протокола о результатах Конкурса;</w:t>
      </w:r>
    </w:p>
    <w:p w:rsidR="004008AF" w:rsidRDefault="004008AF" w:rsidP="004008A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информирование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общественности о результатах Конкурса.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Оргкомитет проводит заседание для подведения итогов Конкурса. В случае необходимости могут быть проведены дополнительные заседания перед открытием и в период проведения Конкурса.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Оргкомитет рассматривает представленные конкурсные материалы, и до </w:t>
      </w:r>
      <w:r>
        <w:rPr>
          <w:rFonts w:ascii="Times New Roman" w:hAnsi="Times New Roman"/>
          <w:b/>
          <w:bCs/>
          <w:sz w:val="28"/>
          <w:szCs w:val="28"/>
        </w:rPr>
        <w:t xml:space="preserve">«10» сентября 2019 </w:t>
      </w:r>
      <w:r>
        <w:rPr>
          <w:rFonts w:ascii="Times New Roman" w:hAnsi="Times New Roman"/>
          <w:bCs/>
          <w:sz w:val="28"/>
          <w:szCs w:val="28"/>
        </w:rPr>
        <w:t>года определяет победителей Конкурса.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Оргкомитет имеет право проверять достоверность сведений в представленных на Конкурс материалах, запрашивать дополнительную информацию, отклонять представленные конкурсные материалы, если они не соответствуют условиям Конкурса.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Заседания Оргкомитета являются правомочными, если на них присутствует не менее 1/2 членов Оргкомитета.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Решения, принятые на Заседании Оргкомитета, являются окончательными и пересмотру не подлежат.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Выполнение организационной и технической работы по объявлению Конкурса, приёму материалов и подготовке их для рассмотрения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на заседаниях, организации обоих этапов Конкурса, </w:t>
      </w:r>
      <w:r>
        <w:rPr>
          <w:rFonts w:ascii="Times New Roman" w:hAnsi="Times New Roman"/>
          <w:sz w:val="28"/>
          <w:szCs w:val="28"/>
        </w:rPr>
        <w:t>награждению победителей и участников Конкурса</w:t>
      </w:r>
      <w:r>
        <w:rPr>
          <w:rFonts w:ascii="Times New Roman" w:hAnsi="Times New Roman"/>
          <w:bCs/>
          <w:sz w:val="28"/>
          <w:szCs w:val="28"/>
        </w:rPr>
        <w:t>, освещению хода и результатов Конкурса в СМИ, а также решение других организационных вопросов осуществляется силами и за счет средств Оргкомитета и партнеров конкурса.</w:t>
      </w:r>
    </w:p>
    <w:p w:rsidR="004008AF" w:rsidRDefault="004008AF" w:rsidP="004008AF">
      <w:pPr>
        <w:pStyle w:val="a5"/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Подведение итогов Конкурса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выявления победителя и призёров в но</w:t>
      </w:r>
      <w:r w:rsidR="00311B4D">
        <w:rPr>
          <w:rFonts w:ascii="Times New Roman" w:hAnsi="Times New Roman"/>
          <w:bCs/>
          <w:sz w:val="28"/>
          <w:szCs w:val="28"/>
        </w:rPr>
        <w:t xml:space="preserve">минациях, определенных пунктом </w:t>
      </w:r>
      <w:r>
        <w:rPr>
          <w:rFonts w:ascii="Times New Roman" w:hAnsi="Times New Roman"/>
          <w:bCs/>
          <w:sz w:val="28"/>
          <w:szCs w:val="28"/>
        </w:rPr>
        <w:t>1.4</w:t>
      </w:r>
      <w:proofErr w:type="gramStart"/>
      <w:r>
        <w:rPr>
          <w:rFonts w:ascii="Times New Roman" w:hAnsi="Times New Roman"/>
          <w:bCs/>
          <w:sz w:val="28"/>
          <w:szCs w:val="28"/>
        </w:rPr>
        <w:t>. настоящего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Положения, Оргкомитет организует выездные заседания в сельские населённые пункты, подавшие заявку на конкурс. </w:t>
      </w:r>
    </w:p>
    <w:p w:rsidR="004008AF" w:rsidRDefault="004008AF" w:rsidP="004008AF">
      <w:pPr>
        <w:pStyle w:val="a5"/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Участники выездного заседания заполняют оцен</w:t>
      </w:r>
      <w:r w:rsidR="00311B4D">
        <w:rPr>
          <w:rFonts w:ascii="Times New Roman" w:hAnsi="Times New Roman"/>
          <w:bCs/>
          <w:sz w:val="28"/>
          <w:szCs w:val="28"/>
        </w:rPr>
        <w:t xml:space="preserve">очные листы, проставляя оценки </w:t>
      </w:r>
      <w:r>
        <w:rPr>
          <w:rFonts w:ascii="Times New Roman" w:hAnsi="Times New Roman"/>
          <w:bCs/>
          <w:sz w:val="28"/>
          <w:szCs w:val="28"/>
        </w:rPr>
        <w:t xml:space="preserve">по каждому из пунктов в соответствии с перечнем критериев, указанных в приложении 3 к настоящему Положению, по 5-балльной шкале. </w:t>
      </w:r>
    </w:p>
    <w:p w:rsidR="004008AF" w:rsidRDefault="004008AF" w:rsidP="004008AF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567"/>
          <w:tab w:val="left" w:pos="993"/>
          <w:tab w:val="left" w:pos="1041"/>
        </w:tabs>
        <w:autoSpaceDE w:val="0"/>
        <w:autoSpaceDN w:val="0"/>
        <w:adjustRightInd w:val="0"/>
        <w:spacing w:line="240" w:lineRule="auto"/>
        <w:ind w:left="0" w:right="142" w:firstLine="709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Набранные баллы по каждой заявке суммируются с учетом всех баллов оценочных листов членов Оргкомитета, а также </w:t>
      </w:r>
      <w:r>
        <w:rPr>
          <w:rFonts w:ascii="Times New Roman" w:hAnsi="Times New Roman"/>
          <w:bCs/>
          <w:sz w:val="28"/>
          <w:szCs w:val="28"/>
        </w:rPr>
        <w:t>количеством максимально набранных голосов («</w:t>
      </w:r>
      <w:proofErr w:type="spellStart"/>
      <w:r>
        <w:rPr>
          <w:rFonts w:ascii="Times New Roman" w:hAnsi="Times New Roman"/>
          <w:bCs/>
          <w:sz w:val="28"/>
          <w:szCs w:val="28"/>
        </w:rPr>
        <w:t>лайков</w:t>
      </w:r>
      <w:proofErr w:type="spellEnd"/>
      <w:r>
        <w:rPr>
          <w:rFonts w:ascii="Times New Roman" w:hAnsi="Times New Roman"/>
          <w:bCs/>
          <w:sz w:val="28"/>
          <w:szCs w:val="28"/>
        </w:rPr>
        <w:t>») по итогам интернет-голосования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08AF" w:rsidRDefault="004008AF" w:rsidP="004008AF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567"/>
          <w:tab w:val="left" w:pos="993"/>
          <w:tab w:val="left" w:pos="1041"/>
        </w:tabs>
        <w:autoSpaceDE w:val="0"/>
        <w:autoSpaceDN w:val="0"/>
        <w:adjustRightInd w:val="0"/>
        <w:spacing w:line="240" w:lineRule="auto"/>
        <w:ind w:left="0" w:right="142" w:firstLine="70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Победителями признаются участники Конкурса, </w:t>
      </w:r>
      <w:r>
        <w:rPr>
          <w:rStyle w:val="FontStyle23"/>
          <w:sz w:val="28"/>
          <w:szCs w:val="28"/>
        </w:rPr>
        <w:t>набравшие в соответствии с рейтинговой таблицей наибольшее количество баллов в каждой номинации и занявшие первое, второе, третье места соответственно.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предложению членов Оргкомитета могут быть введены дополнительные специальные номинации.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Вручение наград победителям и участникам Конкурса проводится в торжественной обстановке во время проведения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«Форума активных граждан Шарыповского района».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Сельским населённым пунктам, занявшим призовые места, вручаются почётные </w:t>
      </w:r>
      <w:r w:rsidRPr="006D1A4B">
        <w:rPr>
          <w:rFonts w:ascii="Times New Roman" w:hAnsi="Times New Roman"/>
          <w:bCs/>
          <w:sz w:val="28"/>
          <w:szCs w:val="28"/>
        </w:rPr>
        <w:t>дипломы и ценные призы.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008AF" w:rsidRDefault="004008AF" w:rsidP="004008A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Информация о победителях и призёрах конкурса размещается на интернет</w:t>
      </w:r>
      <w:r w:rsidR="006D1A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="006D1A4B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/>
          <w:bCs/>
          <w:sz w:val="28"/>
          <w:szCs w:val="28"/>
        </w:rPr>
        <w:t xml:space="preserve">ресурсах  </w:t>
      </w:r>
      <w:hyperlink r:id="rId7" w:history="1">
        <w:r>
          <w:rPr>
            <w:rStyle w:val="a3"/>
            <w:iCs/>
            <w:sz w:val="28"/>
            <w:szCs w:val="28"/>
            <w:lang w:eastAsia="ru-RU"/>
          </w:rPr>
          <w:t>https://ok.ru/moysharypo</w:t>
        </w:r>
        <w:proofErr w:type="gramEnd"/>
      </w:hyperlink>
      <w:r>
        <w:rPr>
          <w:rFonts w:ascii="Times New Roman" w:hAnsi="Times New Roman"/>
          <w:iCs/>
          <w:sz w:val="28"/>
          <w:szCs w:val="28"/>
          <w:lang w:eastAsia="ru-RU"/>
        </w:rPr>
        <w:t xml:space="preserve">,  </w:t>
      </w:r>
      <w:r>
        <w:t xml:space="preserve"> </w:t>
      </w:r>
      <w:hyperlink r:id="rId8" w:history="1">
        <w:r>
          <w:rPr>
            <w:rStyle w:val="a3"/>
            <w:sz w:val="28"/>
            <w:szCs w:val="28"/>
          </w:rPr>
          <w:t>http://www.shr24.ru/</w:t>
        </w:r>
      </w:hyperlink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bCs/>
          <w:sz w:val="28"/>
          <w:szCs w:val="28"/>
        </w:rPr>
        <w:t>в средствах массовой информации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008AF" w:rsidRPr="00C25559" w:rsidRDefault="004008AF" w:rsidP="00C25559">
      <w:pPr>
        <w:pStyle w:val="a5"/>
        <w:autoSpaceDE w:val="0"/>
        <w:autoSpaceDN w:val="0"/>
        <w:adjustRightInd w:val="0"/>
        <w:spacing w:after="120" w:line="240" w:lineRule="auto"/>
        <w:ind w:left="709" w:right="141"/>
        <w:jc w:val="both"/>
        <w:rPr>
          <w:rFonts w:ascii="Times New Roman" w:hAnsi="Times New Roman"/>
          <w:bCs/>
          <w:sz w:val="28"/>
          <w:szCs w:val="28"/>
        </w:rPr>
      </w:pPr>
      <w:r w:rsidRPr="00C25559">
        <w:rPr>
          <w:rFonts w:ascii="Times New Roman" w:hAnsi="Times New Roman"/>
          <w:sz w:val="28"/>
          <w:szCs w:val="28"/>
        </w:rPr>
        <w:br w:type="page"/>
      </w:r>
    </w:p>
    <w:p w:rsidR="004008AF" w:rsidRDefault="004008AF" w:rsidP="004008AF">
      <w:pPr>
        <w:pStyle w:val="a5"/>
        <w:spacing w:line="240" w:lineRule="auto"/>
        <w:ind w:left="0" w:right="141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4008AF" w:rsidRDefault="004008AF" w:rsidP="004008AF">
      <w:pPr>
        <w:pStyle w:val="a5"/>
        <w:autoSpaceDE w:val="0"/>
        <w:autoSpaceDN w:val="0"/>
        <w:adjustRightInd w:val="0"/>
        <w:spacing w:after="120" w:line="240" w:lineRule="auto"/>
        <w:ind w:left="0" w:right="141" w:firstLine="709"/>
        <w:jc w:val="right"/>
        <w:rPr>
          <w:rFonts w:ascii="Times New Roman" w:hAnsi="Times New Roman"/>
        </w:rPr>
      </w:pP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008AF" w:rsidRDefault="004008AF" w:rsidP="004008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4008AF" w:rsidRDefault="004008AF" w:rsidP="004008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участие в конкурсе</w:t>
      </w:r>
    </w:p>
    <w:p w:rsidR="004008AF" w:rsidRDefault="004008AF" w:rsidP="004008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«Самая красивая деревня Шарыповского района»</w:t>
      </w: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села (деревни, </w:t>
      </w:r>
      <w:proofErr w:type="gramStart"/>
      <w:r>
        <w:rPr>
          <w:rFonts w:ascii="Times New Roman" w:hAnsi="Times New Roman"/>
          <w:sz w:val="28"/>
          <w:szCs w:val="28"/>
        </w:rPr>
        <w:t>посёлка)  _</w:t>
      </w:r>
      <w:proofErr w:type="gramEnd"/>
      <w:r>
        <w:rPr>
          <w:rFonts w:ascii="Times New Roman" w:hAnsi="Times New Roman"/>
          <w:sz w:val="28"/>
          <w:szCs w:val="28"/>
        </w:rPr>
        <w:t>_______________ заявляет о намерении принять участие в к</w:t>
      </w:r>
      <w:r w:rsidR="00311B4D">
        <w:rPr>
          <w:rFonts w:ascii="Times New Roman" w:hAnsi="Times New Roman"/>
          <w:sz w:val="28"/>
          <w:szCs w:val="28"/>
        </w:rPr>
        <w:t>онкурсе «Самая красивая деревня</w:t>
      </w:r>
      <w:r>
        <w:rPr>
          <w:rFonts w:ascii="Times New Roman" w:hAnsi="Times New Roman"/>
          <w:sz w:val="28"/>
          <w:szCs w:val="28"/>
        </w:rPr>
        <w:t xml:space="preserve"> Шарыповского района».</w:t>
      </w: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усл</w:t>
      </w:r>
      <w:r w:rsidR="00311B4D">
        <w:rPr>
          <w:rFonts w:ascii="Times New Roman" w:hAnsi="Times New Roman"/>
          <w:sz w:val="28"/>
          <w:szCs w:val="28"/>
        </w:rPr>
        <w:t xml:space="preserve">овиями </w:t>
      </w:r>
      <w:proofErr w:type="gramStart"/>
      <w:r w:rsidR="00311B4D">
        <w:rPr>
          <w:rFonts w:ascii="Times New Roman" w:hAnsi="Times New Roman"/>
          <w:sz w:val="28"/>
          <w:szCs w:val="28"/>
        </w:rPr>
        <w:t>конкурса  ознакомлен</w:t>
      </w:r>
      <w:proofErr w:type="gramEnd"/>
      <w:r w:rsidR="00311B4D">
        <w:rPr>
          <w:rFonts w:ascii="Times New Roman" w:hAnsi="Times New Roman"/>
          <w:sz w:val="28"/>
          <w:szCs w:val="28"/>
        </w:rPr>
        <w:t xml:space="preserve"> (а)</w:t>
      </w:r>
      <w:r>
        <w:rPr>
          <w:rFonts w:ascii="Times New Roman" w:hAnsi="Times New Roman"/>
          <w:sz w:val="28"/>
          <w:szCs w:val="28"/>
        </w:rPr>
        <w:t xml:space="preserve"> и согласен (а).</w:t>
      </w: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Контактные данные: </w:t>
      </w: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Телефон _________ </w:t>
      </w: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электронная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почта    ___________  </w:t>
      </w: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села __________                 ____________</w:t>
      </w:r>
      <w:proofErr w:type="gramStart"/>
      <w:r>
        <w:rPr>
          <w:rFonts w:ascii="Times New Roman" w:hAnsi="Times New Roman"/>
          <w:sz w:val="28"/>
          <w:szCs w:val="28"/>
        </w:rPr>
        <w:t>_  (</w:t>
      </w:r>
      <w:proofErr w:type="gramEnd"/>
      <w:r>
        <w:rPr>
          <w:rFonts w:ascii="Times New Roman" w:hAnsi="Times New Roman"/>
          <w:sz w:val="28"/>
          <w:szCs w:val="28"/>
        </w:rPr>
        <w:t>ФИО)</w:t>
      </w: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/>
          <w:sz w:val="28"/>
          <w:szCs w:val="28"/>
        </w:rPr>
        <w:t xml:space="preserve">    » _______________ 2019 года</w:t>
      </w:r>
    </w:p>
    <w:p w:rsidR="004008AF" w:rsidRDefault="004008AF" w:rsidP="004008AF">
      <w:pPr>
        <w:spacing w:line="240" w:lineRule="auto"/>
        <w:ind w:right="141" w:firstLine="709"/>
        <w:rPr>
          <w:rFonts w:ascii="Times New Roman" w:hAnsi="Times New Roman"/>
          <w:sz w:val="28"/>
          <w:szCs w:val="28"/>
        </w:rPr>
      </w:pPr>
    </w:p>
    <w:p w:rsidR="004008AF" w:rsidRDefault="004008AF" w:rsidP="004008AF">
      <w:pPr>
        <w:pStyle w:val="a5"/>
        <w:spacing w:line="240" w:lineRule="auto"/>
        <w:ind w:left="0" w:right="141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4008AF" w:rsidRDefault="004008AF" w:rsidP="004008AF">
      <w:pPr>
        <w:pStyle w:val="a5"/>
        <w:spacing w:line="240" w:lineRule="auto"/>
        <w:ind w:left="0" w:right="141" w:firstLine="709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заявке</w:t>
      </w:r>
    </w:p>
    <w:p w:rsidR="004008AF" w:rsidRDefault="004008AF" w:rsidP="004008AF">
      <w:pPr>
        <w:pStyle w:val="a5"/>
        <w:spacing w:line="240" w:lineRule="auto"/>
        <w:ind w:left="0" w:right="141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6"/>
        <w:gridCol w:w="4551"/>
      </w:tblGrid>
      <w:tr w:rsidR="004008AF" w:rsidTr="004008A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F" w:rsidRDefault="004008AF">
            <w:pPr>
              <w:pStyle w:val="a5"/>
              <w:spacing w:line="240" w:lineRule="auto"/>
              <w:ind w:left="0" w:right="141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постоянно живущих жителей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F" w:rsidRDefault="004008AF">
            <w:pPr>
              <w:pStyle w:val="a5"/>
              <w:spacing w:line="240" w:lineRule="auto"/>
              <w:ind w:left="0" w:right="141"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08AF" w:rsidTr="004008A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F" w:rsidRDefault="004008AF">
            <w:pPr>
              <w:pStyle w:val="a5"/>
              <w:spacing w:line="240" w:lineRule="auto"/>
              <w:ind w:left="0" w:right="141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основания населённого пункта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F" w:rsidRDefault="004008AF">
            <w:pPr>
              <w:pStyle w:val="a5"/>
              <w:spacing w:line="240" w:lineRule="auto"/>
              <w:ind w:left="0" w:right="14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AF" w:rsidTr="004008A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F" w:rsidRDefault="004008AF">
            <w:pPr>
              <w:pStyle w:val="a5"/>
              <w:spacing w:line="240" w:lineRule="auto"/>
              <w:ind w:left="0" w:right="141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Историко-культурные достопримечательности на те</w:t>
            </w:r>
            <w:r w:rsidR="006D1A4B">
              <w:rPr>
                <w:rFonts w:ascii="Times New Roman" w:hAnsi="Times New Roman"/>
                <w:sz w:val="24"/>
                <w:szCs w:val="24"/>
              </w:rPr>
              <w:t xml:space="preserve">рритории населённого пункта и в </w:t>
            </w:r>
            <w:r>
              <w:rPr>
                <w:rFonts w:ascii="Times New Roman" w:hAnsi="Times New Roman"/>
                <w:sz w:val="24"/>
                <w:szCs w:val="24"/>
              </w:rPr>
              <w:t>непосредственной близости от него (церкви, памятники, скульптуры, арт-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объекты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прочие здания и сооружения).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F" w:rsidRDefault="004008AF">
            <w:pPr>
              <w:pStyle w:val="a5"/>
              <w:spacing w:line="240" w:lineRule="auto"/>
              <w:ind w:left="0" w:right="14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AF" w:rsidTr="004008AF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AF" w:rsidRDefault="004008AF">
            <w:pPr>
              <w:pStyle w:val="a5"/>
              <w:spacing w:line="240" w:lineRule="auto"/>
              <w:ind w:left="0" w:right="141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Памятники истории, природы и достопримечательные объекты живой или неживой природы, расположенные рядом с населённым пунктом (ООПТ, урочища, реки и водоёмы, парки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F" w:rsidRDefault="004008AF">
            <w:pPr>
              <w:pStyle w:val="a5"/>
              <w:spacing w:line="240" w:lineRule="auto"/>
              <w:ind w:left="0" w:right="14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8AF" w:rsidRDefault="004008AF" w:rsidP="004008AF">
      <w:pPr>
        <w:spacing w:line="240" w:lineRule="auto"/>
        <w:ind w:right="141" w:firstLine="709"/>
        <w:rPr>
          <w:rFonts w:ascii="Times New Roman" w:hAnsi="Times New Roman"/>
          <w:bCs/>
          <w:sz w:val="28"/>
          <w:szCs w:val="28"/>
        </w:rPr>
      </w:pPr>
    </w:p>
    <w:p w:rsidR="004008AF" w:rsidRDefault="004008AF" w:rsidP="004008A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5559" w:rsidRDefault="00C25559" w:rsidP="004008A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25559" w:rsidRDefault="00C25559" w:rsidP="004008A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25559" w:rsidRDefault="00C25559" w:rsidP="004008A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4008AF" w:rsidRDefault="004008AF" w:rsidP="004008A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2 </w:t>
      </w:r>
    </w:p>
    <w:p w:rsidR="004008AF" w:rsidRDefault="004008AF" w:rsidP="004008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5559" w:rsidRDefault="00C25559" w:rsidP="004008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08AF" w:rsidRDefault="004008AF" w:rsidP="004008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C25559" w:rsidRDefault="00C25559" w:rsidP="004008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08AF" w:rsidRDefault="004008AF" w:rsidP="004008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Оргкомитета по подготовке и проведению конкурса </w:t>
      </w:r>
    </w:p>
    <w:p w:rsidR="004008AF" w:rsidRDefault="004008AF" w:rsidP="004008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«Самая красивая деревня Шарыповского района»</w:t>
      </w:r>
    </w:p>
    <w:p w:rsidR="004008AF" w:rsidRDefault="004008AF" w:rsidP="004008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08AF" w:rsidRDefault="004008AF" w:rsidP="004008AF">
      <w:pPr>
        <w:spacing w:after="0" w:line="240" w:lineRule="auto"/>
        <w:ind w:firstLine="709"/>
        <w:contextualSpacing/>
        <w:rPr>
          <w:rFonts w:ascii="Times New Roman" w:hAnsi="Times New Roman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3260"/>
        <w:gridCol w:w="6521"/>
      </w:tblGrid>
      <w:tr w:rsidR="004008AF" w:rsidTr="004008AF">
        <w:tc>
          <w:tcPr>
            <w:tcW w:w="3260" w:type="dxa"/>
          </w:tcPr>
          <w:p w:rsidR="004008AF" w:rsidRDefault="004008AF" w:rsidP="00C2555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Романова Татьяна Александровна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Шарыповского </w:t>
            </w:r>
            <w:r w:rsidR="00C25559"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>
              <w:rPr>
                <w:rFonts w:ascii="Times New Roman" w:hAnsi="Times New Roman"/>
                <w:sz w:val="28"/>
                <w:szCs w:val="28"/>
              </w:rPr>
              <w:t>местного отделения партии «ЕДИНАЯ РОССИЯ», депутат Шарыповс</w:t>
            </w:r>
            <w:r w:rsidR="00311B4D">
              <w:rPr>
                <w:rFonts w:ascii="Times New Roman" w:hAnsi="Times New Roman"/>
                <w:sz w:val="28"/>
                <w:szCs w:val="28"/>
              </w:rPr>
              <w:t xml:space="preserve">кого районного Совета депутатов -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Оргкомитета;</w:t>
            </w:r>
          </w:p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AF" w:rsidTr="004008AF">
        <w:tc>
          <w:tcPr>
            <w:tcW w:w="3260" w:type="dxa"/>
            <w:hideMark/>
          </w:tcPr>
          <w:p w:rsidR="004008AF" w:rsidRDefault="004008AF" w:rsidP="00C2555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Легких Юлия Валерьевна</w:t>
            </w:r>
          </w:p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4008AF" w:rsidRDefault="00C2555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исполнительный</w:t>
            </w:r>
            <w:proofErr w:type="gramEnd"/>
            <w:r w:rsidR="00400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1A4B">
              <w:rPr>
                <w:rFonts w:ascii="Times New Roman" w:hAnsi="Times New Roman"/>
                <w:sz w:val="28"/>
                <w:szCs w:val="28"/>
              </w:rPr>
              <w:t>секретар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4008AF">
              <w:rPr>
                <w:rFonts w:ascii="Times New Roman" w:hAnsi="Times New Roman"/>
                <w:sz w:val="28"/>
                <w:szCs w:val="28"/>
              </w:rPr>
              <w:t xml:space="preserve"> Шарыповского</w:t>
            </w:r>
            <w:r w:rsidR="00311B4D">
              <w:rPr>
                <w:rFonts w:ascii="Times New Roman" w:hAnsi="Times New Roman"/>
                <w:sz w:val="28"/>
                <w:szCs w:val="28"/>
              </w:rPr>
              <w:t xml:space="preserve"> районного</w:t>
            </w:r>
            <w:r w:rsidR="004008AF">
              <w:rPr>
                <w:rFonts w:ascii="Times New Roman" w:hAnsi="Times New Roman"/>
                <w:sz w:val="28"/>
                <w:szCs w:val="28"/>
              </w:rPr>
              <w:t xml:space="preserve"> местного от</w:t>
            </w:r>
            <w:r w:rsidR="00311B4D">
              <w:rPr>
                <w:rFonts w:ascii="Times New Roman" w:hAnsi="Times New Roman"/>
                <w:sz w:val="28"/>
                <w:szCs w:val="28"/>
              </w:rPr>
              <w:t>деления партии «ЕДИНАЯ РОССИЯ» -</w:t>
            </w:r>
            <w:r w:rsidR="004008AF">
              <w:rPr>
                <w:rFonts w:ascii="Times New Roman" w:hAnsi="Times New Roman"/>
                <w:sz w:val="28"/>
                <w:szCs w:val="28"/>
              </w:rPr>
              <w:t xml:space="preserve"> секретарь Оргкомитета;</w:t>
            </w:r>
          </w:p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AF" w:rsidTr="004008AF">
        <w:tc>
          <w:tcPr>
            <w:tcW w:w="3260" w:type="dxa"/>
            <w:hideMark/>
          </w:tcPr>
          <w:p w:rsidR="004008AF" w:rsidRDefault="004008AF" w:rsidP="00C2555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Комиссаренко</w:t>
            </w:r>
          </w:p>
          <w:p w:rsidR="004008AF" w:rsidRDefault="004008AF" w:rsidP="00C2555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521" w:type="dxa"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Местной общественной палаты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Шарыповский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Красноярского края</w:t>
            </w:r>
          </w:p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008AF" w:rsidRDefault="004008AF" w:rsidP="004008AF">
      <w:pPr>
        <w:spacing w:line="240" w:lineRule="auto"/>
        <w:ind w:right="141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3</w:t>
      </w:r>
    </w:p>
    <w:p w:rsidR="004008AF" w:rsidRDefault="004008AF" w:rsidP="004008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</w:t>
      </w:r>
    </w:p>
    <w:p w:rsidR="004008AF" w:rsidRDefault="004008AF" w:rsidP="004008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отбора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участников конкурса</w:t>
      </w:r>
    </w:p>
    <w:p w:rsidR="004008AF" w:rsidRDefault="004008AF" w:rsidP="004008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«Самая красивая деревня Шарыповского района»</w:t>
      </w:r>
    </w:p>
    <w:p w:rsidR="004008AF" w:rsidRDefault="004008AF" w:rsidP="004008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1"/>
        <w:gridCol w:w="2125"/>
      </w:tblGrid>
      <w:tr w:rsidR="004008AF" w:rsidTr="004008AF">
        <w:trPr>
          <w:trHeight w:val="4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4008AF" w:rsidTr="004008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311B4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Состояние памятников</w:t>
            </w:r>
            <w:r w:rsidR="004008AF">
              <w:rPr>
                <w:rFonts w:ascii="Times New Roman" w:hAnsi="Times New Roman"/>
                <w:sz w:val="26"/>
                <w:szCs w:val="26"/>
              </w:rPr>
              <w:t xml:space="preserve"> истории, природы и достопримечательных объектов живой ил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неживой природы,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расположенны</w:t>
            </w:r>
            <w:r w:rsidR="004008AF">
              <w:rPr>
                <w:rFonts w:ascii="Times New Roman" w:hAnsi="Times New Roman"/>
                <w:sz w:val="26"/>
                <w:szCs w:val="26"/>
              </w:rPr>
              <w:t xml:space="preserve">  рядом</w:t>
            </w:r>
            <w:proofErr w:type="gramEnd"/>
            <w:r w:rsidR="004008AF">
              <w:rPr>
                <w:rFonts w:ascii="Times New Roman" w:hAnsi="Times New Roman"/>
                <w:sz w:val="26"/>
                <w:szCs w:val="26"/>
              </w:rPr>
              <w:t xml:space="preserve"> с населённым пунктом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4008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Отсутствие элементов инфраструктуры, портящих вид населённого пункта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4008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Сохранность историко-культурных зданий и сооружений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4008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Наличие номерных знаков и табличек с названием улицы на домах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4008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Состояние фасадов жилых домов; наличие декоративных элементов оформления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4008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Надлежащее состояние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придомовых территорий (палисадники и пр.)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4008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Отсутствие на территории безнадзорного скота и лошадей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4008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Отсутствие на территории стихийных свалок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4008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спортивных, игровых и детских площадок;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4008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Отсутствие зарослей сорной травы в общедоступных местах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4008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Состояние проезжей части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4008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Инициативы жителей, способствующие сохранению деревенской самобытности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4008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8AF" w:rsidTr="004008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AF" w:rsidRDefault="004008A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8AF" w:rsidRDefault="004008A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008AF" w:rsidRDefault="004008AF" w:rsidP="004008AF">
      <w:pPr>
        <w:spacing w:line="240" w:lineRule="auto"/>
        <w:ind w:right="141" w:firstLine="709"/>
        <w:rPr>
          <w:rFonts w:ascii="Times New Roman" w:hAnsi="Times New Roman"/>
        </w:rPr>
      </w:pPr>
    </w:p>
    <w:p w:rsidR="000E3C53" w:rsidRDefault="000E3C53"/>
    <w:sectPr w:rsidR="000E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VOBOD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55E98"/>
    <w:multiLevelType w:val="multilevel"/>
    <w:tmpl w:val="D1F2B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6D327288"/>
    <w:multiLevelType w:val="hybridMultilevel"/>
    <w:tmpl w:val="49745A82"/>
    <w:lvl w:ilvl="0" w:tplc="0D6C40BC">
      <w:start w:val="1"/>
      <w:numFmt w:val="bullet"/>
      <w:lvlText w:val="­"/>
      <w:lvlJc w:val="left"/>
      <w:pPr>
        <w:ind w:left="720" w:hanging="360"/>
      </w:pPr>
      <w:rPr>
        <w:rFonts w:ascii="SVOBODA" w:hAnsi="SVOBO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B3"/>
    <w:rsid w:val="000E3C53"/>
    <w:rsid w:val="002352B3"/>
    <w:rsid w:val="00311B4D"/>
    <w:rsid w:val="004008AF"/>
    <w:rsid w:val="006D1A4B"/>
    <w:rsid w:val="00C2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0E47C-96B9-403F-8972-B0102C3E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8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08AF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uiPriority w:val="22"/>
    <w:qFormat/>
    <w:rsid w:val="004008AF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99"/>
    <w:qFormat/>
    <w:rsid w:val="004008AF"/>
    <w:pPr>
      <w:ind w:left="720"/>
      <w:contextualSpacing/>
    </w:pPr>
  </w:style>
  <w:style w:type="paragraph" w:customStyle="1" w:styleId="ConsPlusNormal">
    <w:name w:val="ConsPlusNormal"/>
    <w:rsid w:val="004008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4008A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8AF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FontStyle23">
    <w:name w:val="Font Style23"/>
    <w:uiPriority w:val="99"/>
    <w:rsid w:val="004008A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2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moyshary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moysharypo" TargetMode="External"/><Relationship Id="rId5" Type="http://schemas.openxmlformats.org/officeDocument/2006/relationships/hyperlink" Target="https://ok.ru/moysharyp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2019-04-29T08:38:00Z</dcterms:created>
  <dcterms:modified xsi:type="dcterms:W3CDTF">2019-04-29T09:47:00Z</dcterms:modified>
</cp:coreProperties>
</file>