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18" w:rsidRPr="000A5E2A" w:rsidRDefault="00CD1C18" w:rsidP="00F964B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E2A" w:rsidRPr="000A5E2A">
        <w:rPr>
          <w:rFonts w:ascii="Times New Roman" w:hAnsi="Times New Roman" w:cs="Times New Roman"/>
          <w:noProof/>
          <w:sz w:val="24"/>
          <w:szCs w:val="24"/>
          <w:lang w:eastAsia="ru-RU"/>
        </w:rPr>
        <w:t>121-р</w:t>
      </w:r>
      <w:bookmarkStart w:id="0" w:name="_GoBack"/>
      <w:bookmarkEnd w:id="0"/>
    </w:p>
    <w:p w:rsidR="00BB5F72" w:rsidRDefault="000A5E2A" w:rsidP="00B658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03.04.2017</w:t>
      </w:r>
    </w:p>
    <w:p w:rsidR="000A5E2A" w:rsidRDefault="000A5E2A" w:rsidP="00B658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5898" w:rsidRPr="000B7E8C" w:rsidRDefault="00B65898" w:rsidP="00B65898">
      <w:pPr>
        <w:pStyle w:val="a5"/>
        <w:rPr>
          <w:rFonts w:ascii="Times New Roman" w:hAnsi="Times New Roman" w:cs="Times New Roman"/>
          <w:sz w:val="24"/>
          <w:szCs w:val="24"/>
        </w:rPr>
      </w:pPr>
      <w:r w:rsidRPr="000B7E8C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0B7E8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7E8C">
        <w:rPr>
          <w:rFonts w:ascii="Times New Roman" w:hAnsi="Times New Roman" w:cs="Times New Roman"/>
          <w:sz w:val="24"/>
          <w:szCs w:val="24"/>
        </w:rPr>
        <w:t>кциона</w:t>
      </w:r>
    </w:p>
    <w:p w:rsidR="00C06EE4" w:rsidRPr="000B7E8C" w:rsidRDefault="00B65898" w:rsidP="00C06E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8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6EE4" w:rsidRPr="000B7E8C">
        <w:rPr>
          <w:rFonts w:ascii="Times New Roman" w:hAnsi="Times New Roman" w:cs="Times New Roman"/>
          <w:sz w:val="24"/>
          <w:szCs w:val="24"/>
        </w:rPr>
        <w:t xml:space="preserve">а </w:t>
      </w:r>
      <w:r w:rsidR="001D60AF" w:rsidRPr="000B7E8C">
        <w:rPr>
          <w:rFonts w:ascii="Times New Roman" w:hAnsi="Times New Roman" w:cs="Times New Roman"/>
          <w:sz w:val="24"/>
          <w:szCs w:val="24"/>
        </w:rPr>
        <w:t>аренды</w:t>
      </w:r>
      <w:r w:rsidR="001D60AF" w:rsidRPr="000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07C" w:rsidRDefault="007E307C" w:rsidP="00C06E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11" w:rsidRPr="000B7E8C" w:rsidRDefault="007E307C" w:rsidP="00C06E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</w:t>
      </w:r>
      <w:r w:rsidR="001D60AF" w:rsidRPr="000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</w:t>
      </w:r>
    </w:p>
    <w:p w:rsidR="00B65898" w:rsidRPr="000B7E8C" w:rsidRDefault="00B65898" w:rsidP="001D60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C11" w:rsidRPr="000B7E8C" w:rsidRDefault="00846C11" w:rsidP="00B658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5BEE" w:rsidRPr="000B7E8C" w:rsidRDefault="00B65898" w:rsidP="00145B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7E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7E8C" w:rsidRPr="000B7E8C">
        <w:rPr>
          <w:rFonts w:ascii="Times New Roman" w:hAnsi="Times New Roman" w:cs="Times New Roman"/>
          <w:sz w:val="24"/>
          <w:szCs w:val="24"/>
        </w:rPr>
        <w:t>На основании</w:t>
      </w:r>
      <w:r w:rsidRPr="000B7E8C">
        <w:rPr>
          <w:rFonts w:ascii="Times New Roman" w:hAnsi="Times New Roman" w:cs="Times New Roman"/>
          <w:sz w:val="24"/>
          <w:szCs w:val="24"/>
        </w:rPr>
        <w:t xml:space="preserve">  стать</w:t>
      </w:r>
      <w:r w:rsidR="000B7E8C" w:rsidRPr="000B7E8C">
        <w:rPr>
          <w:rFonts w:ascii="Times New Roman" w:hAnsi="Times New Roman" w:cs="Times New Roman"/>
          <w:sz w:val="24"/>
          <w:szCs w:val="24"/>
        </w:rPr>
        <w:t>и</w:t>
      </w:r>
      <w:r w:rsidRPr="000B7E8C">
        <w:rPr>
          <w:rFonts w:ascii="Times New Roman" w:hAnsi="Times New Roman" w:cs="Times New Roman"/>
          <w:sz w:val="24"/>
          <w:szCs w:val="24"/>
        </w:rPr>
        <w:t xml:space="preserve"> 17.1</w:t>
      </w:r>
      <w:r w:rsidR="000B7E8C" w:rsidRPr="000B7E8C">
        <w:rPr>
          <w:rFonts w:ascii="Times New Roman" w:hAnsi="Times New Roman" w:cs="Times New Roman"/>
          <w:sz w:val="24"/>
          <w:szCs w:val="24"/>
        </w:rPr>
        <w:t xml:space="preserve"> </w:t>
      </w:r>
      <w:r w:rsidRPr="000B7E8C">
        <w:rPr>
          <w:rFonts w:ascii="Times New Roman" w:hAnsi="Times New Roman" w:cs="Times New Roman"/>
          <w:sz w:val="24"/>
          <w:szCs w:val="24"/>
        </w:rPr>
        <w:t>Федерального закона от 26.07.2006</w:t>
      </w:r>
      <w:r w:rsidR="00CD1C18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0B7E8C">
        <w:rPr>
          <w:rFonts w:ascii="Times New Roman" w:hAnsi="Times New Roman" w:cs="Times New Roman"/>
          <w:sz w:val="24"/>
          <w:szCs w:val="24"/>
        </w:rPr>
        <w:t>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конкуренции», Приказ</w:t>
      </w:r>
      <w:r w:rsidR="00F12E11">
        <w:rPr>
          <w:rFonts w:ascii="Times New Roman" w:hAnsi="Times New Roman" w:cs="Times New Roman"/>
          <w:sz w:val="24"/>
          <w:szCs w:val="24"/>
        </w:rPr>
        <w:t>а</w:t>
      </w:r>
      <w:r w:rsidRPr="000B7E8C">
        <w:rPr>
          <w:rFonts w:ascii="Times New Roman" w:hAnsi="Times New Roman" w:cs="Times New Roman"/>
          <w:sz w:val="24"/>
          <w:szCs w:val="24"/>
        </w:rPr>
        <w:t xml:space="preserve"> ФАС России от 10.02.2010</w:t>
      </w:r>
      <w:r w:rsidR="00CD1C18">
        <w:rPr>
          <w:rFonts w:ascii="Times New Roman" w:hAnsi="Times New Roman" w:cs="Times New Roman"/>
          <w:sz w:val="24"/>
          <w:szCs w:val="24"/>
        </w:rPr>
        <w:t xml:space="preserve"> 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B7E8C">
        <w:rPr>
          <w:rFonts w:ascii="Times New Roman" w:hAnsi="Times New Roman" w:cs="Times New Roman"/>
          <w:sz w:val="24"/>
          <w:szCs w:val="24"/>
        </w:rPr>
        <w:t xml:space="preserve"> осуществляться путем проведения торгов в форме конкурсов», </w:t>
      </w:r>
      <w:r w:rsidR="00846C11" w:rsidRPr="000B7E8C">
        <w:rPr>
          <w:rFonts w:ascii="Times New Roman" w:hAnsi="Times New Roman" w:cs="Times New Roman"/>
          <w:sz w:val="24"/>
          <w:szCs w:val="24"/>
        </w:rPr>
        <w:t xml:space="preserve"> </w:t>
      </w:r>
      <w:r w:rsidRPr="000B7E8C">
        <w:rPr>
          <w:rFonts w:ascii="Times New Roman" w:hAnsi="Times New Roman" w:cs="Times New Roman"/>
          <w:sz w:val="24"/>
          <w:szCs w:val="24"/>
        </w:rPr>
        <w:t>Решени</w:t>
      </w:r>
      <w:r w:rsidR="00F12E11">
        <w:rPr>
          <w:rFonts w:ascii="Times New Roman" w:hAnsi="Times New Roman" w:cs="Times New Roman"/>
          <w:sz w:val="24"/>
          <w:szCs w:val="24"/>
        </w:rPr>
        <w:t>я</w:t>
      </w:r>
      <w:r w:rsidRPr="000B7E8C">
        <w:rPr>
          <w:rFonts w:ascii="Times New Roman" w:hAnsi="Times New Roman" w:cs="Times New Roman"/>
          <w:sz w:val="24"/>
          <w:szCs w:val="24"/>
        </w:rPr>
        <w:t xml:space="preserve"> Шарыповского районного Совета депутатов от 26.02.2015</w:t>
      </w:r>
      <w:r w:rsidR="00CD1C18">
        <w:rPr>
          <w:rFonts w:ascii="Times New Roman" w:hAnsi="Times New Roman" w:cs="Times New Roman"/>
          <w:sz w:val="24"/>
          <w:szCs w:val="24"/>
        </w:rPr>
        <w:t>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56/</w:t>
      </w:r>
      <w:r w:rsidRPr="007E307C">
        <w:rPr>
          <w:rFonts w:ascii="Times New Roman" w:hAnsi="Times New Roman" w:cs="Times New Roman"/>
          <w:sz w:val="24"/>
          <w:szCs w:val="24"/>
        </w:rPr>
        <w:t>672р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 (в ред. от 03.12.2015</w:t>
      </w:r>
      <w:r w:rsidR="007E307C">
        <w:rPr>
          <w:rFonts w:ascii="Times New Roman" w:hAnsi="Times New Roman" w:cs="Times New Roman"/>
          <w:sz w:val="24"/>
          <w:szCs w:val="24"/>
        </w:rPr>
        <w:t xml:space="preserve"> г.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 № 3/40р)</w:t>
      </w:r>
      <w:r w:rsidRPr="007E307C">
        <w:rPr>
          <w:rFonts w:ascii="Times New Roman" w:hAnsi="Times New Roman" w:cs="Times New Roman"/>
          <w:sz w:val="24"/>
          <w:szCs w:val="24"/>
        </w:rPr>
        <w:t xml:space="preserve"> «</w:t>
      </w:r>
      <w:r w:rsidRPr="000B7E8C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распоряжения имуществом, находящимся в муниципальной соб</w:t>
      </w:r>
      <w:r w:rsidR="000B7E8C" w:rsidRPr="000B7E8C">
        <w:rPr>
          <w:rFonts w:ascii="Times New Roman" w:hAnsi="Times New Roman" w:cs="Times New Roman"/>
          <w:sz w:val="24"/>
          <w:szCs w:val="24"/>
        </w:rPr>
        <w:t>ственности Шарыповского района»</w:t>
      </w:r>
      <w:r w:rsidR="00145BEE" w:rsidRPr="000B7E8C">
        <w:rPr>
          <w:rFonts w:ascii="Times New Roman" w:hAnsi="Times New Roman" w:cs="Times New Roman"/>
          <w:sz w:val="24"/>
          <w:szCs w:val="24"/>
        </w:rPr>
        <w:t xml:space="preserve">, руководствуясь ст.19 Устава Шарыповского района, </w:t>
      </w:r>
    </w:p>
    <w:p w:rsidR="00145BEE" w:rsidRPr="007E307C" w:rsidRDefault="007E307C" w:rsidP="007E307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Отделу градостроительства и имущественных отношений администрации Шарыповского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7C" w:rsidRPr="007E307C" w:rsidRDefault="00145BEE" w:rsidP="007E307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Провести аукцион</w:t>
      </w:r>
      <w:r w:rsidR="00C06EE4" w:rsidRPr="007E307C">
        <w:rPr>
          <w:rFonts w:ascii="Times New Roman" w:hAnsi="Times New Roman" w:cs="Times New Roman"/>
          <w:sz w:val="24"/>
          <w:szCs w:val="24"/>
        </w:rPr>
        <w:t>,</w:t>
      </w:r>
      <w:r w:rsidRPr="007E307C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</w:t>
      </w:r>
      <w:r w:rsidR="00846C11" w:rsidRPr="007E307C">
        <w:rPr>
          <w:rFonts w:ascii="Times New Roman" w:hAnsi="Times New Roman" w:cs="Times New Roman"/>
          <w:sz w:val="24"/>
          <w:szCs w:val="24"/>
        </w:rPr>
        <w:t>и</w:t>
      </w:r>
      <w:r w:rsidRPr="007E307C">
        <w:rPr>
          <w:rFonts w:ascii="Times New Roman" w:hAnsi="Times New Roman" w:cs="Times New Roman"/>
          <w:sz w:val="24"/>
          <w:szCs w:val="24"/>
        </w:rPr>
        <w:t xml:space="preserve"> предложений о цене на право заключения договор</w:t>
      </w:r>
      <w:r w:rsidR="000B7E8C" w:rsidRPr="007E307C">
        <w:rPr>
          <w:rFonts w:ascii="Times New Roman" w:hAnsi="Times New Roman" w:cs="Times New Roman"/>
          <w:sz w:val="24"/>
          <w:szCs w:val="24"/>
        </w:rPr>
        <w:t>а</w:t>
      </w:r>
      <w:r w:rsidRPr="007E307C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7E307C">
        <w:rPr>
          <w:rFonts w:ascii="Times New Roman" w:hAnsi="Times New Roman" w:cs="Times New Roman"/>
          <w:sz w:val="24"/>
          <w:szCs w:val="24"/>
        </w:rPr>
        <w:t xml:space="preserve">аренды в отношении </w:t>
      </w:r>
      <w:r w:rsidR="000A1F83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0B7E8C" w:rsidRPr="007E307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82D8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7E307C" w:rsidRPr="007E307C" w:rsidRDefault="00491DB0" w:rsidP="000A1F83">
      <w:pPr>
        <w:pStyle w:val="a5"/>
        <w:numPr>
          <w:ilvl w:val="1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Обеспечить публикацию сообщения о проведен</w:t>
      </w:r>
      <w:proofErr w:type="gramStart"/>
      <w:r w:rsidRPr="007E307C">
        <w:rPr>
          <w:rFonts w:ascii="Times New Roman" w:hAnsi="Times New Roman" w:cs="Times New Roman"/>
          <w:sz w:val="24"/>
          <w:szCs w:val="24"/>
        </w:rPr>
        <w:t xml:space="preserve">ии </w:t>
      </w:r>
      <w:r w:rsidR="007E307C" w:rsidRPr="007E307C">
        <w:rPr>
          <w:rFonts w:ascii="Times New Roman" w:hAnsi="Times New Roman" w:cs="Times New Roman"/>
          <w:sz w:val="24"/>
          <w:szCs w:val="24"/>
        </w:rPr>
        <w:t>а</w:t>
      </w:r>
      <w:r w:rsidRPr="007E30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307C">
        <w:rPr>
          <w:rFonts w:ascii="Times New Roman" w:hAnsi="Times New Roman" w:cs="Times New Roman"/>
          <w:sz w:val="24"/>
          <w:szCs w:val="24"/>
        </w:rPr>
        <w:t>кциона в официальном печатном издании «Ведомости Шарыповского района», на  официальном сайте Шарыповского района и на официальном сайте Российской Федерации для размещения информации о проведении торгов в сети «Интернет».</w:t>
      </w:r>
    </w:p>
    <w:p w:rsidR="007E307C" w:rsidRPr="007E307C" w:rsidRDefault="00491DB0" w:rsidP="007E307C">
      <w:pPr>
        <w:pStyle w:val="a5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07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D1C18" w:rsidRPr="007E307C">
        <w:rPr>
          <w:rFonts w:ascii="Times New Roman" w:hAnsi="Times New Roman" w:cs="Times New Roman"/>
          <w:sz w:val="24"/>
          <w:szCs w:val="24"/>
        </w:rPr>
        <w:t>распоряжения</w:t>
      </w:r>
      <w:r w:rsidRPr="007E307C">
        <w:rPr>
          <w:rFonts w:ascii="Times New Roman" w:hAnsi="Times New Roman" w:cs="Times New Roman"/>
          <w:sz w:val="24"/>
          <w:szCs w:val="24"/>
        </w:rPr>
        <w:t xml:space="preserve"> возложить на А.Н. Драчева, 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заместителя главы района по сельскому хозяйству и имущественным отношениям. </w:t>
      </w:r>
    </w:p>
    <w:p w:rsidR="00491DB0" w:rsidRPr="007E307C" w:rsidRDefault="00CD1C18" w:rsidP="007E307C">
      <w:pPr>
        <w:pStyle w:val="a5"/>
        <w:numPr>
          <w:ilvl w:val="0"/>
          <w:numId w:val="2"/>
        </w:numPr>
        <w:tabs>
          <w:tab w:val="left" w:pos="142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Распоряжение</w:t>
      </w:r>
      <w:r w:rsidR="00491DB0" w:rsidRPr="007E307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  </w:t>
      </w:r>
    </w:p>
    <w:p w:rsidR="00491DB0" w:rsidRPr="007E307C" w:rsidRDefault="00491DB0" w:rsidP="007E307C">
      <w:pPr>
        <w:pStyle w:val="a5"/>
        <w:tabs>
          <w:tab w:val="left" w:pos="142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0B7E8C" w:rsidRDefault="00491DB0" w:rsidP="00491DB0">
      <w:pPr>
        <w:pStyle w:val="a5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393074" w:rsidRDefault="00897A2D" w:rsidP="00FF69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91DB0" w:rsidRPr="0039307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91DB0" w:rsidRPr="00393074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</w:t>
      </w:r>
      <w:r w:rsidR="00E64E27" w:rsidRPr="00393074">
        <w:rPr>
          <w:rFonts w:ascii="Times New Roman" w:hAnsi="Times New Roman" w:cs="Times New Roman"/>
          <w:sz w:val="24"/>
          <w:szCs w:val="24"/>
        </w:rPr>
        <w:t xml:space="preserve">   </w:t>
      </w:r>
      <w:r w:rsidR="0083251A">
        <w:rPr>
          <w:rFonts w:ascii="Times New Roman" w:hAnsi="Times New Roman" w:cs="Times New Roman"/>
          <w:sz w:val="24"/>
          <w:szCs w:val="24"/>
        </w:rPr>
        <w:t xml:space="preserve">   </w:t>
      </w:r>
      <w:r w:rsidR="00E64E27" w:rsidRPr="00393074">
        <w:rPr>
          <w:rFonts w:ascii="Times New Roman" w:hAnsi="Times New Roman" w:cs="Times New Roman"/>
          <w:sz w:val="24"/>
          <w:szCs w:val="24"/>
        </w:rPr>
        <w:t xml:space="preserve">  </w:t>
      </w:r>
      <w:r w:rsidR="00491DB0" w:rsidRPr="00393074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3930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4ADB">
        <w:rPr>
          <w:rFonts w:ascii="Times New Roman" w:hAnsi="Times New Roman" w:cs="Times New Roman"/>
          <w:sz w:val="24"/>
          <w:szCs w:val="24"/>
        </w:rPr>
        <w:t xml:space="preserve">      </w:t>
      </w:r>
      <w:r w:rsidR="000B7E8C" w:rsidRPr="00393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 Качаев</w:t>
      </w:r>
    </w:p>
    <w:p w:rsidR="00491DB0" w:rsidRDefault="00491DB0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8C" w:rsidRPr="00400724" w:rsidRDefault="000B7E8C" w:rsidP="00400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31" w:rsidRDefault="00B56931" w:rsidP="00400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66" w:type="dxa"/>
        <w:tblInd w:w="5140" w:type="dxa"/>
        <w:tblLook w:val="0000" w:firstRow="0" w:lastRow="0" w:firstColumn="0" w:lastColumn="0" w:noHBand="0" w:noVBand="0"/>
      </w:tblPr>
      <w:tblGrid>
        <w:gridCol w:w="4466"/>
      </w:tblGrid>
      <w:tr w:rsidR="00BE5F11" w:rsidTr="00190B66">
        <w:trPr>
          <w:trHeight w:val="1375"/>
        </w:trPr>
        <w:tc>
          <w:tcPr>
            <w:tcW w:w="4466" w:type="dxa"/>
          </w:tcPr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82D87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66" w:rsidRPr="00E671C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  <w:p w:rsidR="00BE5F11" w:rsidRDefault="00BE5F11" w:rsidP="000A5E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5E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2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2D8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5E2A">
              <w:rPr>
                <w:rFonts w:ascii="Times New Roman" w:hAnsi="Times New Roman" w:cs="Times New Roman"/>
                <w:sz w:val="24"/>
                <w:szCs w:val="24"/>
              </w:rPr>
              <w:t>121-р</w:t>
            </w:r>
          </w:p>
        </w:tc>
      </w:tr>
    </w:tbl>
    <w:p w:rsidR="00E557DD" w:rsidRPr="00E671CB" w:rsidRDefault="00E557DD" w:rsidP="00BE5F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6B5B" w:rsidRDefault="00E557DD" w:rsidP="00126B5B">
      <w:pPr>
        <w:pStyle w:val="a5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126B5B">
        <w:rPr>
          <w:rFonts w:ascii="Times New Roman" w:hAnsi="Times New Roman" w:cs="Times New Roman"/>
          <w:sz w:val="24"/>
          <w:szCs w:val="24"/>
        </w:rPr>
        <w:t>Перечень</w:t>
      </w:r>
      <w:r w:rsidR="00F15A1B" w:rsidRPr="00126B5B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126B5B" w:rsidRPr="00126B5B">
        <w:rPr>
          <w:rFonts w:ascii="Times New Roman" w:hAnsi="Times New Roman" w:cs="Times New Roman"/>
          <w:sz w:val="24"/>
          <w:szCs w:val="24"/>
        </w:rPr>
        <w:t xml:space="preserve"> </w:t>
      </w:r>
      <w:r w:rsidR="00126B5B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126B5B" w:rsidRPr="007E307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126B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7DD" w:rsidRPr="00382D87" w:rsidRDefault="00126B5B" w:rsidP="00126B5B">
      <w:pPr>
        <w:pStyle w:val="a5"/>
        <w:ind w:firstLine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E557DD" w:rsidRDefault="00E557DD" w:rsidP="00E557DD">
      <w:pPr>
        <w:pStyle w:val="a5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1418"/>
        <w:gridCol w:w="1275"/>
        <w:gridCol w:w="1276"/>
      </w:tblGrid>
      <w:tr w:rsidR="00382D87" w:rsidRPr="00F15A1B" w:rsidTr="00C349A6">
        <w:tc>
          <w:tcPr>
            <w:tcW w:w="675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№ лота </w:t>
            </w:r>
          </w:p>
        </w:tc>
        <w:tc>
          <w:tcPr>
            <w:tcW w:w="2694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дрес, место нахождения объекта  </w:t>
            </w:r>
          </w:p>
        </w:tc>
        <w:tc>
          <w:tcPr>
            <w:tcW w:w="2409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418" w:type="dxa"/>
          </w:tcPr>
          <w:p w:rsidR="00382D87" w:rsidRPr="00F15A1B" w:rsidRDefault="00382D87" w:rsidP="00990D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="00685395">
              <w:rPr>
                <w:rFonts w:eastAsia="Calibri"/>
              </w:rPr>
              <w:t xml:space="preserve">в год </w:t>
            </w: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</w:tcPr>
          <w:p w:rsidR="00382D87" w:rsidRPr="00F15A1B" w:rsidRDefault="00382D87" w:rsidP="000B7E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платежа (руб.)</w:t>
            </w:r>
          </w:p>
        </w:tc>
        <w:tc>
          <w:tcPr>
            <w:tcW w:w="1276" w:type="dxa"/>
          </w:tcPr>
          <w:p w:rsidR="00382D87" w:rsidRPr="00F15A1B" w:rsidRDefault="00382D87" w:rsidP="000B7E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763D6B" w:rsidRPr="00F15A1B" w:rsidTr="00C349A6">
        <w:tc>
          <w:tcPr>
            <w:tcW w:w="675" w:type="dxa"/>
          </w:tcPr>
          <w:p w:rsidR="00763D6B" w:rsidRPr="00763D6B" w:rsidRDefault="00763D6B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3D6B" w:rsidRPr="00763D6B" w:rsidRDefault="00763D6B" w:rsidP="00297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D6B">
              <w:rPr>
                <w:rFonts w:ascii="Times New Roman" w:eastAsia="Times New Roman" w:hAnsi="Times New Roman"/>
                <w:sz w:val="24"/>
                <w:szCs w:val="24"/>
              </w:rPr>
              <w:t>Нежилое здание (гаражи)</w:t>
            </w:r>
            <w:r w:rsidR="00297869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  </w:t>
            </w:r>
            <w:r w:rsidR="00297869" w:rsidRPr="00763D6B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Красноярский край, Шарыповский район, </w:t>
            </w:r>
            <w:proofErr w:type="spellStart"/>
            <w:r w:rsidR="00297869" w:rsidRPr="00763D6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="00297869" w:rsidRPr="00763D6B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="00297869" w:rsidRPr="00763D6B">
              <w:rPr>
                <w:rFonts w:ascii="Times New Roman" w:eastAsia="Times New Roman" w:hAnsi="Times New Roman"/>
                <w:sz w:val="24"/>
                <w:szCs w:val="24"/>
              </w:rPr>
              <w:t>олмогорское</w:t>
            </w:r>
            <w:proofErr w:type="spellEnd"/>
            <w:r w:rsidR="00297869" w:rsidRPr="00763D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869" w:rsidRPr="00763D6B">
              <w:rPr>
                <w:rFonts w:ascii="Times New Roman" w:eastAsia="Times New Roman" w:hAnsi="Times New Roman"/>
                <w:sz w:val="24"/>
                <w:szCs w:val="24"/>
              </w:rPr>
              <w:t>мкр.Энергетик</w:t>
            </w:r>
            <w:proofErr w:type="spellEnd"/>
            <w:r w:rsidR="00297869" w:rsidRPr="00763D6B">
              <w:rPr>
                <w:rFonts w:ascii="Times New Roman" w:eastAsia="Times New Roman" w:hAnsi="Times New Roman"/>
                <w:sz w:val="24"/>
                <w:szCs w:val="24"/>
              </w:rPr>
              <w:t xml:space="preserve">, 15/2, </w:t>
            </w:r>
            <w:r w:rsidRPr="00763D6B">
              <w:rPr>
                <w:rFonts w:ascii="Times New Roman" w:eastAsia="Times New Roman" w:hAnsi="Times New Roman"/>
                <w:sz w:val="24"/>
                <w:szCs w:val="24"/>
              </w:rPr>
              <w:t>расположенное на земельном участке с кадастровым номером 24:41:7201001:148</w:t>
            </w:r>
          </w:p>
        </w:tc>
        <w:tc>
          <w:tcPr>
            <w:tcW w:w="2409" w:type="dxa"/>
          </w:tcPr>
          <w:p w:rsidR="00763D6B" w:rsidRDefault="00AA454B" w:rsidP="00297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D6B">
              <w:rPr>
                <w:rFonts w:ascii="Times New Roman" w:eastAsia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одноэтажное </w:t>
            </w:r>
            <w:r w:rsidRPr="00763D6B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  <w:r w:rsidR="00297869">
              <w:rPr>
                <w:rFonts w:ascii="Times New Roman" w:eastAsia="Times New Roman" w:hAnsi="Times New Roman"/>
                <w:sz w:val="24"/>
                <w:szCs w:val="24"/>
              </w:rPr>
              <w:t xml:space="preserve"> (гаражи)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63D6B" w:rsidRPr="00763D6B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площадью </w:t>
            </w:r>
            <w:r w:rsidR="00763D6B" w:rsidRPr="00763D6B">
              <w:rPr>
                <w:rFonts w:ascii="Times New Roman" w:hAnsi="Times New Roman"/>
                <w:sz w:val="24"/>
                <w:szCs w:val="24"/>
              </w:rPr>
              <w:t>633,0 кв.м,</w:t>
            </w:r>
            <w:r w:rsidR="002978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63D6B" w:rsidRPr="00763D6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763D6B" w:rsidRPr="00763D6B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</w:t>
            </w:r>
            <w:r w:rsidR="00763D6B" w:rsidRPr="00763D6B">
              <w:rPr>
                <w:rFonts w:ascii="Times New Roman" w:hAnsi="Times New Roman"/>
                <w:bCs/>
                <w:sz w:val="24"/>
                <w:szCs w:val="24"/>
              </w:rPr>
              <w:t>24:41:7201001:204</w:t>
            </w:r>
          </w:p>
          <w:p w:rsidR="00297869" w:rsidRDefault="00297869" w:rsidP="00297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56E6" w:rsidRDefault="00297869" w:rsidP="00297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площадью 2013 кв.м, категория земель: земли населенных пунктов, разрешенное </w:t>
            </w:r>
            <w:r w:rsidRPr="00297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использование: </w:t>
            </w:r>
            <w:r w:rsidRPr="0029786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для размещения и эксплуатации нежилого производственного здания,</w:t>
            </w:r>
            <w:r w:rsidRPr="00297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97869" w:rsidRPr="00763D6B" w:rsidRDefault="00297869" w:rsidP="00297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86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номер </w:t>
            </w:r>
            <w:r w:rsidRPr="00763D6B">
              <w:rPr>
                <w:rFonts w:ascii="Times New Roman" w:eastAsia="Times New Roman" w:hAnsi="Times New Roman"/>
                <w:sz w:val="24"/>
                <w:szCs w:val="24"/>
              </w:rPr>
              <w:t>24:41:7201001:148</w:t>
            </w:r>
          </w:p>
        </w:tc>
        <w:tc>
          <w:tcPr>
            <w:tcW w:w="1418" w:type="dxa"/>
          </w:tcPr>
          <w:p w:rsidR="00763D6B" w:rsidRPr="00763D6B" w:rsidRDefault="00763D6B" w:rsidP="0076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6B">
              <w:rPr>
                <w:rFonts w:ascii="Times New Roman" w:hAnsi="Times New Roman"/>
                <w:sz w:val="24"/>
                <w:szCs w:val="24"/>
              </w:rPr>
              <w:t>360 000,00</w:t>
            </w:r>
          </w:p>
        </w:tc>
        <w:tc>
          <w:tcPr>
            <w:tcW w:w="1275" w:type="dxa"/>
          </w:tcPr>
          <w:p w:rsidR="00763D6B" w:rsidRPr="00763D6B" w:rsidRDefault="00763D6B" w:rsidP="00C031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76" w:type="dxa"/>
          </w:tcPr>
          <w:p w:rsidR="00763D6B" w:rsidRPr="00763D6B" w:rsidRDefault="00763D6B" w:rsidP="00763D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E557DD" w:rsidRPr="00E671CB" w:rsidRDefault="00E557DD" w:rsidP="00E671CB">
      <w:pPr>
        <w:pStyle w:val="a5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sectPr w:rsidR="00E557DD" w:rsidRPr="00E671CB" w:rsidSect="002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00" w:rsidRDefault="00935100" w:rsidP="00F15A1B">
      <w:pPr>
        <w:spacing w:after="0" w:line="240" w:lineRule="auto"/>
      </w:pPr>
      <w:r>
        <w:separator/>
      </w:r>
    </w:p>
  </w:endnote>
  <w:endnote w:type="continuationSeparator" w:id="0">
    <w:p w:rsidR="00935100" w:rsidRDefault="00935100" w:rsidP="00F1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00" w:rsidRDefault="00935100" w:rsidP="00F15A1B">
      <w:pPr>
        <w:spacing w:after="0" w:line="240" w:lineRule="auto"/>
      </w:pPr>
      <w:r>
        <w:separator/>
      </w:r>
    </w:p>
  </w:footnote>
  <w:footnote w:type="continuationSeparator" w:id="0">
    <w:p w:rsidR="00935100" w:rsidRDefault="00935100" w:rsidP="00F1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F3"/>
    <w:multiLevelType w:val="hybridMultilevel"/>
    <w:tmpl w:val="233613B2"/>
    <w:lvl w:ilvl="0" w:tplc="249E1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BD461C"/>
    <w:multiLevelType w:val="multilevel"/>
    <w:tmpl w:val="64F0D8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4D"/>
    <w:rsid w:val="00051338"/>
    <w:rsid w:val="00083C87"/>
    <w:rsid w:val="000A1F83"/>
    <w:rsid w:val="000A5E2A"/>
    <w:rsid w:val="000B7E8C"/>
    <w:rsid w:val="000C08CA"/>
    <w:rsid w:val="00126B5B"/>
    <w:rsid w:val="00145BEE"/>
    <w:rsid w:val="00190B66"/>
    <w:rsid w:val="001D60AF"/>
    <w:rsid w:val="00205D67"/>
    <w:rsid w:val="00230583"/>
    <w:rsid w:val="0025128B"/>
    <w:rsid w:val="00270DB0"/>
    <w:rsid w:val="00277D8B"/>
    <w:rsid w:val="0029504E"/>
    <w:rsid w:val="00297869"/>
    <w:rsid w:val="002C4ADB"/>
    <w:rsid w:val="003721C0"/>
    <w:rsid w:val="00382D87"/>
    <w:rsid w:val="00393074"/>
    <w:rsid w:val="003A6699"/>
    <w:rsid w:val="003B5958"/>
    <w:rsid w:val="003E5358"/>
    <w:rsid w:val="00400724"/>
    <w:rsid w:val="00491DB0"/>
    <w:rsid w:val="004D2FD3"/>
    <w:rsid w:val="004F56E6"/>
    <w:rsid w:val="00517C06"/>
    <w:rsid w:val="00537FE8"/>
    <w:rsid w:val="005A1F4D"/>
    <w:rsid w:val="005A6DF7"/>
    <w:rsid w:val="00614C00"/>
    <w:rsid w:val="006600E3"/>
    <w:rsid w:val="00660496"/>
    <w:rsid w:val="00685395"/>
    <w:rsid w:val="00757ECC"/>
    <w:rsid w:val="00763D6B"/>
    <w:rsid w:val="007C7BA5"/>
    <w:rsid w:val="007E307C"/>
    <w:rsid w:val="007F4554"/>
    <w:rsid w:val="00813417"/>
    <w:rsid w:val="0081534B"/>
    <w:rsid w:val="0083251A"/>
    <w:rsid w:val="00842A2E"/>
    <w:rsid w:val="00846C11"/>
    <w:rsid w:val="00897A2D"/>
    <w:rsid w:val="00904239"/>
    <w:rsid w:val="009317DD"/>
    <w:rsid w:val="00935100"/>
    <w:rsid w:val="00940120"/>
    <w:rsid w:val="00982835"/>
    <w:rsid w:val="00990D62"/>
    <w:rsid w:val="009A4027"/>
    <w:rsid w:val="009E1115"/>
    <w:rsid w:val="009E4D2B"/>
    <w:rsid w:val="009E679C"/>
    <w:rsid w:val="00A0581D"/>
    <w:rsid w:val="00A07CBE"/>
    <w:rsid w:val="00A24F0A"/>
    <w:rsid w:val="00A55929"/>
    <w:rsid w:val="00A576E3"/>
    <w:rsid w:val="00AA454B"/>
    <w:rsid w:val="00AA575F"/>
    <w:rsid w:val="00B215E7"/>
    <w:rsid w:val="00B56931"/>
    <w:rsid w:val="00B65898"/>
    <w:rsid w:val="00B875B9"/>
    <w:rsid w:val="00BB5F72"/>
    <w:rsid w:val="00BE33F5"/>
    <w:rsid w:val="00BE5F11"/>
    <w:rsid w:val="00C03191"/>
    <w:rsid w:val="00C06EE4"/>
    <w:rsid w:val="00C349A6"/>
    <w:rsid w:val="00C60FB3"/>
    <w:rsid w:val="00C85401"/>
    <w:rsid w:val="00CB3F2E"/>
    <w:rsid w:val="00CC149B"/>
    <w:rsid w:val="00CD1C18"/>
    <w:rsid w:val="00CD646A"/>
    <w:rsid w:val="00D073C5"/>
    <w:rsid w:val="00D12CC9"/>
    <w:rsid w:val="00D3043D"/>
    <w:rsid w:val="00D4465C"/>
    <w:rsid w:val="00D76F49"/>
    <w:rsid w:val="00DA4DB3"/>
    <w:rsid w:val="00DA5F46"/>
    <w:rsid w:val="00DE200D"/>
    <w:rsid w:val="00DF4092"/>
    <w:rsid w:val="00DF5DAC"/>
    <w:rsid w:val="00E103F5"/>
    <w:rsid w:val="00E20BB9"/>
    <w:rsid w:val="00E557DD"/>
    <w:rsid w:val="00E62F1E"/>
    <w:rsid w:val="00E64E27"/>
    <w:rsid w:val="00E671CB"/>
    <w:rsid w:val="00E91B67"/>
    <w:rsid w:val="00ED47BE"/>
    <w:rsid w:val="00F12E11"/>
    <w:rsid w:val="00F15A1B"/>
    <w:rsid w:val="00F46B51"/>
    <w:rsid w:val="00F94301"/>
    <w:rsid w:val="00F964B8"/>
    <w:rsid w:val="00FF4819"/>
    <w:rsid w:val="00FF5B57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898"/>
    <w:pPr>
      <w:spacing w:after="0" w:line="240" w:lineRule="auto"/>
    </w:pPr>
  </w:style>
  <w:style w:type="paragraph" w:customStyle="1" w:styleId="ConsPlusNormal">
    <w:name w:val="ConsPlusNormal"/>
    <w:rsid w:val="0049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5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A1B"/>
  </w:style>
  <w:style w:type="paragraph" w:styleId="a9">
    <w:name w:val="footer"/>
    <w:basedOn w:val="a"/>
    <w:link w:val="aa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898"/>
    <w:pPr>
      <w:spacing w:after="0" w:line="240" w:lineRule="auto"/>
    </w:pPr>
  </w:style>
  <w:style w:type="paragraph" w:customStyle="1" w:styleId="ConsPlusNormal">
    <w:name w:val="ConsPlusNormal"/>
    <w:rsid w:val="0049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5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A1B"/>
  </w:style>
  <w:style w:type="paragraph" w:styleId="a9">
    <w:name w:val="footer"/>
    <w:basedOn w:val="a"/>
    <w:link w:val="aa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35F2-7B43-4489-9790-18174637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Чернышенко</dc:creator>
  <cp:lastModifiedBy>User</cp:lastModifiedBy>
  <cp:revision>24</cp:revision>
  <cp:lastPrinted>2017-04-04T09:01:00Z</cp:lastPrinted>
  <dcterms:created xsi:type="dcterms:W3CDTF">2017-04-03T09:13:00Z</dcterms:created>
  <dcterms:modified xsi:type="dcterms:W3CDTF">2017-04-11T06:35:00Z</dcterms:modified>
</cp:coreProperties>
</file>