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7E8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BFC" w:rsidRDefault="00F93F55" w:rsidP="00B30BFC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B30BFC" w:rsidRDefault="00F93F55" w:rsidP="00F93F55">
      <w:pPr>
        <w:pStyle w:val="a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16.08.2018г.                                   </w:t>
      </w:r>
      <w:r w:rsidR="00B30BFC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28/256р</w:t>
      </w: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77E8" w:rsidRPr="002044E4" w:rsidRDefault="007477E8" w:rsidP="00A335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>О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внесении изменений в Решение Шарыповского районного Совета депутатов от 21.06.2012г. № 28/270р «Об </w:t>
      </w:r>
      <w:r w:rsidRPr="002044E4">
        <w:rPr>
          <w:rFonts w:ascii="Times New Roman" w:hAnsi="Times New Roman" w:cs="Times New Roman"/>
          <w:sz w:val="26"/>
          <w:szCs w:val="26"/>
        </w:rPr>
        <w:t xml:space="preserve">утверждении </w:t>
      </w:r>
      <w:r w:rsidR="004B11D6" w:rsidRPr="002044E4">
        <w:rPr>
          <w:rFonts w:ascii="Times New Roman" w:hAnsi="Times New Roman" w:cs="Times New Roman"/>
          <w:sz w:val="26"/>
          <w:szCs w:val="26"/>
        </w:rPr>
        <w:t>Положения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</w:t>
      </w:r>
      <w:r w:rsidR="004B11D6" w:rsidRPr="002044E4">
        <w:rPr>
          <w:rFonts w:ascii="Times New Roman" w:hAnsi="Times New Roman" w:cs="Times New Roman"/>
          <w:sz w:val="26"/>
          <w:szCs w:val="26"/>
        </w:rPr>
        <w:t xml:space="preserve">об </w:t>
      </w:r>
      <w:r w:rsidRPr="002044E4">
        <w:rPr>
          <w:rFonts w:ascii="Times New Roman" w:hAnsi="Times New Roman" w:cs="Times New Roman"/>
          <w:sz w:val="26"/>
          <w:szCs w:val="26"/>
        </w:rPr>
        <w:t>оплат</w:t>
      </w:r>
      <w:r w:rsidR="004B11D6" w:rsidRPr="002044E4">
        <w:rPr>
          <w:rFonts w:ascii="Times New Roman" w:hAnsi="Times New Roman" w:cs="Times New Roman"/>
          <w:sz w:val="26"/>
          <w:szCs w:val="26"/>
        </w:rPr>
        <w:t>е</w:t>
      </w:r>
      <w:r w:rsidRPr="002044E4">
        <w:rPr>
          <w:rFonts w:ascii="Times New Roman" w:hAnsi="Times New Roman" w:cs="Times New Roman"/>
          <w:sz w:val="26"/>
          <w:szCs w:val="26"/>
        </w:rPr>
        <w:t xml:space="preserve"> труда </w:t>
      </w:r>
      <w:r w:rsidR="00A33550" w:rsidRPr="002044E4">
        <w:rPr>
          <w:rFonts w:ascii="Times New Roman" w:hAnsi="Times New Roman" w:cs="Times New Roman"/>
          <w:sz w:val="26"/>
          <w:szCs w:val="26"/>
        </w:rPr>
        <w:t>депутатов, выборных должностных лиц, осуществляющих свои полномочия на постоянной основе, лиц</w:t>
      </w:r>
      <w:r w:rsidR="00FF2A9A">
        <w:rPr>
          <w:rFonts w:ascii="Times New Roman" w:hAnsi="Times New Roman" w:cs="Times New Roman"/>
          <w:sz w:val="26"/>
          <w:szCs w:val="26"/>
        </w:rPr>
        <w:t>,</w:t>
      </w:r>
      <w:r w:rsidR="00A33550" w:rsidRPr="002044E4">
        <w:rPr>
          <w:rFonts w:ascii="Times New Roman" w:hAnsi="Times New Roman" w:cs="Times New Roman"/>
          <w:sz w:val="26"/>
          <w:szCs w:val="26"/>
        </w:rPr>
        <w:t xml:space="preserve"> замещающих иные муниципальные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</w:t>
      </w:r>
      <w:r w:rsidR="00A33550" w:rsidRPr="002044E4">
        <w:rPr>
          <w:rFonts w:ascii="Times New Roman" w:hAnsi="Times New Roman" w:cs="Times New Roman"/>
          <w:sz w:val="26"/>
          <w:szCs w:val="26"/>
        </w:rPr>
        <w:t xml:space="preserve">должности, и </w:t>
      </w:r>
      <w:r w:rsidRPr="002044E4">
        <w:rPr>
          <w:rFonts w:ascii="Times New Roman" w:hAnsi="Times New Roman" w:cs="Times New Roman"/>
          <w:sz w:val="26"/>
          <w:szCs w:val="26"/>
        </w:rPr>
        <w:t>муниципальных служащих</w:t>
      </w:r>
      <w:r w:rsidR="00CB123E" w:rsidRPr="002044E4">
        <w:rPr>
          <w:rFonts w:ascii="Times New Roman" w:hAnsi="Times New Roman" w:cs="Times New Roman"/>
          <w:sz w:val="26"/>
          <w:szCs w:val="26"/>
        </w:rPr>
        <w:t>»</w:t>
      </w:r>
    </w:p>
    <w:p w:rsidR="007477E8" w:rsidRPr="002044E4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30BFC" w:rsidRPr="002044E4" w:rsidRDefault="00D4071E" w:rsidP="00700A03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7477E8" w:rsidRPr="002044E4">
        <w:rPr>
          <w:rFonts w:ascii="Times New Roman" w:hAnsi="Times New Roman" w:cs="Times New Roman"/>
          <w:sz w:val="26"/>
          <w:szCs w:val="26"/>
        </w:rPr>
        <w:t>уководствуясь ст.27 Устава Шарыповского района, Шарыповский районный Совет депутатов</w:t>
      </w:r>
      <w:r w:rsidR="00E178B1" w:rsidRPr="002044E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123E" w:rsidRPr="002044E4" w:rsidRDefault="00B30BFC" w:rsidP="00CB123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>РЕШИЛ</w:t>
      </w:r>
      <w:r w:rsidR="007477E8" w:rsidRPr="002044E4">
        <w:rPr>
          <w:rFonts w:ascii="Times New Roman" w:hAnsi="Times New Roman" w:cs="Times New Roman"/>
          <w:sz w:val="26"/>
          <w:szCs w:val="26"/>
        </w:rPr>
        <w:t>:</w:t>
      </w:r>
    </w:p>
    <w:p w:rsidR="00CB123E" w:rsidRDefault="00700A03" w:rsidP="00CB123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>1.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Внести в </w:t>
      </w:r>
      <w:r w:rsidR="00C3019B" w:rsidRPr="002044E4">
        <w:rPr>
          <w:rFonts w:ascii="Times New Roman" w:hAnsi="Times New Roman" w:cs="Times New Roman"/>
          <w:sz w:val="26"/>
          <w:szCs w:val="26"/>
        </w:rPr>
        <w:t>Решение Шарыповского районного Совета депутатов от 21.06.2012г. № 28/270р «Об утверждении Положения об оплате труда депутатов, выборных должностных лиц, осуществляющих свои полномочия на постоянной основе, лиц</w:t>
      </w:r>
      <w:r w:rsidR="00C3019B">
        <w:rPr>
          <w:rFonts w:ascii="Times New Roman" w:hAnsi="Times New Roman" w:cs="Times New Roman"/>
          <w:sz w:val="26"/>
          <w:szCs w:val="26"/>
        </w:rPr>
        <w:t>,</w:t>
      </w:r>
      <w:r w:rsidR="00C3019B" w:rsidRPr="002044E4">
        <w:rPr>
          <w:rFonts w:ascii="Times New Roman" w:hAnsi="Times New Roman" w:cs="Times New Roman"/>
          <w:sz w:val="26"/>
          <w:szCs w:val="26"/>
        </w:rPr>
        <w:t xml:space="preserve"> замещающих иные муниципальные должности, и муниципальных служащих» </w:t>
      </w:r>
      <w:r w:rsidR="002319E6" w:rsidRPr="002044E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C3019B">
        <w:rPr>
          <w:rFonts w:ascii="Times New Roman" w:hAnsi="Times New Roman" w:cs="Times New Roman"/>
          <w:sz w:val="26"/>
          <w:szCs w:val="26"/>
        </w:rPr>
        <w:t>Решение</w:t>
      </w:r>
      <w:r w:rsidR="002319E6" w:rsidRPr="002044E4">
        <w:rPr>
          <w:rFonts w:ascii="Times New Roman" w:hAnsi="Times New Roman" w:cs="Times New Roman"/>
          <w:sz w:val="26"/>
          <w:szCs w:val="26"/>
        </w:rPr>
        <w:t>),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C3019B" w:rsidRPr="002044E4" w:rsidRDefault="00C3019B" w:rsidP="00CB123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Положение</w:t>
      </w:r>
      <w:r w:rsidRPr="002044E4">
        <w:rPr>
          <w:rFonts w:ascii="Times New Roman" w:hAnsi="Times New Roman" w:cs="Times New Roman"/>
          <w:sz w:val="26"/>
          <w:szCs w:val="26"/>
        </w:rPr>
        <w:t xml:space="preserve"> об оплате труда депутатов, выборных должностных лиц, осуществляющих свои полномочия на постоянной основе, лиц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044E4">
        <w:rPr>
          <w:rFonts w:ascii="Times New Roman" w:hAnsi="Times New Roman" w:cs="Times New Roman"/>
          <w:sz w:val="26"/>
          <w:szCs w:val="26"/>
        </w:rPr>
        <w:t xml:space="preserve"> замещающих иные муниципальные должности, и муниципальных служащих</w:t>
      </w:r>
      <w:r>
        <w:rPr>
          <w:rFonts w:ascii="Times New Roman" w:hAnsi="Times New Roman" w:cs="Times New Roman"/>
          <w:sz w:val="26"/>
          <w:szCs w:val="26"/>
        </w:rPr>
        <w:t xml:space="preserve"> (приложение к Решению) изложить в новой редакции согласно приложению.</w:t>
      </w:r>
    </w:p>
    <w:p w:rsidR="002319E6" w:rsidRPr="002044E4" w:rsidRDefault="009F298C" w:rsidP="002319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ab/>
      </w:r>
      <w:r w:rsidR="002319E6" w:rsidRPr="002044E4">
        <w:rPr>
          <w:rFonts w:ascii="Times New Roman" w:hAnsi="Times New Roman" w:cs="Times New Roman"/>
          <w:sz w:val="26"/>
          <w:szCs w:val="26"/>
        </w:rPr>
        <w:t>2</w:t>
      </w:r>
      <w:r w:rsidR="00597A25" w:rsidRPr="002044E4">
        <w:rPr>
          <w:rFonts w:ascii="Times New Roman" w:hAnsi="Times New Roman" w:cs="Times New Roman"/>
          <w:sz w:val="26"/>
          <w:szCs w:val="26"/>
        </w:rPr>
        <w:t>. Контроль за исполнением Решения возложить на постоянную комиссию п</w:t>
      </w:r>
      <w:r w:rsidR="00946BDD">
        <w:rPr>
          <w:rFonts w:ascii="Times New Roman" w:hAnsi="Times New Roman" w:cs="Times New Roman"/>
          <w:sz w:val="26"/>
          <w:szCs w:val="26"/>
        </w:rPr>
        <w:t>о бюджету и финансовым вопросам</w:t>
      </w:r>
      <w:r w:rsidR="00597A25" w:rsidRPr="002044E4">
        <w:rPr>
          <w:rFonts w:ascii="Times New Roman" w:hAnsi="Times New Roman" w:cs="Times New Roman"/>
          <w:sz w:val="26"/>
          <w:szCs w:val="26"/>
        </w:rPr>
        <w:t xml:space="preserve"> (</w:t>
      </w:r>
      <w:r w:rsidR="00D4071E">
        <w:rPr>
          <w:rFonts w:ascii="Times New Roman" w:hAnsi="Times New Roman" w:cs="Times New Roman"/>
          <w:sz w:val="26"/>
          <w:szCs w:val="26"/>
        </w:rPr>
        <w:t>Кузнецов С</w:t>
      </w:r>
      <w:r w:rsidR="00597A25" w:rsidRPr="002044E4">
        <w:rPr>
          <w:rFonts w:ascii="Times New Roman" w:hAnsi="Times New Roman" w:cs="Times New Roman"/>
          <w:sz w:val="26"/>
          <w:szCs w:val="26"/>
        </w:rPr>
        <w:t>.</w:t>
      </w:r>
      <w:r w:rsidR="00D4071E">
        <w:rPr>
          <w:rFonts w:ascii="Times New Roman" w:hAnsi="Times New Roman" w:cs="Times New Roman"/>
          <w:sz w:val="26"/>
          <w:szCs w:val="26"/>
        </w:rPr>
        <w:t>В.</w:t>
      </w:r>
      <w:r w:rsidR="00597A25" w:rsidRPr="002044E4">
        <w:rPr>
          <w:rFonts w:ascii="Times New Roman" w:hAnsi="Times New Roman" w:cs="Times New Roman"/>
          <w:sz w:val="26"/>
          <w:szCs w:val="26"/>
        </w:rPr>
        <w:t>).</w:t>
      </w:r>
    </w:p>
    <w:p w:rsidR="007005B6" w:rsidRPr="002044E4" w:rsidRDefault="002319E6" w:rsidP="002319E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>3</w:t>
      </w:r>
      <w:r w:rsidR="007005B6" w:rsidRPr="002044E4">
        <w:rPr>
          <w:rFonts w:ascii="Times New Roman" w:hAnsi="Times New Roman" w:cs="Times New Roman"/>
          <w:sz w:val="26"/>
          <w:szCs w:val="26"/>
        </w:rPr>
        <w:t xml:space="preserve">. Настоящее Решение вступает в силу </w:t>
      </w:r>
      <w:r w:rsidR="00FF2A9A">
        <w:rPr>
          <w:rFonts w:ascii="Times New Roman" w:hAnsi="Times New Roman" w:cs="Times New Roman"/>
          <w:sz w:val="26"/>
          <w:szCs w:val="26"/>
        </w:rPr>
        <w:t xml:space="preserve">с 1 сентября 2018 года, но не ранее дня, следующего за днем его </w:t>
      </w:r>
      <w:r w:rsidR="007005B6" w:rsidRPr="002044E4">
        <w:rPr>
          <w:rFonts w:ascii="Times New Roman" w:hAnsi="Times New Roman" w:cs="Times New Roman"/>
          <w:sz w:val="26"/>
          <w:szCs w:val="26"/>
        </w:rPr>
        <w:t xml:space="preserve">официального опубликования в печатном издании «Ведомости Шарыповского района». </w:t>
      </w:r>
    </w:p>
    <w:p w:rsidR="007005B6" w:rsidRDefault="007005B6" w:rsidP="007005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C44DB" w:rsidRDefault="005C44DB" w:rsidP="007005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5C44DB" w:rsidTr="005C44DB">
        <w:tc>
          <w:tcPr>
            <w:tcW w:w="5353" w:type="dxa"/>
          </w:tcPr>
          <w:p w:rsidR="005C44DB" w:rsidRPr="005C44DB" w:rsidRDefault="005C44DB" w:rsidP="00F93F55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C44DB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</w:p>
          <w:p w:rsid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4DB" w:rsidRP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  <w:r w:rsidRPr="005C44DB">
              <w:rPr>
                <w:rFonts w:ascii="Times New Roman" w:hAnsi="Times New Roman" w:cs="Times New Roman"/>
                <w:sz w:val="26"/>
                <w:szCs w:val="26"/>
              </w:rPr>
              <w:t>Т.В. Варжинская</w:t>
            </w:r>
          </w:p>
        </w:tc>
        <w:tc>
          <w:tcPr>
            <w:tcW w:w="4217" w:type="dxa"/>
          </w:tcPr>
          <w:p w:rsid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5C44DB">
              <w:rPr>
                <w:rFonts w:ascii="Times New Roman" w:hAnsi="Times New Roman" w:cs="Times New Roman"/>
                <w:sz w:val="26"/>
                <w:szCs w:val="26"/>
              </w:rPr>
              <w:t xml:space="preserve">Глава района                   </w:t>
            </w:r>
          </w:p>
          <w:p w:rsid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4DB" w:rsidRP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________________</w:t>
            </w:r>
            <w:r w:rsidRPr="005C44DB">
              <w:rPr>
                <w:rFonts w:ascii="Times New Roman" w:hAnsi="Times New Roman" w:cs="Times New Roman"/>
                <w:sz w:val="26"/>
                <w:szCs w:val="26"/>
              </w:rPr>
              <w:t>Г.В. Качаев</w:t>
            </w:r>
          </w:p>
          <w:p w:rsidR="005C44DB" w:rsidRPr="005C44DB" w:rsidRDefault="005C44DB" w:rsidP="007005B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071E" w:rsidRDefault="00D4071E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3019B" w:rsidRDefault="00C3019B" w:rsidP="00C3019B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93F55" w:rsidRDefault="00F93F55" w:rsidP="00C3019B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93F55" w:rsidRDefault="00F93F55" w:rsidP="00C3019B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93F5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к Решению Шарыповского </w:t>
      </w: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 районного Совета депутатов </w:t>
      </w:r>
    </w:p>
    <w:p w:rsidR="00C3019B" w:rsidRPr="00BA3415" w:rsidRDefault="00BA3415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от </w:t>
      </w:r>
      <w:r w:rsidR="00F93F55">
        <w:rPr>
          <w:rFonts w:ascii="Times New Roman" w:hAnsi="Times New Roman" w:cs="Times New Roman"/>
          <w:sz w:val="24"/>
          <w:szCs w:val="24"/>
        </w:rPr>
        <w:t>16.08.2018г. № 28/256р</w:t>
      </w: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Приложение</w:t>
      </w:r>
    </w:p>
    <w:p w:rsidR="00C3019B" w:rsidRPr="00BA3415" w:rsidRDefault="00BA3415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  <w:r w:rsidR="00C3019B" w:rsidRPr="00BA34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19B" w:rsidRPr="00BA3415" w:rsidRDefault="00BA3415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</w:t>
      </w:r>
      <w:r w:rsidR="00C3019B" w:rsidRPr="00BA3415">
        <w:rPr>
          <w:rFonts w:ascii="Times New Roman" w:hAnsi="Times New Roman" w:cs="Times New Roman"/>
          <w:sz w:val="24"/>
          <w:szCs w:val="24"/>
        </w:rPr>
        <w:t xml:space="preserve"> Шарыповского </w:t>
      </w: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районного Совета депутатов</w:t>
      </w:r>
    </w:p>
    <w:p w:rsidR="00C3019B" w:rsidRPr="0004659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6"/>
          <w:szCs w:val="26"/>
          <w:highlight w:val="yellow"/>
        </w:rPr>
      </w:pPr>
      <w:r w:rsidRPr="00BA3415">
        <w:rPr>
          <w:rFonts w:ascii="Times New Roman" w:hAnsi="Times New Roman" w:cs="Times New Roman"/>
          <w:sz w:val="24"/>
          <w:szCs w:val="24"/>
        </w:rPr>
        <w:t>от 21.06.2012г. № 28/270р</w:t>
      </w:r>
      <w:r w:rsidRPr="0004659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3019B" w:rsidRPr="00046590" w:rsidRDefault="00C3019B" w:rsidP="0004659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3019B" w:rsidRPr="00BA3415" w:rsidRDefault="00046590" w:rsidP="00C3019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Положение </w:t>
      </w:r>
    </w:p>
    <w:p w:rsidR="00C3019B" w:rsidRPr="00BA3415" w:rsidRDefault="00046590" w:rsidP="00C3019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</w:t>
      </w:r>
    </w:p>
    <w:p w:rsidR="00C3019B" w:rsidRPr="00BA3415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BA3415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1.1. Настоящее Положение устанавливает размеры и условия оплаты труда депутатов, выборных должностных лиц, осуществляющих свои полномочия на постоянной основе, лиц</w:t>
      </w:r>
      <w:r w:rsidR="0069011B" w:rsidRPr="00BA3415">
        <w:rPr>
          <w:rFonts w:ascii="Times New Roman" w:hAnsi="Times New Roman" w:cs="Times New Roman"/>
          <w:sz w:val="24"/>
          <w:szCs w:val="24"/>
        </w:rPr>
        <w:t>,</w:t>
      </w:r>
      <w:r w:rsidRPr="00BA3415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 должности (далее – выборные должностные лица и лица</w:t>
      </w:r>
      <w:r w:rsidR="0069011B" w:rsidRPr="00BA3415">
        <w:rPr>
          <w:rFonts w:ascii="Times New Roman" w:hAnsi="Times New Roman" w:cs="Times New Roman"/>
          <w:sz w:val="24"/>
          <w:szCs w:val="24"/>
        </w:rPr>
        <w:t>,</w:t>
      </w:r>
      <w:r w:rsidRPr="00BA3415">
        <w:rPr>
          <w:rFonts w:ascii="Times New Roman" w:hAnsi="Times New Roman" w:cs="Times New Roman"/>
          <w:sz w:val="24"/>
          <w:szCs w:val="24"/>
        </w:rPr>
        <w:t xml:space="preserve"> замещающие иные муниципальные должности), и муниципальных служащих органов местного самоуправления Шарыповского района.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1.</w:t>
      </w:r>
      <w:r w:rsidR="00B22475" w:rsidRPr="00BA3415">
        <w:rPr>
          <w:rFonts w:ascii="Times New Roman" w:hAnsi="Times New Roman" w:cs="Times New Roman"/>
          <w:sz w:val="24"/>
          <w:szCs w:val="24"/>
        </w:rPr>
        <w:t>2</w:t>
      </w:r>
      <w:r w:rsidRPr="00BA3415">
        <w:rPr>
          <w:rFonts w:ascii="Times New Roman" w:hAnsi="Times New Roman" w:cs="Times New Roman"/>
          <w:sz w:val="24"/>
          <w:szCs w:val="24"/>
        </w:rPr>
        <w:t xml:space="preserve">. Расчет размера фонда оплаты труда осуществляется в соответствии с порядком, установленным Постановлением Совета администрации Красноярского края от 29.12.2007г. 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 для 5 группы муниципальных образований края.  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Среднемесячный базовый должностной оклад для расчета размера фонда оплаты труда определяется на уровне значения размера должностного оклада по должности "главный специалист".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При формировании годового фонда оплаты труда муниципальных служащих учитываются денежные средства для выплаты (должностных окладов в расчете на год):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должностных окладов – 12;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ежемесячных надбавок за классный чин – 4;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ежемесячных надбавок за особые условия муниципальной службы – 7,2;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ежемесячных надбавок за выслугу лет – 3;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ежемесячных денежных поощрений – 24,1;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ежемесячных процентных надбавок к должностному окладу за работу со сведениями, составляющими государственную тайну – 0,2;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премий – 2,7;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единовременной выплаты при предоставлении ежегодного оплачиваемого отпуска и материальной помощи – 4,0.</w:t>
      </w:r>
    </w:p>
    <w:p w:rsidR="00C3019B" w:rsidRPr="00BA3415" w:rsidRDefault="00B22475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1.3</w:t>
      </w:r>
      <w:r w:rsidR="00C3019B" w:rsidRPr="00BA3415">
        <w:rPr>
          <w:rFonts w:ascii="Times New Roman" w:hAnsi="Times New Roman" w:cs="Times New Roman"/>
          <w:sz w:val="24"/>
          <w:szCs w:val="24"/>
        </w:rPr>
        <w:t>.</w:t>
      </w:r>
      <w:r w:rsidRPr="00BA3415">
        <w:rPr>
          <w:rFonts w:ascii="Times New Roman" w:hAnsi="Times New Roman" w:cs="Times New Roman"/>
          <w:sz w:val="24"/>
          <w:szCs w:val="24"/>
        </w:rPr>
        <w:t xml:space="preserve"> </w:t>
      </w:r>
      <w:r w:rsidR="00C3019B" w:rsidRPr="00BA3415">
        <w:rPr>
          <w:rFonts w:ascii="Times New Roman" w:hAnsi="Times New Roman" w:cs="Times New Roman"/>
          <w:sz w:val="24"/>
          <w:szCs w:val="24"/>
        </w:rPr>
        <w:t>Размер фонда оплаты труда рассчитывается по муниципальному образованию в целом.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1.</w:t>
      </w:r>
      <w:r w:rsidR="00B22475" w:rsidRPr="00BA3415">
        <w:rPr>
          <w:rFonts w:ascii="Times New Roman" w:hAnsi="Times New Roman" w:cs="Times New Roman"/>
          <w:sz w:val="24"/>
          <w:szCs w:val="24"/>
        </w:rPr>
        <w:t>4</w:t>
      </w:r>
      <w:r w:rsidRPr="00BA3415">
        <w:rPr>
          <w:rFonts w:ascii="Times New Roman" w:hAnsi="Times New Roman" w:cs="Times New Roman"/>
          <w:sz w:val="24"/>
          <w:szCs w:val="24"/>
        </w:rPr>
        <w:t>. Оплата труда выборных должностных лиц и лиц, замещающих иные муниципальные должности, и муниципальных служащих является расходным обязательством Шарыповского района.</w:t>
      </w:r>
    </w:p>
    <w:p w:rsidR="00C3019B" w:rsidRPr="00BA3415" w:rsidRDefault="00C3019B" w:rsidP="009A6ADE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415" w:rsidRDefault="00BA3415" w:rsidP="009A6ADE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9A6ADE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2. Оплата труда выборных должностных лиц и лиц, замещающих иные муниципальные должности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2.1. Оплата труда выборных должностных лиц и лиц, замещающих иные муниципальные должност</w:t>
      </w:r>
      <w:r w:rsidR="0012436E" w:rsidRPr="00BA3415">
        <w:rPr>
          <w:rFonts w:ascii="Times New Roman" w:hAnsi="Times New Roman" w:cs="Times New Roman"/>
          <w:sz w:val="24"/>
          <w:szCs w:val="24"/>
        </w:rPr>
        <w:t>и производится в виде денежного</w:t>
      </w:r>
      <w:r w:rsidRPr="00BA3415">
        <w:rPr>
          <w:rFonts w:ascii="Times New Roman" w:hAnsi="Times New Roman" w:cs="Times New Roman"/>
          <w:sz w:val="24"/>
          <w:szCs w:val="24"/>
        </w:rPr>
        <w:t xml:space="preserve"> в</w:t>
      </w:r>
      <w:r w:rsidR="0012436E" w:rsidRPr="00BA3415">
        <w:rPr>
          <w:rFonts w:ascii="Times New Roman" w:hAnsi="Times New Roman" w:cs="Times New Roman"/>
          <w:sz w:val="24"/>
          <w:szCs w:val="24"/>
        </w:rPr>
        <w:t xml:space="preserve">ознаграждения и </w:t>
      </w:r>
      <w:r w:rsidRPr="00BA3415">
        <w:rPr>
          <w:rFonts w:ascii="Times New Roman" w:hAnsi="Times New Roman" w:cs="Times New Roman"/>
          <w:sz w:val="24"/>
          <w:szCs w:val="24"/>
        </w:rPr>
        <w:t>ежемесячного денежного поощрения.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2.2. Размеры денежного вознаграждения и ежемесячного денежного поощрения выборных должнос</w:t>
      </w:r>
      <w:r w:rsidR="00BA3415">
        <w:rPr>
          <w:rFonts w:ascii="Times New Roman" w:hAnsi="Times New Roman" w:cs="Times New Roman"/>
          <w:sz w:val="24"/>
          <w:szCs w:val="24"/>
        </w:rPr>
        <w:t xml:space="preserve">тных лиц и лиц, замещающих иные </w:t>
      </w:r>
      <w:r w:rsidRPr="00BA3415">
        <w:rPr>
          <w:rFonts w:ascii="Times New Roman" w:hAnsi="Times New Roman" w:cs="Times New Roman"/>
          <w:sz w:val="24"/>
          <w:szCs w:val="24"/>
        </w:rPr>
        <w:t>муниципальные должности</w:t>
      </w:r>
      <w:r w:rsidR="00BA3415">
        <w:rPr>
          <w:rFonts w:ascii="Times New Roman" w:hAnsi="Times New Roman" w:cs="Times New Roman"/>
          <w:sz w:val="24"/>
          <w:szCs w:val="24"/>
        </w:rPr>
        <w:t>,</w:t>
      </w:r>
      <w:r w:rsidRPr="00BA3415">
        <w:rPr>
          <w:rFonts w:ascii="Times New Roman" w:hAnsi="Times New Roman" w:cs="Times New Roman"/>
          <w:sz w:val="24"/>
          <w:szCs w:val="24"/>
        </w:rPr>
        <w:t xml:space="preserve"> устанавливаются в размерах согласно </w:t>
      </w:r>
      <w:r w:rsidR="007009A7" w:rsidRPr="00BA3415">
        <w:rPr>
          <w:rFonts w:ascii="Times New Roman" w:hAnsi="Times New Roman" w:cs="Times New Roman"/>
          <w:sz w:val="24"/>
          <w:szCs w:val="24"/>
        </w:rPr>
        <w:t>П</w:t>
      </w:r>
      <w:r w:rsidRPr="00BA3415">
        <w:rPr>
          <w:rFonts w:ascii="Times New Roman" w:hAnsi="Times New Roman" w:cs="Times New Roman"/>
          <w:sz w:val="24"/>
          <w:szCs w:val="24"/>
        </w:rPr>
        <w:t xml:space="preserve">риложению 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№ </w:t>
      </w:r>
      <w:r w:rsidRPr="00BA3415">
        <w:rPr>
          <w:rFonts w:ascii="Times New Roman" w:hAnsi="Times New Roman" w:cs="Times New Roman"/>
          <w:sz w:val="24"/>
          <w:szCs w:val="24"/>
        </w:rPr>
        <w:t>1 к настоящему Положению.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2.3. На денежное вознаграждение и ежемесячное денежное поощрение выборных должностных лиц и лиц, замещающих иные муниципальные должности,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9A6ADE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 Оплата труда муниципальных служащих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3.1. Оплата труда муниципальных служащих производится в виде денежного содержания.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3.2. В состав денежного содержания включаются: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а) должностной оклад;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б) ежемесячная надбавка за классный чин; 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в) ежемесячная надбавка за особые условия муниципальной службы;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г) ежемесячная надбавка за выслугу лет;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д) ежемесячное денежное поощрение;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е) ежемесячная процентная надбавка к должностному окладу за работу со сведениями, составляющими государственную тайну;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ж) премии;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з) единовременная выплата при предоставлении ежегодного оплачиваемого отпуска;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и) материальная помощь.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3.3. На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3.4. Размеры должностных окладов муниципальны</w:t>
      </w:r>
      <w:r w:rsidR="000E5F9F" w:rsidRPr="00BA3415">
        <w:rPr>
          <w:rFonts w:ascii="Times New Roman" w:hAnsi="Times New Roman" w:cs="Times New Roman"/>
          <w:sz w:val="24"/>
          <w:szCs w:val="24"/>
        </w:rPr>
        <w:t>х служащих установлены в П</w:t>
      </w:r>
      <w:r w:rsidRPr="00BA3415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№ </w:t>
      </w:r>
      <w:r w:rsidRPr="00BA3415">
        <w:rPr>
          <w:rFonts w:ascii="Times New Roman" w:hAnsi="Times New Roman" w:cs="Times New Roman"/>
          <w:sz w:val="24"/>
          <w:szCs w:val="24"/>
        </w:rPr>
        <w:t>2 к настоящему Положению.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3.5. Ежемесячная надбавка за классный чин.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3.5.1.Размеры ежемесячной надбавки за классный чин к должностным окладам составляют: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а) за классный чин </w:t>
      </w:r>
      <w:r w:rsidR="007009A7" w:rsidRPr="00BA3415">
        <w:rPr>
          <w:rFonts w:ascii="Times New Roman" w:hAnsi="Times New Roman" w:cs="Times New Roman"/>
          <w:sz w:val="24"/>
          <w:szCs w:val="24"/>
        </w:rPr>
        <w:t>1-го класса –</w:t>
      </w:r>
      <w:r w:rsidRPr="00BA3415">
        <w:rPr>
          <w:rFonts w:ascii="Times New Roman" w:hAnsi="Times New Roman" w:cs="Times New Roman"/>
          <w:sz w:val="24"/>
          <w:szCs w:val="24"/>
        </w:rPr>
        <w:t xml:space="preserve"> 35 процентов;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б) за классный чин </w:t>
      </w:r>
      <w:r w:rsidR="007009A7" w:rsidRPr="00BA3415">
        <w:rPr>
          <w:rFonts w:ascii="Times New Roman" w:hAnsi="Times New Roman" w:cs="Times New Roman"/>
          <w:sz w:val="24"/>
          <w:szCs w:val="24"/>
        </w:rPr>
        <w:t>2-го класса –</w:t>
      </w:r>
      <w:r w:rsidRPr="00BA3415">
        <w:rPr>
          <w:rFonts w:ascii="Times New Roman" w:hAnsi="Times New Roman" w:cs="Times New Roman"/>
          <w:sz w:val="24"/>
          <w:szCs w:val="24"/>
        </w:rPr>
        <w:t xml:space="preserve"> 33 процента;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в) за классный чин 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3-го класса – </w:t>
      </w:r>
      <w:r w:rsidRPr="00BA3415">
        <w:rPr>
          <w:rFonts w:ascii="Times New Roman" w:hAnsi="Times New Roman" w:cs="Times New Roman"/>
          <w:sz w:val="24"/>
          <w:szCs w:val="24"/>
        </w:rPr>
        <w:t>25 процентов.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3.5.2.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 </w:t>
      </w:r>
      <w:r w:rsidRPr="00BA3415">
        <w:rPr>
          <w:rFonts w:ascii="Times New Roman" w:hAnsi="Times New Roman" w:cs="Times New Roman"/>
          <w:sz w:val="24"/>
          <w:szCs w:val="24"/>
        </w:rPr>
        <w:t>Надбавки за классный чин выплачиваются после присвоения муниципальным служащим соответствующего классного чина в порядке, установленном краевым законодательством.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3.6.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 </w:t>
      </w:r>
      <w:r w:rsidRPr="00BA3415">
        <w:rPr>
          <w:rFonts w:ascii="Times New Roman" w:hAnsi="Times New Roman" w:cs="Times New Roman"/>
          <w:sz w:val="24"/>
          <w:szCs w:val="24"/>
        </w:rPr>
        <w:t>Размеры ежемесячной надбавки за особые условия муни</w:t>
      </w:r>
      <w:r w:rsidR="007009A7" w:rsidRPr="00BA3415">
        <w:rPr>
          <w:rFonts w:ascii="Times New Roman" w:hAnsi="Times New Roman" w:cs="Times New Roman"/>
          <w:sz w:val="24"/>
          <w:szCs w:val="24"/>
        </w:rPr>
        <w:t>ципальной службы установлены в П</w:t>
      </w:r>
      <w:r w:rsidRPr="00BA3415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№ </w:t>
      </w:r>
      <w:r w:rsidRPr="00BA3415">
        <w:rPr>
          <w:rFonts w:ascii="Times New Roman" w:hAnsi="Times New Roman" w:cs="Times New Roman"/>
          <w:sz w:val="24"/>
          <w:szCs w:val="24"/>
        </w:rPr>
        <w:t>3 к настоящему Положению.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3.7. Размеры ежемесячной надбавки за выслугу лет на муниципальной службе к должностному окладу составляют: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а) при стаже муниципально</w:t>
      </w:r>
      <w:r w:rsidR="007009A7" w:rsidRPr="00BA3415">
        <w:rPr>
          <w:rFonts w:ascii="Times New Roman" w:hAnsi="Times New Roman" w:cs="Times New Roman"/>
          <w:sz w:val="24"/>
          <w:szCs w:val="24"/>
        </w:rPr>
        <w:t>й службы от 1 до 5 лет –</w:t>
      </w:r>
      <w:r w:rsidRPr="00BA3415">
        <w:rPr>
          <w:rFonts w:ascii="Times New Roman" w:hAnsi="Times New Roman" w:cs="Times New Roman"/>
          <w:sz w:val="24"/>
          <w:szCs w:val="24"/>
        </w:rPr>
        <w:t xml:space="preserve"> 10 процентов;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б) при стаже муниц</w:t>
      </w:r>
      <w:r w:rsidR="007009A7" w:rsidRPr="00BA3415">
        <w:rPr>
          <w:rFonts w:ascii="Times New Roman" w:hAnsi="Times New Roman" w:cs="Times New Roman"/>
          <w:sz w:val="24"/>
          <w:szCs w:val="24"/>
        </w:rPr>
        <w:t>ипальной службы от 5 до 10 лет –</w:t>
      </w:r>
      <w:r w:rsidRPr="00BA3415">
        <w:rPr>
          <w:rFonts w:ascii="Times New Roman" w:hAnsi="Times New Roman" w:cs="Times New Roman"/>
          <w:sz w:val="24"/>
          <w:szCs w:val="24"/>
        </w:rPr>
        <w:t xml:space="preserve"> 15 процентов;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в) при стаже муниципальной службы от 10 до 15 лет </w:t>
      </w:r>
      <w:r w:rsidR="007009A7" w:rsidRPr="00BA3415">
        <w:rPr>
          <w:rFonts w:ascii="Times New Roman" w:hAnsi="Times New Roman" w:cs="Times New Roman"/>
          <w:sz w:val="24"/>
          <w:szCs w:val="24"/>
        </w:rPr>
        <w:t>–</w:t>
      </w:r>
      <w:r w:rsidRPr="00BA3415">
        <w:rPr>
          <w:rFonts w:ascii="Times New Roman" w:hAnsi="Times New Roman" w:cs="Times New Roman"/>
          <w:sz w:val="24"/>
          <w:szCs w:val="24"/>
        </w:rPr>
        <w:t xml:space="preserve"> 20 процентов;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г) при стаже мун</w:t>
      </w:r>
      <w:r w:rsidR="007009A7" w:rsidRPr="00BA3415">
        <w:rPr>
          <w:rFonts w:ascii="Times New Roman" w:hAnsi="Times New Roman" w:cs="Times New Roman"/>
          <w:sz w:val="24"/>
          <w:szCs w:val="24"/>
        </w:rPr>
        <w:t>иципальной службы свыше 15 лет –</w:t>
      </w:r>
      <w:r w:rsidRPr="00BA3415">
        <w:rPr>
          <w:rFonts w:ascii="Times New Roman" w:hAnsi="Times New Roman" w:cs="Times New Roman"/>
          <w:sz w:val="24"/>
          <w:szCs w:val="24"/>
        </w:rPr>
        <w:t xml:space="preserve"> 30 процентов.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3.8.Ежемесячное денежное поощрение.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lastRenderedPageBreak/>
        <w:t>3.8.1. Муниципальным служащим района ежемесячно выплачивается денежное поощрение. Максимальный размер ежемесячного денежного поощрения по всем группам должностей составляет 2,6 должностных окладов.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3.8.2. Размер ежемесячного денежного поощрения конкретному муниципальному служащему устанавливается на срок до одного года распоряжением (приказом) представителя нанимателя (работодателя) и зависит от конкретных результатов выполнения задач, возложенных на соответствующий орган местного самоуправления, исполнительской дисциплины муниципального служащего и качественного исполнения заданий.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3.8.3. Д</w:t>
      </w:r>
      <w:r w:rsidR="007009A7" w:rsidRPr="00BA3415">
        <w:rPr>
          <w:rFonts w:ascii="Times New Roman" w:hAnsi="Times New Roman" w:cs="Times New Roman"/>
          <w:sz w:val="24"/>
          <w:szCs w:val="24"/>
        </w:rPr>
        <w:t>енежное поощрение выплачивается</w:t>
      </w:r>
      <w:r w:rsidRPr="00BA3415">
        <w:rPr>
          <w:rFonts w:ascii="Times New Roman" w:hAnsi="Times New Roman" w:cs="Times New Roman"/>
          <w:sz w:val="24"/>
          <w:szCs w:val="24"/>
        </w:rPr>
        <w:t xml:space="preserve"> муниципальным служащим пропорционально фактически отработанному в расчетном периоде времени.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3.8.4. Размеры ежемесячного денежного поощрения могут быть уменьшены по решению представителя нанимателя за невыполнение или ненадлежащее выполнение своих должностных обязанностей с указанием оснований и размера, на который снижается поощрение.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3.8.5. Размер ежемесячного денежного поощрения может быть снижен в следующих случаях: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ab/>
        <w:t>а) за ненадлежащее выполнение своих должн</w:t>
      </w:r>
      <w:r w:rsidR="007009A7" w:rsidRPr="00BA3415">
        <w:rPr>
          <w:rFonts w:ascii="Times New Roman" w:hAnsi="Times New Roman" w:cs="Times New Roman"/>
          <w:sz w:val="24"/>
          <w:szCs w:val="24"/>
        </w:rPr>
        <w:t>остных обязанностей – от 10 до 80 процентов</w:t>
      </w:r>
      <w:r w:rsidRPr="00BA3415">
        <w:rPr>
          <w:rFonts w:ascii="Times New Roman" w:hAnsi="Times New Roman" w:cs="Times New Roman"/>
          <w:sz w:val="24"/>
          <w:szCs w:val="24"/>
        </w:rPr>
        <w:t>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ab/>
        <w:t>б) за несвоевременную подготовку д</w:t>
      </w:r>
      <w:r w:rsidR="007009A7" w:rsidRPr="00BA3415">
        <w:rPr>
          <w:rFonts w:ascii="Times New Roman" w:hAnsi="Times New Roman" w:cs="Times New Roman"/>
          <w:sz w:val="24"/>
          <w:szCs w:val="24"/>
        </w:rPr>
        <w:t>окументов, отчетов – от 10 до 80 процентов</w:t>
      </w:r>
      <w:r w:rsidRPr="00BA3415">
        <w:rPr>
          <w:rFonts w:ascii="Times New Roman" w:hAnsi="Times New Roman" w:cs="Times New Roman"/>
          <w:sz w:val="24"/>
          <w:szCs w:val="24"/>
        </w:rPr>
        <w:t>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ab/>
        <w:t>в) за недостоверность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 подготовленных отчетных данных</w:t>
      </w:r>
      <w:r w:rsidRPr="00BA3415">
        <w:rPr>
          <w:rFonts w:ascii="Times New Roman" w:hAnsi="Times New Roman" w:cs="Times New Roman"/>
          <w:sz w:val="24"/>
          <w:szCs w:val="24"/>
        </w:rPr>
        <w:t xml:space="preserve"> 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– </w:t>
      </w:r>
      <w:r w:rsidRPr="00BA3415">
        <w:rPr>
          <w:rFonts w:ascii="Times New Roman" w:hAnsi="Times New Roman" w:cs="Times New Roman"/>
          <w:sz w:val="24"/>
          <w:szCs w:val="24"/>
        </w:rPr>
        <w:t>от 10 до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 8</w:t>
      </w:r>
      <w:r w:rsidRPr="00BA3415">
        <w:rPr>
          <w:rFonts w:ascii="Times New Roman" w:hAnsi="Times New Roman" w:cs="Times New Roman"/>
          <w:sz w:val="24"/>
          <w:szCs w:val="24"/>
        </w:rPr>
        <w:t>0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Pr="00BA3415">
        <w:rPr>
          <w:rFonts w:ascii="Times New Roman" w:hAnsi="Times New Roman" w:cs="Times New Roman"/>
          <w:sz w:val="24"/>
          <w:szCs w:val="24"/>
        </w:rPr>
        <w:t>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ab/>
        <w:t xml:space="preserve">г) за нарушение правил внутреннего трудового распорядка 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– </w:t>
      </w:r>
      <w:r w:rsidRPr="00BA3415">
        <w:rPr>
          <w:rFonts w:ascii="Times New Roman" w:hAnsi="Times New Roman" w:cs="Times New Roman"/>
          <w:sz w:val="24"/>
          <w:szCs w:val="24"/>
        </w:rPr>
        <w:t>от 10 до 50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Pr="00BA3415">
        <w:rPr>
          <w:rFonts w:ascii="Times New Roman" w:hAnsi="Times New Roman" w:cs="Times New Roman"/>
          <w:sz w:val="24"/>
          <w:szCs w:val="24"/>
        </w:rPr>
        <w:t>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ab/>
        <w:t>д</w:t>
      </w:r>
      <w:r w:rsidR="007009A7" w:rsidRPr="00BA3415">
        <w:rPr>
          <w:rFonts w:ascii="Times New Roman" w:hAnsi="Times New Roman" w:cs="Times New Roman"/>
          <w:sz w:val="24"/>
          <w:szCs w:val="24"/>
        </w:rPr>
        <w:t>) за нарушение служебной этики – от 10 до 50 процентов</w:t>
      </w:r>
      <w:r w:rsidRPr="00BA3415">
        <w:rPr>
          <w:rFonts w:ascii="Times New Roman" w:hAnsi="Times New Roman" w:cs="Times New Roman"/>
          <w:sz w:val="24"/>
          <w:szCs w:val="24"/>
        </w:rPr>
        <w:t>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ab/>
        <w:t>е) за неисполнение распоряжений непосредственно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го и вышестоящего руководителя – от </w:t>
      </w:r>
      <w:r w:rsidRPr="00BA3415">
        <w:rPr>
          <w:rFonts w:ascii="Times New Roman" w:hAnsi="Times New Roman" w:cs="Times New Roman"/>
          <w:sz w:val="24"/>
          <w:szCs w:val="24"/>
        </w:rPr>
        <w:t>10 до 80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 процентов;</w:t>
      </w:r>
      <w:r w:rsidRPr="00BA34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19B" w:rsidRPr="00BA3415" w:rsidRDefault="007009A7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ab/>
        <w:t xml:space="preserve">ж) в случае наложения </w:t>
      </w:r>
      <w:r w:rsidR="00C3019B" w:rsidRPr="00BA3415">
        <w:rPr>
          <w:rFonts w:ascii="Times New Roman" w:hAnsi="Times New Roman" w:cs="Times New Roman"/>
          <w:sz w:val="24"/>
          <w:szCs w:val="24"/>
        </w:rPr>
        <w:t xml:space="preserve">дисциплинарных взысканий до снятия дисциплинарного взыскания </w:t>
      </w:r>
      <w:r w:rsidRPr="00BA3415">
        <w:rPr>
          <w:rFonts w:ascii="Times New Roman" w:hAnsi="Times New Roman" w:cs="Times New Roman"/>
          <w:sz w:val="24"/>
          <w:szCs w:val="24"/>
        </w:rPr>
        <w:t>– 80 процентов</w:t>
      </w:r>
      <w:r w:rsidR="00C3019B" w:rsidRPr="00BA3415">
        <w:rPr>
          <w:rFonts w:ascii="Times New Roman" w:hAnsi="Times New Roman" w:cs="Times New Roman"/>
          <w:sz w:val="24"/>
          <w:szCs w:val="24"/>
        </w:rPr>
        <w:t>;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ab/>
        <w:t>з) на период прохождения испытательного срока – 80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Pr="00BA3415">
        <w:rPr>
          <w:rFonts w:ascii="Times New Roman" w:hAnsi="Times New Roman" w:cs="Times New Roman"/>
          <w:sz w:val="24"/>
          <w:szCs w:val="24"/>
        </w:rPr>
        <w:t>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ab/>
        <w:t>Конкретный размер или процент снижения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 устанавливается распоряжением </w:t>
      </w:r>
      <w:r w:rsidRPr="00BA3415">
        <w:rPr>
          <w:rFonts w:ascii="Times New Roman" w:hAnsi="Times New Roman" w:cs="Times New Roman"/>
          <w:sz w:val="24"/>
          <w:szCs w:val="24"/>
        </w:rPr>
        <w:t xml:space="preserve">(приказом) </w:t>
      </w:r>
      <w:r w:rsidR="007009A7" w:rsidRPr="00BA3415">
        <w:rPr>
          <w:rFonts w:ascii="Times New Roman" w:hAnsi="Times New Roman" w:cs="Times New Roman"/>
          <w:sz w:val="24"/>
          <w:szCs w:val="24"/>
        </w:rPr>
        <w:t>работодателя</w:t>
      </w:r>
      <w:r w:rsidRPr="00BA3415">
        <w:rPr>
          <w:rFonts w:ascii="Times New Roman" w:hAnsi="Times New Roman" w:cs="Times New Roman"/>
          <w:sz w:val="24"/>
          <w:szCs w:val="24"/>
        </w:rPr>
        <w:t>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3.8.6. Основанием для подготовки проекта приказа (распоряжения) о снижении размера ежемесячного денежного поощрения муниципальным служащим является служебная записка непосредственного руководителя.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3.8.7. Председатель Шарыповского районного Совета депутатов при назначении и снижении размеров денежного поощрения муниципальным служащим Шарыповского районного Совета депутатов обязан руководствоваться правилами, изложенными в </w:t>
      </w:r>
      <w:proofErr w:type="spellStart"/>
      <w:r w:rsidRPr="00BA3415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BA3415">
        <w:rPr>
          <w:rFonts w:ascii="Times New Roman" w:hAnsi="Times New Roman" w:cs="Times New Roman"/>
          <w:sz w:val="24"/>
          <w:szCs w:val="24"/>
        </w:rPr>
        <w:t>. 3.8.1-3.8.6 настоящего пункта.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3.9. Ежемесячная процентная надбавка за работу со сведениями, составляющими государственную тайну.</w:t>
      </w:r>
    </w:p>
    <w:p w:rsidR="00B22475" w:rsidRPr="00BA3415" w:rsidRDefault="00B22475" w:rsidP="007009A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3.9.1. Размер ежемесячной процентной надбавки за работу со сведениями, составляющими государственную тайну, к должностному окладу составляет:</w:t>
      </w:r>
    </w:p>
    <w:p w:rsidR="00B22475" w:rsidRPr="00BA3415" w:rsidRDefault="00B22475" w:rsidP="007009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за работу со сведениями, имеющими степень се</w:t>
      </w:r>
      <w:r w:rsidR="007009A7" w:rsidRPr="00BA3415">
        <w:rPr>
          <w:rFonts w:ascii="Times New Roman" w:hAnsi="Times New Roman" w:cs="Times New Roman"/>
          <w:sz w:val="24"/>
          <w:szCs w:val="24"/>
        </w:rPr>
        <w:t>кретности "особой важности", –</w:t>
      </w:r>
      <w:r w:rsidRPr="00BA3415">
        <w:rPr>
          <w:rFonts w:ascii="Times New Roman" w:hAnsi="Times New Roman" w:cs="Times New Roman"/>
          <w:sz w:val="24"/>
          <w:szCs w:val="24"/>
        </w:rPr>
        <w:t xml:space="preserve"> 70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Pr="00BA3415">
        <w:rPr>
          <w:rFonts w:ascii="Times New Roman" w:hAnsi="Times New Roman" w:cs="Times New Roman"/>
          <w:sz w:val="24"/>
          <w:szCs w:val="24"/>
        </w:rPr>
        <w:t>;</w:t>
      </w:r>
    </w:p>
    <w:p w:rsidR="00B22475" w:rsidRPr="00BA3415" w:rsidRDefault="00B22475" w:rsidP="007009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за работу со сведениями, имеющими степень секретности "совершенно секретно", </w:t>
      </w:r>
      <w:r w:rsidR="007009A7" w:rsidRPr="00BA3415">
        <w:rPr>
          <w:rFonts w:ascii="Times New Roman" w:hAnsi="Times New Roman" w:cs="Times New Roman"/>
          <w:sz w:val="24"/>
          <w:szCs w:val="24"/>
        </w:rPr>
        <w:t>–</w:t>
      </w:r>
      <w:r w:rsidRPr="00BA3415">
        <w:rPr>
          <w:rFonts w:ascii="Times New Roman" w:hAnsi="Times New Roman" w:cs="Times New Roman"/>
          <w:sz w:val="24"/>
          <w:szCs w:val="24"/>
        </w:rPr>
        <w:t xml:space="preserve"> 50 </w:t>
      </w:r>
      <w:r w:rsidR="007009A7" w:rsidRPr="00BA3415">
        <w:rPr>
          <w:rFonts w:ascii="Times New Roman" w:hAnsi="Times New Roman" w:cs="Times New Roman"/>
          <w:sz w:val="24"/>
          <w:szCs w:val="24"/>
        </w:rPr>
        <w:t>процентов</w:t>
      </w:r>
      <w:r w:rsidRPr="00BA3415">
        <w:rPr>
          <w:rFonts w:ascii="Times New Roman" w:hAnsi="Times New Roman" w:cs="Times New Roman"/>
          <w:sz w:val="24"/>
          <w:szCs w:val="24"/>
        </w:rPr>
        <w:t>;</w:t>
      </w:r>
    </w:p>
    <w:p w:rsidR="00B22475" w:rsidRPr="00BA3415" w:rsidRDefault="00B22475" w:rsidP="007009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за работу со сведениями, имеющими степень секретности "секретн</w:t>
      </w:r>
      <w:r w:rsidR="007009A7" w:rsidRPr="00BA3415">
        <w:rPr>
          <w:rFonts w:ascii="Times New Roman" w:hAnsi="Times New Roman" w:cs="Times New Roman"/>
          <w:sz w:val="24"/>
          <w:szCs w:val="24"/>
        </w:rPr>
        <w:t>о", –</w:t>
      </w:r>
      <w:r w:rsidRPr="00BA3415">
        <w:rPr>
          <w:rFonts w:ascii="Times New Roman" w:hAnsi="Times New Roman" w:cs="Times New Roman"/>
          <w:sz w:val="24"/>
          <w:szCs w:val="24"/>
        </w:rPr>
        <w:t xml:space="preserve"> 15 процентов;</w:t>
      </w:r>
    </w:p>
    <w:p w:rsidR="00C3019B" w:rsidRPr="00BA3415" w:rsidRDefault="00B22475" w:rsidP="007009A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за работу со сведениями без проведения проверочных мероприятий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 –</w:t>
      </w:r>
      <w:r w:rsidRPr="00BA3415">
        <w:rPr>
          <w:rFonts w:ascii="Times New Roman" w:hAnsi="Times New Roman" w:cs="Times New Roman"/>
          <w:sz w:val="24"/>
          <w:szCs w:val="24"/>
        </w:rPr>
        <w:t xml:space="preserve"> 10 процентов</w:t>
      </w:r>
      <w:r w:rsidR="00C3019B" w:rsidRPr="00BA3415">
        <w:rPr>
          <w:rFonts w:ascii="Times New Roman" w:hAnsi="Times New Roman" w:cs="Times New Roman"/>
          <w:sz w:val="24"/>
          <w:szCs w:val="24"/>
        </w:rPr>
        <w:t>.</w:t>
      </w:r>
    </w:p>
    <w:p w:rsidR="00B22475" w:rsidRPr="00BA3415" w:rsidRDefault="00B22475" w:rsidP="007009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3.9.2. Дополнительно к ежемесячной процентной надбавке, предусмотренной п.п.3.9.1. настоящего Положения, муниципальным служащим, к должностным обязанностям которых относится обеспечение защиты сведений, составляющих государственную тайну, устанавливается ежемесячная процентная надбавка к должностному окладу за стаж службы в структурных подразделениях по защите государственной тайны в следующих размерах:</w:t>
      </w:r>
    </w:p>
    <w:p w:rsidR="00B22475" w:rsidRPr="00BA3415" w:rsidRDefault="007009A7" w:rsidP="009A6A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lastRenderedPageBreak/>
        <w:t>при стаже от 1 до 5 лет –</w:t>
      </w:r>
      <w:r w:rsidR="00B22475" w:rsidRPr="00BA3415">
        <w:rPr>
          <w:rFonts w:ascii="Times New Roman" w:hAnsi="Times New Roman" w:cs="Times New Roman"/>
          <w:sz w:val="24"/>
          <w:szCs w:val="24"/>
        </w:rPr>
        <w:t xml:space="preserve"> 10 процентов к должностному окладу;</w:t>
      </w:r>
    </w:p>
    <w:p w:rsidR="00B22475" w:rsidRPr="00BA3415" w:rsidRDefault="00B22475" w:rsidP="009A6A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при стаже от 5 до 10 лет </w:t>
      </w:r>
      <w:r w:rsidR="007009A7" w:rsidRPr="00BA3415">
        <w:rPr>
          <w:rFonts w:ascii="Times New Roman" w:hAnsi="Times New Roman" w:cs="Times New Roman"/>
          <w:sz w:val="24"/>
          <w:szCs w:val="24"/>
        </w:rPr>
        <w:t>–</w:t>
      </w:r>
      <w:r w:rsidRPr="00BA3415">
        <w:rPr>
          <w:rFonts w:ascii="Times New Roman" w:hAnsi="Times New Roman" w:cs="Times New Roman"/>
          <w:sz w:val="24"/>
          <w:szCs w:val="24"/>
        </w:rPr>
        <w:t xml:space="preserve"> 15 процентов к должностному окладу;</w:t>
      </w:r>
    </w:p>
    <w:p w:rsidR="00C3019B" w:rsidRPr="00BA3415" w:rsidRDefault="007009A7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при стаже от 10 лет и выше – </w:t>
      </w:r>
      <w:r w:rsidR="00B22475" w:rsidRPr="00BA3415">
        <w:rPr>
          <w:rFonts w:ascii="Times New Roman" w:hAnsi="Times New Roman" w:cs="Times New Roman"/>
          <w:sz w:val="24"/>
          <w:szCs w:val="24"/>
        </w:rPr>
        <w:t>20 процентов к должностному окладу</w:t>
      </w:r>
      <w:r w:rsidR="00C3019B" w:rsidRPr="00BA3415">
        <w:rPr>
          <w:rFonts w:ascii="Times New Roman" w:hAnsi="Times New Roman" w:cs="Times New Roman"/>
          <w:sz w:val="24"/>
          <w:szCs w:val="24"/>
        </w:rPr>
        <w:t>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3.9.3. В стаж службы муниципальных служащих структурных подразделений по защите государственной тайны, дающий право на получение указанной надбавки, включается время работы в структурных подразделениях по защите государственной тайны других органов местного самоуправления, органов государственной власти и организаций.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3.9.4. Выплата ежемесячной процентной надбавки за работу со сведениями, составляющими государственную тайну, осуществляется в пределах установленного фонда оплаты труда. 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3.10. В пределах установленного фонда оплаты труда муниципальным служащим выплачиваются премии в соответствии с положением о премировании согласно Приложению </w:t>
      </w:r>
      <w:r w:rsidR="007009A7" w:rsidRPr="00BA3415">
        <w:rPr>
          <w:rFonts w:ascii="Times New Roman" w:hAnsi="Times New Roman" w:cs="Times New Roman"/>
          <w:sz w:val="24"/>
          <w:szCs w:val="24"/>
        </w:rPr>
        <w:t xml:space="preserve">№ </w:t>
      </w:r>
      <w:r w:rsidRPr="00BA3415">
        <w:rPr>
          <w:rFonts w:ascii="Times New Roman" w:hAnsi="Times New Roman" w:cs="Times New Roman"/>
          <w:sz w:val="24"/>
          <w:szCs w:val="24"/>
        </w:rPr>
        <w:t>4 к настоящему Положению.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3.11.Единовременная выплата при предоставлении ежегодного оплачиваемого отпуска.</w:t>
      </w:r>
    </w:p>
    <w:p w:rsidR="00C3019B" w:rsidRPr="00BA3415" w:rsidRDefault="00C3019B" w:rsidP="009A6AD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3.11.1. Муниципальным служащим один раз в текущем календарном году при предоставлении ежегодного оплачиваемого отпуска производится единовременная выплата в размере 3,5 должностного оклада. Единовременная выплата производится на основании правового акта работодателя одновременно с предоставлением ежегодного оплачиваемого отпуска.</w:t>
      </w:r>
    </w:p>
    <w:p w:rsidR="00C3019B" w:rsidRPr="00BA3415" w:rsidRDefault="00C3019B" w:rsidP="009A6AD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3.11.2. В случае предоставления ежегодного оплачиваемого отпуска по частям единовременная выплата производится только один раз в текущем календарном году при предоставлении одной из частей ежегодного оплачиваемого отпуска.</w:t>
      </w:r>
    </w:p>
    <w:p w:rsidR="00C3019B" w:rsidRPr="00BA3415" w:rsidRDefault="00C3019B" w:rsidP="009A6AD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3.11.3. Единовременная выплата при предоставлении ежегодного оплачиваемого отпуска производится с учетом районного коэффициента и процентной надбавки к заработной плате за стаж работы в районах Крайнего Севера и приравненных к ним местностях, в иных местностях края с особыми климатическими условиями.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3.12. В пределах установленного фонда оплаты труда по решению лица, в компетенцию которого входит принятие таких решений, муниципальным служащим может оказываться единовременная материальная помощь в связи с бракосочетанием, рождением ребенка, смертью супруга (супруги) или близких родственников в соответствии с положением согласно Приложению 5 к настоящему Положению.</w:t>
      </w:r>
    </w:p>
    <w:p w:rsidR="00C3019B" w:rsidRPr="00BA3415" w:rsidRDefault="00C3019B" w:rsidP="009A6ADE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19B" w:rsidRPr="00BA3415" w:rsidRDefault="00C3019B" w:rsidP="009A6ADE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 </w:t>
      </w:r>
      <w:r w:rsidR="00B22475" w:rsidRPr="00BA3415">
        <w:rPr>
          <w:rFonts w:ascii="Times New Roman" w:hAnsi="Times New Roman" w:cs="Times New Roman"/>
          <w:sz w:val="24"/>
          <w:szCs w:val="24"/>
        </w:rPr>
        <w:t>4</w:t>
      </w:r>
      <w:r w:rsidR="00046590" w:rsidRPr="00BA3415">
        <w:rPr>
          <w:rFonts w:ascii="Times New Roman" w:hAnsi="Times New Roman" w:cs="Times New Roman"/>
          <w:sz w:val="24"/>
          <w:szCs w:val="24"/>
        </w:rPr>
        <w:t xml:space="preserve">. Индексация </w:t>
      </w:r>
      <w:r w:rsidRPr="00BA3415">
        <w:rPr>
          <w:rFonts w:ascii="Times New Roman" w:hAnsi="Times New Roman" w:cs="Times New Roman"/>
          <w:sz w:val="24"/>
          <w:szCs w:val="24"/>
        </w:rPr>
        <w:t>размеров оплаты труда</w:t>
      </w:r>
    </w:p>
    <w:p w:rsidR="00B22475" w:rsidRPr="00BA3415" w:rsidRDefault="00B22475" w:rsidP="009A6A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B22475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Размеры оплаты труда выборных должностных лиц и лиц, замещающих иные муниципальные должности, муниципальных служащих индексируются (увеличиваются) в размерах и в сроки, предусмотренные законом края о краевом бюджете на очередной финансовый год и плановый период для индексации (увеличения) размеров денежного вознаграждения лиц, замещающих государственные должности Красноярского края, размеров должностных окладов по должностям государственной гражданской службы Красноярского края с внесением соответствующих изменений в настоящее Решение.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A3415" w:rsidRDefault="00BA3415" w:rsidP="009A6ADE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B22475" w:rsidP="009A6ADE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5</w:t>
      </w:r>
      <w:r w:rsidR="00C3019B" w:rsidRPr="00BA3415">
        <w:rPr>
          <w:rFonts w:ascii="Times New Roman" w:hAnsi="Times New Roman" w:cs="Times New Roman"/>
          <w:sz w:val="24"/>
          <w:szCs w:val="24"/>
        </w:rPr>
        <w:t>. Переходные положения</w:t>
      </w: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До принятия закона края, регулирующего вопросы определения стажа муниципальной службы, стаж муниципальной службы исчисляется в соответствии с указом Президента Российской Федерации, регулирующим порядок исчисления стажа государственной гражданской службы.</w:t>
      </w:r>
    </w:p>
    <w:p w:rsidR="00C3019B" w:rsidRPr="00BA3415" w:rsidRDefault="00C3019B" w:rsidP="009A6ADE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A3415" w:rsidRPr="00BA3415" w:rsidRDefault="00BA3415" w:rsidP="00914F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2475" w:rsidRPr="00BA3415" w:rsidRDefault="00B22475" w:rsidP="00914F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04659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E15C5A" w:rsidRPr="00BA3415">
        <w:rPr>
          <w:rFonts w:ascii="Times New Roman" w:hAnsi="Times New Roman" w:cs="Times New Roman"/>
          <w:sz w:val="24"/>
          <w:szCs w:val="24"/>
        </w:rPr>
        <w:t xml:space="preserve">№ </w:t>
      </w:r>
      <w:r w:rsidR="00C3019B" w:rsidRPr="00BA3415">
        <w:rPr>
          <w:rFonts w:ascii="Times New Roman" w:hAnsi="Times New Roman" w:cs="Times New Roman"/>
          <w:sz w:val="24"/>
          <w:szCs w:val="24"/>
        </w:rPr>
        <w:t>1</w:t>
      </w: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69011B" w:rsidRPr="00BA3415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C3019B" w:rsidRPr="00BA3415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</w:t>
      </w:r>
      <w:r w:rsidR="00E15C5A" w:rsidRPr="00BA3415">
        <w:rPr>
          <w:rFonts w:ascii="Times New Roman" w:hAnsi="Times New Roman" w:cs="Times New Roman"/>
          <w:sz w:val="24"/>
          <w:szCs w:val="24"/>
        </w:rPr>
        <w:t>,</w:t>
      </w:r>
      <w:r w:rsidRPr="00BA34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11B" w:rsidRPr="00BA3415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C3019B" w:rsidRPr="00BA3415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C3019B" w:rsidRPr="00BA3415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5C5A" w:rsidRDefault="00E15C5A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93F55" w:rsidRPr="00BA3415" w:rsidRDefault="00F93F55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Размеры ежемесячного денежного вознаграждения и ежемесячного денежного поощрения выборных должностных лиц, осуществляющих свои полномочия на постоянной основе, лиц</w:t>
      </w:r>
      <w:r w:rsidR="00E15C5A" w:rsidRPr="00BA3415">
        <w:rPr>
          <w:rFonts w:ascii="Times New Roman" w:hAnsi="Times New Roman" w:cs="Times New Roman"/>
          <w:sz w:val="24"/>
          <w:szCs w:val="24"/>
        </w:rPr>
        <w:t>,</w:t>
      </w:r>
      <w:r w:rsidRPr="00BA3415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 должности</w:t>
      </w:r>
    </w:p>
    <w:p w:rsidR="00F93F55" w:rsidRPr="00BA3415" w:rsidRDefault="00F93F55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701"/>
        <w:gridCol w:w="2733"/>
      </w:tblGrid>
      <w:tr w:rsidR="00C3019B" w:rsidRPr="00BA3415" w:rsidTr="00E15C5A">
        <w:trPr>
          <w:trHeight w:hRule="exact" w:val="844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BA3415" w:rsidRDefault="00C3019B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BA3415" w:rsidRDefault="00C3019B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15">
              <w:rPr>
                <w:rFonts w:ascii="Times New Roman" w:hAnsi="Times New Roman" w:cs="Times New Roman"/>
                <w:sz w:val="24"/>
                <w:szCs w:val="24"/>
              </w:rPr>
              <w:t>Сумма, рублей в месяц</w:t>
            </w:r>
          </w:p>
        </w:tc>
      </w:tr>
      <w:tr w:rsidR="00C3019B" w:rsidRPr="00BA3415" w:rsidTr="00E15C5A">
        <w:trPr>
          <w:trHeight w:hRule="exact" w:val="376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BA3415" w:rsidRDefault="00C3019B" w:rsidP="00F1106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4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денежного вознаграждения</w:t>
            </w:r>
          </w:p>
        </w:tc>
      </w:tr>
      <w:tr w:rsidR="00C3019B" w:rsidRPr="00BA3415" w:rsidTr="00E15C5A">
        <w:trPr>
          <w:trHeight w:hRule="exact" w:val="708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BA3415" w:rsidRDefault="00C3019B" w:rsidP="00E15C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района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BA3415" w:rsidRDefault="0082306B" w:rsidP="008230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24532</w:t>
            </w:r>
          </w:p>
        </w:tc>
      </w:tr>
      <w:tr w:rsidR="00C3019B" w:rsidRPr="00BA3415" w:rsidTr="00E15C5A">
        <w:trPr>
          <w:trHeight w:hRule="exact" w:val="558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BA3415" w:rsidRDefault="00C3019B" w:rsidP="00F1106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4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ежемесячного денежного поощрения</w:t>
            </w:r>
          </w:p>
        </w:tc>
      </w:tr>
      <w:tr w:rsidR="00C3019B" w:rsidRPr="00BA3415" w:rsidTr="00E15C5A">
        <w:trPr>
          <w:trHeight w:hRule="exact" w:val="722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BA3415" w:rsidRDefault="00C3019B" w:rsidP="00E15C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района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BA3415" w:rsidRDefault="0082306B" w:rsidP="008230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24532</w:t>
            </w:r>
          </w:p>
        </w:tc>
      </w:tr>
    </w:tbl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14FBE" w:rsidRPr="00BA3415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14FBE" w:rsidRPr="00BA3415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14FBE" w:rsidRPr="00BA3415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14FBE" w:rsidRPr="00BA3415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15C5A" w:rsidRPr="00BA3415" w:rsidRDefault="00E15C5A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9011B" w:rsidRPr="00BA3415" w:rsidRDefault="0069011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15C5A" w:rsidRDefault="00E15C5A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82306B" w:rsidRPr="00BA3415" w:rsidRDefault="0082306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9011B" w:rsidRPr="00BA3415" w:rsidRDefault="0069011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82306B" w:rsidRPr="006226BF" w:rsidRDefault="0082306B" w:rsidP="0082306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82306B" w:rsidRPr="006226BF" w:rsidRDefault="0082306B" w:rsidP="0082306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82306B" w:rsidRPr="006226BF" w:rsidRDefault="0082306B" w:rsidP="0082306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82306B" w:rsidRPr="006226BF" w:rsidRDefault="0082306B" w:rsidP="0082306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лиц, </w:t>
      </w:r>
    </w:p>
    <w:p w:rsidR="0082306B" w:rsidRPr="006226BF" w:rsidRDefault="0082306B" w:rsidP="0082306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82306B" w:rsidRPr="006226BF" w:rsidRDefault="0082306B" w:rsidP="0082306B">
      <w:pPr>
        <w:pStyle w:val="a3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82306B" w:rsidRPr="006226BF" w:rsidRDefault="0082306B" w:rsidP="0082306B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06B" w:rsidRPr="006226BF" w:rsidRDefault="0082306B" w:rsidP="0082306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2306B" w:rsidRPr="006226BF" w:rsidRDefault="0082306B" w:rsidP="0082306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Размеры должностных окладов</w:t>
      </w:r>
    </w:p>
    <w:p w:rsidR="0082306B" w:rsidRPr="006226BF" w:rsidRDefault="0082306B" w:rsidP="0082306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муниципальных служащих</w:t>
      </w:r>
    </w:p>
    <w:p w:rsidR="0082306B" w:rsidRPr="006226BF" w:rsidRDefault="0082306B" w:rsidP="0082306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306B" w:rsidRPr="006226BF" w:rsidRDefault="0082306B" w:rsidP="0082306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844"/>
        <w:gridCol w:w="2374"/>
      </w:tblGrid>
      <w:tr w:rsidR="0082306B" w:rsidRPr="006226BF" w:rsidTr="00AC0122">
        <w:trPr>
          <w:trHeight w:hRule="exact" w:val="151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2306B" w:rsidRPr="006226BF" w:rsidRDefault="0082306B" w:rsidP="00AC01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2306B" w:rsidRPr="006226BF" w:rsidRDefault="0082306B" w:rsidP="00AC01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Размер должностного оклада, рублей в месяц</w:t>
            </w:r>
          </w:p>
        </w:tc>
      </w:tr>
      <w:tr w:rsidR="0082306B" w:rsidRPr="006226BF" w:rsidTr="00AC0122">
        <w:trPr>
          <w:trHeight w:hRule="exact" w:val="416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района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7 741</w:t>
            </w:r>
          </w:p>
        </w:tc>
      </w:tr>
      <w:tr w:rsidR="0082306B" w:rsidRPr="006226BF" w:rsidTr="00AC0122">
        <w:trPr>
          <w:trHeight w:hRule="exact" w:val="438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Руководитель отраслевого (функционального) органа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6 055</w:t>
            </w:r>
          </w:p>
        </w:tc>
      </w:tr>
      <w:tr w:rsidR="0082306B" w:rsidRPr="006226BF" w:rsidTr="00AC0122">
        <w:trPr>
          <w:trHeight w:hRule="exact" w:val="421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5 155</w:t>
            </w:r>
          </w:p>
        </w:tc>
      </w:tr>
      <w:tr w:rsidR="0082306B" w:rsidRPr="006226BF" w:rsidTr="00AC0122">
        <w:trPr>
          <w:trHeight w:hRule="exact" w:val="426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4 906</w:t>
            </w:r>
          </w:p>
        </w:tc>
      </w:tr>
      <w:tr w:rsidR="0082306B" w:rsidRPr="006226BF" w:rsidTr="00AC0122">
        <w:trPr>
          <w:trHeight w:hRule="exact" w:val="686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Помощник председателя Шарыповского районного Совета депутатов - руководитель аппарата районного Совета депутатов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4 706</w:t>
            </w:r>
          </w:p>
        </w:tc>
      </w:tr>
      <w:tr w:rsidR="0082306B" w:rsidRPr="006226BF" w:rsidTr="00AC0122">
        <w:trPr>
          <w:trHeight w:hRule="exact" w:val="44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контрольно-счетного органа</w:t>
            </w:r>
          </w:p>
          <w:p w:rsidR="0082306B" w:rsidRPr="006226BF" w:rsidRDefault="0082306B" w:rsidP="00AC012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6055</w:t>
            </w:r>
          </w:p>
        </w:tc>
      </w:tr>
      <w:tr w:rsidR="0082306B" w:rsidRPr="006226BF" w:rsidTr="00AC0122">
        <w:trPr>
          <w:trHeight w:hRule="exact" w:val="438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Контролер-ревизор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4 706</w:t>
            </w:r>
          </w:p>
        </w:tc>
      </w:tr>
      <w:tr w:rsidR="0082306B" w:rsidRPr="006226BF" w:rsidTr="00AC0122">
        <w:trPr>
          <w:trHeight w:hRule="exact" w:val="400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Аудитор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4 706</w:t>
            </w:r>
          </w:p>
        </w:tc>
      </w:tr>
      <w:tr w:rsidR="0082306B" w:rsidRPr="006226BF" w:rsidTr="00AC0122">
        <w:trPr>
          <w:trHeight w:hRule="exact" w:val="393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4 706</w:t>
            </w:r>
          </w:p>
        </w:tc>
      </w:tr>
      <w:tr w:rsidR="0082306B" w:rsidRPr="006226BF" w:rsidTr="00AC0122">
        <w:trPr>
          <w:trHeight w:hRule="exact" w:val="442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4 706</w:t>
            </w:r>
          </w:p>
        </w:tc>
      </w:tr>
      <w:tr w:rsidR="0082306B" w:rsidRPr="006226BF" w:rsidTr="00AC0122">
        <w:trPr>
          <w:trHeight w:hRule="exact" w:val="43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4 366</w:t>
            </w:r>
          </w:p>
        </w:tc>
      </w:tr>
      <w:tr w:rsidR="0082306B" w:rsidRPr="006226BF" w:rsidTr="00AC0122">
        <w:trPr>
          <w:trHeight w:hRule="exact" w:val="427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Системный 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дминистратор (администратор баз </w:t>
            </w:r>
            <w:r w:rsidRPr="006226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данных)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</w:tr>
      <w:tr w:rsidR="0082306B" w:rsidRPr="006226BF" w:rsidTr="00AC0122">
        <w:trPr>
          <w:trHeight w:hRule="exact" w:val="410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</w:p>
        </w:tc>
      </w:tr>
      <w:tr w:rsidR="0082306B" w:rsidRPr="006226BF" w:rsidTr="00AC0122">
        <w:trPr>
          <w:trHeight w:hRule="exact" w:val="433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2306B" w:rsidRPr="006226BF" w:rsidRDefault="0082306B" w:rsidP="00AC0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</w:tr>
    </w:tbl>
    <w:p w:rsidR="0082306B" w:rsidRPr="006226BF" w:rsidRDefault="0082306B" w:rsidP="0082306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306B" w:rsidRPr="006226BF" w:rsidRDefault="0082306B" w:rsidP="008230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82306B">
      <w:pPr>
        <w:pStyle w:val="a3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2306B" w:rsidRDefault="0082306B" w:rsidP="0082306B">
      <w:pPr>
        <w:pStyle w:val="a3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2306B" w:rsidRDefault="0082306B" w:rsidP="0082306B">
      <w:pPr>
        <w:pStyle w:val="a3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2306B" w:rsidRDefault="0082306B" w:rsidP="0082306B">
      <w:pPr>
        <w:pStyle w:val="a3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93F55" w:rsidRPr="00BA3415" w:rsidRDefault="00F93F55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9011B" w:rsidRDefault="0069011B" w:rsidP="00E15C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Pr="00BA3415" w:rsidRDefault="0082306B" w:rsidP="00E15C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E15C5A" w:rsidRPr="00BA3415">
        <w:rPr>
          <w:rFonts w:ascii="Times New Roman" w:hAnsi="Times New Roman" w:cs="Times New Roman"/>
          <w:sz w:val="24"/>
          <w:szCs w:val="24"/>
        </w:rPr>
        <w:t xml:space="preserve">№ </w:t>
      </w:r>
      <w:r w:rsidRPr="00BA3415">
        <w:rPr>
          <w:rFonts w:ascii="Times New Roman" w:hAnsi="Times New Roman" w:cs="Times New Roman"/>
          <w:sz w:val="24"/>
          <w:szCs w:val="24"/>
        </w:rPr>
        <w:t>3</w:t>
      </w:r>
    </w:p>
    <w:p w:rsidR="0069011B" w:rsidRPr="00BA3415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69011B" w:rsidRPr="00BA3415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69011B" w:rsidRPr="00BA3415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лиц, </w:t>
      </w:r>
    </w:p>
    <w:p w:rsidR="0069011B" w:rsidRPr="00BA3415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C3019B" w:rsidRPr="00BA3415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15C5A" w:rsidRPr="00BA3415" w:rsidRDefault="00E15C5A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Положение</w:t>
      </w:r>
    </w:p>
    <w:p w:rsidR="00E15C5A" w:rsidRPr="00BA3415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о порядке выплаты ежемесячных надбавок за особые условия </w:t>
      </w:r>
    </w:p>
    <w:p w:rsidR="00C3019B" w:rsidRPr="00BA3415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муниципальной службы муниципальным служащим органов</w:t>
      </w:r>
    </w:p>
    <w:p w:rsidR="00C3019B" w:rsidRPr="00BA3415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местного самоуправления Шарыповского района</w:t>
      </w:r>
    </w:p>
    <w:p w:rsidR="00C3019B" w:rsidRPr="00BA3415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1. Настоящее Положение определяет порядок и условия выплаты ежемесячных надбавок муниципальным служащим органов местного самоуправления Шарыповского района за особые условия муниципальной службы.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2. 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результате своей деятельности и качества выполнения основных обязанностей муниципального служащего и своих должностных обязанностей.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 Ежемесячная надбавка за особые условия муниципальной службы устанавливается при назначении на должности муниципальной службы, при перемещении на другую должность муниципальной службы и в других случаях в пределах выделенного на эти цели фонда оплаты труда по группам должностей в следующих размерах от должностного оклада: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высшая - от 50 до 90 процентов;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главная - от 30 до 80 процентов;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ведущая - от 20 до 80 процентов;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старшая - от 10 до 60 процентов;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 младшая - от 10 до 60 процентов.</w:t>
      </w:r>
    </w:p>
    <w:p w:rsidR="00B22475" w:rsidRPr="00BA3415" w:rsidRDefault="00C3019B" w:rsidP="00B2247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="00B22475" w:rsidRPr="00BA3415">
        <w:rPr>
          <w:rFonts w:ascii="Times New Roman" w:hAnsi="Times New Roman" w:cs="Times New Roman"/>
          <w:sz w:val="24"/>
          <w:szCs w:val="24"/>
        </w:rPr>
        <w:t>На период испытательного срока надбавка за особые условия муниципальной службы устанавливается в минимальном размере.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ab/>
        <w:t>5. Муниципальным служащим, выполнение обязанностей которых связано с систематическими командировками, надбавка за особые условия муниципальной службы изначально может устанавливаться в максимальных размерах.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ab/>
        <w:t>6. Основными критериями для установления надбавок являются: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-профессиональная подготовка, опыт работы по специальности и занимаемой должности;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-исполнение функциональных обязанностей работником в условиях, отличающихся от нормальных (сложность, особая важность, срочность, особый режим и график работы, знание и применение компьютерной техники);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-компетентность муниципальных служащих в принятии управленческих решений;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-наличие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ab/>
        <w:t>7. Ежемесячная надбавка за особые условия муниципальной службы конкретному муниципальному служащему устанавливается распоряжением (приказом) руководителя.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ab/>
        <w:t xml:space="preserve">8. Распоряжение (приказ), которым установлена ежемесячная надбавка за особые условия муниципальной службы, объявляется муниципальному служащему под роспись. </w:t>
      </w:r>
    </w:p>
    <w:p w:rsidR="00B22475" w:rsidRDefault="00B22475" w:rsidP="008230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8230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3F55" w:rsidRDefault="00F93F55" w:rsidP="008230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3F55" w:rsidRPr="00BA3415" w:rsidRDefault="00F93F55" w:rsidP="0082306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2475" w:rsidRDefault="00B22475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93F55" w:rsidRPr="00BA3415" w:rsidRDefault="00F93F55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Приложение</w:t>
      </w:r>
      <w:r w:rsidR="0069011B" w:rsidRPr="00BA3415">
        <w:rPr>
          <w:rFonts w:ascii="Times New Roman" w:hAnsi="Times New Roman" w:cs="Times New Roman"/>
          <w:sz w:val="24"/>
          <w:szCs w:val="24"/>
        </w:rPr>
        <w:t xml:space="preserve"> №</w:t>
      </w:r>
      <w:r w:rsidRPr="00BA3415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69011B" w:rsidRPr="00BA3415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69011B" w:rsidRPr="00BA3415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69011B" w:rsidRPr="00BA3415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лиц, </w:t>
      </w:r>
    </w:p>
    <w:p w:rsidR="0069011B" w:rsidRPr="00BA3415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C3019B" w:rsidRPr="00BA3415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69011B" w:rsidRPr="00BA3415" w:rsidRDefault="0069011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9011B" w:rsidRPr="00BA3415" w:rsidRDefault="0069011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Положение</w:t>
      </w:r>
    </w:p>
    <w:p w:rsidR="00C3019B" w:rsidRPr="00BA3415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trike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о премировании муниципальных служащих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1. Настоящее Положение определяет порядок и условия премирования муниципальных служащих органов местного самоуправления Шарыповского района</w:t>
      </w:r>
      <w:r w:rsidR="0069011B" w:rsidRPr="00BA3415">
        <w:rPr>
          <w:rFonts w:ascii="Times New Roman" w:hAnsi="Times New Roman" w:cs="Times New Roman"/>
          <w:sz w:val="24"/>
          <w:szCs w:val="24"/>
        </w:rPr>
        <w:t>.</w:t>
      </w:r>
    </w:p>
    <w:p w:rsidR="00C3019B" w:rsidRPr="00BA3415" w:rsidRDefault="00C3019B" w:rsidP="00C301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2. Премирование муниципальных служащих производится в целях усиления их материальной заинтересованности в повышении качества выполнения задач, возложенных на органы местного самоуправления района, их структурные подразделения, в профессиональном и компетентном исполнении ими должностных обязанностей, в целях усиления мотивации для повышения эффективности и качества деятельности муниципальных служащих, достижения конкретных результатов деятельности.</w:t>
      </w:r>
    </w:p>
    <w:p w:rsidR="00C3019B" w:rsidRPr="00BA3415" w:rsidRDefault="00C3019B" w:rsidP="000741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</w:t>
      </w:r>
      <w:r w:rsidR="00046590" w:rsidRPr="00BA3415">
        <w:rPr>
          <w:rFonts w:ascii="Times New Roman" w:hAnsi="Times New Roman" w:cs="Times New Roman"/>
          <w:sz w:val="24"/>
          <w:szCs w:val="24"/>
        </w:rPr>
        <w:t>. Муниципальным служащим</w:t>
      </w:r>
      <w:r w:rsidRPr="00BA3415">
        <w:rPr>
          <w:rFonts w:ascii="Times New Roman" w:hAnsi="Times New Roman" w:cs="Times New Roman"/>
          <w:sz w:val="24"/>
          <w:szCs w:val="24"/>
        </w:rPr>
        <w:t xml:space="preserve"> в пределах установленного фонда оплаты труда</w:t>
      </w:r>
      <w:r w:rsidR="00046590" w:rsidRPr="00BA3415">
        <w:rPr>
          <w:rFonts w:ascii="Times New Roman" w:hAnsi="Times New Roman" w:cs="Times New Roman"/>
          <w:sz w:val="24"/>
          <w:szCs w:val="24"/>
        </w:rPr>
        <w:t xml:space="preserve"> могут выплачиваться премии в размере до </w:t>
      </w:r>
      <w:r w:rsidR="000741E5" w:rsidRPr="00BA3415">
        <w:rPr>
          <w:rFonts w:ascii="Times New Roman" w:hAnsi="Times New Roman" w:cs="Times New Roman"/>
          <w:sz w:val="24"/>
          <w:szCs w:val="24"/>
        </w:rPr>
        <w:t>одного месячного содержания муниципального служащего, включающего выплаты, предусмотренные подпунктами «а» - «е» пункта 3.2. Положения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служащих, районный коэффициент, процентную надбавку к заработной плате за стаж работы в районах Крайнего Севера и приравненных к ним местностях, в иных местностях края с особыми климатическими условиями</w:t>
      </w:r>
      <w:r w:rsidRPr="00BA3415">
        <w:rPr>
          <w:rFonts w:ascii="Times New Roman" w:hAnsi="Times New Roman" w:cs="Times New Roman"/>
          <w:sz w:val="24"/>
          <w:szCs w:val="24"/>
        </w:rPr>
        <w:t>:</w:t>
      </w:r>
    </w:p>
    <w:p w:rsidR="000741E5" w:rsidRPr="00BA3415" w:rsidRDefault="000741E5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а) единовременная премия:</w:t>
      </w:r>
    </w:p>
    <w:p w:rsidR="000741E5" w:rsidRPr="00BA3415" w:rsidRDefault="000741E5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за успешное и добросовестное исполнение муниципальным служащим своих должностных обязанностей;</w:t>
      </w:r>
    </w:p>
    <w:p w:rsidR="00C3019B" w:rsidRPr="00BA3415" w:rsidRDefault="000741E5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за продолжительную и безупречную службу;</w:t>
      </w:r>
    </w:p>
    <w:p w:rsidR="000741E5" w:rsidRPr="00BA3415" w:rsidRDefault="000741E5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за выполнение заданий особой важности и сложности.</w:t>
      </w:r>
    </w:p>
    <w:p w:rsidR="000741E5" w:rsidRPr="00BA3415" w:rsidRDefault="000741E5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б) ежемесячная премия (по итогам работы за месяц).</w:t>
      </w:r>
    </w:p>
    <w:p w:rsidR="00092148" w:rsidRPr="00BA3415" w:rsidRDefault="00092148" w:rsidP="0009214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4. </w:t>
      </w:r>
      <w:r w:rsidR="000741E5" w:rsidRPr="00BA3415">
        <w:rPr>
          <w:rFonts w:ascii="Times New Roman" w:hAnsi="Times New Roman" w:cs="Times New Roman"/>
          <w:sz w:val="24"/>
          <w:szCs w:val="24"/>
        </w:rPr>
        <w:t>Выплата премии может приурочиваться к юбилейной дате, поощрению наградами и иными ви</w:t>
      </w:r>
      <w:r w:rsidRPr="00BA3415">
        <w:rPr>
          <w:rFonts w:ascii="Times New Roman" w:hAnsi="Times New Roman" w:cs="Times New Roman"/>
          <w:sz w:val="24"/>
          <w:szCs w:val="24"/>
        </w:rPr>
        <w:t>дами поощрений, общероссийским и профессиональным праздникам, иным событиям.</w:t>
      </w:r>
    </w:p>
    <w:p w:rsidR="00C3019B" w:rsidRPr="00BA3415" w:rsidRDefault="00C3019B" w:rsidP="0009214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pacing w:val="-10"/>
          <w:sz w:val="24"/>
          <w:szCs w:val="24"/>
        </w:rPr>
        <w:t xml:space="preserve">Премии за выполнение особо важных и сложных заданий выплачиваются </w:t>
      </w:r>
      <w:r w:rsidRPr="00BA3415">
        <w:rPr>
          <w:rFonts w:ascii="Times New Roman" w:hAnsi="Times New Roman" w:cs="Times New Roman"/>
          <w:spacing w:val="-3"/>
          <w:sz w:val="24"/>
          <w:szCs w:val="24"/>
        </w:rPr>
        <w:t xml:space="preserve">муниципальным служащим за своевременное и качественное исполнение </w:t>
      </w:r>
      <w:r w:rsidRPr="00BA3415">
        <w:rPr>
          <w:rFonts w:ascii="Times New Roman" w:hAnsi="Times New Roman" w:cs="Times New Roman"/>
          <w:sz w:val="24"/>
          <w:szCs w:val="24"/>
        </w:rPr>
        <w:t>задания, за проявленную при этом инициативу.</w:t>
      </w:r>
    </w:p>
    <w:p w:rsidR="00946BDD" w:rsidRPr="00BA3415" w:rsidRDefault="00092148" w:rsidP="00946BD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Премии за успешное и добросовестное исполнение муниципальным служащим своих должностных обязанностей выплачиваются муниципальным служащим с учетом их личного вклада в результаты деятельности органов местного самоуправления, их структурных подразделений. </w:t>
      </w:r>
    </w:p>
    <w:p w:rsidR="00C3019B" w:rsidRPr="00BA3415" w:rsidRDefault="00C3019B" w:rsidP="00946BD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pacing w:val="-8"/>
          <w:sz w:val="24"/>
          <w:szCs w:val="24"/>
        </w:rPr>
        <w:t xml:space="preserve">Премирование муниципальных служащих по результатам работы </w:t>
      </w:r>
      <w:r w:rsidRPr="00BA3415">
        <w:rPr>
          <w:rFonts w:ascii="Times New Roman" w:hAnsi="Times New Roman" w:cs="Times New Roman"/>
          <w:spacing w:val="-7"/>
          <w:sz w:val="24"/>
          <w:szCs w:val="24"/>
        </w:rPr>
        <w:t xml:space="preserve">производится с учетом </w:t>
      </w:r>
      <w:r w:rsidRPr="00BA3415">
        <w:rPr>
          <w:rFonts w:ascii="Times New Roman" w:hAnsi="Times New Roman" w:cs="Times New Roman"/>
          <w:spacing w:val="-8"/>
          <w:sz w:val="24"/>
          <w:szCs w:val="24"/>
        </w:rPr>
        <w:t xml:space="preserve">фактически отработанного муниципальным служащим в расчетном периоде </w:t>
      </w:r>
      <w:r w:rsidRPr="00BA3415">
        <w:rPr>
          <w:rFonts w:ascii="Times New Roman" w:hAnsi="Times New Roman" w:cs="Times New Roman"/>
          <w:sz w:val="24"/>
          <w:szCs w:val="24"/>
        </w:rPr>
        <w:t>времени и его личного вклада в результаты деятельности.</w:t>
      </w:r>
    </w:p>
    <w:p w:rsidR="00C3019B" w:rsidRPr="00BA3415" w:rsidRDefault="00946BDD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A3415">
        <w:rPr>
          <w:rFonts w:ascii="Times New Roman" w:hAnsi="Times New Roman" w:cs="Times New Roman"/>
          <w:spacing w:val="-8"/>
          <w:sz w:val="24"/>
          <w:szCs w:val="24"/>
        </w:rPr>
        <w:t>6</w:t>
      </w:r>
      <w:r w:rsidR="00C3019B" w:rsidRPr="00BA3415">
        <w:rPr>
          <w:rFonts w:ascii="Times New Roman" w:hAnsi="Times New Roman" w:cs="Times New Roman"/>
          <w:spacing w:val="-8"/>
          <w:sz w:val="24"/>
          <w:szCs w:val="24"/>
        </w:rPr>
        <w:t>. Оценка результатов службы для целей премирования производится в зависимости от: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A3415">
        <w:rPr>
          <w:rFonts w:ascii="Times New Roman" w:hAnsi="Times New Roman" w:cs="Times New Roman"/>
          <w:spacing w:val="-8"/>
          <w:sz w:val="24"/>
          <w:szCs w:val="24"/>
        </w:rPr>
        <w:t>степени и качества выполнения муниципальными служащими поручений вышестоящих руководителей;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A3415">
        <w:rPr>
          <w:rFonts w:ascii="Times New Roman" w:hAnsi="Times New Roman" w:cs="Times New Roman"/>
          <w:spacing w:val="-8"/>
          <w:sz w:val="24"/>
          <w:szCs w:val="24"/>
        </w:rPr>
        <w:t>степени и качества исполнения муниципальными служащими служебного распорядка;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A3415">
        <w:rPr>
          <w:rFonts w:ascii="Times New Roman" w:hAnsi="Times New Roman" w:cs="Times New Roman"/>
          <w:spacing w:val="-8"/>
          <w:sz w:val="24"/>
          <w:szCs w:val="24"/>
        </w:rPr>
        <w:t>степени и качества исполнения муниципальными служащими сроков рассмотрения обращений, заявлений граждан, сроков исполнения документов;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A3415">
        <w:rPr>
          <w:rFonts w:ascii="Times New Roman" w:hAnsi="Times New Roman" w:cs="Times New Roman"/>
          <w:spacing w:val="-8"/>
          <w:sz w:val="24"/>
          <w:szCs w:val="24"/>
        </w:rPr>
        <w:t>оценки со стороны контролирующих органов.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A3415">
        <w:rPr>
          <w:rFonts w:ascii="Times New Roman" w:hAnsi="Times New Roman" w:cs="Times New Roman"/>
          <w:spacing w:val="-8"/>
          <w:sz w:val="24"/>
          <w:szCs w:val="24"/>
        </w:rPr>
        <w:lastRenderedPageBreak/>
        <w:t>Оценка результатов деятельности руководителей органов местного самоуправления района для целей премирования производится также по показателям</w:t>
      </w:r>
      <w:r w:rsidR="0069011B" w:rsidRPr="00BA3415">
        <w:rPr>
          <w:rFonts w:ascii="Times New Roman" w:hAnsi="Times New Roman" w:cs="Times New Roman"/>
          <w:spacing w:val="-8"/>
          <w:sz w:val="24"/>
          <w:szCs w:val="24"/>
        </w:rPr>
        <w:t>,</w:t>
      </w:r>
      <w:r w:rsidRPr="00BA3415">
        <w:rPr>
          <w:rFonts w:ascii="Times New Roman" w:hAnsi="Times New Roman" w:cs="Times New Roman"/>
          <w:spacing w:val="-8"/>
          <w:sz w:val="24"/>
          <w:szCs w:val="24"/>
        </w:rPr>
        <w:t xml:space="preserve"> характеризующим развитие подведомственной отрасли и (или) сферы деятельности, в том числе степень реализации: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A3415">
        <w:rPr>
          <w:rFonts w:ascii="Times New Roman" w:hAnsi="Times New Roman" w:cs="Times New Roman"/>
          <w:spacing w:val="-8"/>
          <w:sz w:val="24"/>
          <w:szCs w:val="24"/>
        </w:rPr>
        <w:t>программы социально-экономического развития района;</w:t>
      </w:r>
    </w:p>
    <w:p w:rsidR="00C3019B" w:rsidRPr="00BA3415" w:rsidRDefault="00B22475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A3415">
        <w:rPr>
          <w:rFonts w:ascii="Times New Roman" w:hAnsi="Times New Roman" w:cs="Times New Roman"/>
          <w:spacing w:val="-8"/>
          <w:sz w:val="24"/>
          <w:szCs w:val="24"/>
        </w:rPr>
        <w:t>муниципальных</w:t>
      </w:r>
      <w:r w:rsidR="00C3019B" w:rsidRPr="00BA3415">
        <w:rPr>
          <w:rFonts w:ascii="Times New Roman" w:hAnsi="Times New Roman" w:cs="Times New Roman"/>
          <w:spacing w:val="-8"/>
          <w:sz w:val="24"/>
          <w:szCs w:val="24"/>
        </w:rPr>
        <w:t xml:space="preserve"> программ.</w:t>
      </w:r>
    </w:p>
    <w:p w:rsidR="00C3019B" w:rsidRPr="00BA3415" w:rsidRDefault="00C3019B" w:rsidP="00C301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При определении размера премии также могут быть учтены такие обстоятельства, как подготовка на высоком организационном уровне районных мероприятий, напряженная деятельность по разработке особо важных проектов, программ, выполнение с надлежащим качеством обязанности отсутствующего работника, оказание помощи в работе с муниципальными служащими, проходящими испытание, другие положительные и значительные результаты работы.</w:t>
      </w:r>
    </w:p>
    <w:p w:rsidR="00946BDD" w:rsidRPr="00BA3415" w:rsidRDefault="00946BDD" w:rsidP="00C301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7. Конкретные размеры премии муниципальным служащим устанавливаются работодателем в пределах фонда оплаты труда.</w:t>
      </w:r>
    </w:p>
    <w:p w:rsidR="00C3019B" w:rsidRPr="00BA3415" w:rsidRDefault="00C3019B" w:rsidP="00C301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8.</w:t>
      </w:r>
      <w:r w:rsidR="00B22475" w:rsidRPr="00BA3415">
        <w:rPr>
          <w:rFonts w:ascii="Times New Roman" w:hAnsi="Times New Roman" w:cs="Times New Roman"/>
          <w:sz w:val="24"/>
          <w:szCs w:val="24"/>
        </w:rPr>
        <w:t xml:space="preserve"> </w:t>
      </w:r>
      <w:r w:rsidRPr="00BA3415">
        <w:rPr>
          <w:rFonts w:ascii="Times New Roman" w:hAnsi="Times New Roman" w:cs="Times New Roman"/>
          <w:sz w:val="24"/>
          <w:szCs w:val="24"/>
        </w:rPr>
        <w:t>Премирование муниципальных служащих производится правовым актом работодателя.</w:t>
      </w: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trike/>
          <w:spacing w:val="-8"/>
          <w:sz w:val="24"/>
          <w:szCs w:val="24"/>
        </w:rPr>
      </w:pPr>
      <w:r w:rsidRPr="00BA3415">
        <w:rPr>
          <w:rFonts w:ascii="Times New Roman" w:hAnsi="Times New Roman" w:cs="Times New Roman"/>
          <w:spacing w:val="-8"/>
          <w:sz w:val="24"/>
          <w:szCs w:val="24"/>
        </w:rPr>
        <w:t>9.</w:t>
      </w:r>
      <w:r w:rsidRPr="00BA3415">
        <w:rPr>
          <w:rFonts w:ascii="Times New Roman" w:hAnsi="Times New Roman" w:cs="Times New Roman"/>
          <w:sz w:val="24"/>
          <w:szCs w:val="24"/>
        </w:rPr>
        <w:t xml:space="preserve"> </w:t>
      </w:r>
      <w:r w:rsidR="0069011B" w:rsidRPr="00BA3415">
        <w:rPr>
          <w:rFonts w:ascii="Times New Roman" w:hAnsi="Times New Roman" w:cs="Times New Roman"/>
          <w:sz w:val="24"/>
          <w:szCs w:val="24"/>
        </w:rPr>
        <w:t>Муниципальные служащие</w:t>
      </w:r>
      <w:r w:rsidRPr="00BA3415">
        <w:rPr>
          <w:rFonts w:ascii="Times New Roman" w:hAnsi="Times New Roman" w:cs="Times New Roman"/>
          <w:sz w:val="24"/>
          <w:szCs w:val="24"/>
        </w:rPr>
        <w:t>, имеющие дисциплинарные взыскания, не подлежат премированию в течение срока действия дисциплинарного взыскания.</w:t>
      </w: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9011B" w:rsidRDefault="0069011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3F55" w:rsidRDefault="00F93F55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3F55" w:rsidRDefault="00F93F55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3F55" w:rsidRDefault="00F93F55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3F55" w:rsidRPr="00BA3415" w:rsidRDefault="00F93F55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6BDD" w:rsidRPr="00BA3415" w:rsidRDefault="00946BDD" w:rsidP="00946B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11B" w:rsidRPr="00BA3415" w:rsidRDefault="0069011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Приложение</w:t>
      </w:r>
      <w:r w:rsidR="0069011B" w:rsidRPr="00BA3415">
        <w:rPr>
          <w:rFonts w:ascii="Times New Roman" w:hAnsi="Times New Roman" w:cs="Times New Roman"/>
          <w:sz w:val="24"/>
          <w:szCs w:val="24"/>
        </w:rPr>
        <w:t xml:space="preserve"> №</w:t>
      </w:r>
      <w:r w:rsidRPr="00BA3415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выборных должностных лиц, </w:t>
      </w: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осуществляющих свои полномочия </w:t>
      </w: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на постоянной основе, лиц</w:t>
      </w:r>
      <w:r w:rsidR="0069011B" w:rsidRPr="00BA3415">
        <w:rPr>
          <w:rFonts w:ascii="Times New Roman" w:hAnsi="Times New Roman" w:cs="Times New Roman"/>
          <w:sz w:val="24"/>
          <w:szCs w:val="24"/>
        </w:rPr>
        <w:t>,</w:t>
      </w:r>
      <w:r w:rsidRPr="00BA34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замещающих иные муниципальные </w:t>
      </w: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должности, и муниципальных служащих</w:t>
      </w:r>
    </w:p>
    <w:p w:rsidR="00C3019B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93F55" w:rsidRDefault="00F93F55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93F55" w:rsidRPr="00F93F55" w:rsidRDefault="00F93F55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bookmarkEnd w:id="0"/>
    </w:p>
    <w:p w:rsidR="00C3019B" w:rsidRPr="00F93F55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93F55">
        <w:rPr>
          <w:rFonts w:ascii="Times New Roman" w:hAnsi="Times New Roman" w:cs="Times New Roman"/>
          <w:sz w:val="24"/>
          <w:szCs w:val="24"/>
        </w:rPr>
        <w:t>Положение</w:t>
      </w:r>
    </w:p>
    <w:p w:rsidR="00C3019B" w:rsidRPr="00F93F55" w:rsidRDefault="00C3019B" w:rsidP="00C3019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93F55">
        <w:rPr>
          <w:rFonts w:ascii="Times New Roman" w:hAnsi="Times New Roman" w:cs="Times New Roman"/>
          <w:sz w:val="24"/>
          <w:szCs w:val="24"/>
        </w:rPr>
        <w:t>о выплате материальной помощи муниципальным служащим</w:t>
      </w:r>
    </w:p>
    <w:p w:rsidR="00F93F55" w:rsidRPr="00BA3415" w:rsidRDefault="00F93F55" w:rsidP="00C301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p w:rsidR="00C3019B" w:rsidRPr="00BA3415" w:rsidRDefault="00C3019B" w:rsidP="0004659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pacing w:val="-10"/>
          <w:sz w:val="24"/>
          <w:szCs w:val="24"/>
        </w:rPr>
        <w:t>1.</w:t>
      </w:r>
      <w:r w:rsidRPr="00BA3415">
        <w:rPr>
          <w:rFonts w:ascii="Times New Roman" w:hAnsi="Times New Roman" w:cs="Times New Roman"/>
          <w:sz w:val="24"/>
          <w:szCs w:val="24"/>
        </w:rPr>
        <w:t xml:space="preserve"> Настоящее Положение определяет порядок и условия выплаты материальной помощи муниципальным служащим органов местного самоуправления Шарыповского района.</w:t>
      </w:r>
    </w:p>
    <w:p w:rsidR="00C3019B" w:rsidRPr="00BA3415" w:rsidRDefault="00C3019B" w:rsidP="00046590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A3415">
        <w:rPr>
          <w:rFonts w:ascii="Times New Roman" w:hAnsi="Times New Roman" w:cs="Times New Roman"/>
          <w:spacing w:val="-10"/>
          <w:sz w:val="24"/>
          <w:szCs w:val="24"/>
        </w:rPr>
        <w:t>2. М</w:t>
      </w:r>
      <w:r w:rsidRPr="00BA3415">
        <w:rPr>
          <w:rFonts w:ascii="Times New Roman" w:hAnsi="Times New Roman" w:cs="Times New Roman"/>
          <w:spacing w:val="-4"/>
          <w:sz w:val="24"/>
          <w:szCs w:val="24"/>
        </w:rPr>
        <w:t xml:space="preserve">униципальным служащим района может оказываться единовременная </w:t>
      </w:r>
      <w:r w:rsidRPr="00BA3415">
        <w:rPr>
          <w:rFonts w:ascii="Times New Roman" w:hAnsi="Times New Roman" w:cs="Times New Roman"/>
          <w:spacing w:val="-6"/>
          <w:sz w:val="24"/>
          <w:szCs w:val="24"/>
        </w:rPr>
        <w:t xml:space="preserve">материальная помощь в связи с бракосочетанием, рождением ребенка, в связи </w:t>
      </w:r>
      <w:r w:rsidRPr="00BA3415">
        <w:rPr>
          <w:rFonts w:ascii="Times New Roman" w:hAnsi="Times New Roman" w:cs="Times New Roman"/>
          <w:spacing w:val="-8"/>
          <w:sz w:val="24"/>
          <w:szCs w:val="24"/>
        </w:rPr>
        <w:t xml:space="preserve">со смертью супруга (супруги) или близких родственников (родители, дети, родные братья и (или) сестры). </w:t>
      </w:r>
    </w:p>
    <w:p w:rsidR="00C3019B" w:rsidRPr="00BA3415" w:rsidRDefault="00C3019B" w:rsidP="00046590">
      <w:pPr>
        <w:pStyle w:val="a3"/>
        <w:ind w:firstLine="567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3.</w:t>
      </w:r>
      <w:r w:rsidRPr="00BA341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A3415">
        <w:rPr>
          <w:rFonts w:ascii="Times New Roman" w:hAnsi="Times New Roman" w:cs="Times New Roman"/>
          <w:spacing w:val="-8"/>
          <w:sz w:val="24"/>
          <w:szCs w:val="24"/>
        </w:rPr>
        <w:t xml:space="preserve">Единовременная выплата </w:t>
      </w:r>
      <w:r w:rsidRPr="00BA3415">
        <w:rPr>
          <w:rFonts w:ascii="Times New Roman" w:hAnsi="Times New Roman" w:cs="Times New Roman"/>
          <w:spacing w:val="-2"/>
          <w:sz w:val="24"/>
          <w:szCs w:val="24"/>
        </w:rPr>
        <w:t>производится по решению работодателя</w:t>
      </w:r>
      <w:r w:rsidRPr="00BA3415">
        <w:rPr>
          <w:rFonts w:ascii="Times New Roman" w:hAnsi="Times New Roman" w:cs="Times New Roman"/>
          <w:sz w:val="24"/>
          <w:szCs w:val="24"/>
        </w:rPr>
        <w:t xml:space="preserve"> в пределах средств, пре</w:t>
      </w:r>
      <w:r w:rsidR="00046590" w:rsidRPr="00BA3415">
        <w:rPr>
          <w:rFonts w:ascii="Times New Roman" w:hAnsi="Times New Roman" w:cs="Times New Roman"/>
          <w:sz w:val="24"/>
          <w:szCs w:val="24"/>
        </w:rPr>
        <w:t xml:space="preserve">дусмотренных на указанные цели </w:t>
      </w:r>
      <w:r w:rsidRPr="00BA3415">
        <w:rPr>
          <w:rFonts w:ascii="Times New Roman" w:hAnsi="Times New Roman" w:cs="Times New Roman"/>
          <w:sz w:val="24"/>
          <w:szCs w:val="24"/>
        </w:rPr>
        <w:t xml:space="preserve">при формировании </w:t>
      </w:r>
      <w:r w:rsidRPr="00BA3415">
        <w:rPr>
          <w:rFonts w:ascii="Times New Roman" w:hAnsi="Times New Roman" w:cs="Times New Roman"/>
          <w:spacing w:val="-10"/>
          <w:sz w:val="24"/>
          <w:szCs w:val="24"/>
        </w:rPr>
        <w:t>фонда оплаты труда, на основании письменного заявления муниципального служащего.</w:t>
      </w:r>
      <w:r w:rsidRPr="00BA3415">
        <w:rPr>
          <w:rFonts w:ascii="Times New Roman" w:hAnsi="Times New Roman" w:cs="Times New Roman"/>
          <w:sz w:val="24"/>
          <w:szCs w:val="24"/>
        </w:rPr>
        <w:t xml:space="preserve"> В заявлении указывается основание для выплаты материальной помощи и прилагаются документы, удостоверяющие фактические основания для предоставления материальной помощи.</w:t>
      </w:r>
    </w:p>
    <w:p w:rsidR="00C3019B" w:rsidRPr="00BA3415" w:rsidRDefault="00C3019B" w:rsidP="0004659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4. Размер материальной помощи муниципальным служащим устанавливается индивидуально по каждому из оснований, предусмотренных </w:t>
      </w:r>
      <w:hyperlink r:id="rId8" w:history="1">
        <w:r w:rsidRPr="00BA3415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Pr="00BA3415">
        <w:rPr>
          <w:rFonts w:ascii="Times New Roman" w:hAnsi="Times New Roman" w:cs="Times New Roman"/>
          <w:sz w:val="24"/>
          <w:szCs w:val="24"/>
        </w:rPr>
        <w:t>2 настоящей статьи, в том числе:</w:t>
      </w:r>
    </w:p>
    <w:p w:rsidR="00C3019B" w:rsidRPr="00BA3415" w:rsidRDefault="00C3019B" w:rsidP="0004659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- в связи с бракосочетанием, рождением ребенка – </w:t>
      </w:r>
      <w:r w:rsidR="00046590" w:rsidRPr="00BA3415">
        <w:rPr>
          <w:rFonts w:ascii="Times New Roman" w:hAnsi="Times New Roman" w:cs="Times New Roman"/>
          <w:sz w:val="24"/>
          <w:szCs w:val="24"/>
        </w:rPr>
        <w:t>3</w:t>
      </w:r>
      <w:r w:rsidRPr="00BA3415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C3019B" w:rsidRPr="00BA3415" w:rsidRDefault="00C3019B" w:rsidP="0004659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- в связи со смертью супруга (супруги) или близких родственников </w:t>
      </w:r>
      <w:r w:rsidR="00046590" w:rsidRPr="00BA3415">
        <w:rPr>
          <w:rFonts w:ascii="Times New Roman" w:hAnsi="Times New Roman" w:cs="Times New Roman"/>
          <w:sz w:val="24"/>
          <w:szCs w:val="24"/>
        </w:rPr>
        <w:t xml:space="preserve">– 5 тыс. </w:t>
      </w:r>
      <w:r w:rsidRPr="00BA3415">
        <w:rPr>
          <w:rFonts w:ascii="Times New Roman" w:hAnsi="Times New Roman" w:cs="Times New Roman"/>
          <w:sz w:val="24"/>
          <w:szCs w:val="24"/>
        </w:rPr>
        <w:t>руб.</w:t>
      </w:r>
    </w:p>
    <w:p w:rsidR="00C3019B" w:rsidRPr="00BA3415" w:rsidRDefault="00C3019B" w:rsidP="00C301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C3019B" w:rsidRPr="00BA3415" w:rsidSect="00F93F55">
      <w:pgSz w:w="11906" w:h="16838"/>
      <w:pgMar w:top="851" w:right="851" w:bottom="1077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579"/>
    <w:rsid w:val="00046590"/>
    <w:rsid w:val="00070B3E"/>
    <w:rsid w:val="000741E5"/>
    <w:rsid w:val="00092148"/>
    <w:rsid w:val="000B42F8"/>
    <w:rsid w:val="000E5F9F"/>
    <w:rsid w:val="000F2922"/>
    <w:rsid w:val="0012436E"/>
    <w:rsid w:val="00164E54"/>
    <w:rsid w:val="00185E2D"/>
    <w:rsid w:val="001A6BCB"/>
    <w:rsid w:val="001B7506"/>
    <w:rsid w:val="001D5EBF"/>
    <w:rsid w:val="001D684C"/>
    <w:rsid w:val="001D712A"/>
    <w:rsid w:val="001E1791"/>
    <w:rsid w:val="001E17C0"/>
    <w:rsid w:val="002044E4"/>
    <w:rsid w:val="002064CA"/>
    <w:rsid w:val="00226F02"/>
    <w:rsid w:val="002319E6"/>
    <w:rsid w:val="00241637"/>
    <w:rsid w:val="00243186"/>
    <w:rsid w:val="00262BE9"/>
    <w:rsid w:val="00264713"/>
    <w:rsid w:val="00290465"/>
    <w:rsid w:val="00294B78"/>
    <w:rsid w:val="002A2EB2"/>
    <w:rsid w:val="002A720E"/>
    <w:rsid w:val="002D1D1F"/>
    <w:rsid w:val="002E605C"/>
    <w:rsid w:val="002F7701"/>
    <w:rsid w:val="00300751"/>
    <w:rsid w:val="0032497D"/>
    <w:rsid w:val="003A2DB3"/>
    <w:rsid w:val="003C0288"/>
    <w:rsid w:val="003F16EB"/>
    <w:rsid w:val="00410F4E"/>
    <w:rsid w:val="004B11D6"/>
    <w:rsid w:val="004B2FF3"/>
    <w:rsid w:val="004B3E68"/>
    <w:rsid w:val="004D28F7"/>
    <w:rsid w:val="004E7BA8"/>
    <w:rsid w:val="004F0453"/>
    <w:rsid w:val="004F35B6"/>
    <w:rsid w:val="0055605B"/>
    <w:rsid w:val="005574F7"/>
    <w:rsid w:val="00595C49"/>
    <w:rsid w:val="00597A25"/>
    <w:rsid w:val="005A1A14"/>
    <w:rsid w:val="005C44DB"/>
    <w:rsid w:val="005C7FB3"/>
    <w:rsid w:val="00614454"/>
    <w:rsid w:val="00642BC0"/>
    <w:rsid w:val="00647CE7"/>
    <w:rsid w:val="00653579"/>
    <w:rsid w:val="0069011B"/>
    <w:rsid w:val="00692BDB"/>
    <w:rsid w:val="006959EE"/>
    <w:rsid w:val="006D18F4"/>
    <w:rsid w:val="006F1711"/>
    <w:rsid w:val="007005B6"/>
    <w:rsid w:val="007009A7"/>
    <w:rsid w:val="00700A03"/>
    <w:rsid w:val="007109E4"/>
    <w:rsid w:val="007365B6"/>
    <w:rsid w:val="007477E8"/>
    <w:rsid w:val="007543AD"/>
    <w:rsid w:val="00770017"/>
    <w:rsid w:val="00773DB7"/>
    <w:rsid w:val="00791433"/>
    <w:rsid w:val="007E0F44"/>
    <w:rsid w:val="00812124"/>
    <w:rsid w:val="00814C7D"/>
    <w:rsid w:val="0082306B"/>
    <w:rsid w:val="008265C8"/>
    <w:rsid w:val="00857382"/>
    <w:rsid w:val="00860EB7"/>
    <w:rsid w:val="00891916"/>
    <w:rsid w:val="00893E48"/>
    <w:rsid w:val="008D734E"/>
    <w:rsid w:val="008F3FFB"/>
    <w:rsid w:val="0090702A"/>
    <w:rsid w:val="00914FBE"/>
    <w:rsid w:val="00934F6F"/>
    <w:rsid w:val="00943F6B"/>
    <w:rsid w:val="00946BDD"/>
    <w:rsid w:val="00954AF2"/>
    <w:rsid w:val="00996374"/>
    <w:rsid w:val="009A040C"/>
    <w:rsid w:val="009A6ADE"/>
    <w:rsid w:val="009C23F0"/>
    <w:rsid w:val="009C3235"/>
    <w:rsid w:val="009E508F"/>
    <w:rsid w:val="009F298C"/>
    <w:rsid w:val="009F4999"/>
    <w:rsid w:val="00A33550"/>
    <w:rsid w:val="00A52721"/>
    <w:rsid w:val="00A55EE2"/>
    <w:rsid w:val="00A8578B"/>
    <w:rsid w:val="00AE667F"/>
    <w:rsid w:val="00B07200"/>
    <w:rsid w:val="00B11CC7"/>
    <w:rsid w:val="00B22475"/>
    <w:rsid w:val="00B30AAE"/>
    <w:rsid w:val="00B30BFC"/>
    <w:rsid w:val="00B437CF"/>
    <w:rsid w:val="00B734F7"/>
    <w:rsid w:val="00BA3415"/>
    <w:rsid w:val="00BC3D19"/>
    <w:rsid w:val="00BC42D5"/>
    <w:rsid w:val="00BD1A77"/>
    <w:rsid w:val="00BF32D6"/>
    <w:rsid w:val="00C3019B"/>
    <w:rsid w:val="00C42687"/>
    <w:rsid w:val="00C946C6"/>
    <w:rsid w:val="00CB123E"/>
    <w:rsid w:val="00CC3579"/>
    <w:rsid w:val="00D14BCC"/>
    <w:rsid w:val="00D21A84"/>
    <w:rsid w:val="00D27E08"/>
    <w:rsid w:val="00D4071E"/>
    <w:rsid w:val="00D66029"/>
    <w:rsid w:val="00D814B2"/>
    <w:rsid w:val="00D96E69"/>
    <w:rsid w:val="00DC0ED9"/>
    <w:rsid w:val="00DD3CAA"/>
    <w:rsid w:val="00DE467B"/>
    <w:rsid w:val="00E15C5A"/>
    <w:rsid w:val="00E178B1"/>
    <w:rsid w:val="00E94380"/>
    <w:rsid w:val="00EA2FFB"/>
    <w:rsid w:val="00F44CA4"/>
    <w:rsid w:val="00F81A22"/>
    <w:rsid w:val="00F93F55"/>
    <w:rsid w:val="00FB2360"/>
    <w:rsid w:val="00FC2B2B"/>
    <w:rsid w:val="00FC3C54"/>
    <w:rsid w:val="00FF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4915C1FC711240D01CE710E6D24C3BF7944F569AE326FF11D0CD962224D2AB9063A852839A25D3B02EA4S3GFH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747A9-BB3B-4E7E-B8D2-07A603F87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3398</Words>
  <Characters>19370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urotdel</dc:creator>
  <cp:lastModifiedBy>Фалько</cp:lastModifiedBy>
  <cp:revision>3</cp:revision>
  <cp:lastPrinted>2018-08-16T06:52:00Z</cp:lastPrinted>
  <dcterms:created xsi:type="dcterms:W3CDTF">2018-08-13T06:26:00Z</dcterms:created>
  <dcterms:modified xsi:type="dcterms:W3CDTF">2018-08-16T06:52:00Z</dcterms:modified>
</cp:coreProperties>
</file>