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АДМИНИСТРАЦИЯ</w:t>
      </w:r>
      <w:r w:rsidR="00D00455" w:rsidRPr="00C11634">
        <w:rPr>
          <w:rFonts w:ascii="Times New Roman" w:hAnsi="Times New Roman"/>
          <w:sz w:val="28"/>
          <w:szCs w:val="28"/>
        </w:rPr>
        <w:t xml:space="preserve"> </w:t>
      </w:r>
      <w:r w:rsidR="00217746">
        <w:rPr>
          <w:rFonts w:ascii="Times New Roman" w:hAnsi="Times New Roman"/>
          <w:sz w:val="28"/>
          <w:szCs w:val="28"/>
        </w:rPr>
        <w:t>ШУШЕНСКОГО</w:t>
      </w:r>
      <w:r w:rsidR="00D00455" w:rsidRPr="00C11634">
        <w:rPr>
          <w:rFonts w:ascii="Times New Roman" w:hAnsi="Times New Roman"/>
          <w:sz w:val="28"/>
          <w:szCs w:val="28"/>
        </w:rPr>
        <w:t xml:space="preserve"> СЕЛЬСОВЕТА</w:t>
      </w:r>
    </w:p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ШАРЫПОВСКОГО РАЙОНА</w:t>
      </w:r>
    </w:p>
    <w:p w:rsidR="00175412" w:rsidRPr="00C11634" w:rsidRDefault="00D00455" w:rsidP="00BD2619">
      <w:pPr>
        <w:pStyle w:val="ConsPlusTitle"/>
        <w:widowControl/>
        <w:pBdr>
          <w:bottom w:val="single" w:sz="12" w:space="1" w:color="auto"/>
        </w:pBdr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КРАСНОЯРСКОГО КРАЯ</w:t>
      </w:r>
    </w:p>
    <w:p w:rsidR="008A038C" w:rsidRDefault="008A038C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175412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D00455" w:rsidRDefault="00D00455" w:rsidP="00D00455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D00455" w:rsidRPr="003A61BA" w:rsidRDefault="009A0618" w:rsidP="00D00455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30.11.</w:t>
      </w:r>
      <w:r w:rsidR="009D6F47">
        <w:rPr>
          <w:rFonts w:ascii="Times New Roman" w:hAnsi="Times New Roman"/>
          <w:b w:val="0"/>
          <w:sz w:val="28"/>
          <w:szCs w:val="28"/>
        </w:rPr>
        <w:t>2017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  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8E6C3D">
        <w:rPr>
          <w:rFonts w:ascii="Times New Roman" w:hAnsi="Times New Roman"/>
          <w:b w:val="0"/>
          <w:sz w:val="28"/>
          <w:szCs w:val="28"/>
        </w:rPr>
        <w:t xml:space="preserve"> </w:t>
      </w:r>
      <w:r w:rsidR="00B57E66">
        <w:rPr>
          <w:rFonts w:ascii="Times New Roman" w:hAnsi="Times New Roman"/>
          <w:b w:val="0"/>
          <w:sz w:val="28"/>
          <w:szCs w:val="28"/>
        </w:rPr>
        <w:t xml:space="preserve"> </w:t>
      </w:r>
      <w:r w:rsidR="00200FB6">
        <w:rPr>
          <w:rFonts w:ascii="Times New Roman" w:hAnsi="Times New Roman"/>
          <w:b w:val="0"/>
          <w:sz w:val="28"/>
          <w:szCs w:val="28"/>
        </w:rPr>
        <w:t xml:space="preserve">                </w:t>
      </w:r>
      <w:r w:rsidR="00695D20">
        <w:rPr>
          <w:rFonts w:ascii="Times New Roman" w:hAnsi="Times New Roman"/>
          <w:b w:val="0"/>
          <w:sz w:val="28"/>
          <w:szCs w:val="28"/>
        </w:rPr>
        <w:t xml:space="preserve"> </w:t>
      </w:r>
      <w:r w:rsidR="00D00455" w:rsidRPr="003A61BA">
        <w:rPr>
          <w:rFonts w:ascii="Times New Roman" w:hAnsi="Times New Roman"/>
          <w:b w:val="0"/>
          <w:sz w:val="28"/>
          <w:szCs w:val="28"/>
        </w:rPr>
        <w:t>с.</w:t>
      </w:r>
      <w:r w:rsidR="00C11634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217746">
        <w:rPr>
          <w:rFonts w:ascii="Times New Roman" w:hAnsi="Times New Roman"/>
          <w:b w:val="0"/>
          <w:sz w:val="28"/>
          <w:szCs w:val="28"/>
        </w:rPr>
        <w:t>Шушь</w:t>
      </w:r>
      <w:proofErr w:type="spellEnd"/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                 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40683A">
        <w:rPr>
          <w:rFonts w:ascii="Times New Roman" w:hAnsi="Times New Roman"/>
          <w:b w:val="0"/>
          <w:sz w:val="28"/>
          <w:szCs w:val="28"/>
        </w:rPr>
        <w:t xml:space="preserve"> </w:t>
      </w:r>
      <w:r w:rsidR="00DA16F7">
        <w:rPr>
          <w:rFonts w:ascii="Times New Roman" w:hAnsi="Times New Roman"/>
          <w:b w:val="0"/>
          <w:sz w:val="28"/>
          <w:szCs w:val="28"/>
        </w:rPr>
        <w:t xml:space="preserve">     </w:t>
      </w:r>
      <w:r w:rsidR="00695D20">
        <w:rPr>
          <w:rFonts w:ascii="Times New Roman" w:hAnsi="Times New Roman"/>
          <w:b w:val="0"/>
          <w:sz w:val="28"/>
          <w:szCs w:val="28"/>
        </w:rPr>
        <w:t xml:space="preserve">  </w:t>
      </w:r>
      <w:r w:rsidR="008A038C">
        <w:rPr>
          <w:rFonts w:ascii="Times New Roman" w:hAnsi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/>
          <w:b w:val="0"/>
          <w:sz w:val="28"/>
          <w:szCs w:val="28"/>
        </w:rPr>
        <w:t>75-</w:t>
      </w:r>
      <w:r w:rsidR="00BE03FF">
        <w:rPr>
          <w:rFonts w:ascii="Times New Roman" w:hAnsi="Times New Roman"/>
          <w:b w:val="0"/>
          <w:sz w:val="28"/>
          <w:szCs w:val="28"/>
        </w:rPr>
        <w:t>п</w:t>
      </w:r>
    </w:p>
    <w:p w:rsidR="00175412" w:rsidRDefault="00175412" w:rsidP="00BD261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D935A7" w:rsidRPr="00D935A7" w:rsidRDefault="00F6190C" w:rsidP="00D935A7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F07B42">
        <w:rPr>
          <w:rFonts w:ascii="Times New Roman" w:hAnsi="Times New Roman"/>
          <w:sz w:val="28"/>
          <w:szCs w:val="28"/>
        </w:rPr>
        <w:t>О внесении изменений</w:t>
      </w:r>
      <w:r w:rsidR="008201CB" w:rsidRPr="00F07B42">
        <w:rPr>
          <w:rFonts w:ascii="Times New Roman" w:hAnsi="Times New Roman"/>
          <w:sz w:val="28"/>
          <w:szCs w:val="28"/>
        </w:rPr>
        <w:t xml:space="preserve"> </w:t>
      </w:r>
      <w:r w:rsidR="00D111CA" w:rsidRPr="00F07B42">
        <w:rPr>
          <w:rFonts w:ascii="Times New Roman" w:hAnsi="Times New Roman"/>
          <w:sz w:val="28"/>
          <w:szCs w:val="28"/>
        </w:rPr>
        <w:t>в п</w:t>
      </w:r>
      <w:r w:rsidRPr="00F07B42">
        <w:rPr>
          <w:rFonts w:ascii="Times New Roman" w:hAnsi="Times New Roman"/>
          <w:sz w:val="28"/>
          <w:szCs w:val="28"/>
        </w:rPr>
        <w:t>остановление админист</w:t>
      </w:r>
      <w:r w:rsidR="00165F3D" w:rsidRPr="00F07B42">
        <w:rPr>
          <w:rFonts w:ascii="Times New Roman" w:hAnsi="Times New Roman"/>
          <w:sz w:val="28"/>
          <w:szCs w:val="28"/>
        </w:rPr>
        <w:t xml:space="preserve">рации </w:t>
      </w:r>
      <w:r w:rsidR="00217746">
        <w:rPr>
          <w:rFonts w:ascii="Times New Roman" w:hAnsi="Times New Roman"/>
          <w:sz w:val="28"/>
          <w:szCs w:val="28"/>
        </w:rPr>
        <w:t>Шушенского</w:t>
      </w:r>
      <w:r w:rsidR="00165F3D" w:rsidRPr="00F07B42">
        <w:rPr>
          <w:rFonts w:ascii="Times New Roman" w:hAnsi="Times New Roman"/>
          <w:sz w:val="28"/>
          <w:szCs w:val="28"/>
        </w:rPr>
        <w:t xml:space="preserve"> сельсовета </w:t>
      </w:r>
      <w:r w:rsidRPr="00F07B42">
        <w:rPr>
          <w:rFonts w:ascii="Times New Roman" w:hAnsi="Times New Roman"/>
          <w:sz w:val="28"/>
          <w:szCs w:val="28"/>
        </w:rPr>
        <w:t xml:space="preserve">от 30.10.2013г. </w:t>
      </w:r>
      <w:r w:rsidR="00552363">
        <w:rPr>
          <w:rFonts w:ascii="Times New Roman" w:hAnsi="Times New Roman"/>
          <w:sz w:val="28"/>
          <w:szCs w:val="28"/>
        </w:rPr>
        <w:t xml:space="preserve">№ </w:t>
      </w:r>
      <w:r w:rsidR="00217746">
        <w:rPr>
          <w:rFonts w:ascii="Times New Roman" w:hAnsi="Times New Roman"/>
          <w:sz w:val="28"/>
          <w:szCs w:val="28"/>
        </w:rPr>
        <w:t>55</w:t>
      </w:r>
      <w:r w:rsidR="00D935A7">
        <w:rPr>
          <w:rFonts w:ascii="Times New Roman" w:hAnsi="Times New Roman"/>
          <w:sz w:val="28"/>
          <w:szCs w:val="28"/>
        </w:rPr>
        <w:t xml:space="preserve"> </w:t>
      </w:r>
      <w:r w:rsidR="00D935A7" w:rsidRPr="00D935A7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</w:t>
      </w:r>
      <w:r w:rsidR="00217746">
        <w:rPr>
          <w:rFonts w:ascii="Times New Roman" w:hAnsi="Times New Roman"/>
          <w:sz w:val="28"/>
          <w:szCs w:val="28"/>
        </w:rPr>
        <w:t>Шушенского</w:t>
      </w:r>
      <w:r w:rsidR="00D935A7" w:rsidRPr="00D935A7">
        <w:rPr>
          <w:rFonts w:ascii="Times New Roman" w:hAnsi="Times New Roman"/>
          <w:sz w:val="28"/>
          <w:szCs w:val="28"/>
        </w:rPr>
        <w:t xml:space="preserve"> сельсовета «Муниципальное управление» </w:t>
      </w:r>
    </w:p>
    <w:p w:rsidR="00F57654" w:rsidRPr="00F07B42" w:rsidRDefault="00F57654" w:rsidP="006B71BF">
      <w:pPr>
        <w:pStyle w:val="11"/>
        <w:jc w:val="both"/>
        <w:rPr>
          <w:rFonts w:ascii="Times New Roman" w:hAnsi="Times New Roman"/>
          <w:sz w:val="24"/>
          <w:szCs w:val="24"/>
        </w:rPr>
      </w:pPr>
    </w:p>
    <w:p w:rsidR="009E67EE" w:rsidRPr="00165F3D" w:rsidRDefault="009E67EE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165F3D">
        <w:rPr>
          <w:rFonts w:ascii="Times New Roman" w:hAnsi="Times New Roman"/>
          <w:sz w:val="28"/>
          <w:szCs w:val="28"/>
        </w:rPr>
        <w:t xml:space="preserve">В соответствии </w:t>
      </w:r>
      <w:r w:rsidR="00F41A77" w:rsidRPr="00165F3D">
        <w:rPr>
          <w:rFonts w:ascii="Times New Roman" w:hAnsi="Times New Roman"/>
          <w:sz w:val="28"/>
          <w:szCs w:val="28"/>
        </w:rPr>
        <w:t xml:space="preserve">со статьей </w:t>
      </w:r>
      <w:r w:rsidR="00B446BF" w:rsidRPr="00165F3D">
        <w:rPr>
          <w:rFonts w:ascii="Times New Roman" w:hAnsi="Times New Roman"/>
          <w:sz w:val="28"/>
          <w:szCs w:val="28"/>
        </w:rPr>
        <w:t>179 Бюджетно</w:t>
      </w:r>
      <w:r w:rsidR="00575B61" w:rsidRPr="00165F3D">
        <w:rPr>
          <w:rFonts w:ascii="Times New Roman" w:hAnsi="Times New Roman"/>
          <w:sz w:val="28"/>
          <w:szCs w:val="28"/>
        </w:rPr>
        <w:t>го кодекса Российской Федерации,</w:t>
      </w:r>
      <w:r w:rsidR="00706001">
        <w:rPr>
          <w:rFonts w:ascii="Times New Roman" w:hAnsi="Times New Roman"/>
          <w:sz w:val="28"/>
          <w:szCs w:val="28"/>
        </w:rPr>
        <w:t xml:space="preserve"> п</w:t>
      </w:r>
      <w:r w:rsidR="00B446BF" w:rsidRPr="00165F3D">
        <w:rPr>
          <w:rFonts w:ascii="Times New Roman" w:hAnsi="Times New Roman"/>
          <w:sz w:val="28"/>
          <w:szCs w:val="28"/>
        </w:rPr>
        <w:t xml:space="preserve">остановлением администрации </w:t>
      </w:r>
      <w:r w:rsidR="00217746">
        <w:rPr>
          <w:rFonts w:ascii="Times New Roman" w:hAnsi="Times New Roman"/>
          <w:sz w:val="28"/>
          <w:szCs w:val="28"/>
        </w:rPr>
        <w:t>Шушенского</w:t>
      </w:r>
      <w:r w:rsidR="00B446BF" w:rsidRPr="00165F3D">
        <w:rPr>
          <w:rFonts w:ascii="Times New Roman" w:hAnsi="Times New Roman"/>
          <w:sz w:val="28"/>
          <w:szCs w:val="28"/>
        </w:rPr>
        <w:t xml:space="preserve"> се</w:t>
      </w:r>
      <w:r w:rsidR="00165F3D">
        <w:rPr>
          <w:rFonts w:ascii="Times New Roman" w:hAnsi="Times New Roman"/>
          <w:sz w:val="28"/>
          <w:szCs w:val="28"/>
        </w:rPr>
        <w:t xml:space="preserve">льсовета </w:t>
      </w:r>
      <w:r w:rsidR="001D55F7">
        <w:rPr>
          <w:rFonts w:ascii="Times New Roman" w:hAnsi="Times New Roman"/>
          <w:sz w:val="28"/>
          <w:szCs w:val="28"/>
        </w:rPr>
        <w:t xml:space="preserve">                </w:t>
      </w:r>
      <w:r w:rsidR="00165F3D">
        <w:rPr>
          <w:rFonts w:ascii="Times New Roman" w:hAnsi="Times New Roman"/>
          <w:sz w:val="28"/>
          <w:szCs w:val="28"/>
        </w:rPr>
        <w:t xml:space="preserve">от </w:t>
      </w:r>
      <w:r w:rsidR="00217746">
        <w:rPr>
          <w:rFonts w:ascii="Times New Roman" w:hAnsi="Times New Roman"/>
          <w:sz w:val="28"/>
          <w:szCs w:val="28"/>
        </w:rPr>
        <w:t>30</w:t>
      </w:r>
      <w:r w:rsidR="00165F3D">
        <w:rPr>
          <w:rFonts w:ascii="Times New Roman" w:hAnsi="Times New Roman"/>
          <w:sz w:val="28"/>
          <w:szCs w:val="28"/>
        </w:rPr>
        <w:t xml:space="preserve">.07.2013г. № </w:t>
      </w:r>
      <w:r w:rsidR="00217746">
        <w:rPr>
          <w:rFonts w:ascii="Times New Roman" w:hAnsi="Times New Roman"/>
          <w:sz w:val="28"/>
          <w:szCs w:val="28"/>
        </w:rPr>
        <w:t>41</w:t>
      </w:r>
      <w:r w:rsidR="00165F3D">
        <w:rPr>
          <w:rFonts w:ascii="Times New Roman" w:hAnsi="Times New Roman"/>
          <w:sz w:val="28"/>
          <w:szCs w:val="28"/>
        </w:rPr>
        <w:t xml:space="preserve"> </w:t>
      </w:r>
      <w:r w:rsidR="00B446BF" w:rsidRPr="00165F3D">
        <w:rPr>
          <w:rFonts w:ascii="Times New Roman" w:hAnsi="Times New Roman"/>
          <w:sz w:val="28"/>
          <w:szCs w:val="28"/>
        </w:rPr>
        <w:t xml:space="preserve">«Об утверждении Порядка принятия решений о разработке муниципальных программ </w:t>
      </w:r>
      <w:r w:rsidR="00217746">
        <w:rPr>
          <w:rFonts w:ascii="Times New Roman" w:hAnsi="Times New Roman"/>
          <w:sz w:val="28"/>
          <w:szCs w:val="28"/>
        </w:rPr>
        <w:t>Шушенского</w:t>
      </w:r>
      <w:r w:rsidR="00B446BF" w:rsidRPr="00165F3D">
        <w:rPr>
          <w:rFonts w:ascii="Times New Roman" w:hAnsi="Times New Roman"/>
          <w:sz w:val="28"/>
          <w:szCs w:val="28"/>
        </w:rPr>
        <w:t xml:space="preserve"> сельсовета, их формировании и реализации</w:t>
      </w:r>
      <w:r w:rsidR="001D55F7">
        <w:rPr>
          <w:rFonts w:ascii="Times New Roman" w:hAnsi="Times New Roman"/>
          <w:sz w:val="28"/>
          <w:szCs w:val="28"/>
        </w:rPr>
        <w:t>»</w:t>
      </w:r>
      <w:r w:rsidR="002C1980" w:rsidRPr="002C1980">
        <w:rPr>
          <w:rFonts w:ascii="Times New Roman" w:hAnsi="Times New Roman"/>
          <w:sz w:val="28"/>
          <w:szCs w:val="28"/>
        </w:rPr>
        <w:t xml:space="preserve"> </w:t>
      </w:r>
      <w:r w:rsidR="002C1980" w:rsidRPr="000B076F">
        <w:rPr>
          <w:rFonts w:ascii="Times New Roman" w:hAnsi="Times New Roman"/>
          <w:sz w:val="28"/>
          <w:szCs w:val="28"/>
        </w:rPr>
        <w:t xml:space="preserve">(в редакции от </w:t>
      </w:r>
      <w:r w:rsidR="00217746">
        <w:rPr>
          <w:rFonts w:ascii="Times New Roman" w:hAnsi="Times New Roman"/>
          <w:sz w:val="28"/>
          <w:szCs w:val="28"/>
        </w:rPr>
        <w:t>02</w:t>
      </w:r>
      <w:r w:rsidR="002C1980" w:rsidRPr="000B076F">
        <w:rPr>
          <w:rFonts w:ascii="Times New Roman" w:hAnsi="Times New Roman"/>
          <w:sz w:val="28"/>
          <w:szCs w:val="28"/>
        </w:rPr>
        <w:t>.</w:t>
      </w:r>
      <w:r w:rsidR="00217746">
        <w:rPr>
          <w:rFonts w:ascii="Times New Roman" w:hAnsi="Times New Roman"/>
          <w:sz w:val="28"/>
          <w:szCs w:val="28"/>
        </w:rPr>
        <w:t>03</w:t>
      </w:r>
      <w:r w:rsidR="002C1980" w:rsidRPr="000B076F">
        <w:rPr>
          <w:rFonts w:ascii="Times New Roman" w:hAnsi="Times New Roman"/>
          <w:sz w:val="28"/>
          <w:szCs w:val="28"/>
        </w:rPr>
        <w:t xml:space="preserve">.2017 № </w:t>
      </w:r>
      <w:r w:rsidR="00217746">
        <w:rPr>
          <w:rFonts w:ascii="Times New Roman" w:hAnsi="Times New Roman"/>
          <w:sz w:val="28"/>
          <w:szCs w:val="28"/>
        </w:rPr>
        <w:t>14</w:t>
      </w:r>
      <w:r w:rsidR="002C1980" w:rsidRPr="000B076F">
        <w:rPr>
          <w:rFonts w:ascii="Times New Roman" w:hAnsi="Times New Roman"/>
          <w:sz w:val="28"/>
          <w:szCs w:val="28"/>
        </w:rPr>
        <w:t>-п)</w:t>
      </w:r>
      <w:r w:rsidR="00B446BF" w:rsidRPr="000B076F">
        <w:rPr>
          <w:rFonts w:ascii="Times New Roman" w:hAnsi="Times New Roman"/>
          <w:sz w:val="28"/>
          <w:szCs w:val="28"/>
        </w:rPr>
        <w:t>,</w:t>
      </w:r>
      <w:r w:rsidR="00B446BF" w:rsidRPr="00165F3D">
        <w:rPr>
          <w:rFonts w:ascii="Times New Roman" w:hAnsi="Times New Roman"/>
          <w:sz w:val="28"/>
          <w:szCs w:val="28"/>
        </w:rPr>
        <w:t xml:space="preserve"> </w:t>
      </w:r>
      <w:r w:rsidRPr="00165F3D">
        <w:rPr>
          <w:rFonts w:ascii="Times New Roman" w:hAnsi="Times New Roman"/>
          <w:sz w:val="28"/>
          <w:szCs w:val="28"/>
        </w:rPr>
        <w:t>руководствуясь</w:t>
      </w:r>
      <w:r w:rsidR="001819D4" w:rsidRPr="00165F3D">
        <w:rPr>
          <w:rFonts w:ascii="Times New Roman" w:hAnsi="Times New Roman"/>
          <w:bCs/>
          <w:sz w:val="28"/>
          <w:szCs w:val="28"/>
        </w:rPr>
        <w:t xml:space="preserve"> ст.</w:t>
      </w:r>
      <w:r w:rsidR="00F3173B" w:rsidRPr="00165F3D">
        <w:rPr>
          <w:rFonts w:ascii="Times New Roman" w:hAnsi="Times New Roman"/>
          <w:bCs/>
          <w:sz w:val="28"/>
          <w:szCs w:val="28"/>
        </w:rPr>
        <w:t xml:space="preserve"> </w:t>
      </w:r>
      <w:r w:rsidR="00217746">
        <w:rPr>
          <w:rFonts w:ascii="Times New Roman" w:hAnsi="Times New Roman"/>
          <w:bCs/>
          <w:sz w:val="28"/>
          <w:szCs w:val="28"/>
        </w:rPr>
        <w:t xml:space="preserve">17 </w:t>
      </w:r>
      <w:r w:rsidRPr="00165F3D">
        <w:rPr>
          <w:rFonts w:ascii="Times New Roman" w:hAnsi="Times New Roman"/>
          <w:bCs/>
          <w:sz w:val="28"/>
          <w:szCs w:val="28"/>
        </w:rPr>
        <w:t xml:space="preserve"> </w:t>
      </w:r>
      <w:r w:rsidRPr="00165F3D">
        <w:rPr>
          <w:rFonts w:ascii="Times New Roman" w:hAnsi="Times New Roman"/>
          <w:sz w:val="28"/>
          <w:szCs w:val="28"/>
        </w:rPr>
        <w:t xml:space="preserve">Устава </w:t>
      </w:r>
      <w:r w:rsidR="00217746">
        <w:rPr>
          <w:rFonts w:ascii="Times New Roman" w:hAnsi="Times New Roman"/>
          <w:sz w:val="28"/>
          <w:szCs w:val="28"/>
        </w:rPr>
        <w:t>Шушенского</w:t>
      </w:r>
      <w:r w:rsidR="001819D4" w:rsidRPr="00165F3D">
        <w:rPr>
          <w:rFonts w:ascii="Times New Roman" w:hAnsi="Times New Roman"/>
          <w:sz w:val="28"/>
          <w:szCs w:val="28"/>
        </w:rPr>
        <w:t xml:space="preserve"> сельсовета</w:t>
      </w:r>
      <w:r w:rsidRPr="00165F3D">
        <w:rPr>
          <w:rFonts w:ascii="Times New Roman" w:hAnsi="Times New Roman"/>
          <w:sz w:val="28"/>
          <w:szCs w:val="28"/>
        </w:rPr>
        <w:t xml:space="preserve">, </w:t>
      </w:r>
    </w:p>
    <w:p w:rsidR="00F3173B" w:rsidRPr="00165F3D" w:rsidRDefault="00F3173B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9E67EE" w:rsidRPr="00165F3D" w:rsidRDefault="009E67EE" w:rsidP="009E67E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65F3D">
        <w:rPr>
          <w:rFonts w:ascii="Times New Roman" w:hAnsi="Times New Roman"/>
          <w:b/>
          <w:sz w:val="28"/>
          <w:szCs w:val="28"/>
        </w:rPr>
        <w:t>ПОСТАНОВЛЯЮ:</w:t>
      </w:r>
    </w:p>
    <w:p w:rsidR="0042100F" w:rsidRPr="00165F3D" w:rsidRDefault="0042100F" w:rsidP="0042100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100F" w:rsidRDefault="00880A43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п</w:t>
      </w:r>
      <w:r w:rsidR="0042100F" w:rsidRPr="00165F3D">
        <w:rPr>
          <w:rFonts w:ascii="Times New Roman" w:hAnsi="Times New Roman"/>
          <w:sz w:val="28"/>
          <w:szCs w:val="28"/>
        </w:rPr>
        <w:t xml:space="preserve">остановление администрации </w:t>
      </w:r>
      <w:r w:rsidR="00217746">
        <w:rPr>
          <w:rFonts w:ascii="Times New Roman" w:hAnsi="Times New Roman"/>
          <w:sz w:val="28"/>
          <w:szCs w:val="28"/>
        </w:rPr>
        <w:t>Шушенского</w:t>
      </w:r>
      <w:r w:rsidR="0042100F" w:rsidRPr="00165F3D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="0042100F" w:rsidRPr="00165F3D">
        <w:rPr>
          <w:rFonts w:ascii="Times New Roman" w:hAnsi="Times New Roman"/>
          <w:sz w:val="28"/>
          <w:szCs w:val="28"/>
        </w:rPr>
        <w:t xml:space="preserve">от 30.10.2013г. № </w:t>
      </w:r>
      <w:r w:rsidR="00217746">
        <w:rPr>
          <w:rFonts w:ascii="Times New Roman" w:hAnsi="Times New Roman"/>
          <w:sz w:val="28"/>
          <w:szCs w:val="28"/>
        </w:rPr>
        <w:t>55</w:t>
      </w:r>
      <w:r w:rsidR="00552363">
        <w:rPr>
          <w:rFonts w:ascii="Times New Roman" w:hAnsi="Times New Roman"/>
          <w:sz w:val="28"/>
          <w:szCs w:val="28"/>
        </w:rPr>
        <w:t xml:space="preserve"> </w:t>
      </w:r>
      <w:r w:rsidR="00552363" w:rsidRPr="00F07B42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</w:t>
      </w:r>
      <w:r w:rsidR="00217746">
        <w:rPr>
          <w:rFonts w:ascii="Times New Roman" w:hAnsi="Times New Roman"/>
          <w:sz w:val="28"/>
          <w:szCs w:val="28"/>
        </w:rPr>
        <w:t>Шушенского</w:t>
      </w:r>
      <w:r w:rsidR="00552363" w:rsidRPr="00F07B42">
        <w:rPr>
          <w:rFonts w:ascii="Times New Roman" w:hAnsi="Times New Roman"/>
          <w:sz w:val="28"/>
          <w:szCs w:val="28"/>
        </w:rPr>
        <w:t xml:space="preserve"> сельсовета «</w:t>
      </w:r>
      <w:r w:rsidR="00710289" w:rsidRPr="00D935A7">
        <w:rPr>
          <w:rFonts w:ascii="Times New Roman" w:hAnsi="Times New Roman"/>
          <w:sz w:val="28"/>
          <w:szCs w:val="28"/>
        </w:rPr>
        <w:t>Муниципальное управление</w:t>
      </w:r>
      <w:r w:rsidR="00552363" w:rsidRPr="00F07B42">
        <w:rPr>
          <w:rFonts w:ascii="Times New Roman" w:hAnsi="Times New Roman"/>
          <w:sz w:val="28"/>
          <w:szCs w:val="28"/>
        </w:rPr>
        <w:t xml:space="preserve">» </w:t>
      </w:r>
      <w:r w:rsidR="0042100F" w:rsidRPr="00165F3D">
        <w:rPr>
          <w:rFonts w:ascii="Times New Roman" w:hAnsi="Times New Roman"/>
          <w:sz w:val="28"/>
          <w:szCs w:val="28"/>
        </w:rPr>
        <w:t>следующие изменения:</w:t>
      </w:r>
    </w:p>
    <w:p w:rsidR="0042100F" w:rsidRDefault="00193566" w:rsidP="003A3AE5">
      <w:pPr>
        <w:pStyle w:val="aa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3AE5">
        <w:rPr>
          <w:rFonts w:ascii="Times New Roman" w:hAnsi="Times New Roman"/>
          <w:sz w:val="28"/>
          <w:szCs w:val="28"/>
        </w:rPr>
        <w:t xml:space="preserve">муниципальную программу </w:t>
      </w:r>
      <w:r w:rsidR="00217746">
        <w:rPr>
          <w:rFonts w:ascii="Times New Roman" w:hAnsi="Times New Roman"/>
          <w:sz w:val="28"/>
          <w:szCs w:val="28"/>
        </w:rPr>
        <w:t>Шушенского</w:t>
      </w:r>
      <w:r w:rsidRPr="003A3AE5">
        <w:rPr>
          <w:rFonts w:ascii="Times New Roman" w:hAnsi="Times New Roman"/>
          <w:sz w:val="28"/>
          <w:szCs w:val="28"/>
        </w:rPr>
        <w:t xml:space="preserve"> сельсовета </w:t>
      </w:r>
      <w:r w:rsidR="00552363" w:rsidRPr="003A3AE5">
        <w:rPr>
          <w:rFonts w:ascii="Times New Roman" w:hAnsi="Times New Roman"/>
          <w:sz w:val="28"/>
          <w:szCs w:val="28"/>
        </w:rPr>
        <w:t>«</w:t>
      </w:r>
      <w:r w:rsidR="00710289" w:rsidRPr="003A3AE5">
        <w:rPr>
          <w:rFonts w:ascii="Times New Roman" w:hAnsi="Times New Roman"/>
          <w:sz w:val="28"/>
          <w:szCs w:val="28"/>
        </w:rPr>
        <w:t>Муниципальное управление</w:t>
      </w:r>
      <w:r w:rsidR="00552363" w:rsidRPr="003A3AE5">
        <w:rPr>
          <w:rFonts w:ascii="Times New Roman" w:hAnsi="Times New Roman"/>
          <w:sz w:val="28"/>
          <w:szCs w:val="28"/>
        </w:rPr>
        <w:t xml:space="preserve">» </w:t>
      </w:r>
      <w:r w:rsidR="00623A9C" w:rsidRPr="003A3AE5">
        <w:rPr>
          <w:rFonts w:ascii="Times New Roman" w:hAnsi="Times New Roman"/>
          <w:sz w:val="28"/>
          <w:szCs w:val="28"/>
        </w:rPr>
        <w:t>изложить в новой</w:t>
      </w:r>
      <w:r w:rsidR="0014394F" w:rsidRPr="003A3AE5">
        <w:rPr>
          <w:rFonts w:ascii="Times New Roman" w:hAnsi="Times New Roman"/>
          <w:sz w:val="28"/>
          <w:szCs w:val="28"/>
        </w:rPr>
        <w:t xml:space="preserve"> редакции </w:t>
      </w:r>
      <w:r w:rsidR="0042100F" w:rsidRPr="003A3AE5">
        <w:rPr>
          <w:rFonts w:ascii="Times New Roman" w:hAnsi="Times New Roman"/>
          <w:sz w:val="28"/>
          <w:szCs w:val="28"/>
        </w:rPr>
        <w:t>согласно приложению.</w:t>
      </w:r>
    </w:p>
    <w:p w:rsidR="003A3AE5" w:rsidRPr="003A3AE5" w:rsidRDefault="003A3AE5" w:rsidP="003A3AE5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исполнением постановления оставляю за собой.</w:t>
      </w:r>
    </w:p>
    <w:p w:rsidR="0042100F" w:rsidRPr="00165F3D" w:rsidRDefault="009E1FB8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(обнародовать) постановление в периодическом печатном издании «</w:t>
      </w:r>
      <w:r w:rsidR="00217746">
        <w:rPr>
          <w:rFonts w:ascii="Times New Roman" w:hAnsi="Times New Roman"/>
          <w:sz w:val="28"/>
          <w:szCs w:val="28"/>
        </w:rPr>
        <w:t>Ведомости органов местного самоуправления Шушенского сельсовета</w:t>
      </w:r>
      <w:r>
        <w:rPr>
          <w:rFonts w:ascii="Times New Roman" w:hAnsi="Times New Roman"/>
          <w:sz w:val="28"/>
          <w:szCs w:val="28"/>
        </w:rPr>
        <w:t>»</w:t>
      </w:r>
      <w:r w:rsidR="0042100F" w:rsidRPr="00165F3D">
        <w:rPr>
          <w:rFonts w:ascii="Times New Roman" w:hAnsi="Times New Roman"/>
          <w:sz w:val="28"/>
          <w:szCs w:val="28"/>
        </w:rPr>
        <w:t>.</w:t>
      </w:r>
    </w:p>
    <w:p w:rsidR="0042100F" w:rsidRPr="00165F3D" w:rsidRDefault="0042100F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5F3D">
        <w:rPr>
          <w:rFonts w:ascii="Times New Roman" w:hAnsi="Times New Roman"/>
          <w:sz w:val="28"/>
          <w:szCs w:val="28"/>
        </w:rPr>
        <w:t xml:space="preserve">Постановление вступает </w:t>
      </w:r>
      <w:r w:rsidRPr="000B076F">
        <w:rPr>
          <w:rFonts w:ascii="Times New Roman" w:hAnsi="Times New Roman"/>
          <w:sz w:val="28"/>
          <w:szCs w:val="28"/>
        </w:rPr>
        <w:t>в силу</w:t>
      </w:r>
      <w:r w:rsidR="00EB3C51" w:rsidRPr="000B076F">
        <w:rPr>
          <w:rFonts w:ascii="Times New Roman" w:hAnsi="Times New Roman"/>
          <w:sz w:val="28"/>
          <w:szCs w:val="28"/>
        </w:rPr>
        <w:t xml:space="preserve"> с </w:t>
      </w:r>
      <w:r w:rsidR="00DD5F8B" w:rsidRPr="000B076F">
        <w:rPr>
          <w:rFonts w:ascii="Times New Roman" w:hAnsi="Times New Roman"/>
          <w:sz w:val="28"/>
          <w:szCs w:val="28"/>
        </w:rPr>
        <w:t>01.01.2018</w:t>
      </w:r>
      <w:r w:rsidR="0001312A" w:rsidRPr="000B076F">
        <w:rPr>
          <w:rFonts w:ascii="Times New Roman" w:hAnsi="Times New Roman"/>
          <w:sz w:val="28"/>
          <w:szCs w:val="28"/>
        </w:rPr>
        <w:t xml:space="preserve"> года, но не</w:t>
      </w:r>
      <w:r w:rsidR="0001312A">
        <w:rPr>
          <w:rFonts w:ascii="Times New Roman" w:hAnsi="Times New Roman"/>
          <w:sz w:val="28"/>
          <w:szCs w:val="28"/>
        </w:rPr>
        <w:t xml:space="preserve"> ранее дня,</w:t>
      </w:r>
      <w:r w:rsidRPr="00165F3D">
        <w:rPr>
          <w:rFonts w:ascii="Times New Roman" w:hAnsi="Times New Roman"/>
          <w:sz w:val="28"/>
          <w:szCs w:val="28"/>
        </w:rPr>
        <w:t xml:space="preserve"> </w:t>
      </w:r>
      <w:r w:rsidR="0001312A">
        <w:rPr>
          <w:rFonts w:ascii="Times New Roman" w:hAnsi="Times New Roman"/>
          <w:sz w:val="28"/>
          <w:szCs w:val="28"/>
        </w:rPr>
        <w:t xml:space="preserve">следующего </w:t>
      </w:r>
      <w:r w:rsidRPr="00165F3D">
        <w:rPr>
          <w:rFonts w:ascii="Times New Roman" w:hAnsi="Times New Roman"/>
          <w:sz w:val="28"/>
          <w:szCs w:val="28"/>
        </w:rPr>
        <w:t>за днем его официальног</w:t>
      </w:r>
      <w:r w:rsidR="0001312A">
        <w:rPr>
          <w:rFonts w:ascii="Times New Roman" w:hAnsi="Times New Roman"/>
          <w:sz w:val="28"/>
          <w:szCs w:val="28"/>
        </w:rPr>
        <w:t>о опубликования (обнародования).</w:t>
      </w:r>
    </w:p>
    <w:p w:rsidR="0042100F" w:rsidRPr="00165F3D" w:rsidRDefault="0042100F" w:rsidP="004210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72AC1" w:rsidRPr="00165F3D" w:rsidRDefault="00372AC1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2100F" w:rsidRPr="00165F3D" w:rsidRDefault="0042100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709B5" w:rsidRDefault="00E50E68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F3D"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r w:rsidR="000F6757" w:rsidRPr="00165F3D">
        <w:rPr>
          <w:rFonts w:ascii="Times New Roman" w:hAnsi="Times New Roman" w:cs="Times New Roman"/>
          <w:b w:val="0"/>
          <w:sz w:val="28"/>
          <w:szCs w:val="28"/>
        </w:rPr>
        <w:t>сельсовета</w:t>
      </w:r>
      <w:r w:rsidR="00334D5B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</w:t>
      </w:r>
      <w:r w:rsidR="001343E0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217746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proofErr w:type="spellStart"/>
      <w:r w:rsidR="00217746">
        <w:rPr>
          <w:rFonts w:ascii="Times New Roman" w:hAnsi="Times New Roman" w:cs="Times New Roman"/>
          <w:b w:val="0"/>
          <w:sz w:val="28"/>
          <w:szCs w:val="28"/>
        </w:rPr>
        <w:t>Ю.Н.Голубидо</w:t>
      </w:r>
      <w:proofErr w:type="spellEnd"/>
      <w:r w:rsidR="0007133D" w:rsidRPr="00165F3D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</w:p>
    <w:p w:rsidR="005709B5" w:rsidRDefault="005709B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709B5" w:rsidRDefault="005709B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A370E" w:rsidRDefault="00DA370E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709B5" w:rsidRDefault="005709B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709B5" w:rsidRDefault="005709B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1934" w:rsidRPr="00165F3D" w:rsidRDefault="0007133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F3D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</w:p>
    <w:p w:rsidR="00911934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0158C" w:rsidRDefault="00D0158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0158C" w:rsidRPr="00165F3D" w:rsidRDefault="00D0158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A370E" w:rsidRDefault="00DA370E" w:rsidP="00DA370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095"/>
        <w:gridCol w:w="1855"/>
        <w:gridCol w:w="771"/>
        <w:gridCol w:w="240"/>
        <w:gridCol w:w="2582"/>
      </w:tblGrid>
      <w:tr w:rsidR="000C21AB" w:rsidRPr="000C21AB" w:rsidTr="00DA2AB5">
        <w:trPr>
          <w:trHeight w:val="2232"/>
        </w:trPr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</w:t>
            </w:r>
          </w:p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 постановлению администрации Шушенского сельсовета </w:t>
            </w:r>
          </w:p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30.11.2017 № 75-п                                                     </w:t>
            </w:r>
          </w:p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C21AB" w:rsidRPr="000C21AB" w:rsidTr="00DA2AB5">
        <w:trPr>
          <w:trHeight w:val="235"/>
        </w:trPr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2B43CB" w:rsidRPr="000C21AB" w:rsidTr="00DA2AB5">
        <w:trPr>
          <w:trHeight w:val="283"/>
        </w:trPr>
        <w:tc>
          <w:tcPr>
            <w:tcW w:w="754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B43CB" w:rsidRPr="000C21AB" w:rsidRDefault="002B43CB" w:rsidP="000C21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МУНИЦИПАЛЬНАЯ ПРОГРАММА</w:t>
            </w:r>
          </w:p>
        </w:tc>
      </w:tr>
      <w:tr w:rsidR="00DA2AB5" w:rsidRPr="000C21AB" w:rsidTr="00F2011C">
        <w:trPr>
          <w:trHeight w:val="283"/>
        </w:trPr>
        <w:tc>
          <w:tcPr>
            <w:tcW w:w="754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2AB5" w:rsidRPr="000C21AB" w:rsidRDefault="00DA2AB5" w:rsidP="000C21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«Муниципальное управление»</w:t>
            </w:r>
          </w:p>
        </w:tc>
      </w:tr>
      <w:tr w:rsidR="000C21AB" w:rsidRPr="000C21AB" w:rsidTr="00DA2AB5">
        <w:trPr>
          <w:trHeight w:val="283"/>
        </w:trPr>
        <w:tc>
          <w:tcPr>
            <w:tcW w:w="754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1. ПАСПОРТ МУНИЦИПАЛЬНОЙ ПРОГРАММЫ</w:t>
            </w:r>
          </w:p>
        </w:tc>
      </w:tr>
      <w:tr w:rsidR="000C21AB" w:rsidRPr="000C21AB" w:rsidTr="00DA2AB5">
        <w:trPr>
          <w:trHeight w:val="283"/>
        </w:trPr>
        <w:tc>
          <w:tcPr>
            <w:tcW w:w="2095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C21AB" w:rsidRPr="000C21AB" w:rsidTr="00DA2AB5">
        <w:trPr>
          <w:trHeight w:val="1013"/>
        </w:trPr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54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«Муниципальное управление»</w:t>
            </w:r>
          </w:p>
        </w:tc>
      </w:tr>
      <w:tr w:rsidR="000C21AB" w:rsidRPr="000C21AB" w:rsidTr="00DA2AB5">
        <w:trPr>
          <w:trHeight w:val="2386"/>
        </w:trPr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Основания для разработки муниципальной программы</w:t>
            </w:r>
          </w:p>
        </w:tc>
        <w:tc>
          <w:tcPr>
            <w:tcW w:w="54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Постановление администрации Шушенского сельсовета от 30.07.2013 № 41 «Об утверждении Порядка принятия решений о разработке муниципальных программ Шушенского сельсовета, их формировании и реализации»; Распоряжение администрации Шушенского сельсовета от 31.07.2013 №18 «Об утверждении Перечня муниципальных программ Шушенского сельсовета»</w:t>
            </w:r>
          </w:p>
        </w:tc>
      </w:tr>
      <w:tr w:rsidR="000C21AB" w:rsidRPr="000C21AB" w:rsidTr="00DA2AB5">
        <w:trPr>
          <w:trHeight w:val="809"/>
        </w:trPr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Ответственный исполнитель </w:t>
            </w:r>
          </w:p>
        </w:tc>
        <w:tc>
          <w:tcPr>
            <w:tcW w:w="54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Шушенского сельсовета  </w:t>
            </w:r>
            <w:proofErr w:type="spellStart"/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Шарыповского</w:t>
            </w:r>
            <w:proofErr w:type="spellEnd"/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Красноярского края </w:t>
            </w:r>
          </w:p>
        </w:tc>
      </w:tr>
      <w:tr w:rsidR="000C21AB" w:rsidRPr="000C21AB" w:rsidTr="00DA2AB5">
        <w:trPr>
          <w:trHeight w:val="638"/>
        </w:trPr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1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Отсутствуют</w:t>
            </w:r>
          </w:p>
        </w:tc>
        <w:tc>
          <w:tcPr>
            <w:tcW w:w="77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8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C21AB" w:rsidRPr="000C21AB" w:rsidTr="00DA2AB5">
        <w:trPr>
          <w:trHeight w:val="3314"/>
        </w:trPr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Подпрограммы муниципальной программы, отдельные мероприятия программы </w:t>
            </w:r>
          </w:p>
        </w:tc>
        <w:tc>
          <w:tcPr>
            <w:tcW w:w="54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Подпрограммы:</w:t>
            </w:r>
          </w:p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1. «Управление муниципальным имуществом и земельными ресурсами»;</w:t>
            </w:r>
          </w:p>
          <w:p w:rsidR="000C21AB" w:rsidRPr="000C21AB" w:rsidRDefault="000C21AB" w:rsidP="00DA2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2. «Управление муниципальными финансами";                                                                                           3.Обеспечение документами тер</w:t>
            </w:r>
            <w:r w:rsidR="00DA2AB5"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иториального планирования";                                                                                               4."Повышение энерг</w:t>
            </w:r>
            <w:r w:rsidR="00DA2AB5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тической </w:t>
            </w:r>
            <w:r w:rsidR="00DA2AB5"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эффективности</w:t>
            </w: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сокра</w:t>
            </w:r>
            <w:r w:rsidR="00DA2AB5">
              <w:rPr>
                <w:rFonts w:ascii="Times New Roman" w:hAnsi="Times New Roman"/>
                <w:color w:val="000000"/>
                <w:sz w:val="28"/>
                <w:szCs w:val="28"/>
              </w:rPr>
              <w:t>щ</w:t>
            </w: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ение энергетических издержек в бюджетном секторе";                      5."Обеспечение реализации муниципальной программы"</w:t>
            </w:r>
          </w:p>
        </w:tc>
      </w:tr>
      <w:tr w:rsidR="000C21AB" w:rsidRPr="000C21AB" w:rsidTr="00DA2AB5">
        <w:trPr>
          <w:trHeight w:val="1176"/>
        </w:trPr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4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1. Создание условий для эффективного, ответственного и прозрачного муниципального управления в рамках выполнения установленных функций и полномочий.</w:t>
            </w:r>
          </w:p>
        </w:tc>
      </w:tr>
      <w:tr w:rsidR="000C21AB" w:rsidRPr="000C21AB" w:rsidTr="00DA2AB5">
        <w:trPr>
          <w:trHeight w:val="6187"/>
        </w:trPr>
        <w:tc>
          <w:tcPr>
            <w:tcW w:w="2095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Задачи  муниципальной программы</w:t>
            </w:r>
          </w:p>
        </w:tc>
        <w:tc>
          <w:tcPr>
            <w:tcW w:w="5448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1. Обеспечение эффективности управления муниципальной собственностью и земельными ресурсами, направленного на укрепление доходной базы бюджета поселения;</w:t>
            </w:r>
          </w:p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2.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бюджета поселения;</w:t>
            </w:r>
          </w:p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3. Обеспечение устойчивого развития территории сельсовета, развития инженерной, транспортной  и социальной инфраструктуры и создание условий для развития массового строительства жилья экономического класса, в том числе малоэтажного, в совокупности - рациональное и эффективное использование территории сельсовета;</w:t>
            </w:r>
          </w:p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4. Формирование целостной и эффективной системы управления энергосбережением и повышением энергетической эффективности;</w:t>
            </w:r>
          </w:p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5. Создание условий для выполнения полномочий по решению вопросов местного значения поселения и отдельных государственных полномочий.</w:t>
            </w:r>
          </w:p>
        </w:tc>
      </w:tr>
      <w:tr w:rsidR="000C21AB" w:rsidRPr="000C21AB" w:rsidTr="00DA2AB5">
        <w:trPr>
          <w:trHeight w:val="1337"/>
        </w:trPr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26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2014 - 2020 годы.</w:t>
            </w:r>
          </w:p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8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C21AB" w:rsidRPr="000C21AB" w:rsidTr="00DA2AB5">
        <w:trPr>
          <w:trHeight w:val="1301"/>
        </w:trPr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Перечень целевых показателей и показателей результативности</w:t>
            </w:r>
          </w:p>
        </w:tc>
        <w:tc>
          <w:tcPr>
            <w:tcW w:w="54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приведен</w:t>
            </w:r>
            <w:proofErr w:type="gramEnd"/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приложении к паспорту программы</w:t>
            </w:r>
          </w:p>
        </w:tc>
      </w:tr>
      <w:tr w:rsidR="000C21AB" w:rsidRPr="000C21AB" w:rsidTr="00DA2AB5">
        <w:trPr>
          <w:trHeight w:val="638"/>
        </w:trPr>
        <w:tc>
          <w:tcPr>
            <w:tcW w:w="20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Ресурсное обеспечение</w:t>
            </w:r>
          </w:p>
        </w:tc>
        <w:tc>
          <w:tcPr>
            <w:tcW w:w="5448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Общий объем бюджетных ассигнований на реализацию муниципальной программы составляет:</w:t>
            </w:r>
          </w:p>
        </w:tc>
      </w:tr>
      <w:tr w:rsidR="000C21AB" w:rsidRPr="000C21AB" w:rsidTr="00DA2AB5">
        <w:trPr>
          <w:trHeight w:val="283"/>
        </w:trPr>
        <w:tc>
          <w:tcPr>
            <w:tcW w:w="20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муниципальной</w:t>
            </w:r>
          </w:p>
        </w:tc>
        <w:tc>
          <w:tcPr>
            <w:tcW w:w="5448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16 828 237,91 рублей в том числе:</w:t>
            </w:r>
          </w:p>
        </w:tc>
      </w:tr>
      <w:tr w:rsidR="000C21AB" w:rsidRPr="000C21AB" w:rsidTr="00DA2AB5">
        <w:trPr>
          <w:trHeight w:val="283"/>
        </w:trPr>
        <w:tc>
          <w:tcPr>
            <w:tcW w:w="20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1855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C21AB" w:rsidRPr="000C21AB" w:rsidTr="00DA2AB5">
        <w:trPr>
          <w:trHeight w:val="283"/>
        </w:trPr>
        <w:tc>
          <w:tcPr>
            <w:tcW w:w="20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2014 год - </w:t>
            </w:r>
          </w:p>
        </w:tc>
        <w:tc>
          <w:tcPr>
            <w:tcW w:w="3593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2 100 138,78 рублей</w:t>
            </w:r>
          </w:p>
        </w:tc>
      </w:tr>
      <w:tr w:rsidR="000C21AB" w:rsidRPr="000C21AB" w:rsidTr="00DA2AB5">
        <w:trPr>
          <w:trHeight w:val="283"/>
        </w:trPr>
        <w:tc>
          <w:tcPr>
            <w:tcW w:w="20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2015 год - </w:t>
            </w:r>
          </w:p>
        </w:tc>
        <w:tc>
          <w:tcPr>
            <w:tcW w:w="3593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2 410 771,16 рублей</w:t>
            </w:r>
          </w:p>
        </w:tc>
      </w:tr>
      <w:tr w:rsidR="000C21AB" w:rsidRPr="000C21AB" w:rsidTr="00DA2AB5">
        <w:trPr>
          <w:trHeight w:val="283"/>
        </w:trPr>
        <w:tc>
          <w:tcPr>
            <w:tcW w:w="20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2016 год - </w:t>
            </w:r>
          </w:p>
        </w:tc>
        <w:tc>
          <w:tcPr>
            <w:tcW w:w="3593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2 251 707,97 рублей</w:t>
            </w:r>
          </w:p>
        </w:tc>
      </w:tr>
      <w:tr w:rsidR="000C21AB" w:rsidRPr="000C21AB" w:rsidTr="00DA2AB5">
        <w:trPr>
          <w:trHeight w:val="283"/>
        </w:trPr>
        <w:tc>
          <w:tcPr>
            <w:tcW w:w="20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2017 год - </w:t>
            </w:r>
          </w:p>
        </w:tc>
        <w:tc>
          <w:tcPr>
            <w:tcW w:w="3593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2 476 550,00 рублей</w:t>
            </w:r>
          </w:p>
        </w:tc>
      </w:tr>
      <w:tr w:rsidR="000C21AB" w:rsidRPr="000C21AB" w:rsidTr="00DA2AB5">
        <w:trPr>
          <w:trHeight w:val="283"/>
        </w:trPr>
        <w:tc>
          <w:tcPr>
            <w:tcW w:w="20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2018 год - </w:t>
            </w:r>
          </w:p>
        </w:tc>
        <w:tc>
          <w:tcPr>
            <w:tcW w:w="3593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2 528 090,00 рублей</w:t>
            </w:r>
          </w:p>
        </w:tc>
      </w:tr>
      <w:tr w:rsidR="000C21AB" w:rsidRPr="000C21AB" w:rsidTr="00DA2AB5">
        <w:trPr>
          <w:trHeight w:val="283"/>
        </w:trPr>
        <w:tc>
          <w:tcPr>
            <w:tcW w:w="20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2019 год - </w:t>
            </w:r>
          </w:p>
        </w:tc>
        <w:tc>
          <w:tcPr>
            <w:tcW w:w="3593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2 528 990,00 рублей</w:t>
            </w:r>
          </w:p>
        </w:tc>
      </w:tr>
      <w:tr w:rsidR="000C21AB" w:rsidRPr="000C21AB" w:rsidTr="00DA2AB5">
        <w:trPr>
          <w:trHeight w:val="283"/>
        </w:trPr>
        <w:tc>
          <w:tcPr>
            <w:tcW w:w="20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2020 год - </w:t>
            </w:r>
          </w:p>
        </w:tc>
        <w:tc>
          <w:tcPr>
            <w:tcW w:w="3593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2 531 990,00 рублей</w:t>
            </w:r>
          </w:p>
        </w:tc>
      </w:tr>
      <w:tr w:rsidR="00DA2AB5" w:rsidRPr="000C21AB" w:rsidTr="00D57A68">
        <w:trPr>
          <w:trHeight w:val="283"/>
        </w:trPr>
        <w:tc>
          <w:tcPr>
            <w:tcW w:w="20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A2AB5" w:rsidRPr="000C21AB" w:rsidRDefault="00DA2AB5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448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A2AB5" w:rsidRPr="000C21AB" w:rsidRDefault="00DA2AB5" w:rsidP="00DA2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Федеральный бюджет -</w:t>
            </w: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476 728,00 рублей</w:t>
            </w:r>
          </w:p>
        </w:tc>
      </w:tr>
      <w:tr w:rsidR="000C21AB" w:rsidRPr="000C21AB" w:rsidTr="00DA2AB5">
        <w:trPr>
          <w:trHeight w:val="283"/>
        </w:trPr>
        <w:tc>
          <w:tcPr>
            <w:tcW w:w="20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2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62 200,00 рублей</w:t>
            </w:r>
          </w:p>
        </w:tc>
      </w:tr>
      <w:tr w:rsidR="000C21AB" w:rsidRPr="000C21AB" w:rsidTr="00DA2AB5">
        <w:trPr>
          <w:trHeight w:val="283"/>
        </w:trPr>
        <w:tc>
          <w:tcPr>
            <w:tcW w:w="20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2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58 413,00 рублей</w:t>
            </w:r>
          </w:p>
        </w:tc>
      </w:tr>
      <w:tr w:rsidR="000C21AB" w:rsidRPr="000C21AB" w:rsidTr="00DA2AB5">
        <w:trPr>
          <w:trHeight w:val="283"/>
        </w:trPr>
        <w:tc>
          <w:tcPr>
            <w:tcW w:w="20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2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65 945,00 рублей</w:t>
            </w:r>
          </w:p>
        </w:tc>
      </w:tr>
      <w:tr w:rsidR="000C21AB" w:rsidRPr="000C21AB" w:rsidTr="00DA2AB5">
        <w:trPr>
          <w:trHeight w:val="283"/>
        </w:trPr>
        <w:tc>
          <w:tcPr>
            <w:tcW w:w="20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2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66 070,00 рублей</w:t>
            </w:r>
          </w:p>
        </w:tc>
      </w:tr>
      <w:tr w:rsidR="000C21AB" w:rsidRPr="000C21AB" w:rsidTr="00DA2AB5">
        <w:trPr>
          <w:trHeight w:val="283"/>
        </w:trPr>
        <w:tc>
          <w:tcPr>
            <w:tcW w:w="20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2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73 100,00 рублей</w:t>
            </w:r>
          </w:p>
        </w:tc>
      </w:tr>
      <w:tr w:rsidR="000C21AB" w:rsidRPr="000C21AB" w:rsidTr="00DA2AB5">
        <w:trPr>
          <w:trHeight w:val="283"/>
        </w:trPr>
        <w:tc>
          <w:tcPr>
            <w:tcW w:w="20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2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74 000,00 рублей</w:t>
            </w:r>
          </w:p>
        </w:tc>
      </w:tr>
      <w:tr w:rsidR="000C21AB" w:rsidRPr="000C21AB" w:rsidTr="00DA2AB5">
        <w:trPr>
          <w:trHeight w:val="283"/>
        </w:trPr>
        <w:tc>
          <w:tcPr>
            <w:tcW w:w="20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2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77 000,00 рублей</w:t>
            </w:r>
          </w:p>
        </w:tc>
      </w:tr>
      <w:tr w:rsidR="000C21AB" w:rsidRPr="000C21AB" w:rsidTr="00DA2AB5">
        <w:trPr>
          <w:trHeight w:val="283"/>
        </w:trPr>
        <w:tc>
          <w:tcPr>
            <w:tcW w:w="20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2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Краевой бюджет - </w:t>
            </w:r>
          </w:p>
        </w:tc>
        <w:tc>
          <w:tcPr>
            <w:tcW w:w="282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88 423,10 рублей</w:t>
            </w:r>
          </w:p>
        </w:tc>
      </w:tr>
      <w:tr w:rsidR="000C21AB" w:rsidRPr="000C21AB" w:rsidTr="00DA2AB5">
        <w:trPr>
          <w:trHeight w:val="283"/>
        </w:trPr>
        <w:tc>
          <w:tcPr>
            <w:tcW w:w="20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2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10 848,00 рублей</w:t>
            </w:r>
          </w:p>
        </w:tc>
      </w:tr>
      <w:tr w:rsidR="000C21AB" w:rsidRPr="000C21AB" w:rsidTr="00DA2AB5">
        <w:trPr>
          <w:trHeight w:val="283"/>
        </w:trPr>
        <w:tc>
          <w:tcPr>
            <w:tcW w:w="20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2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52 863,10 рублей</w:t>
            </w:r>
          </w:p>
        </w:tc>
      </w:tr>
      <w:tr w:rsidR="000C21AB" w:rsidRPr="000C21AB" w:rsidTr="00DA2AB5">
        <w:trPr>
          <w:trHeight w:val="283"/>
        </w:trPr>
        <w:tc>
          <w:tcPr>
            <w:tcW w:w="20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2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10 241,00 рублей</w:t>
            </w:r>
          </w:p>
        </w:tc>
      </w:tr>
      <w:tr w:rsidR="000C21AB" w:rsidRPr="000C21AB" w:rsidTr="00DA2AB5">
        <w:trPr>
          <w:trHeight w:val="283"/>
        </w:trPr>
        <w:tc>
          <w:tcPr>
            <w:tcW w:w="20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2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9 071,00 рублей</w:t>
            </w:r>
          </w:p>
        </w:tc>
      </w:tr>
      <w:tr w:rsidR="000C21AB" w:rsidRPr="000C21AB" w:rsidTr="00DA2AB5">
        <w:trPr>
          <w:trHeight w:val="283"/>
        </w:trPr>
        <w:tc>
          <w:tcPr>
            <w:tcW w:w="20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2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1 800,00 рублей</w:t>
            </w:r>
          </w:p>
        </w:tc>
      </w:tr>
      <w:tr w:rsidR="000C21AB" w:rsidRPr="000C21AB" w:rsidTr="00DA2AB5">
        <w:trPr>
          <w:trHeight w:val="283"/>
        </w:trPr>
        <w:tc>
          <w:tcPr>
            <w:tcW w:w="20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2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1 800,00 рублей</w:t>
            </w:r>
          </w:p>
        </w:tc>
      </w:tr>
      <w:tr w:rsidR="000C21AB" w:rsidRPr="000C21AB" w:rsidTr="00DA2AB5">
        <w:trPr>
          <w:trHeight w:val="283"/>
        </w:trPr>
        <w:tc>
          <w:tcPr>
            <w:tcW w:w="20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2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1 800,00 рублей</w:t>
            </w:r>
          </w:p>
        </w:tc>
      </w:tr>
      <w:tr w:rsidR="000C21AB" w:rsidRPr="000C21AB" w:rsidTr="00DA2AB5">
        <w:trPr>
          <w:trHeight w:val="283"/>
        </w:trPr>
        <w:tc>
          <w:tcPr>
            <w:tcW w:w="20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2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Районный бюджет - </w:t>
            </w:r>
          </w:p>
        </w:tc>
        <w:tc>
          <w:tcPr>
            <w:tcW w:w="282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160 648,00 рублей</w:t>
            </w:r>
          </w:p>
        </w:tc>
      </w:tr>
      <w:tr w:rsidR="000C21AB" w:rsidRPr="000C21AB" w:rsidTr="00DA2AB5">
        <w:trPr>
          <w:trHeight w:val="283"/>
        </w:trPr>
        <w:tc>
          <w:tcPr>
            <w:tcW w:w="20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2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0C21AB" w:rsidRPr="000C21AB" w:rsidTr="00DA2AB5">
        <w:trPr>
          <w:trHeight w:val="283"/>
        </w:trPr>
        <w:tc>
          <w:tcPr>
            <w:tcW w:w="20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2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160 648,00 рублей</w:t>
            </w:r>
          </w:p>
        </w:tc>
      </w:tr>
      <w:tr w:rsidR="000C21AB" w:rsidRPr="000C21AB" w:rsidTr="00DA2AB5">
        <w:trPr>
          <w:trHeight w:val="283"/>
        </w:trPr>
        <w:tc>
          <w:tcPr>
            <w:tcW w:w="20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2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0C21AB" w:rsidRPr="000C21AB" w:rsidTr="00DA2AB5">
        <w:trPr>
          <w:trHeight w:val="283"/>
        </w:trPr>
        <w:tc>
          <w:tcPr>
            <w:tcW w:w="20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2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0C21AB" w:rsidRPr="000C21AB" w:rsidTr="00DA2AB5">
        <w:trPr>
          <w:trHeight w:val="283"/>
        </w:trPr>
        <w:tc>
          <w:tcPr>
            <w:tcW w:w="20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2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0C21AB" w:rsidRPr="000C21AB" w:rsidTr="00DA2AB5">
        <w:trPr>
          <w:trHeight w:val="283"/>
        </w:trPr>
        <w:tc>
          <w:tcPr>
            <w:tcW w:w="20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2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0C21AB" w:rsidRPr="000C21AB" w:rsidTr="00DA2AB5">
        <w:trPr>
          <w:trHeight w:val="283"/>
        </w:trPr>
        <w:tc>
          <w:tcPr>
            <w:tcW w:w="20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2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DA2AB5" w:rsidRPr="000C21AB" w:rsidTr="0008322F">
        <w:trPr>
          <w:trHeight w:val="283"/>
        </w:trPr>
        <w:tc>
          <w:tcPr>
            <w:tcW w:w="20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A2AB5" w:rsidRPr="000C21AB" w:rsidRDefault="00DA2AB5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448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A2AB5" w:rsidRPr="000C21AB" w:rsidRDefault="00DA2AB5" w:rsidP="00DA2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Бюджеты поселений - </w:t>
            </w: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16 102 438,81 рублей</w:t>
            </w:r>
          </w:p>
        </w:tc>
      </w:tr>
      <w:tr w:rsidR="000C21AB" w:rsidRPr="000C21AB" w:rsidTr="00DA2AB5">
        <w:trPr>
          <w:trHeight w:val="283"/>
        </w:trPr>
        <w:tc>
          <w:tcPr>
            <w:tcW w:w="20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2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2 027 090,78 рублей</w:t>
            </w:r>
          </w:p>
        </w:tc>
      </w:tr>
      <w:tr w:rsidR="000C21AB" w:rsidRPr="000C21AB" w:rsidTr="00DA2AB5">
        <w:trPr>
          <w:trHeight w:val="283"/>
        </w:trPr>
        <w:tc>
          <w:tcPr>
            <w:tcW w:w="20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2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2 138 847,06 рублей</w:t>
            </w:r>
          </w:p>
        </w:tc>
      </w:tr>
      <w:tr w:rsidR="000C21AB" w:rsidRPr="000C21AB" w:rsidTr="00DA2AB5">
        <w:trPr>
          <w:trHeight w:val="283"/>
        </w:trPr>
        <w:tc>
          <w:tcPr>
            <w:tcW w:w="20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2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2 175 521,97 рублей</w:t>
            </w:r>
          </w:p>
        </w:tc>
      </w:tr>
      <w:tr w:rsidR="000C21AB" w:rsidRPr="000C21AB" w:rsidTr="00DA2AB5">
        <w:trPr>
          <w:trHeight w:val="283"/>
        </w:trPr>
        <w:tc>
          <w:tcPr>
            <w:tcW w:w="20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2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2 401 409,00 рублей</w:t>
            </w:r>
          </w:p>
        </w:tc>
      </w:tr>
      <w:tr w:rsidR="000C21AB" w:rsidRPr="000C21AB" w:rsidTr="00DA2AB5">
        <w:trPr>
          <w:trHeight w:val="283"/>
        </w:trPr>
        <w:tc>
          <w:tcPr>
            <w:tcW w:w="20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2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2 453 190,00 рублей</w:t>
            </w:r>
          </w:p>
        </w:tc>
      </w:tr>
      <w:tr w:rsidR="000C21AB" w:rsidRPr="000C21AB" w:rsidTr="00DA2AB5">
        <w:trPr>
          <w:trHeight w:val="283"/>
        </w:trPr>
        <w:tc>
          <w:tcPr>
            <w:tcW w:w="20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2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2 453 190,00 рублей</w:t>
            </w:r>
          </w:p>
        </w:tc>
      </w:tr>
      <w:tr w:rsidR="000C21AB" w:rsidRPr="000C21AB" w:rsidTr="00DA2AB5">
        <w:trPr>
          <w:trHeight w:val="283"/>
        </w:trPr>
        <w:tc>
          <w:tcPr>
            <w:tcW w:w="2095" w:type="dxa"/>
            <w:tcBorders>
              <w:top w:val="nil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nil"/>
              <w:left w:val="single" w:sz="6" w:space="0" w:color="000000"/>
              <w:bottom w:val="single" w:sz="6" w:space="0" w:color="auto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77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2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</w:tcPr>
          <w:p w:rsidR="000C21AB" w:rsidRPr="000C21AB" w:rsidRDefault="000C21AB" w:rsidP="000C21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C21AB">
              <w:rPr>
                <w:rFonts w:ascii="Times New Roman" w:hAnsi="Times New Roman"/>
                <w:color w:val="000000"/>
                <w:sz w:val="28"/>
                <w:szCs w:val="28"/>
              </w:rPr>
              <w:t>2 453 190,00 рублей</w:t>
            </w:r>
          </w:p>
        </w:tc>
      </w:tr>
    </w:tbl>
    <w:p w:rsidR="00DA370E" w:rsidRDefault="00DA370E" w:rsidP="00DA370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A370E" w:rsidRDefault="00DA370E" w:rsidP="00DA370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C21AB" w:rsidRDefault="000C21AB" w:rsidP="000C21A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A2AB5" w:rsidRDefault="00DA2AB5" w:rsidP="000C21A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A2AB5" w:rsidRDefault="00DA2AB5" w:rsidP="000C21A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A2AB5" w:rsidRDefault="00DA2AB5" w:rsidP="000C21A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A2AB5" w:rsidRDefault="00DA2AB5" w:rsidP="000C21A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A2AB5" w:rsidRDefault="00DA2AB5" w:rsidP="000C21A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A2AB5" w:rsidRDefault="00DA2AB5" w:rsidP="000C21A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A2AB5" w:rsidRDefault="00DA2AB5" w:rsidP="000C21A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A2AB5" w:rsidRDefault="00DA2AB5" w:rsidP="000C21A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0C21AB" w:rsidRDefault="000C21AB" w:rsidP="000C21A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FD13C7">
        <w:rPr>
          <w:rFonts w:ascii="Times New Roman" w:hAnsi="Times New Roman"/>
          <w:b/>
          <w:sz w:val="28"/>
          <w:szCs w:val="28"/>
        </w:rPr>
        <w:lastRenderedPageBreak/>
        <w:t>2. Ха</w:t>
      </w:r>
      <w:r>
        <w:rPr>
          <w:rFonts w:ascii="Times New Roman" w:hAnsi="Times New Roman"/>
          <w:b/>
          <w:sz w:val="28"/>
          <w:szCs w:val="28"/>
        </w:rPr>
        <w:t>рактеристика текущего состояния</w:t>
      </w:r>
      <w:r w:rsidRPr="00786DC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сферы</w:t>
      </w:r>
      <w:r w:rsidRPr="00FD13C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муниципального управления Шушенского сельсовета</w:t>
      </w:r>
      <w:r w:rsidRPr="00046A6E">
        <w:rPr>
          <w:rFonts w:ascii="Times New Roman" w:hAnsi="Times New Roman"/>
          <w:b/>
          <w:sz w:val="28"/>
          <w:szCs w:val="28"/>
        </w:rPr>
        <w:t xml:space="preserve"> </w:t>
      </w:r>
      <w:r w:rsidRPr="00FD13C7">
        <w:rPr>
          <w:rFonts w:ascii="Times New Roman" w:hAnsi="Times New Roman"/>
          <w:b/>
          <w:sz w:val="28"/>
          <w:szCs w:val="28"/>
        </w:rPr>
        <w:t xml:space="preserve">с указанием основных показателей социально-экономического развития </w:t>
      </w:r>
      <w:r>
        <w:rPr>
          <w:rFonts w:ascii="Times New Roman" w:hAnsi="Times New Roman"/>
          <w:b/>
          <w:sz w:val="28"/>
          <w:szCs w:val="28"/>
        </w:rPr>
        <w:t>Шушенского сельсовета</w:t>
      </w:r>
    </w:p>
    <w:p w:rsidR="000C21AB" w:rsidRPr="00192BE5" w:rsidRDefault="000C21AB" w:rsidP="000C21AB">
      <w:pPr>
        <w:pStyle w:val="aa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0C21AB" w:rsidRDefault="000C21AB" w:rsidP="000C21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от 06.10.2003 года № 131-ФЗ «Об общих принципах организации местного самоуправления в Российской Федерации» к вопросам местного значения поселения относятся:</w:t>
      </w: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формирование, утверждение, исполнение бюджета поселения и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данного бюджета;</w:t>
      </w: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установление, изменение и отмена местных налогов и сборов поселения;</w:t>
      </w: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владение, пользование и распоряжение имуществом, находящимся в муниципальной собственности поселения;</w:t>
      </w: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cs="Calibri"/>
        </w:rPr>
        <w:t xml:space="preserve">- </w:t>
      </w:r>
      <w:r>
        <w:rPr>
          <w:rFonts w:ascii="Times New Roman" w:hAnsi="Times New Roman"/>
          <w:sz w:val="28"/>
          <w:szCs w:val="28"/>
        </w:rPr>
        <w:t>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</w:t>
      </w:r>
      <w:r w:rsidRPr="002A0485">
        <w:rPr>
          <w:rFonts w:ascii="Times New Roman" w:hAnsi="Times New Roman"/>
          <w:sz w:val="28"/>
          <w:szCs w:val="28"/>
        </w:rPr>
        <w:t xml:space="preserve">м </w:t>
      </w:r>
      <w:hyperlink r:id="rId8" w:history="1">
        <w:r w:rsidRPr="002A0485">
          <w:rPr>
            <w:rStyle w:val="ad"/>
            <w:rFonts w:ascii="Times New Roman" w:hAnsi="Times New Roman"/>
            <w:sz w:val="28"/>
            <w:szCs w:val="28"/>
          </w:rPr>
          <w:t>кодексом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</w:t>
      </w:r>
      <w:proofErr w:type="gramEnd"/>
      <w:r>
        <w:rPr>
          <w:rFonts w:ascii="Times New Roman" w:hAnsi="Times New Roman"/>
          <w:sz w:val="28"/>
          <w:szCs w:val="28"/>
        </w:rPr>
        <w:t xml:space="preserve"> изъятие, в том числе путем выкупа, земельных участков в границах поселения для муниципальных нужд, осуществление муниципального земельного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использованием земель поселения, осуществление в случаях, предусмотренных Градостроительным</w:t>
      </w:r>
      <w:r w:rsidRPr="002A0485">
        <w:rPr>
          <w:rFonts w:ascii="Times New Roman" w:hAnsi="Times New Roman"/>
          <w:sz w:val="28"/>
          <w:szCs w:val="28"/>
        </w:rPr>
        <w:t xml:space="preserve"> </w:t>
      </w:r>
      <w:hyperlink r:id="rId9" w:history="1">
        <w:r w:rsidRPr="002A0485">
          <w:rPr>
            <w:rStyle w:val="ad"/>
            <w:rFonts w:ascii="Times New Roman" w:hAnsi="Times New Roman"/>
            <w:sz w:val="28"/>
            <w:szCs w:val="28"/>
          </w:rPr>
          <w:t>кодексом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Федерации, осмотров зданий, сооружений и выдача рекомендаций об устранении выявленных в ходе таких осмотров нарушений;</w:t>
      </w: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 </w:t>
      </w: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обеспечение выполнения работ, необходимых для создания искусственных земельных участков для нужд поселения, проведение открытого аукциона на право заключить договор о создании искусственного земельного участка в соответствии с федеральным </w:t>
      </w:r>
      <w:hyperlink r:id="rId10" w:history="1">
        <w:r w:rsidRPr="002A0485">
          <w:rPr>
            <w:rStyle w:val="ad"/>
            <w:rFonts w:ascii="Times New Roman" w:hAnsi="Times New Roman"/>
            <w:sz w:val="28"/>
            <w:szCs w:val="28"/>
          </w:rPr>
          <w:t>законом</w:t>
        </w:r>
      </w:hyperlink>
      <w:r w:rsidRPr="002A0485">
        <w:rPr>
          <w:rFonts w:ascii="Times New Roman" w:hAnsi="Times New Roman"/>
          <w:sz w:val="28"/>
          <w:szCs w:val="28"/>
        </w:rPr>
        <w:t>.</w:t>
      </w: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сельсовета вправе участвовать в осуществлении отдельных государственных полномочий в соответствии с федеральным и краевым законодательством, к которым относятся:</w:t>
      </w: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первичного воинского учета;</w:t>
      </w: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и обеспечение деятельности административных комиссий.</w:t>
      </w: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Финансовое обеспечение отдельных государственных полномочий, переданных администрации сельсовета, осуществляется только за счет предоставляемых бюджету поселения субвенций из соответствующих </w:t>
      </w:r>
      <w:r>
        <w:rPr>
          <w:rFonts w:ascii="Times New Roman" w:hAnsi="Times New Roman"/>
          <w:sz w:val="28"/>
          <w:szCs w:val="28"/>
        </w:rPr>
        <w:lastRenderedPageBreak/>
        <w:t>бюджетов.</w:t>
      </w: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Выполнение отдельных полномочий поселения в области градостроительной деятельности и земельного контроля ежегодно передаются на уровень района в соответствии с ч. 4 ст. 15 Федерального закона от 06.10.2003 года № 131-ФЗ «Об общих принципах организации местного самоуправления в Российской Федерации», на основании решений представительного органа </w:t>
      </w:r>
      <w:proofErr w:type="spellStart"/>
      <w:r>
        <w:rPr>
          <w:rFonts w:ascii="Times New Roman" w:hAnsi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и поселения о передаче полномочий и заключенного соответствующего соглашения.</w:t>
      </w:r>
      <w:proofErr w:type="gramEnd"/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Ежегодный объем межбюджетных трансфертов, необходимый для осуществления передаваемых полномочий, определяется в соответствии с Порядком определения объема </w:t>
      </w:r>
      <w:proofErr w:type="gramStart"/>
      <w:r>
        <w:rPr>
          <w:rFonts w:ascii="Times New Roman" w:hAnsi="Times New Roman"/>
          <w:sz w:val="28"/>
          <w:szCs w:val="28"/>
        </w:rPr>
        <w:t>межбюджетных трансфертов, предоставляемых из бюджета поселения в бюджет муниципального района на финансовое обеспечение исполнения переданных полномочий и утверждается</w:t>
      </w:r>
      <w:proofErr w:type="gramEnd"/>
      <w:r>
        <w:rPr>
          <w:rFonts w:ascii="Times New Roman" w:hAnsi="Times New Roman"/>
          <w:sz w:val="28"/>
          <w:szCs w:val="28"/>
        </w:rPr>
        <w:t xml:space="preserve"> решением Шушенского сельского Совета депутатов на очередной финансовый год и плановый период.</w:t>
      </w:r>
    </w:p>
    <w:p w:rsidR="000C21AB" w:rsidRDefault="000C21AB" w:rsidP="000C21A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осуществление муниципальной программы влияет множество экономических и социальных факторов, в связи с чем, имеются следующие риски, способные негативно повлиять на ход её реализации:</w:t>
      </w:r>
    </w:p>
    <w:p w:rsidR="000C21AB" w:rsidRDefault="000C21AB" w:rsidP="000C21A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основной риск для муниципальной программы – изменение федерального и краевого законодательства. В первую очередь данный риск влияет на формирование межбюджетных отношений между </w:t>
      </w:r>
      <w:proofErr w:type="spellStart"/>
      <w:r>
        <w:rPr>
          <w:rFonts w:ascii="Times New Roman" w:hAnsi="Times New Roman"/>
          <w:sz w:val="28"/>
          <w:szCs w:val="28"/>
        </w:rPr>
        <w:t>Шарыповским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районом и муниципальным образованием </w:t>
      </w:r>
      <w:proofErr w:type="spellStart"/>
      <w:r>
        <w:rPr>
          <w:rFonts w:ascii="Times New Roman" w:hAnsi="Times New Roman"/>
          <w:sz w:val="28"/>
          <w:szCs w:val="28"/>
        </w:rPr>
        <w:t>Шушенский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сельсовет. </w:t>
      </w:r>
      <w:proofErr w:type="gramStart"/>
      <w:r>
        <w:rPr>
          <w:rFonts w:ascii="Times New Roman" w:hAnsi="Times New Roman"/>
          <w:sz w:val="28"/>
          <w:szCs w:val="28"/>
        </w:rPr>
        <w:t>Перераспределение расходных полномочий между краевым и местными бюджетами влечет за собой необходимость пересмотра распределения налоговых доходов, что не способствует построению стабильной и эффективной системы межбюджетных отношений;</w:t>
      </w:r>
      <w:proofErr w:type="gramEnd"/>
    </w:p>
    <w:p w:rsidR="000C21AB" w:rsidRDefault="000C21AB" w:rsidP="000C21A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замедление темпов экономического развития. В данной ситуации возможно снижение поступлений налоговых и неналоговых доходов в бюджет поселения и, как следствие, отсутствие возможности увеличения расходов бюджета поселения, в связи с чем, заданные показатели результативности могут быть невыполненными.</w:t>
      </w:r>
    </w:p>
    <w:p w:rsidR="000C21AB" w:rsidRPr="0052766D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0C21AB" w:rsidRDefault="000C21AB" w:rsidP="000C21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 w:rsidRPr="00C063D3">
        <w:rPr>
          <w:rFonts w:ascii="Times New Roman" w:hAnsi="Times New Roman"/>
          <w:b/>
          <w:sz w:val="28"/>
          <w:szCs w:val="28"/>
        </w:rPr>
        <w:t xml:space="preserve">Приоритеты и цели социально-экономического развития </w:t>
      </w:r>
      <w:r>
        <w:rPr>
          <w:rFonts w:ascii="Times New Roman" w:hAnsi="Times New Roman"/>
          <w:b/>
          <w:sz w:val="28"/>
          <w:szCs w:val="28"/>
        </w:rPr>
        <w:t>сферы</w:t>
      </w:r>
      <w:r w:rsidRPr="00FD13C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муниципального управления Шушенского сельсовета</w:t>
      </w:r>
      <w:r w:rsidRPr="00C063D3">
        <w:rPr>
          <w:rFonts w:ascii="Times New Roman" w:hAnsi="Times New Roman"/>
          <w:b/>
          <w:sz w:val="28"/>
          <w:szCs w:val="28"/>
        </w:rPr>
        <w:t xml:space="preserve">, описание основных целей и задач программы, </w:t>
      </w:r>
      <w:r>
        <w:rPr>
          <w:rFonts w:ascii="Times New Roman" w:hAnsi="Times New Roman"/>
          <w:b/>
          <w:sz w:val="28"/>
          <w:szCs w:val="28"/>
        </w:rPr>
        <w:t>тенденции социально-экономического развития</w:t>
      </w:r>
      <w:r w:rsidRPr="005F2C9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сферы</w:t>
      </w:r>
      <w:r w:rsidRPr="00FD13C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муниципального управления Шушенского сельсовета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0C21AB" w:rsidRPr="00C063D3" w:rsidRDefault="000C21AB" w:rsidP="000C21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Приоритеты и цели государственной политики определены в соответствии с </w:t>
      </w:r>
      <w:hyperlink r:id="rId11" w:history="1">
        <w:r w:rsidRPr="00E74BB3">
          <w:rPr>
            <w:rStyle w:val="ad"/>
            <w:rFonts w:ascii="Times New Roman" w:hAnsi="Times New Roman"/>
            <w:sz w:val="28"/>
            <w:szCs w:val="28"/>
          </w:rPr>
          <w:t>Концепцией</w:t>
        </w:r>
      </w:hyperlink>
      <w:r>
        <w:rPr>
          <w:rFonts w:ascii="Times New Roman" w:hAnsi="Times New Roman"/>
          <w:sz w:val="28"/>
          <w:szCs w:val="28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 ноября 2008 года N 1662-р.</w:t>
      </w:r>
    </w:p>
    <w:p w:rsidR="000C21AB" w:rsidRDefault="000C21AB" w:rsidP="000C21AB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Поставленные цели и задачи программы соответствуют социально-экономическим приоритетам администрации сельсовета. </w:t>
      </w:r>
    </w:p>
    <w:p w:rsidR="000C21AB" w:rsidRDefault="000C21AB" w:rsidP="000C21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Целью муниципальной программы является создание условий для эффективного, ответственного и прозрачного муниципального управления в рамках выполнения установленных функций и полномочий.</w:t>
      </w:r>
    </w:p>
    <w:p w:rsidR="000C21AB" w:rsidRDefault="000C21AB" w:rsidP="000C21A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Реализация муниципальной программы направлена на достижение следующих задач:</w:t>
      </w:r>
    </w:p>
    <w:p w:rsidR="000C21AB" w:rsidRDefault="000C21AB" w:rsidP="000C21AB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1.Обеспечение эффективности управления муниципальной собственностью и земельными ресурсами, направленного на укрепление доходной базы бюджета поселения;</w:t>
      </w:r>
    </w:p>
    <w:p w:rsidR="000C21AB" w:rsidRDefault="000C21AB" w:rsidP="000C21AB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2.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бюджета поселения;</w:t>
      </w:r>
    </w:p>
    <w:p w:rsidR="000C21AB" w:rsidRDefault="000C21AB" w:rsidP="000C21AB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3.Обеспечение устойчивого развития территории сельсовета, развития инженерной, транспортной  и социальной инфраструктуры и создание условий для развития массового строительства жилья экономического класса, в том числе малоэтажного, в совокупности - рациональное и эффективное использование территории сельсовета;</w:t>
      </w:r>
    </w:p>
    <w:p w:rsidR="000C21AB" w:rsidRDefault="000C21AB" w:rsidP="000C21AB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4.Формирование целостной и эффективной системы управления энергосбережением и повышением энергетической эффективности;</w:t>
      </w:r>
    </w:p>
    <w:p w:rsidR="000C21AB" w:rsidRDefault="000C21AB" w:rsidP="000C21A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5.Создание условий для выполнения полномочий по решению вопросов местного значения поселения и отдельных государственных полномочий.</w:t>
      </w: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C21AB" w:rsidRPr="00707490" w:rsidRDefault="000C21AB" w:rsidP="000C21AB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707490">
        <w:rPr>
          <w:rFonts w:ascii="Times New Roman" w:hAnsi="Times New Roman"/>
          <w:b/>
          <w:sz w:val="28"/>
          <w:szCs w:val="28"/>
        </w:rPr>
        <w:t xml:space="preserve">Прогноз конечных результатов программы, характеризующих целевое состояние (изменение состояния) уровня и качества жизни населения, </w:t>
      </w:r>
      <w:r>
        <w:rPr>
          <w:rFonts w:ascii="Times New Roman" w:hAnsi="Times New Roman"/>
          <w:b/>
          <w:sz w:val="28"/>
          <w:szCs w:val="28"/>
        </w:rPr>
        <w:t xml:space="preserve">социальной сферы, экономики, </w:t>
      </w:r>
      <w:r w:rsidRPr="00707490">
        <w:rPr>
          <w:rFonts w:ascii="Times New Roman" w:hAnsi="Times New Roman"/>
          <w:b/>
          <w:sz w:val="28"/>
          <w:szCs w:val="28"/>
        </w:rPr>
        <w:t>степени реализации других общественно значимых интересов</w:t>
      </w:r>
      <w:r>
        <w:rPr>
          <w:rFonts w:ascii="Times New Roman" w:hAnsi="Times New Roman"/>
          <w:b/>
          <w:sz w:val="28"/>
          <w:szCs w:val="28"/>
        </w:rPr>
        <w:t xml:space="preserve"> и потребностей в сфере</w:t>
      </w:r>
      <w:r w:rsidRPr="00C541A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муниципального управления Шушенского сельсовета</w:t>
      </w: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C21AB" w:rsidRDefault="000C21AB" w:rsidP="000C21AB">
      <w:pPr>
        <w:spacing w:before="120"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В результате реализации программы планируется достигнуть следующих показателей:</w:t>
      </w:r>
    </w:p>
    <w:p w:rsidR="000C21AB" w:rsidRDefault="000C21AB" w:rsidP="000C21AB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сохранить уровень исполнения расходов за счет собственных средств бюджета поселения (без учета межбюджетных трансфертов из краевого бюджета, имеющих целевое назначение) на уровне не менее 95%;</w:t>
      </w:r>
    </w:p>
    <w:p w:rsidR="000C21AB" w:rsidRDefault="000C21AB" w:rsidP="000C21AB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доля расходов бюджета поселения, формируемых в рамках муниципальных программ, в общем объеме расходов бюджета поселения составит не менее 89,4%.</w:t>
      </w: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0C21AB" w:rsidRPr="00BD2714" w:rsidRDefault="000C21AB" w:rsidP="000C21AB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BD2714">
        <w:rPr>
          <w:rFonts w:ascii="Times New Roman" w:hAnsi="Times New Roman"/>
          <w:b/>
          <w:sz w:val="28"/>
          <w:szCs w:val="28"/>
        </w:rPr>
        <w:t>Информация по подпрограммам</w:t>
      </w:r>
      <w:r>
        <w:rPr>
          <w:rFonts w:ascii="Times New Roman" w:hAnsi="Times New Roman"/>
          <w:b/>
          <w:sz w:val="28"/>
          <w:szCs w:val="28"/>
        </w:rPr>
        <w:t>, отдельным мероприятиям муниципальной программы</w:t>
      </w: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0C21AB" w:rsidRPr="00C55DE1" w:rsidRDefault="000C21AB" w:rsidP="000C21AB">
      <w:pPr>
        <w:pStyle w:val="aa"/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55DE1">
        <w:rPr>
          <w:rFonts w:ascii="Times New Roman" w:hAnsi="Times New Roman"/>
          <w:sz w:val="28"/>
          <w:szCs w:val="28"/>
        </w:rPr>
        <w:t xml:space="preserve">Программа включает </w:t>
      </w:r>
      <w:r>
        <w:rPr>
          <w:rFonts w:ascii="Times New Roman" w:hAnsi="Times New Roman"/>
          <w:sz w:val="28"/>
          <w:szCs w:val="28"/>
        </w:rPr>
        <w:t>5 подпрограмм</w:t>
      </w:r>
      <w:r w:rsidRPr="00C55DE1">
        <w:rPr>
          <w:rFonts w:ascii="Times New Roman" w:hAnsi="Times New Roman"/>
          <w:sz w:val="28"/>
          <w:szCs w:val="28"/>
        </w:rPr>
        <w:t>, реализация мероприятий которых призвана обеспечить достижение цели и решение программных задач:</w:t>
      </w: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подпрограмму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3E79FB">
        <w:rPr>
          <w:rFonts w:ascii="Times New Roman" w:hAnsi="Times New Roman"/>
          <w:color w:val="000000"/>
          <w:sz w:val="28"/>
          <w:szCs w:val="28"/>
        </w:rPr>
        <w:t>Управление муниципальным имуществом и земельными ресурсами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F50A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(приложение 1 </w:t>
      </w:r>
      <w:r w:rsidRPr="00C55DE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муниципальной</w:t>
      </w:r>
      <w:r w:rsidRPr="00C55DE1">
        <w:rPr>
          <w:rFonts w:ascii="Times New Roman" w:hAnsi="Times New Roman"/>
          <w:sz w:val="28"/>
          <w:szCs w:val="28"/>
        </w:rPr>
        <w:t xml:space="preserve"> программе</w:t>
      </w:r>
      <w:r>
        <w:rPr>
          <w:rFonts w:ascii="Times New Roman" w:hAnsi="Times New Roman"/>
          <w:sz w:val="28"/>
          <w:szCs w:val="28"/>
        </w:rPr>
        <w:t>);</w:t>
      </w: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подпрограмму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3E79FB">
        <w:rPr>
          <w:rFonts w:ascii="Times New Roman" w:hAnsi="Times New Roman"/>
          <w:color w:val="000000"/>
          <w:sz w:val="28"/>
          <w:szCs w:val="28"/>
        </w:rPr>
        <w:t>Управление муниципальными финансами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F50A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(приложение 2 </w:t>
      </w:r>
      <w:r w:rsidRPr="00C55DE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муниципальной</w:t>
      </w:r>
      <w:r w:rsidRPr="00C55DE1">
        <w:rPr>
          <w:rFonts w:ascii="Times New Roman" w:hAnsi="Times New Roman"/>
          <w:sz w:val="28"/>
          <w:szCs w:val="28"/>
        </w:rPr>
        <w:t xml:space="preserve"> программе</w:t>
      </w:r>
      <w:r>
        <w:rPr>
          <w:rFonts w:ascii="Times New Roman" w:hAnsi="Times New Roman"/>
          <w:sz w:val="28"/>
          <w:szCs w:val="28"/>
        </w:rPr>
        <w:t>);</w:t>
      </w: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подпрограмму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3E79FB">
        <w:rPr>
          <w:rFonts w:ascii="Times New Roman" w:hAnsi="Times New Roman"/>
          <w:color w:val="000000"/>
          <w:sz w:val="28"/>
          <w:szCs w:val="28"/>
        </w:rPr>
        <w:t>Обеспечение документами территориального планирования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F50A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(приложение 3 </w:t>
      </w:r>
      <w:r w:rsidRPr="00C55DE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муниципальной</w:t>
      </w:r>
      <w:r w:rsidRPr="00C55DE1">
        <w:rPr>
          <w:rFonts w:ascii="Times New Roman" w:hAnsi="Times New Roman"/>
          <w:sz w:val="28"/>
          <w:szCs w:val="28"/>
        </w:rPr>
        <w:t xml:space="preserve"> программе</w:t>
      </w:r>
      <w:r>
        <w:rPr>
          <w:rFonts w:ascii="Times New Roman" w:hAnsi="Times New Roman"/>
          <w:sz w:val="28"/>
          <w:szCs w:val="28"/>
        </w:rPr>
        <w:t>);</w:t>
      </w: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подпрограмму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AC64F8">
        <w:rPr>
          <w:rFonts w:ascii="Times New Roman" w:hAnsi="Times New Roman"/>
          <w:color w:val="000000"/>
          <w:sz w:val="28"/>
          <w:szCs w:val="28"/>
        </w:rPr>
        <w:t>Повышение энергетической эффективности и сокращение энергетических издержек в бюджетном секторе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F50A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(приложение 4 </w:t>
      </w:r>
      <w:r w:rsidRPr="00C55DE1">
        <w:rPr>
          <w:rFonts w:ascii="Times New Roman" w:hAnsi="Times New Roman"/>
          <w:sz w:val="28"/>
          <w:szCs w:val="28"/>
        </w:rPr>
        <w:lastRenderedPageBreak/>
        <w:t xml:space="preserve">к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C55DE1">
        <w:rPr>
          <w:rFonts w:ascii="Times New Roman" w:hAnsi="Times New Roman"/>
          <w:sz w:val="28"/>
          <w:szCs w:val="28"/>
        </w:rPr>
        <w:t>программе</w:t>
      </w:r>
      <w:r>
        <w:rPr>
          <w:rFonts w:ascii="Times New Roman" w:hAnsi="Times New Roman"/>
          <w:sz w:val="28"/>
          <w:szCs w:val="28"/>
        </w:rPr>
        <w:t>);</w:t>
      </w:r>
    </w:p>
    <w:p w:rsidR="000C21AB" w:rsidRPr="00AC64F8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подпрограмму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AC64F8">
        <w:rPr>
          <w:rFonts w:ascii="Times New Roman" w:hAnsi="Times New Roman"/>
          <w:color w:val="000000"/>
          <w:sz w:val="28"/>
          <w:szCs w:val="28"/>
        </w:rPr>
        <w:t>Обеспечение реализации муниципальной программы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F50A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(приложение 5 </w:t>
      </w:r>
      <w:r w:rsidRPr="00C55DE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муниципальной</w:t>
      </w:r>
      <w:r w:rsidRPr="00C55DE1">
        <w:rPr>
          <w:rFonts w:ascii="Times New Roman" w:hAnsi="Times New Roman"/>
          <w:sz w:val="28"/>
          <w:szCs w:val="28"/>
        </w:rPr>
        <w:t xml:space="preserve"> программе</w:t>
      </w:r>
      <w:r>
        <w:rPr>
          <w:rFonts w:ascii="Times New Roman" w:hAnsi="Times New Roman"/>
          <w:sz w:val="28"/>
          <w:szCs w:val="28"/>
        </w:rPr>
        <w:t>);</w:t>
      </w:r>
    </w:p>
    <w:p w:rsidR="000C21AB" w:rsidRPr="00D5584D" w:rsidRDefault="000C21AB" w:rsidP="000C21AB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5</w:t>
      </w:r>
      <w:r w:rsidRPr="00D17D46">
        <w:rPr>
          <w:rFonts w:ascii="Times New Roman" w:hAnsi="Times New Roman"/>
          <w:b w:val="0"/>
          <w:sz w:val="28"/>
          <w:szCs w:val="28"/>
        </w:rPr>
        <w:t xml:space="preserve">.1. </w:t>
      </w:r>
      <w:proofErr w:type="gramStart"/>
      <w:r w:rsidRPr="00D17D46">
        <w:rPr>
          <w:rFonts w:ascii="Times New Roman" w:hAnsi="Times New Roman"/>
          <w:b w:val="0"/>
          <w:sz w:val="28"/>
          <w:szCs w:val="28"/>
        </w:rPr>
        <w:t xml:space="preserve">Подпрограмма </w:t>
      </w:r>
      <w:r w:rsidRPr="00D17D46">
        <w:rPr>
          <w:rFonts w:ascii="Times New Roman" w:hAnsi="Times New Roman" w:cs="Times New Roman"/>
          <w:b w:val="0"/>
          <w:color w:val="000000"/>
          <w:sz w:val="28"/>
          <w:szCs w:val="28"/>
        </w:rPr>
        <w:t>«Управление муниципальным имуществом и земельными ресурсами»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B4360E">
        <w:rPr>
          <w:rFonts w:ascii="Times New Roman" w:hAnsi="Times New Roman" w:cs="Times New Roman"/>
          <w:b w:val="0"/>
          <w:sz w:val="28"/>
          <w:szCs w:val="28"/>
        </w:rPr>
        <w:t xml:space="preserve">подготовлена в соответствии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 </w:t>
      </w:r>
      <w:r w:rsidRPr="00B4360E">
        <w:rPr>
          <w:rFonts w:ascii="Times New Roman" w:hAnsi="Times New Roman" w:cs="Times New Roman"/>
          <w:b w:val="0"/>
          <w:sz w:val="28"/>
          <w:szCs w:val="28"/>
        </w:rPr>
        <w:t xml:space="preserve">Уставом  </w:t>
      </w:r>
      <w:r>
        <w:rPr>
          <w:rFonts w:ascii="Times New Roman" w:hAnsi="Times New Roman" w:cs="Times New Roman"/>
          <w:b w:val="0"/>
          <w:sz w:val="28"/>
          <w:szCs w:val="28"/>
        </w:rPr>
        <w:t>Шушенского сельсовета</w:t>
      </w:r>
      <w:r w:rsidRPr="00B4360E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DB1E8E">
        <w:rPr>
          <w:rFonts w:ascii="Times New Roman" w:hAnsi="Times New Roman" w:cs="Times New Roman"/>
          <w:b w:val="0"/>
          <w:sz w:val="28"/>
          <w:szCs w:val="28"/>
        </w:rPr>
        <w:t xml:space="preserve">Решением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Шушенского сельского Совета депутатов от 28.05.2010 года </w:t>
      </w:r>
      <w:r w:rsidRPr="00DB1E8E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 w:cs="Times New Roman"/>
          <w:b w:val="0"/>
          <w:sz w:val="28"/>
          <w:szCs w:val="28"/>
        </w:rPr>
        <w:t>9а</w:t>
      </w:r>
      <w:r w:rsidRPr="00DB1E8E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Положения о порядке управления и распоряжения муниципальной собственностью»</w:t>
      </w:r>
      <w:r w:rsidRPr="00BB7228">
        <w:rPr>
          <w:rFonts w:ascii="Times New Roman" w:hAnsi="Times New Roman" w:cs="Times New Roman"/>
          <w:b w:val="0"/>
          <w:color w:val="FF0000"/>
          <w:sz w:val="28"/>
          <w:szCs w:val="28"/>
        </w:rPr>
        <w:t xml:space="preserve"> </w:t>
      </w:r>
      <w:r w:rsidRPr="00D5584D">
        <w:rPr>
          <w:rFonts w:ascii="Times New Roman" w:hAnsi="Times New Roman" w:cs="Times New Roman"/>
          <w:b w:val="0"/>
          <w:sz w:val="28"/>
          <w:szCs w:val="28"/>
        </w:rPr>
        <w:t xml:space="preserve">и Решением </w:t>
      </w:r>
      <w:r>
        <w:rPr>
          <w:rFonts w:ascii="Times New Roman" w:hAnsi="Times New Roman" w:cs="Times New Roman"/>
          <w:b w:val="0"/>
          <w:sz w:val="28"/>
          <w:szCs w:val="28"/>
        </w:rPr>
        <w:t>Шушенского</w:t>
      </w:r>
      <w:r w:rsidRPr="00D5584D">
        <w:rPr>
          <w:rFonts w:ascii="Times New Roman" w:hAnsi="Times New Roman" w:cs="Times New Roman"/>
          <w:b w:val="0"/>
          <w:sz w:val="28"/>
          <w:szCs w:val="28"/>
        </w:rPr>
        <w:t xml:space="preserve"> сельского Совета депутатов от </w:t>
      </w:r>
      <w:r>
        <w:rPr>
          <w:rFonts w:ascii="Times New Roman" w:hAnsi="Times New Roman" w:cs="Times New Roman"/>
          <w:b w:val="0"/>
          <w:sz w:val="28"/>
          <w:szCs w:val="28"/>
        </w:rPr>
        <w:t>16.11</w:t>
      </w:r>
      <w:r w:rsidRPr="00D5584D">
        <w:rPr>
          <w:rFonts w:ascii="Times New Roman" w:hAnsi="Times New Roman" w:cs="Times New Roman"/>
          <w:b w:val="0"/>
          <w:sz w:val="28"/>
          <w:szCs w:val="28"/>
        </w:rPr>
        <w:t>.201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Pr="00D5584D">
        <w:rPr>
          <w:rFonts w:ascii="Times New Roman" w:hAnsi="Times New Roman" w:cs="Times New Roman"/>
          <w:b w:val="0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80-р </w:t>
      </w:r>
      <w:r w:rsidRPr="00D5584D">
        <w:rPr>
          <w:rFonts w:ascii="Times New Roman" w:hAnsi="Times New Roman" w:cs="Times New Roman"/>
          <w:b w:val="0"/>
          <w:sz w:val="28"/>
          <w:szCs w:val="28"/>
        </w:rPr>
        <w:t>«Об утверждении Положения об учете муниципального имущества и ведении реестра муниципального имущества».</w:t>
      </w:r>
      <w:proofErr w:type="gramEnd"/>
    </w:p>
    <w:p w:rsidR="000C21AB" w:rsidRPr="0046248E" w:rsidRDefault="000C21AB" w:rsidP="000C21AB">
      <w:pPr>
        <w:pStyle w:val="ConsPlusNormal"/>
        <w:widowControl/>
        <w:ind w:firstLine="567"/>
        <w:jc w:val="both"/>
        <w:rPr>
          <w:rFonts w:ascii="Times New Roman" w:hAnsi="Times New Roman" w:cs="Times New Roman"/>
        </w:rPr>
      </w:pPr>
      <w:r w:rsidRPr="00D5584D">
        <w:rPr>
          <w:rFonts w:ascii="Times New Roman" w:hAnsi="Times New Roman" w:cs="Times New Roman"/>
        </w:rPr>
        <w:t>Управление муниципальной собственностью поселения,</w:t>
      </w:r>
      <w:r>
        <w:rPr>
          <w:rFonts w:ascii="Times New Roman" w:hAnsi="Times New Roman" w:cs="Times New Roman"/>
        </w:rPr>
        <w:t xml:space="preserve"> в том числе и земельными ресурсами,</w:t>
      </w:r>
      <w:r w:rsidRPr="0046248E">
        <w:rPr>
          <w:rFonts w:ascii="Times New Roman" w:hAnsi="Times New Roman" w:cs="Times New Roman"/>
        </w:rPr>
        <w:t xml:space="preserve"> является неотъемлемой частью деятельности </w:t>
      </w:r>
      <w:r>
        <w:rPr>
          <w:rFonts w:ascii="Times New Roman" w:hAnsi="Times New Roman" w:cs="Times New Roman"/>
        </w:rPr>
        <w:t>администрации сельсовета</w:t>
      </w:r>
      <w:r w:rsidRPr="0046248E">
        <w:rPr>
          <w:rFonts w:ascii="Times New Roman" w:hAnsi="Times New Roman" w:cs="Times New Roman"/>
        </w:rPr>
        <w:t xml:space="preserve"> по решению экономических и социальных задач, созданию эффективной конкурентной экономики, оздоровлению и укреплению финансовой системы, обеспечивающей высокий уровень и качество жизни населения </w:t>
      </w:r>
      <w:r>
        <w:rPr>
          <w:rFonts w:ascii="Times New Roman" w:hAnsi="Times New Roman" w:cs="Times New Roman"/>
        </w:rPr>
        <w:t>сельсовета</w:t>
      </w:r>
      <w:r w:rsidRPr="0046248E">
        <w:rPr>
          <w:rFonts w:ascii="Times New Roman" w:hAnsi="Times New Roman" w:cs="Times New Roman"/>
        </w:rPr>
        <w:t>.</w:t>
      </w:r>
    </w:p>
    <w:p w:rsidR="000C21AB" w:rsidRDefault="000C21AB" w:rsidP="000C21AB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эффективности управления, </w:t>
      </w:r>
      <w:r w:rsidRPr="0046248E">
        <w:rPr>
          <w:rFonts w:ascii="Times New Roman" w:hAnsi="Times New Roman" w:cs="Times New Roman"/>
          <w:b w:val="0"/>
          <w:sz w:val="28"/>
          <w:szCs w:val="28"/>
        </w:rPr>
        <w:t>распоряжения муниципальным имуществом и земельными ресурсами в значительной степени зависят объемы поступлений в бюджет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поселения</w:t>
      </w:r>
      <w:r w:rsidRPr="0046248E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C21AB" w:rsidRPr="00D17D46" w:rsidRDefault="000C21AB" w:rsidP="000C21AB">
      <w:pPr>
        <w:pStyle w:val="ConsPlusTitle"/>
        <w:widowControl/>
        <w:ind w:firstLine="567"/>
        <w:rPr>
          <w:rFonts w:ascii="Times New Roman" w:hAnsi="Times New Roman" w:cs="Times New Roman"/>
          <w:b w:val="0"/>
          <w:sz w:val="28"/>
          <w:szCs w:val="28"/>
        </w:rPr>
      </w:pPr>
      <w:r w:rsidRPr="007D1EBE">
        <w:rPr>
          <w:rFonts w:ascii="Times New Roman" w:hAnsi="Times New Roman" w:cs="Times New Roman"/>
          <w:b w:val="0"/>
          <w:sz w:val="28"/>
          <w:szCs w:val="28"/>
        </w:rPr>
        <w:t>В сфере управления и распоряжения земельными ресурсами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C21AB" w:rsidRPr="00D17D46" w:rsidRDefault="000C21AB" w:rsidP="000C21A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>Развитие земельных отношений имеет большое значение в решении социально-экономических задач администрации сельсовета.</w:t>
      </w:r>
    </w:p>
    <w:p w:rsidR="000C21AB" w:rsidRPr="00D17D46" w:rsidRDefault="000C21AB" w:rsidP="000C21AB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Управление земельными ресурсами – это целенаправленное воздействие на объект управления – земельный участок – в целях его рационального использования для улучшения условий жизни и повышения уровня благосостояния жителей сельсовета.</w:t>
      </w:r>
    </w:p>
    <w:p w:rsidR="000C21AB" w:rsidRPr="00D17D46" w:rsidRDefault="000C21AB" w:rsidP="000C21AB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Земельный фонд сельсовета состоит из земель находящихся в муниципальной собственности поселения и земельных участков, государственная собственность на которые не разграничена и которые расположены в границах поселения.</w:t>
      </w:r>
    </w:p>
    <w:p w:rsidR="000C21AB" w:rsidRPr="00D17D46" w:rsidRDefault="000C21AB" w:rsidP="000C21A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 xml:space="preserve">Для наиболее эффективного использования земельных ресурсов администрации сельсовета необходимо проводить масштабную инвентаризацию земельных участков на территории поселения. </w:t>
      </w:r>
    </w:p>
    <w:p w:rsidR="000C21AB" w:rsidRPr="00D17D46" w:rsidRDefault="000C21AB" w:rsidP="000C21AB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Проведение такой инвентаризации позволит выявить земельные участки, которые могут быть вовлечены в хозяйственный оборот и будут  предоставлены в законодательно установленном порядке гражданам и юридическим лицам.</w:t>
      </w:r>
    </w:p>
    <w:p w:rsidR="000C21AB" w:rsidRPr="00D17D46" w:rsidRDefault="000C21AB" w:rsidP="000C21AB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На сегодняшний день проводится ряд мероприятий для эффективного управления земельными ресурсами администрации сельсовета:</w:t>
      </w:r>
    </w:p>
    <w:p w:rsidR="000C21AB" w:rsidRPr="00D17D46" w:rsidRDefault="000C21AB" w:rsidP="000C21AB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1. Формирование и ведение реестра земельных участков, находящихся в муниципальной собственности сельсовета, что необходимо для достоверного и систематизированного учета данных.</w:t>
      </w:r>
    </w:p>
    <w:p w:rsidR="000C21AB" w:rsidRPr="00D17D46" w:rsidRDefault="000C21AB" w:rsidP="000C21AB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 xml:space="preserve">2. Осуществление земельного </w:t>
      </w:r>
      <w:proofErr w:type="gramStart"/>
      <w:r w:rsidRPr="00D17D46">
        <w:rPr>
          <w:sz w:val="28"/>
          <w:szCs w:val="28"/>
        </w:rPr>
        <w:t>контроля за</w:t>
      </w:r>
      <w:proofErr w:type="gramEnd"/>
      <w:r w:rsidRPr="00D17D46">
        <w:rPr>
          <w:sz w:val="28"/>
          <w:szCs w:val="28"/>
        </w:rPr>
        <w:t xml:space="preserve"> целевым использованием земельных участков.</w:t>
      </w:r>
    </w:p>
    <w:p w:rsidR="000C21AB" w:rsidRPr="00D17D46" w:rsidRDefault="000C21AB" w:rsidP="000C21AB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 xml:space="preserve">Проводится совместно с администрацией </w:t>
      </w:r>
      <w:proofErr w:type="spellStart"/>
      <w:r w:rsidRPr="00D17D46">
        <w:rPr>
          <w:sz w:val="28"/>
          <w:szCs w:val="28"/>
        </w:rPr>
        <w:t>Шарыповского</w:t>
      </w:r>
      <w:proofErr w:type="spellEnd"/>
      <w:r w:rsidRPr="00D17D46">
        <w:rPr>
          <w:sz w:val="28"/>
          <w:szCs w:val="28"/>
        </w:rPr>
        <w:t xml:space="preserve"> района, осуществление муниципального земельного </w:t>
      </w:r>
      <w:proofErr w:type="gramStart"/>
      <w:r w:rsidRPr="00D17D46">
        <w:rPr>
          <w:sz w:val="28"/>
          <w:szCs w:val="28"/>
        </w:rPr>
        <w:t>контроля за</w:t>
      </w:r>
      <w:proofErr w:type="gramEnd"/>
      <w:r w:rsidRPr="00D17D46">
        <w:rPr>
          <w:sz w:val="28"/>
          <w:szCs w:val="28"/>
        </w:rPr>
        <w:t xml:space="preserve"> использованием земель поселения на территории сельсовета.</w:t>
      </w:r>
    </w:p>
    <w:p w:rsidR="000C21AB" w:rsidRPr="00D17D46" w:rsidRDefault="000C21AB" w:rsidP="000C21AB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lastRenderedPageBreak/>
        <w:t xml:space="preserve">Организована работа с целью сокращения и взыскания задолженности по арендной плате за земельные участки, находящиеся в муниципальной собственности администрации сельсовета и за земельные участки, государственная собственность на которые не разграничена.    </w:t>
      </w:r>
    </w:p>
    <w:p w:rsidR="000C21AB" w:rsidRPr="00D17D46" w:rsidRDefault="000C21AB" w:rsidP="000C21AB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>3. Проводится регулярная работа по идентификации земельных участков, являющихся объектами налогообложения.</w:t>
      </w:r>
    </w:p>
    <w:p w:rsidR="000C21AB" w:rsidRPr="00D17D46" w:rsidRDefault="000C21AB" w:rsidP="000C21AB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 xml:space="preserve">По состоянию на 01.01.2013 года идентифицировано </w:t>
      </w:r>
      <w:r>
        <w:rPr>
          <w:rFonts w:ascii="Times New Roman" w:hAnsi="Times New Roman"/>
          <w:sz w:val="28"/>
          <w:szCs w:val="28"/>
        </w:rPr>
        <w:t>4</w:t>
      </w:r>
      <w:r w:rsidRPr="00D17D46">
        <w:rPr>
          <w:rFonts w:ascii="Times New Roman" w:hAnsi="Times New Roman"/>
          <w:sz w:val="28"/>
          <w:szCs w:val="28"/>
        </w:rPr>
        <w:t xml:space="preserve"> участков, а всего за 2010-2012 года проведена идентификация и включено в налогооблагаемую базу </w:t>
      </w:r>
      <w:r>
        <w:rPr>
          <w:rFonts w:ascii="Times New Roman" w:hAnsi="Times New Roman"/>
          <w:sz w:val="28"/>
          <w:szCs w:val="28"/>
        </w:rPr>
        <w:t>12</w:t>
      </w:r>
      <w:r w:rsidRPr="00D17D46">
        <w:rPr>
          <w:rFonts w:ascii="Times New Roman" w:hAnsi="Times New Roman"/>
          <w:sz w:val="28"/>
          <w:szCs w:val="28"/>
        </w:rPr>
        <w:t xml:space="preserve"> участков (занятых под садоводством и огородничеством, жилфондом, под развитием личного подсобного хозяйства).</w:t>
      </w:r>
    </w:p>
    <w:p w:rsidR="000C21AB" w:rsidRPr="00D17D46" w:rsidRDefault="000C21AB" w:rsidP="000C21AB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 xml:space="preserve">В результате проведенной работы увеличилось количество земельных участков, учтенных в налогооблагаемой базе с </w:t>
      </w:r>
      <w:r>
        <w:rPr>
          <w:rFonts w:ascii="Times New Roman" w:hAnsi="Times New Roman"/>
          <w:sz w:val="28"/>
          <w:szCs w:val="28"/>
        </w:rPr>
        <w:t>303</w:t>
      </w:r>
      <w:r w:rsidRPr="00D17D46">
        <w:rPr>
          <w:rFonts w:ascii="Times New Roman" w:hAnsi="Times New Roman"/>
          <w:sz w:val="28"/>
          <w:szCs w:val="28"/>
        </w:rPr>
        <w:t xml:space="preserve"> участков в 2010 году                     до </w:t>
      </w:r>
      <w:r>
        <w:rPr>
          <w:rFonts w:ascii="Times New Roman" w:hAnsi="Times New Roman"/>
          <w:sz w:val="28"/>
          <w:szCs w:val="28"/>
        </w:rPr>
        <w:t>319</w:t>
      </w:r>
      <w:r w:rsidRPr="00D17D46">
        <w:rPr>
          <w:rFonts w:ascii="Times New Roman" w:hAnsi="Times New Roman"/>
          <w:sz w:val="28"/>
          <w:szCs w:val="28"/>
        </w:rPr>
        <w:t xml:space="preserve"> участков в 2012 году.</w:t>
      </w:r>
    </w:p>
    <w:p w:rsidR="000C21AB" w:rsidRPr="00D17D46" w:rsidRDefault="000C21AB" w:rsidP="000C21AB">
      <w:pPr>
        <w:spacing w:after="0" w:line="240" w:lineRule="auto"/>
        <w:ind w:right="57"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>Организована работа по предоставлению земельных участков в собственность бесплатно многодетным гражданам, что позволяет увеличить налогооблагаемую базу, пополнив доходами бюджет поселения и повысить уровень благосостояния  и  условий жизни жителей территории сельсовета, комфортности жизненной среды и социальной защищенности населения поселения.</w:t>
      </w:r>
    </w:p>
    <w:p w:rsidR="000C21AB" w:rsidRPr="00D17D46" w:rsidRDefault="000C21AB" w:rsidP="000C21AB">
      <w:pPr>
        <w:spacing w:after="0" w:line="240" w:lineRule="auto"/>
        <w:ind w:right="57"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>По состоянию на 01.09.2013 года многодетным гражданам предоставлен 1 земельный участок, что является результатом увеличения земельных участков, являющихся объектами налогообложения.</w:t>
      </w:r>
    </w:p>
    <w:p w:rsidR="000C21AB" w:rsidRPr="00D17D46" w:rsidRDefault="000C21AB" w:rsidP="000C21AB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4. П</w:t>
      </w:r>
      <w:r w:rsidRPr="00D17D46">
        <w:rPr>
          <w:spacing w:val="2"/>
          <w:sz w:val="28"/>
          <w:szCs w:val="28"/>
          <w:shd w:val="clear" w:color="auto" w:fill="FFFFFF"/>
        </w:rPr>
        <w:t>роводится работа по формированию зе</w:t>
      </w:r>
      <w:r>
        <w:rPr>
          <w:spacing w:val="2"/>
          <w:sz w:val="28"/>
          <w:szCs w:val="28"/>
          <w:shd w:val="clear" w:color="auto" w:fill="FFFFFF"/>
        </w:rPr>
        <w:t xml:space="preserve">мельных участков под объектами </w:t>
      </w:r>
      <w:r w:rsidRPr="00D17D46">
        <w:rPr>
          <w:spacing w:val="2"/>
          <w:sz w:val="28"/>
          <w:szCs w:val="28"/>
          <w:shd w:val="clear" w:color="auto" w:fill="FFFFFF"/>
        </w:rPr>
        <w:t>муниципальной  собственности, осуществляется их  государственная регистрация.</w:t>
      </w:r>
      <w:r w:rsidRPr="00D17D46">
        <w:rPr>
          <w:sz w:val="28"/>
          <w:szCs w:val="28"/>
        </w:rPr>
        <w:t xml:space="preserve"> </w:t>
      </w:r>
    </w:p>
    <w:p w:rsidR="000C21AB" w:rsidRPr="00D17D46" w:rsidRDefault="000C21AB" w:rsidP="000C21AB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17D46">
        <w:rPr>
          <w:color w:val="auto"/>
          <w:sz w:val="28"/>
          <w:szCs w:val="28"/>
        </w:rPr>
        <w:t>В 2010-2012 годы оформлено право муниципальной собственности  на 15 земельных участков под объектами муниципальной собственности,                         и объектами коммунальной инфраструктуры.</w:t>
      </w:r>
    </w:p>
    <w:p w:rsidR="000C21AB" w:rsidRPr="00D17D46" w:rsidRDefault="000C21AB" w:rsidP="000C21AB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>Для эффективного управления и распоряжения земельными участками, использования их по назначению необходимо продолжать работу по  оформлению земельных участков под объектами муниципальной собственности и объектами коммунальной инфраструктуры.</w:t>
      </w:r>
    </w:p>
    <w:p w:rsidR="000C21AB" w:rsidRPr="00D17D46" w:rsidRDefault="000C21AB" w:rsidP="000C21AB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>Основной проблемой в этом направлении остается ограниченность финансовых средств на формирование земельных участков.</w:t>
      </w:r>
    </w:p>
    <w:p w:rsidR="000C21AB" w:rsidRDefault="000C21AB" w:rsidP="000C21A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 xml:space="preserve">Насущной остается проблема формирования земельных участков под многоквартирными жилыми домами, которые должны находиться в общей долевой собственности собственников жилых помещений этих домов, в целях взимания земельного налога с таких участков. </w:t>
      </w:r>
    </w:p>
    <w:p w:rsidR="000C21AB" w:rsidRPr="00514A7F" w:rsidRDefault="000C21AB" w:rsidP="000C21A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14A7F">
        <w:rPr>
          <w:rFonts w:ascii="Times New Roman" w:hAnsi="Times New Roman"/>
          <w:sz w:val="28"/>
          <w:szCs w:val="28"/>
        </w:rPr>
        <w:t>В сфере управления и распоряжения муниципальным имуществом</w:t>
      </w:r>
      <w:r>
        <w:rPr>
          <w:rFonts w:ascii="Times New Roman" w:hAnsi="Times New Roman"/>
          <w:sz w:val="28"/>
          <w:szCs w:val="28"/>
        </w:rPr>
        <w:t>.</w:t>
      </w:r>
    </w:p>
    <w:p w:rsidR="000C21AB" w:rsidRPr="00D17D46" w:rsidRDefault="000C21AB" w:rsidP="000C21AB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 xml:space="preserve">Муниципальное имущество является одной из составляющих экономической основы деятельности органов местного самоуправления. Объектами муниципальной собственности являются не только объекты движимого и недвижимого имущества, но и организации муниципальной формы собственности – муниципальные учреждения (в том числе бюджетные). </w:t>
      </w:r>
    </w:p>
    <w:p w:rsidR="000C21AB" w:rsidRPr="00D17D46" w:rsidRDefault="000C21AB" w:rsidP="000C21A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 xml:space="preserve">Имущество, находящееся в муниципальной собственности, закрепляется за муниципальными учреждениями во владение, пользование и распоряжение на праве оперативного управления, земельные участки – на </w:t>
      </w:r>
      <w:r w:rsidRPr="00D17D46">
        <w:rPr>
          <w:rFonts w:ascii="Times New Roman" w:hAnsi="Times New Roman"/>
          <w:sz w:val="28"/>
          <w:szCs w:val="28"/>
        </w:rPr>
        <w:lastRenderedPageBreak/>
        <w:t>праве постоянного бессрочного пользования, средства бюджета поселения и иное муниципальное имущество, не закрепленное за муниципальными учреждениями, составляют муниципальную казну администрации сельсовета.</w:t>
      </w:r>
    </w:p>
    <w:p w:rsidR="000C21AB" w:rsidRPr="00D17D46" w:rsidRDefault="000C21AB" w:rsidP="000C21A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 xml:space="preserve">Содержание реестра муниципальной собственности администрации сельсовета регулярно изменяется на основе данных о движении имущества и имущественных прав. </w:t>
      </w:r>
    </w:p>
    <w:p w:rsidR="000C21AB" w:rsidRPr="00D17D46" w:rsidRDefault="000C21AB" w:rsidP="000C21AB">
      <w:pPr>
        <w:pStyle w:val="Default"/>
        <w:ind w:firstLine="567"/>
        <w:jc w:val="both"/>
        <w:rPr>
          <w:color w:val="052635"/>
          <w:sz w:val="28"/>
          <w:szCs w:val="28"/>
        </w:rPr>
      </w:pPr>
      <w:r w:rsidRPr="00D17D46">
        <w:rPr>
          <w:sz w:val="28"/>
          <w:szCs w:val="28"/>
        </w:rPr>
        <w:t xml:space="preserve">На территории </w:t>
      </w:r>
      <w:r w:rsidRPr="00D17D46">
        <w:rPr>
          <w:sz w:val="28"/>
          <w:szCs w:val="28"/>
          <w:shd w:val="clear" w:color="auto" w:fill="FFFFFF"/>
        </w:rPr>
        <w:t xml:space="preserve">сельсовета </w:t>
      </w:r>
      <w:r w:rsidRPr="00D17D46">
        <w:rPr>
          <w:sz w:val="28"/>
          <w:szCs w:val="28"/>
        </w:rPr>
        <w:t xml:space="preserve">существует проблема достоверности сведений об объектах муниципальной собственности, решением которой является техническая инвентаризация объектов муниципальной собственности и заказ оценки ее рыночной стоимости.   </w:t>
      </w:r>
      <w:r w:rsidRPr="00D17D46">
        <w:rPr>
          <w:color w:val="052635"/>
          <w:sz w:val="28"/>
          <w:szCs w:val="28"/>
        </w:rPr>
        <w:t xml:space="preserve"> </w:t>
      </w:r>
    </w:p>
    <w:p w:rsidR="000C21AB" w:rsidRPr="00D17D46" w:rsidRDefault="000C21AB" w:rsidP="000C21AB">
      <w:pPr>
        <w:pStyle w:val="Default"/>
        <w:ind w:firstLine="567"/>
        <w:jc w:val="both"/>
        <w:rPr>
          <w:color w:val="auto"/>
          <w:sz w:val="28"/>
          <w:szCs w:val="28"/>
          <w:shd w:val="clear" w:color="auto" w:fill="FFFFFF"/>
        </w:rPr>
      </w:pPr>
      <w:r w:rsidRPr="00D17D46">
        <w:rPr>
          <w:color w:val="auto"/>
          <w:sz w:val="28"/>
          <w:szCs w:val="28"/>
        </w:rPr>
        <w:t>По состоянию н</w:t>
      </w:r>
      <w:r w:rsidRPr="00D17D46">
        <w:rPr>
          <w:color w:val="auto"/>
          <w:sz w:val="28"/>
          <w:szCs w:val="28"/>
          <w:shd w:val="clear" w:color="auto" w:fill="FFFFFF"/>
        </w:rPr>
        <w:t xml:space="preserve">а 01.09.2013 года в Реестре  муниципального имущества администрации сельсовета зарегистрировано 85 объектов недвижимости, являющихся муниципальной собственностью (здания, строения, сооружения инженерной инфраструктуры, жилые помещения, земельные участки). </w:t>
      </w:r>
    </w:p>
    <w:p w:rsidR="000C21AB" w:rsidRPr="00D17D46" w:rsidRDefault="000C21AB" w:rsidP="000C21AB">
      <w:pPr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D17D4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Муниципальная казна по состоянию на 01.09.2013 года включает в себя    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91</w:t>
      </w:r>
      <w:r w:rsidRPr="00D17D4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объектов муниципального движимого и недвижимого имущества, в том числе: </w:t>
      </w:r>
    </w:p>
    <w:p w:rsidR="000C21AB" w:rsidRPr="00D17D46" w:rsidRDefault="000C21AB" w:rsidP="000C21AB">
      <w:pPr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proofErr w:type="gramStart"/>
      <w:r w:rsidRPr="00D17D4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-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88</w:t>
      </w:r>
      <w:r w:rsidRPr="00D17D4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объектов недвижимого имущества – это 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2</w:t>
      </w:r>
      <w:r w:rsidRPr="00D17D4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объектов недвижимого имущества (здания, строения), 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4</w:t>
      </w:r>
      <w:r w:rsidRPr="00D17D4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жилых помещений (муниципальный жилищный фонд), 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78</w:t>
      </w:r>
      <w:r w:rsidRPr="00D17D4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земельных участков, 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4</w:t>
      </w:r>
      <w:r w:rsidRPr="00D17D4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объектов  коммунальной инфраструктуры (башни, сооружения, сети); </w:t>
      </w:r>
      <w:proofErr w:type="gramEnd"/>
    </w:p>
    <w:p w:rsidR="000C21AB" w:rsidRPr="00D17D46" w:rsidRDefault="000C21AB" w:rsidP="000C21AB">
      <w:pPr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D17D4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3</w:t>
      </w:r>
      <w:r w:rsidRPr="00D17D4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объектов движимого имущества (транспортные средства).</w:t>
      </w:r>
    </w:p>
    <w:p w:rsidR="000C21AB" w:rsidRPr="00D17D46" w:rsidRDefault="000C21AB" w:rsidP="000C21AB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 xml:space="preserve">Основными источниками доходов бюджета поселения, в рамках использования муниципального имущества, являются аренда </w:t>
      </w:r>
      <w:r w:rsidRPr="00D17D46">
        <w:rPr>
          <w:color w:val="auto"/>
          <w:sz w:val="28"/>
          <w:szCs w:val="28"/>
        </w:rPr>
        <w:t>и приватизация</w:t>
      </w:r>
      <w:r w:rsidRPr="00D17D46">
        <w:rPr>
          <w:sz w:val="28"/>
          <w:szCs w:val="28"/>
        </w:rPr>
        <w:t xml:space="preserve"> муниципального имущества. </w:t>
      </w:r>
    </w:p>
    <w:p w:rsidR="000C21AB" w:rsidRPr="00D17D46" w:rsidRDefault="000C21AB" w:rsidP="000C21AB">
      <w:pPr>
        <w:pStyle w:val="Default"/>
        <w:ind w:firstLine="567"/>
        <w:jc w:val="both"/>
        <w:rPr>
          <w:color w:val="auto"/>
          <w:spacing w:val="2"/>
          <w:sz w:val="28"/>
          <w:szCs w:val="28"/>
          <w:shd w:val="clear" w:color="auto" w:fill="FFFFFF"/>
        </w:rPr>
      </w:pPr>
      <w:r w:rsidRPr="00D17D46">
        <w:rPr>
          <w:color w:val="auto"/>
          <w:spacing w:val="2"/>
          <w:sz w:val="28"/>
          <w:szCs w:val="28"/>
          <w:shd w:val="clear" w:color="auto" w:fill="FFFFFF"/>
        </w:rPr>
        <w:t xml:space="preserve">Движимое и недвижимое имущество, находящееся в казне администрации сельсовета, передано </w:t>
      </w:r>
      <w:r>
        <w:rPr>
          <w:color w:val="auto"/>
          <w:spacing w:val="2"/>
          <w:sz w:val="28"/>
          <w:szCs w:val="28"/>
          <w:shd w:val="clear" w:color="auto" w:fill="FFFFFF"/>
        </w:rPr>
        <w:t xml:space="preserve">в </w:t>
      </w:r>
      <w:r w:rsidRPr="00002F3C">
        <w:rPr>
          <w:sz w:val="28"/>
          <w:szCs w:val="28"/>
        </w:rPr>
        <w:t>безвозмездно временное пользование</w:t>
      </w:r>
      <w:r w:rsidRPr="00D17D46">
        <w:rPr>
          <w:color w:val="auto"/>
          <w:spacing w:val="2"/>
          <w:sz w:val="28"/>
          <w:szCs w:val="28"/>
          <w:shd w:val="clear" w:color="auto" w:fill="FFFFFF"/>
        </w:rPr>
        <w:t xml:space="preserve"> (ООО «</w:t>
      </w:r>
      <w:r>
        <w:rPr>
          <w:color w:val="auto"/>
          <w:spacing w:val="2"/>
          <w:sz w:val="28"/>
          <w:szCs w:val="28"/>
          <w:shd w:val="clear" w:color="auto" w:fill="FFFFFF"/>
        </w:rPr>
        <w:t>УЖКХ»</w:t>
      </w:r>
      <w:r w:rsidRPr="00D17D46">
        <w:rPr>
          <w:color w:val="auto"/>
          <w:spacing w:val="2"/>
          <w:sz w:val="28"/>
          <w:szCs w:val="28"/>
          <w:shd w:val="clear" w:color="auto" w:fill="FFFFFF"/>
        </w:rPr>
        <w:t>).</w:t>
      </w:r>
    </w:p>
    <w:p w:rsidR="000C21AB" w:rsidRPr="00D17D46" w:rsidRDefault="000C21AB" w:rsidP="000C21AB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На сегодняшний день в сфере управления и распоряжения муниципальным имуществом проводятся следующие мероприятия:</w:t>
      </w:r>
    </w:p>
    <w:p w:rsidR="000C21AB" w:rsidRPr="00D17D46" w:rsidRDefault="000C21AB" w:rsidP="000C21AB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 xml:space="preserve">-своевременное переоформление договоров аренды имущества, составляющего казну поселений (за исключением земельных участков) в связи с окончанием  срока или изменением размера арендной платы;              </w:t>
      </w:r>
    </w:p>
    <w:p w:rsidR="000C21AB" w:rsidRPr="00D17D46" w:rsidRDefault="000C21AB" w:rsidP="000C21AB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 xml:space="preserve">-организация </w:t>
      </w:r>
      <w:proofErr w:type="gramStart"/>
      <w:r w:rsidRPr="00D17D46">
        <w:rPr>
          <w:sz w:val="28"/>
          <w:szCs w:val="28"/>
        </w:rPr>
        <w:t>контроля за</w:t>
      </w:r>
      <w:proofErr w:type="gramEnd"/>
      <w:r w:rsidRPr="00D17D46">
        <w:rPr>
          <w:sz w:val="28"/>
          <w:szCs w:val="28"/>
        </w:rPr>
        <w:t xml:space="preserve"> исполнением условий действующих договоров аренды имущества, в том числе за своевременным внесением арендной платы за пользование муниципальным имуществом;</w:t>
      </w:r>
    </w:p>
    <w:p w:rsidR="000C21AB" w:rsidRPr="00D17D46" w:rsidRDefault="000C21AB" w:rsidP="000C21AB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-</w:t>
      </w:r>
      <w:proofErr w:type="gramStart"/>
      <w:r w:rsidRPr="00D17D46">
        <w:rPr>
          <w:sz w:val="28"/>
          <w:szCs w:val="28"/>
        </w:rPr>
        <w:t>контроль за</w:t>
      </w:r>
      <w:proofErr w:type="gramEnd"/>
      <w:r w:rsidRPr="00D17D46">
        <w:rPr>
          <w:sz w:val="28"/>
          <w:szCs w:val="28"/>
        </w:rPr>
        <w:t xml:space="preserve"> использованием муниципального имущества с целью выявления неиспользуемых площадей и предъявления их для аренды;      </w:t>
      </w:r>
    </w:p>
    <w:p w:rsidR="000C21AB" w:rsidRPr="00D17D46" w:rsidRDefault="000C21AB" w:rsidP="000C21AB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 xml:space="preserve">-организация работы  по снижению задолженности в целях своевременного и полного взыскания арендной платы;                             </w:t>
      </w:r>
    </w:p>
    <w:p w:rsidR="000C21AB" w:rsidRPr="00D17D46" w:rsidRDefault="000C21AB" w:rsidP="000C21AB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-продажа муниципального имущества путем проведения конкурсов, аукционов;</w:t>
      </w:r>
    </w:p>
    <w:p w:rsidR="000C21AB" w:rsidRPr="00D17D46" w:rsidRDefault="000C21AB" w:rsidP="000C21AB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-организация проведения конкурсов (аукционов) на право заключения договоров аренды, безвозмездного пользования недвижимого имущества;</w:t>
      </w:r>
    </w:p>
    <w:p w:rsidR="000C21AB" w:rsidRPr="00D17D46" w:rsidRDefault="000C21AB" w:rsidP="000C21AB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 xml:space="preserve">-выявление и постановка на учет в </w:t>
      </w:r>
      <w:proofErr w:type="spellStart"/>
      <w:r w:rsidRPr="00D17D46">
        <w:rPr>
          <w:sz w:val="28"/>
          <w:szCs w:val="28"/>
        </w:rPr>
        <w:t>Шарыповском</w:t>
      </w:r>
      <w:proofErr w:type="spellEnd"/>
      <w:r w:rsidRPr="00D17D46">
        <w:rPr>
          <w:sz w:val="28"/>
          <w:szCs w:val="28"/>
        </w:rPr>
        <w:t xml:space="preserve"> отделе Управления Федеральной службы регистрации кадастра и картографии по Красноярскому краю;</w:t>
      </w:r>
    </w:p>
    <w:p w:rsidR="000C21AB" w:rsidRPr="00D17D46" w:rsidRDefault="000C21AB" w:rsidP="000C21AB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lastRenderedPageBreak/>
        <w:t xml:space="preserve">-регистрация права собственности муниципального имущества в </w:t>
      </w:r>
      <w:proofErr w:type="spellStart"/>
      <w:r w:rsidRPr="00D17D46">
        <w:rPr>
          <w:sz w:val="28"/>
          <w:szCs w:val="28"/>
        </w:rPr>
        <w:t>Шарыповском</w:t>
      </w:r>
      <w:proofErr w:type="spellEnd"/>
      <w:r w:rsidRPr="00D17D46">
        <w:rPr>
          <w:sz w:val="28"/>
          <w:szCs w:val="28"/>
        </w:rPr>
        <w:t xml:space="preserve"> отделе Управления Федеральной службы регистрации кадастра и картографии по Красноярскому краю.</w:t>
      </w:r>
    </w:p>
    <w:p w:rsidR="000C21AB" w:rsidRPr="00D17D46" w:rsidRDefault="000C21AB" w:rsidP="000C21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 xml:space="preserve">На территории поселения отсутствует </w:t>
      </w:r>
      <w:proofErr w:type="gramStart"/>
      <w:r w:rsidRPr="00D17D46">
        <w:rPr>
          <w:rFonts w:ascii="Times New Roman" w:hAnsi="Times New Roman"/>
          <w:sz w:val="28"/>
          <w:szCs w:val="28"/>
        </w:rPr>
        <w:t>государственная</w:t>
      </w:r>
      <w:proofErr w:type="gramEnd"/>
      <w:r w:rsidRPr="00D17D46">
        <w:rPr>
          <w:rFonts w:ascii="Times New Roman" w:hAnsi="Times New Roman"/>
          <w:sz w:val="28"/>
          <w:szCs w:val="28"/>
        </w:rPr>
        <w:t xml:space="preserve"> регистрации прав муниципальной собственности  на  автомобильные дороги местного значения  из-за высокой потребности в бюджетных средствах на проведение технической инвентаризации сооружений и проведение кадастровых работ  по формированию земельных участков под ними. </w:t>
      </w:r>
    </w:p>
    <w:p w:rsidR="000C21AB" w:rsidRPr="00D17D46" w:rsidRDefault="000C21AB" w:rsidP="000C21AB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 xml:space="preserve">Остается ряд проблем и нерешенных вопросов: </w:t>
      </w:r>
    </w:p>
    <w:p w:rsidR="000C21AB" w:rsidRPr="00D17D46" w:rsidRDefault="000C21AB" w:rsidP="000C21AB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низкий уровень привлекательности объектов инженерной инфраструктуры предлагаемых к арендованию;</w:t>
      </w:r>
    </w:p>
    <w:p w:rsidR="000C21AB" w:rsidRPr="00D17D46" w:rsidRDefault="000C21AB" w:rsidP="000C21AB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отсутствие необходимого финансирования на завершение технической инвентаризации объектов муниципальной собственности и государственной регистрации права муниципальной собственности.</w:t>
      </w:r>
    </w:p>
    <w:p w:rsidR="000C21AB" w:rsidRPr="003E01CC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E01CC">
        <w:rPr>
          <w:rFonts w:ascii="Times New Roman" w:hAnsi="Times New Roman"/>
          <w:sz w:val="28"/>
          <w:szCs w:val="28"/>
        </w:rPr>
        <w:t xml:space="preserve">Целью подпрограммы является </w:t>
      </w:r>
      <w:r w:rsidRPr="004C1EF0">
        <w:rPr>
          <w:rFonts w:ascii="Times New Roman" w:hAnsi="Times New Roman"/>
          <w:sz w:val="28"/>
          <w:szCs w:val="28"/>
        </w:rPr>
        <w:t xml:space="preserve">обеспечение </w:t>
      </w:r>
      <w:r w:rsidRPr="001435A9">
        <w:rPr>
          <w:rFonts w:ascii="Times New Roman" w:hAnsi="Times New Roman"/>
          <w:sz w:val="28"/>
          <w:szCs w:val="28"/>
        </w:rPr>
        <w:t>эффективности управл</w:t>
      </w:r>
      <w:r>
        <w:rPr>
          <w:rFonts w:ascii="Times New Roman" w:hAnsi="Times New Roman"/>
          <w:sz w:val="28"/>
          <w:szCs w:val="28"/>
        </w:rPr>
        <w:t>ения муниципальной собственностью</w:t>
      </w:r>
      <w:r w:rsidRPr="001435A9">
        <w:rPr>
          <w:rFonts w:ascii="Times New Roman" w:hAnsi="Times New Roman"/>
          <w:sz w:val="28"/>
          <w:szCs w:val="28"/>
        </w:rPr>
        <w:t xml:space="preserve"> и земельными ресурсами, направленного на укрепление доходной базы бюджета поселения</w:t>
      </w:r>
      <w:r w:rsidRPr="003E01CC">
        <w:rPr>
          <w:rFonts w:ascii="Times New Roman" w:hAnsi="Times New Roman"/>
          <w:color w:val="000000"/>
          <w:sz w:val="28"/>
          <w:szCs w:val="28"/>
        </w:rPr>
        <w:t>.</w:t>
      </w:r>
    </w:p>
    <w:p w:rsidR="000C21AB" w:rsidRDefault="000C21AB" w:rsidP="000C21A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E01CC">
        <w:rPr>
          <w:rFonts w:ascii="Times New Roman" w:hAnsi="Times New Roman"/>
          <w:sz w:val="28"/>
          <w:szCs w:val="28"/>
        </w:rPr>
        <w:t>Для достижения</w:t>
      </w:r>
      <w:r w:rsidRPr="00C55DE1">
        <w:rPr>
          <w:rFonts w:ascii="Times New Roman" w:hAnsi="Times New Roman"/>
          <w:sz w:val="28"/>
          <w:szCs w:val="28"/>
        </w:rPr>
        <w:t xml:space="preserve"> этой цели необходимо решение </w:t>
      </w:r>
      <w:r>
        <w:rPr>
          <w:rFonts w:ascii="Times New Roman" w:hAnsi="Times New Roman"/>
          <w:sz w:val="28"/>
          <w:szCs w:val="28"/>
        </w:rPr>
        <w:t>следующих задач:</w:t>
      </w:r>
    </w:p>
    <w:p w:rsidR="000C21AB" w:rsidRDefault="000C21AB" w:rsidP="000C21A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F13E0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повышение эффективности управления муниципальным имуществом</w:t>
      </w:r>
      <w:r w:rsidRPr="000F13E0">
        <w:rPr>
          <w:rFonts w:ascii="Times New Roman" w:hAnsi="Times New Roman"/>
          <w:color w:val="000000"/>
          <w:sz w:val="28"/>
          <w:szCs w:val="28"/>
        </w:rPr>
        <w:t>;</w:t>
      </w:r>
    </w:p>
    <w:p w:rsidR="000C21AB" w:rsidRPr="008E1B60" w:rsidRDefault="000C21AB" w:rsidP="000C21A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1B60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с</w:t>
      </w:r>
      <w:r w:rsidRPr="008E1B60">
        <w:rPr>
          <w:rFonts w:ascii="Times New Roman" w:hAnsi="Times New Roman"/>
          <w:sz w:val="28"/>
          <w:szCs w:val="28"/>
        </w:rPr>
        <w:t>оздание эффективной системы использования земель.</w:t>
      </w:r>
    </w:p>
    <w:p w:rsidR="000C21AB" w:rsidRPr="0045130D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5130D">
        <w:rPr>
          <w:rFonts w:ascii="Times New Roman" w:hAnsi="Times New Roman"/>
          <w:sz w:val="28"/>
          <w:szCs w:val="28"/>
        </w:rPr>
        <w:t>В результате реализации мероприятий подпрограммы к 20</w:t>
      </w:r>
      <w:r>
        <w:rPr>
          <w:rFonts w:ascii="Times New Roman" w:hAnsi="Times New Roman"/>
          <w:sz w:val="28"/>
          <w:szCs w:val="28"/>
        </w:rPr>
        <w:t>20</w:t>
      </w:r>
      <w:r w:rsidRPr="0045130D">
        <w:rPr>
          <w:rFonts w:ascii="Times New Roman" w:hAnsi="Times New Roman"/>
          <w:sz w:val="28"/>
          <w:szCs w:val="28"/>
        </w:rPr>
        <w:t xml:space="preserve"> году произойдет: </w:t>
      </w:r>
    </w:p>
    <w:p w:rsidR="000C21AB" w:rsidRPr="0045130D" w:rsidRDefault="000C21AB" w:rsidP="000C21A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130D">
        <w:rPr>
          <w:rFonts w:ascii="Times New Roman" w:hAnsi="Times New Roman"/>
          <w:sz w:val="28"/>
          <w:szCs w:val="28"/>
        </w:rPr>
        <w:t>увеличение поступлений доходов в бюджет поселения за счет  эффективного управления и распоряжения муниципальным имуществом не менее 20%;</w:t>
      </w:r>
    </w:p>
    <w:p w:rsidR="000C21AB" w:rsidRPr="0045130D" w:rsidRDefault="000C21AB" w:rsidP="000C21A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130D">
        <w:rPr>
          <w:rFonts w:ascii="Times New Roman" w:hAnsi="Times New Roman"/>
          <w:sz w:val="28"/>
          <w:szCs w:val="28"/>
        </w:rPr>
        <w:t xml:space="preserve">увеличение доли </w:t>
      </w:r>
      <w:proofErr w:type="spellStart"/>
      <w:r w:rsidRPr="0045130D">
        <w:rPr>
          <w:rFonts w:ascii="Times New Roman" w:hAnsi="Times New Roman"/>
          <w:sz w:val="28"/>
          <w:szCs w:val="28"/>
        </w:rPr>
        <w:t>проинвентаризированных</w:t>
      </w:r>
      <w:proofErr w:type="spellEnd"/>
      <w:r w:rsidRPr="0045130D">
        <w:rPr>
          <w:rFonts w:ascii="Times New Roman" w:hAnsi="Times New Roman"/>
          <w:sz w:val="28"/>
          <w:szCs w:val="28"/>
        </w:rPr>
        <w:t xml:space="preserve">   объектов муниципального  имущества по отношению к общему количеству объектов  муниципального имущества до 100 %; </w:t>
      </w:r>
    </w:p>
    <w:p w:rsidR="000C21AB" w:rsidRPr="0045130D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Times New Roman" w:hAnsi="Times New Roman"/>
          <w:sz w:val="28"/>
          <w:szCs w:val="28"/>
        </w:rPr>
      </w:pPr>
      <w:r w:rsidRPr="0045130D">
        <w:rPr>
          <w:rFonts w:ascii="Times New Roman" w:hAnsi="Times New Roman"/>
          <w:sz w:val="28"/>
          <w:szCs w:val="28"/>
        </w:rPr>
        <w:t>увеличение поступлений в бюджет  поселения доходов от управления и распоряжения земельными ресурсами (налогооблагаемая база и доходы бюджета поселения от неналоговых платежей за землю) не менее 40%.</w:t>
      </w:r>
    </w:p>
    <w:p w:rsidR="000C21AB" w:rsidRDefault="000C21AB" w:rsidP="000C21AB">
      <w:pPr>
        <w:pStyle w:val="ConsPlusTitle"/>
        <w:widowControl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0F7D1B">
        <w:rPr>
          <w:rFonts w:ascii="Times New Roman" w:hAnsi="Times New Roman"/>
          <w:b w:val="0"/>
          <w:sz w:val="28"/>
          <w:szCs w:val="28"/>
        </w:rPr>
        <w:t xml:space="preserve">увеличение доли земельных участков, устранивших нарушение земельного законодательства в результате проведения муниципального земельного контроля до </w:t>
      </w:r>
      <w:r>
        <w:rPr>
          <w:rFonts w:ascii="Times New Roman" w:hAnsi="Times New Roman"/>
          <w:b w:val="0"/>
          <w:sz w:val="28"/>
          <w:szCs w:val="28"/>
        </w:rPr>
        <w:t>80</w:t>
      </w:r>
      <w:r w:rsidRPr="004861D0">
        <w:rPr>
          <w:rFonts w:ascii="Times New Roman" w:hAnsi="Times New Roman"/>
          <w:b w:val="0"/>
          <w:sz w:val="28"/>
          <w:szCs w:val="28"/>
        </w:rPr>
        <w:t>%.</w:t>
      </w:r>
    </w:p>
    <w:p w:rsidR="000C21AB" w:rsidRPr="006D1A65" w:rsidRDefault="000C21AB" w:rsidP="000C21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6BFF">
        <w:rPr>
          <w:rFonts w:ascii="Times New Roman" w:hAnsi="Times New Roman"/>
          <w:sz w:val="28"/>
          <w:szCs w:val="28"/>
        </w:rPr>
        <w:t>Срок реализации подпрограммы  2014-20</w:t>
      </w:r>
      <w:r>
        <w:rPr>
          <w:rFonts w:ascii="Times New Roman" w:hAnsi="Times New Roman"/>
          <w:sz w:val="28"/>
          <w:szCs w:val="28"/>
        </w:rPr>
        <w:t>20</w:t>
      </w:r>
      <w:r w:rsidRPr="00376BFF">
        <w:rPr>
          <w:rFonts w:ascii="Times New Roman" w:hAnsi="Times New Roman"/>
          <w:sz w:val="28"/>
          <w:szCs w:val="28"/>
        </w:rPr>
        <w:t xml:space="preserve"> годы.</w:t>
      </w:r>
    </w:p>
    <w:p w:rsidR="000C21AB" w:rsidRDefault="000C21AB" w:rsidP="000C21AB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54594">
        <w:rPr>
          <w:sz w:val="28"/>
          <w:szCs w:val="28"/>
        </w:rPr>
        <w:t xml:space="preserve">.2. </w:t>
      </w:r>
      <w:proofErr w:type="gramStart"/>
      <w:r w:rsidRPr="00254594">
        <w:rPr>
          <w:sz w:val="28"/>
          <w:szCs w:val="28"/>
        </w:rPr>
        <w:t>Подпрограмма</w:t>
      </w:r>
      <w:r w:rsidRPr="00BE1B72">
        <w:rPr>
          <w:sz w:val="28"/>
          <w:szCs w:val="28"/>
        </w:rPr>
        <w:t xml:space="preserve"> «</w:t>
      </w:r>
      <w:r w:rsidRPr="003E79FB">
        <w:rPr>
          <w:sz w:val="28"/>
          <w:szCs w:val="28"/>
        </w:rPr>
        <w:t>Управление муниципальными финансами</w:t>
      </w:r>
      <w:r w:rsidRPr="00BE1B72">
        <w:rPr>
          <w:sz w:val="28"/>
          <w:szCs w:val="28"/>
        </w:rPr>
        <w:t xml:space="preserve">» </w:t>
      </w:r>
      <w:r>
        <w:rPr>
          <w:sz w:val="28"/>
          <w:szCs w:val="28"/>
        </w:rPr>
        <w:t>разработана в соответствии с Бюджетным  кодексом Российской Федерации, с Федеральным законом от 07.05.2013 года № 104-ФЗ «О внесении изменений в Бюджетный кодекс РФ и отдельные законодательные акты РФ в связи с совершенствованием бюджетного процесса», Федеральным законом от 06.10.2003 года № 131-ФЗ «Об общих принципах организации местного самоуправления в Российской Федерации», Положением о бюджетном процессе в Шушенского сельсовете, утверждённым</w:t>
      </w:r>
      <w:proofErr w:type="gramEnd"/>
      <w:r>
        <w:rPr>
          <w:sz w:val="28"/>
          <w:szCs w:val="28"/>
        </w:rPr>
        <w:t xml:space="preserve"> решением Шушенского сельского Совета </w:t>
      </w:r>
      <w:r w:rsidRPr="002B60C2">
        <w:rPr>
          <w:sz w:val="28"/>
          <w:szCs w:val="28"/>
        </w:rPr>
        <w:t xml:space="preserve">депутатов от </w:t>
      </w:r>
      <w:r>
        <w:rPr>
          <w:sz w:val="28"/>
          <w:szCs w:val="28"/>
        </w:rPr>
        <w:t>30</w:t>
      </w:r>
      <w:r w:rsidRPr="002B60C2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2B60C2">
        <w:rPr>
          <w:sz w:val="28"/>
          <w:szCs w:val="28"/>
        </w:rPr>
        <w:t xml:space="preserve">.2015 года № </w:t>
      </w:r>
      <w:r>
        <w:rPr>
          <w:sz w:val="28"/>
          <w:szCs w:val="28"/>
        </w:rPr>
        <w:t>18</w:t>
      </w:r>
      <w:r w:rsidRPr="002B60C2">
        <w:rPr>
          <w:sz w:val="28"/>
          <w:szCs w:val="28"/>
        </w:rPr>
        <w:t>,</w:t>
      </w:r>
      <w:r>
        <w:rPr>
          <w:sz w:val="28"/>
          <w:szCs w:val="28"/>
        </w:rPr>
        <w:t xml:space="preserve">   Распоряжением администрации Шушенского сельсовета от 02.08.2013 года № 18 «Об утверждении Перечня муниципальных программ Шушенского сельсовета».</w:t>
      </w:r>
    </w:p>
    <w:p w:rsidR="000C21AB" w:rsidRDefault="000C21AB" w:rsidP="000C21AB">
      <w:pPr>
        <w:pStyle w:val="Default"/>
        <w:ind w:firstLine="540"/>
        <w:jc w:val="both"/>
        <w:rPr>
          <w:i/>
          <w:sz w:val="28"/>
          <w:szCs w:val="28"/>
        </w:rPr>
      </w:pPr>
      <w:proofErr w:type="gramStart"/>
      <w:r>
        <w:rPr>
          <w:sz w:val="28"/>
          <w:szCs w:val="28"/>
        </w:rPr>
        <w:t xml:space="preserve">Администрация сельсовета в пределах своей компетенции обеспечивает и создает условия для рационального и эффективного использования </w:t>
      </w:r>
      <w:r>
        <w:rPr>
          <w:sz w:val="28"/>
          <w:szCs w:val="28"/>
        </w:rPr>
        <w:lastRenderedPageBreak/>
        <w:t>бюджетных средств при осуществлении бюджетного процесса в Шушенском сельсовете, который заключается в деятельности органов местного самоуправления по составлению и рассмотрению проекта бюджета, утверждению и исполнению бюджета, контроля за его исполнением, осуществлению бюджетного учета, составлению, рассмотрению и утверждению бюджетной отчетности.</w:t>
      </w:r>
      <w:proofErr w:type="gramEnd"/>
    </w:p>
    <w:p w:rsidR="000C21AB" w:rsidRDefault="000C21AB" w:rsidP="000C21AB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Одним из основных условий достижения основных целей социально-экономического развития Шушенского сельсовета является проведение финансовой, бюджетной, налоговой и долговой политики, направленной на обеспечение необходимого уровня доходов бюджета поселения и для своевременного исполнения расходных обязательств Шушенского сельсовета.</w:t>
      </w:r>
    </w:p>
    <w:p w:rsidR="000C21AB" w:rsidRDefault="000C21AB" w:rsidP="000C21AB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связи с переходом на программный бюджет реализация бюджетного планирования по новым принципам позволит решить ряд следующих задач:</w:t>
      </w:r>
    </w:p>
    <w:p w:rsidR="000C21AB" w:rsidRDefault="000C21AB" w:rsidP="000C21AB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предоставление услуг, на которые население предъявляет спрос;</w:t>
      </w:r>
    </w:p>
    <w:p w:rsidR="000C21AB" w:rsidRDefault="000C21AB" w:rsidP="000C21AB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прозрачности и обоснованности бюджетных расходов;</w:t>
      </w:r>
    </w:p>
    <w:p w:rsidR="000C21AB" w:rsidRDefault="000C21AB" w:rsidP="000C21AB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переход к распределению бюджетных ресурсов между муниципальными программами в зависимости от планируемого уровня достижения поставленных целей, в соответствии со среднесрочными приоритетами социально-экономической политики.</w:t>
      </w:r>
    </w:p>
    <w:p w:rsidR="000C21AB" w:rsidRDefault="000C21AB" w:rsidP="000C21AB">
      <w:pPr>
        <w:pStyle w:val="Default"/>
        <w:tabs>
          <w:tab w:val="left" w:pos="54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Необходимым условием осуществления качественного долгосрочного планирования является высокая точность прогнозирования доходов. </w:t>
      </w:r>
    </w:p>
    <w:p w:rsidR="000C21AB" w:rsidRDefault="000C21AB" w:rsidP="000C21AB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Одним из направлений в области повышения доходного потенциала бюджета поселения является оптимизация существующей системы налоговых льгот.  </w:t>
      </w:r>
    </w:p>
    <w:p w:rsidR="000C21AB" w:rsidRDefault="000C21AB" w:rsidP="000C21AB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Деятельность администрации сельсовета по решению данной задачи направлена на проведение анализа и прогнозирования влияния налоговых льгот на доходную базу бюджета поселения.</w:t>
      </w:r>
    </w:p>
    <w:p w:rsidR="000C21AB" w:rsidRDefault="000C21AB" w:rsidP="000C21AB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Администрацией сельсовета на протяжении ряда лет осуществляются мероприятия по мобилизации доходов:</w:t>
      </w:r>
    </w:p>
    <w:p w:rsidR="000C21AB" w:rsidRDefault="000C21AB" w:rsidP="000C21AB">
      <w:pPr>
        <w:pStyle w:val="Default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- постановлением главы сельсовета от 28.10.2009 года № 25а утвержден Порядок оценки эффективности предоставленных и планируемых к предоставлению льгот по местным налогам;</w:t>
      </w:r>
    </w:p>
    <w:p w:rsidR="000C21AB" w:rsidRDefault="000C21AB" w:rsidP="000C21AB">
      <w:pPr>
        <w:pStyle w:val="Default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утвержден план мероприятий  по увеличению налогового потенциала территории;</w:t>
      </w:r>
    </w:p>
    <w:p w:rsidR="000C21AB" w:rsidRDefault="000C21AB" w:rsidP="000C21AB">
      <w:pPr>
        <w:pStyle w:val="Default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осуществляется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условий договоров, за поступлением арендных платежей, принимаются меры по увеличению собираемости арендной платы (направляются уведомления о задолженности).</w:t>
      </w:r>
    </w:p>
    <w:p w:rsidR="000C21AB" w:rsidRDefault="000C21AB" w:rsidP="000C21AB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Важнейшим механизмом влияния на социально-экономическое развитие территории поселения и эффективности деятельности органов местного самоуправления являются межбюджетные трансферты. </w:t>
      </w:r>
    </w:p>
    <w:p w:rsidR="000C21AB" w:rsidRDefault="000C21AB" w:rsidP="000C21AB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В основу формирования межбюджетных отношений </w:t>
      </w:r>
      <w:r>
        <w:rPr>
          <w:color w:val="auto"/>
          <w:sz w:val="28"/>
          <w:szCs w:val="28"/>
        </w:rPr>
        <w:t>положены следующие принципы:</w:t>
      </w:r>
    </w:p>
    <w:p w:rsidR="000C21AB" w:rsidRDefault="000C21AB" w:rsidP="000C21AB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-сбалансированное и взаимоувязанное разграничение расходных обязательств и доходов между уровнями бюджетной системы;</w:t>
      </w:r>
    </w:p>
    <w:p w:rsidR="000C21AB" w:rsidRDefault="000C21AB" w:rsidP="000C21AB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-обеспечение самостоятельности и ответственности органа местного самоуправления за полноту сбора обязательных платежей на территории поселения;</w:t>
      </w:r>
    </w:p>
    <w:p w:rsidR="000C21AB" w:rsidRDefault="000C21AB" w:rsidP="000C21AB">
      <w:pPr>
        <w:pStyle w:val="Default"/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>-повышение эффективности бюджетных расходов.</w:t>
      </w:r>
    </w:p>
    <w:p w:rsidR="000C21AB" w:rsidRDefault="000C21AB" w:rsidP="000C21AB">
      <w:pPr>
        <w:pStyle w:val="Default"/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Важным фактором решения проблемы обеспеченности местных бюджетов финансовыми ресурсами является оказание финансовой поддержки бюджетам поселений по решению вопросов местного значения. </w:t>
      </w:r>
    </w:p>
    <w:p w:rsidR="000C21AB" w:rsidRDefault="000C21AB" w:rsidP="000C21AB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В рамках оказания районным бюджетом финансовой помощи бюджету поселения особое значение имеет предоставление бюджету поселения межбюджетных трансфертов на осуществление социально-значимых расходов. Это связано с тем, что в сложившихся экономических условиях развитие межбюджетных отношений должно быть ориентировано на повышение стимулов к увеличению доходной базы бюджетов муниципальных образований, усиление роли </w:t>
      </w:r>
      <w:r>
        <w:rPr>
          <w:color w:val="auto"/>
          <w:sz w:val="28"/>
          <w:szCs w:val="28"/>
        </w:rPr>
        <w:t xml:space="preserve">собственных средств в обеспечении деятельности муниципалитетов. </w:t>
      </w:r>
    </w:p>
    <w:p w:rsidR="000C21AB" w:rsidRDefault="000C21AB" w:rsidP="000C21AB">
      <w:pPr>
        <w:pStyle w:val="Default"/>
        <w:ind w:firstLine="70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Кроме того, сбалансированность бюджета является важным условием стабильного функционирования муниципального образования и осуществления полномочий органом местного самоуправления по решению вопросов местного значения.</w:t>
      </w:r>
    </w:p>
    <w:p w:rsidR="000C21AB" w:rsidRDefault="000C21AB" w:rsidP="000C21AB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Переход к программному бюджету повышает актуальность решения задачи по совершенствованию качества управления финансов.</w:t>
      </w:r>
    </w:p>
    <w:p w:rsidR="000C21AB" w:rsidRDefault="000C21AB" w:rsidP="000C21AB">
      <w:pPr>
        <w:pStyle w:val="ac"/>
        <w:tabs>
          <w:tab w:val="left" w:pos="72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Одним из инструментов, который повышает качество планирования деятельности муниципальных учреждений, является муниципальное задание. </w:t>
      </w:r>
    </w:p>
    <w:p w:rsidR="000C21AB" w:rsidRDefault="000C21AB" w:rsidP="000C21AB">
      <w:pPr>
        <w:pStyle w:val="ac"/>
        <w:tabs>
          <w:tab w:val="left" w:pos="72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Бюджетным кодексом Российской Федерации задания формируются с целью увязки объемов и качества оказания муниципальных услуг с объемами бюджетных ассигнований на эти цели.</w:t>
      </w:r>
    </w:p>
    <w:p w:rsidR="000C21AB" w:rsidRDefault="000C21AB" w:rsidP="000C21AB">
      <w:pPr>
        <w:pStyle w:val="ac"/>
        <w:tabs>
          <w:tab w:val="left" w:pos="72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</w:t>
      </w:r>
      <w:proofErr w:type="gramStart"/>
      <w:r>
        <w:rPr>
          <w:sz w:val="28"/>
          <w:szCs w:val="28"/>
        </w:rPr>
        <w:t>повышения эффективности использования бюджетных ассигнований бюджета</w:t>
      </w:r>
      <w:proofErr w:type="gramEnd"/>
      <w:r>
        <w:rPr>
          <w:sz w:val="28"/>
          <w:szCs w:val="28"/>
        </w:rPr>
        <w:t xml:space="preserve"> поселения, выделяемых на финансовое обеспечение оказания муниципальных услуг, а также улучшения качества работы муниципальных учреждений Шушенского сельсовета разработан Порядок формирования и финансового обеспечения выполнения муниципального задания на предоставление муниципальных услуг (выполнение работ) МБУК «</w:t>
      </w:r>
      <w:proofErr w:type="spellStart"/>
      <w:r>
        <w:rPr>
          <w:sz w:val="28"/>
          <w:szCs w:val="28"/>
        </w:rPr>
        <w:t>Шушенская</w:t>
      </w:r>
      <w:proofErr w:type="spellEnd"/>
      <w:r>
        <w:rPr>
          <w:sz w:val="28"/>
          <w:szCs w:val="28"/>
        </w:rPr>
        <w:t xml:space="preserve"> ЦКС».</w:t>
      </w:r>
    </w:p>
    <w:p w:rsidR="000C21AB" w:rsidRDefault="000C21AB" w:rsidP="000C21AB">
      <w:pPr>
        <w:pStyle w:val="ac"/>
        <w:tabs>
          <w:tab w:val="left" w:pos="72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Развитие механизма управления муниципальными учреждениями осуществляется в настоящее время в соответствии с Федеральным законом от 08.05.2010 года  № 83-ФЗ «О внесении изменений в отдельные законодательные акты Российской Федерации  в связи с совершенствованием правового положения государственных (муниципальных) учреждений».</w:t>
      </w:r>
    </w:p>
    <w:p w:rsidR="000C21AB" w:rsidRDefault="000C21AB" w:rsidP="000C21AB">
      <w:pPr>
        <w:pStyle w:val="ac"/>
        <w:tabs>
          <w:tab w:val="left" w:pos="72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Регулярный мониторинг качества финансового менеджмента главного распорядителя (распорядителя) бюджетных средств, и изменение процедуры финансового управления муниципальными учреждениями являются непосредственными результатами реализации функции бюджетного контроля.</w:t>
      </w:r>
    </w:p>
    <w:p w:rsidR="000C21AB" w:rsidRDefault="000C21AB" w:rsidP="000C21AB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Подпрограмма «Управление муниципальными финансами» направлена на создание условий для повышения эффективности деятельности органов местного самоуправления по выполнению их функций, обеспечению потребности граждан и общества в муниципальных услугах, увеличению их доступности и качества, реализации долгосрочных приоритетов и целей </w:t>
      </w:r>
      <w:r>
        <w:rPr>
          <w:sz w:val="28"/>
          <w:szCs w:val="28"/>
        </w:rPr>
        <w:lastRenderedPageBreak/>
        <w:t>социально-экономического развития Шушенского сельсовета на долгосрочную перспективу.</w:t>
      </w:r>
    </w:p>
    <w:p w:rsidR="000C21AB" w:rsidRDefault="000C21AB" w:rsidP="000C21AB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Все это свидетельствует о необходимости повысить направленность бюджетного процесса на достижение поставленных целей и задач социально-экономического развития Шушенского сельсовета через усиление программной ориентированности бюджета.</w:t>
      </w:r>
    </w:p>
    <w:p w:rsidR="000C21AB" w:rsidRPr="00F209AD" w:rsidRDefault="000C21AB" w:rsidP="000C21AB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E01CC">
        <w:rPr>
          <w:rFonts w:ascii="Times New Roman" w:hAnsi="Times New Roman"/>
          <w:sz w:val="28"/>
          <w:szCs w:val="28"/>
        </w:rPr>
        <w:t>Целью подпрограммы является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9AD">
        <w:rPr>
          <w:rFonts w:ascii="Times New Roman" w:eastAsia="Calibri" w:hAnsi="Times New Roman"/>
          <w:sz w:val="28"/>
          <w:szCs w:val="28"/>
        </w:rPr>
        <w:t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бюджета поселения</w:t>
      </w:r>
      <w:r w:rsidRPr="00F209AD">
        <w:rPr>
          <w:rFonts w:ascii="Times New Roman" w:hAnsi="Times New Roman"/>
          <w:color w:val="000000"/>
          <w:sz w:val="28"/>
          <w:szCs w:val="28"/>
        </w:rPr>
        <w:t>.</w:t>
      </w:r>
    </w:p>
    <w:p w:rsidR="000C21AB" w:rsidRDefault="000C21AB" w:rsidP="000C21AB">
      <w:pPr>
        <w:pStyle w:val="Default"/>
        <w:ind w:firstLine="708"/>
        <w:jc w:val="both"/>
        <w:rPr>
          <w:sz w:val="28"/>
          <w:szCs w:val="28"/>
        </w:rPr>
      </w:pPr>
      <w:r w:rsidRPr="001F2AC0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>подп</w:t>
      </w:r>
      <w:r w:rsidRPr="001F2AC0">
        <w:rPr>
          <w:sz w:val="28"/>
          <w:szCs w:val="28"/>
        </w:rPr>
        <w:t>рограммы на</w:t>
      </w:r>
      <w:r>
        <w:rPr>
          <w:sz w:val="28"/>
          <w:szCs w:val="28"/>
        </w:rPr>
        <w:t>правлена на достижение следующих</w:t>
      </w:r>
      <w:r w:rsidRPr="001F2AC0">
        <w:rPr>
          <w:sz w:val="28"/>
          <w:szCs w:val="28"/>
        </w:rPr>
        <w:t xml:space="preserve"> задач:</w:t>
      </w:r>
    </w:p>
    <w:p w:rsidR="000C21AB" w:rsidRDefault="000C21AB" w:rsidP="000C21AB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качества планирования и управления муниципальными финансами, развитие программно-целевого принципа формирования бюджета;</w:t>
      </w:r>
    </w:p>
    <w:p w:rsidR="000C21AB" w:rsidRDefault="000C21AB" w:rsidP="000C21AB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укрепление доходной базы бюджета поселения.</w:t>
      </w:r>
    </w:p>
    <w:p w:rsidR="000C21AB" w:rsidRPr="00B6158A" w:rsidRDefault="000C21AB" w:rsidP="000C21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158A">
        <w:rPr>
          <w:rFonts w:ascii="Times New Roman" w:hAnsi="Times New Roman"/>
          <w:sz w:val="28"/>
          <w:szCs w:val="28"/>
        </w:rPr>
        <w:t xml:space="preserve">Реализация мероприятий подпрограммы позволит </w:t>
      </w:r>
      <w:r>
        <w:rPr>
          <w:rFonts w:ascii="Times New Roman" w:hAnsi="Times New Roman"/>
          <w:sz w:val="28"/>
          <w:szCs w:val="28"/>
        </w:rPr>
        <w:t>к 2020</w:t>
      </w:r>
      <w:r w:rsidRPr="00B6158A">
        <w:rPr>
          <w:rFonts w:ascii="Times New Roman" w:hAnsi="Times New Roman"/>
          <w:sz w:val="28"/>
          <w:szCs w:val="28"/>
        </w:rPr>
        <w:t xml:space="preserve"> году:  </w:t>
      </w:r>
    </w:p>
    <w:p w:rsidR="000C21AB" w:rsidRPr="00E84E5D" w:rsidRDefault="000C21AB" w:rsidP="000C21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E84E5D">
        <w:rPr>
          <w:rFonts w:ascii="Times New Roman" w:eastAsia="Calibri" w:hAnsi="Times New Roman"/>
          <w:sz w:val="28"/>
          <w:szCs w:val="28"/>
        </w:rPr>
        <w:t xml:space="preserve">- увеличить </w:t>
      </w:r>
      <w:r w:rsidRPr="00171C3F">
        <w:rPr>
          <w:rFonts w:ascii="Times New Roman" w:eastAsia="Calibri" w:hAnsi="Times New Roman"/>
          <w:sz w:val="28"/>
          <w:szCs w:val="28"/>
        </w:rPr>
        <w:t>долю налоговых и неналоговых доходов бюджета посел</w:t>
      </w:r>
      <w:r>
        <w:rPr>
          <w:rFonts w:ascii="Times New Roman" w:eastAsia="Calibri" w:hAnsi="Times New Roman"/>
          <w:sz w:val="28"/>
          <w:szCs w:val="28"/>
        </w:rPr>
        <w:t>ения  (без учета субвенций) до 17,6</w:t>
      </w:r>
      <w:r w:rsidRPr="00171C3F">
        <w:rPr>
          <w:rFonts w:ascii="Times New Roman" w:eastAsia="Calibri" w:hAnsi="Times New Roman"/>
          <w:sz w:val="28"/>
          <w:szCs w:val="28"/>
        </w:rPr>
        <w:t>% и выше;</w:t>
      </w:r>
    </w:p>
    <w:p w:rsidR="000C21AB" w:rsidRDefault="000C21AB" w:rsidP="000C21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E84E5D">
        <w:rPr>
          <w:rFonts w:ascii="Times New Roman" w:eastAsia="Calibri" w:hAnsi="Times New Roman"/>
          <w:sz w:val="28"/>
          <w:szCs w:val="28"/>
        </w:rPr>
        <w:t>- увеличить долю расходов бюджета поселения, формируемых в рамках муниципальных программ, в общем объеме р</w:t>
      </w:r>
      <w:r>
        <w:rPr>
          <w:rFonts w:ascii="Times New Roman" w:eastAsia="Calibri" w:hAnsi="Times New Roman"/>
          <w:sz w:val="28"/>
          <w:szCs w:val="28"/>
        </w:rPr>
        <w:t xml:space="preserve">асходов бюджета поселения </w:t>
      </w:r>
      <w:r w:rsidRPr="00E84E5D">
        <w:rPr>
          <w:rFonts w:ascii="Times New Roman" w:eastAsia="Calibri" w:hAnsi="Times New Roman"/>
          <w:sz w:val="28"/>
          <w:szCs w:val="28"/>
        </w:rPr>
        <w:t xml:space="preserve">не менее </w:t>
      </w:r>
      <w:r>
        <w:rPr>
          <w:rFonts w:ascii="Times New Roman" w:eastAsia="Calibri" w:hAnsi="Times New Roman"/>
          <w:sz w:val="28"/>
          <w:szCs w:val="28"/>
        </w:rPr>
        <w:t>89,5</w:t>
      </w:r>
      <w:r w:rsidRPr="00E84E5D">
        <w:rPr>
          <w:rFonts w:ascii="Times New Roman" w:eastAsia="Calibri" w:hAnsi="Times New Roman"/>
          <w:sz w:val="28"/>
          <w:szCs w:val="28"/>
        </w:rPr>
        <w:t>%;</w:t>
      </w:r>
    </w:p>
    <w:p w:rsidR="000C21AB" w:rsidRDefault="000C21AB" w:rsidP="000C21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обеспечить высокое качество управления муниципальными финансами поселения;</w:t>
      </w:r>
    </w:p>
    <w:p w:rsidR="000C21AB" w:rsidRPr="00C916C0" w:rsidRDefault="000C21AB" w:rsidP="000C21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C916C0">
        <w:rPr>
          <w:rFonts w:ascii="Times New Roman" w:eastAsia="Calibri" w:hAnsi="Times New Roman"/>
          <w:sz w:val="28"/>
          <w:szCs w:val="28"/>
        </w:rPr>
        <w:t xml:space="preserve">- </w:t>
      </w:r>
      <w:r>
        <w:rPr>
          <w:rFonts w:ascii="Times New Roman" w:eastAsia="Calibri" w:hAnsi="Times New Roman"/>
          <w:sz w:val="28"/>
          <w:szCs w:val="28"/>
        </w:rPr>
        <w:t xml:space="preserve">не допустить в бюджете поселения </w:t>
      </w:r>
      <w:r w:rsidRPr="00C916C0">
        <w:rPr>
          <w:rFonts w:ascii="Times New Roman" w:eastAsia="Calibri" w:hAnsi="Times New Roman"/>
          <w:sz w:val="28"/>
          <w:szCs w:val="28"/>
        </w:rPr>
        <w:t>просроченной кредиторской задолженности по выплате заработной платы с начислениями работникам бюджетной сферы и по расчетам за коммунальные услуги</w:t>
      </w:r>
      <w:r>
        <w:rPr>
          <w:rFonts w:ascii="Times New Roman" w:eastAsia="Calibri" w:hAnsi="Times New Roman"/>
          <w:sz w:val="28"/>
          <w:szCs w:val="28"/>
        </w:rPr>
        <w:t>;</w:t>
      </w:r>
    </w:p>
    <w:p w:rsidR="000C21AB" w:rsidRPr="00E84E5D" w:rsidRDefault="000C21AB" w:rsidP="000C21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E84E5D">
        <w:rPr>
          <w:rFonts w:ascii="Times New Roman" w:eastAsia="Calibri" w:hAnsi="Times New Roman"/>
          <w:sz w:val="28"/>
          <w:szCs w:val="28"/>
        </w:rPr>
        <w:t>- увеличить исполнение расходов поселения (без учета межбюджетных трансфертов из краев</w:t>
      </w:r>
      <w:r>
        <w:rPr>
          <w:rFonts w:ascii="Times New Roman" w:eastAsia="Calibri" w:hAnsi="Times New Roman"/>
          <w:sz w:val="28"/>
          <w:szCs w:val="28"/>
        </w:rPr>
        <w:t xml:space="preserve">ого и районного бюджетов) </w:t>
      </w:r>
      <w:r w:rsidRPr="00E84E5D">
        <w:rPr>
          <w:rFonts w:ascii="Times New Roman" w:eastAsia="Calibri" w:hAnsi="Times New Roman"/>
          <w:sz w:val="28"/>
          <w:szCs w:val="28"/>
        </w:rPr>
        <w:t>не менее 95%.</w:t>
      </w:r>
      <w:proofErr w:type="gramEnd"/>
    </w:p>
    <w:p w:rsidR="000C21AB" w:rsidRDefault="000C21AB" w:rsidP="000C21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253B">
        <w:rPr>
          <w:rFonts w:ascii="Times New Roman" w:hAnsi="Times New Roman"/>
          <w:sz w:val="28"/>
          <w:szCs w:val="28"/>
        </w:rPr>
        <w:t>Срок реализации подпрограммы  2014-20</w:t>
      </w:r>
      <w:r>
        <w:rPr>
          <w:rFonts w:ascii="Times New Roman" w:hAnsi="Times New Roman"/>
          <w:sz w:val="28"/>
          <w:szCs w:val="28"/>
        </w:rPr>
        <w:t>20</w:t>
      </w:r>
      <w:r w:rsidRPr="0001253B">
        <w:rPr>
          <w:rFonts w:ascii="Times New Roman" w:hAnsi="Times New Roman"/>
          <w:sz w:val="28"/>
          <w:szCs w:val="28"/>
        </w:rPr>
        <w:t xml:space="preserve"> годы.</w:t>
      </w:r>
    </w:p>
    <w:p w:rsidR="000C21AB" w:rsidRDefault="000C21AB" w:rsidP="000C21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8D7B8F">
        <w:rPr>
          <w:rFonts w:ascii="Times New Roman" w:hAnsi="Times New Roman"/>
          <w:sz w:val="28"/>
          <w:szCs w:val="28"/>
        </w:rPr>
        <w:t>.3. Подпрограмма</w:t>
      </w:r>
      <w:r w:rsidRPr="00254594">
        <w:rPr>
          <w:rFonts w:ascii="Times New Roman" w:hAnsi="Times New Roman"/>
          <w:sz w:val="28"/>
          <w:szCs w:val="28"/>
        </w:rPr>
        <w:t xml:space="preserve"> «</w:t>
      </w:r>
      <w:r w:rsidRPr="003E79FB">
        <w:rPr>
          <w:rFonts w:ascii="Times New Roman" w:hAnsi="Times New Roman"/>
          <w:color w:val="000000"/>
          <w:sz w:val="28"/>
          <w:szCs w:val="28"/>
        </w:rPr>
        <w:t>Обеспечение документами территориального планирования</w:t>
      </w:r>
      <w:r w:rsidRPr="0025459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0C21AB" w:rsidRPr="008D7B8F" w:rsidRDefault="000C21AB" w:rsidP="000C21AB">
      <w:pPr>
        <w:shd w:val="clear" w:color="auto" w:fill="FFFFFF"/>
        <w:suppressAutoHyphens/>
        <w:spacing w:after="0" w:line="240" w:lineRule="auto"/>
        <w:ind w:right="34" w:firstLine="567"/>
        <w:jc w:val="both"/>
        <w:rPr>
          <w:rFonts w:ascii="Times New Roman" w:eastAsia="Calibri" w:hAnsi="Times New Roman"/>
          <w:spacing w:val="1"/>
          <w:sz w:val="28"/>
          <w:szCs w:val="28"/>
        </w:rPr>
      </w:pPr>
      <w:r w:rsidRPr="008D7B8F">
        <w:rPr>
          <w:rFonts w:ascii="Times New Roman" w:eastAsia="Calibri" w:hAnsi="Times New Roman"/>
          <w:spacing w:val="1"/>
          <w:sz w:val="28"/>
          <w:szCs w:val="28"/>
        </w:rPr>
        <w:t>Градостроительство является базовой отраслью, обеспечивающей устойчивое социально-экономическое развитие территорий.</w:t>
      </w:r>
    </w:p>
    <w:p w:rsidR="000C21AB" w:rsidRPr="008D7B8F" w:rsidRDefault="000C21AB" w:rsidP="000C21AB">
      <w:pPr>
        <w:shd w:val="clear" w:color="auto" w:fill="FFFFFF"/>
        <w:suppressAutoHyphens/>
        <w:spacing w:after="0" w:line="240" w:lineRule="auto"/>
        <w:ind w:left="10" w:right="29" w:firstLine="567"/>
        <w:jc w:val="both"/>
        <w:rPr>
          <w:rFonts w:ascii="Times New Roman" w:eastAsia="Calibri" w:hAnsi="Times New Roman"/>
          <w:spacing w:val="1"/>
          <w:sz w:val="28"/>
          <w:szCs w:val="28"/>
        </w:rPr>
      </w:pPr>
      <w:r w:rsidRPr="008D7B8F">
        <w:rPr>
          <w:rFonts w:ascii="Times New Roman" w:eastAsia="Calibri" w:hAnsi="Times New Roman"/>
          <w:spacing w:val="1"/>
          <w:sz w:val="28"/>
          <w:szCs w:val="28"/>
        </w:rPr>
        <w:t>Градостроительная деятельность - деятельность по развитию территорий, осуществляется в виде территориального планирования, градостроительного зонирования, планировки территории, архитектурно-строительного проектирования, строительства, капитального ремонта, реконструкции объектов капитального строительства.</w:t>
      </w:r>
    </w:p>
    <w:p w:rsidR="000C21AB" w:rsidRPr="008D7B8F" w:rsidRDefault="000C21AB" w:rsidP="000C21AB">
      <w:pPr>
        <w:shd w:val="clear" w:color="auto" w:fill="FFFFFF"/>
        <w:suppressAutoHyphens/>
        <w:spacing w:after="0" w:line="240" w:lineRule="auto"/>
        <w:ind w:left="10" w:right="19" w:firstLine="567"/>
        <w:jc w:val="both"/>
        <w:rPr>
          <w:rFonts w:ascii="Times New Roman" w:eastAsia="Calibri" w:hAnsi="Times New Roman"/>
          <w:spacing w:val="1"/>
          <w:sz w:val="28"/>
          <w:szCs w:val="28"/>
        </w:rPr>
      </w:pPr>
      <w:r w:rsidRPr="008D7B8F">
        <w:rPr>
          <w:rFonts w:ascii="Times New Roman" w:eastAsia="Calibri" w:hAnsi="Times New Roman"/>
          <w:spacing w:val="1"/>
          <w:sz w:val="28"/>
          <w:szCs w:val="28"/>
        </w:rPr>
        <w:t>Территориальное планирование - планирование развития территорий,                          в том числе для установления функциональных зон, зон планируемого размещения объектов капитального строительства для государственных или муниципальных нужд, зон с особыми условиями использования территорий.</w:t>
      </w:r>
    </w:p>
    <w:p w:rsidR="000C21AB" w:rsidRPr="008D7B8F" w:rsidRDefault="000C21AB" w:rsidP="000C21AB">
      <w:pPr>
        <w:shd w:val="clear" w:color="auto" w:fill="FFFFFF"/>
        <w:suppressAutoHyphens/>
        <w:spacing w:after="0" w:line="240" w:lineRule="auto"/>
        <w:ind w:left="19" w:right="14" w:firstLine="567"/>
        <w:jc w:val="both"/>
        <w:rPr>
          <w:rFonts w:ascii="Times New Roman" w:eastAsia="Calibri" w:hAnsi="Times New Roman"/>
          <w:spacing w:val="1"/>
          <w:sz w:val="28"/>
          <w:szCs w:val="28"/>
        </w:rPr>
      </w:pPr>
      <w:r w:rsidRPr="008D7B8F">
        <w:rPr>
          <w:rFonts w:ascii="Times New Roman" w:eastAsia="Calibri" w:hAnsi="Times New Roman"/>
          <w:spacing w:val="1"/>
          <w:sz w:val="28"/>
          <w:szCs w:val="28"/>
        </w:rPr>
        <w:t xml:space="preserve">Устойчивое развитие территорий - это обеспечение при осуществлении градостроительной деятельности безопасности и благоприятных условий жизнедеятельности человека, ограничение негативного воздействия хозяйственной и иной деятельности на окружающую среду и обеспечение </w:t>
      </w:r>
      <w:r w:rsidRPr="008D7B8F">
        <w:rPr>
          <w:rFonts w:ascii="Times New Roman" w:eastAsia="Calibri" w:hAnsi="Times New Roman"/>
          <w:spacing w:val="1"/>
          <w:sz w:val="28"/>
          <w:szCs w:val="28"/>
        </w:rPr>
        <w:lastRenderedPageBreak/>
        <w:t>охраны и рационального использования природных ресурсов в интересах настоящего и будущего поколений.</w:t>
      </w:r>
    </w:p>
    <w:p w:rsidR="000C21AB" w:rsidRPr="008D7B8F" w:rsidRDefault="000C21AB" w:rsidP="000C21AB">
      <w:pPr>
        <w:shd w:val="clear" w:color="auto" w:fill="FFFFFF"/>
        <w:suppressAutoHyphens/>
        <w:spacing w:after="0" w:line="240" w:lineRule="auto"/>
        <w:ind w:left="29" w:firstLine="567"/>
        <w:jc w:val="both"/>
        <w:rPr>
          <w:rFonts w:ascii="Times New Roman" w:eastAsia="Calibri" w:hAnsi="Times New Roman"/>
          <w:spacing w:val="1"/>
          <w:sz w:val="28"/>
          <w:szCs w:val="28"/>
        </w:rPr>
      </w:pPr>
      <w:r w:rsidRPr="008D7B8F">
        <w:rPr>
          <w:rFonts w:ascii="Times New Roman" w:eastAsia="Calibri" w:hAnsi="Times New Roman"/>
          <w:spacing w:val="1"/>
          <w:sz w:val="28"/>
          <w:szCs w:val="28"/>
        </w:rPr>
        <w:t>Отсутствие комплексного освоения и застройки приводит к резкому отставанию строительства объектов социальной сферы, транспорта, инженерных сетей и оборудования, упадку жилищно-коммунального хозяйства существующих поселений. Исключение градостроительного планирования развития территорий из хозяйственной деятельности при формировании инвестиционных программ и проектов приводит к утрате эффективности принимаемых управленческих решений, снижению налоговых поступлений в бюджеты всех уровней, сдерживает развитие жилищного строительства, в том числе малоэтажного.</w:t>
      </w:r>
    </w:p>
    <w:p w:rsidR="000C21AB" w:rsidRPr="008D7B8F" w:rsidRDefault="000C21AB" w:rsidP="000C21AB">
      <w:pPr>
        <w:pStyle w:val="Default"/>
        <w:ind w:firstLine="567"/>
        <w:jc w:val="both"/>
        <w:rPr>
          <w:rStyle w:val="Default0"/>
          <w:color w:val="auto"/>
          <w:spacing w:val="-1"/>
          <w:sz w:val="28"/>
          <w:szCs w:val="28"/>
        </w:rPr>
      </w:pPr>
      <w:r w:rsidRPr="008D7B8F">
        <w:rPr>
          <w:rStyle w:val="Default0"/>
          <w:color w:val="auto"/>
          <w:spacing w:val="-1"/>
          <w:sz w:val="28"/>
          <w:szCs w:val="28"/>
        </w:rPr>
        <w:t xml:space="preserve">В соответствии с Указом Президента Российской Федерации от 7 мая 2012 года № 600 «О мерах по обеспечению граждан Российской Федерации доступным и комфортным жильем и повышению качества жилищно-коммунальных услуг» приоритетными направлениями в жилищном строительстве являются: </w:t>
      </w:r>
    </w:p>
    <w:p w:rsidR="000C21AB" w:rsidRPr="008D7B8F" w:rsidRDefault="000C21AB" w:rsidP="000C21AB">
      <w:pPr>
        <w:pStyle w:val="Default"/>
        <w:ind w:firstLine="567"/>
        <w:jc w:val="both"/>
        <w:rPr>
          <w:rStyle w:val="Default0"/>
          <w:color w:val="auto"/>
          <w:spacing w:val="-1"/>
          <w:sz w:val="28"/>
          <w:szCs w:val="28"/>
        </w:rPr>
      </w:pPr>
      <w:r w:rsidRPr="008D7B8F">
        <w:rPr>
          <w:rStyle w:val="Default0"/>
          <w:color w:val="auto"/>
          <w:spacing w:val="-1"/>
          <w:sz w:val="28"/>
          <w:szCs w:val="28"/>
        </w:rPr>
        <w:t xml:space="preserve">-бесплатное предоставление земельных участков под строительство жилья </w:t>
      </w:r>
      <w:proofErr w:type="spellStart"/>
      <w:r w:rsidRPr="008D7B8F">
        <w:rPr>
          <w:rStyle w:val="Default0"/>
          <w:color w:val="auto"/>
          <w:spacing w:val="-1"/>
          <w:sz w:val="28"/>
          <w:szCs w:val="28"/>
        </w:rPr>
        <w:t>экономкласса</w:t>
      </w:r>
      <w:proofErr w:type="spellEnd"/>
      <w:r w:rsidRPr="008D7B8F">
        <w:rPr>
          <w:rStyle w:val="Default0"/>
          <w:color w:val="auto"/>
          <w:spacing w:val="-1"/>
          <w:sz w:val="28"/>
          <w:szCs w:val="28"/>
        </w:rPr>
        <w:t>;</w:t>
      </w:r>
    </w:p>
    <w:p w:rsidR="000C21AB" w:rsidRPr="008D7B8F" w:rsidRDefault="000C21AB" w:rsidP="000C21AB">
      <w:pPr>
        <w:pStyle w:val="Default"/>
        <w:ind w:firstLine="567"/>
        <w:jc w:val="both"/>
        <w:rPr>
          <w:rStyle w:val="Default0"/>
          <w:color w:val="auto"/>
          <w:spacing w:val="-1"/>
          <w:sz w:val="28"/>
          <w:szCs w:val="28"/>
        </w:rPr>
      </w:pPr>
      <w:r w:rsidRPr="008D7B8F">
        <w:rPr>
          <w:rStyle w:val="Default0"/>
          <w:color w:val="auto"/>
          <w:spacing w:val="-1"/>
          <w:sz w:val="28"/>
          <w:szCs w:val="28"/>
        </w:rPr>
        <w:t xml:space="preserve">-улучшение жилищных условий семей, имеющих трех и более детей, включая создание при поддержке субъектов Российской Федерации и муниципальных образований необходимой инфраструктуры на земельных участках, предоставляемых указанной категории граждан на бесплатной основе. </w:t>
      </w:r>
    </w:p>
    <w:p w:rsidR="000C21AB" w:rsidRPr="008D7B8F" w:rsidRDefault="000C21AB" w:rsidP="000C21AB">
      <w:pPr>
        <w:pStyle w:val="Default"/>
        <w:ind w:firstLine="567"/>
        <w:jc w:val="both"/>
        <w:rPr>
          <w:rStyle w:val="Default0"/>
          <w:color w:val="auto"/>
          <w:spacing w:val="-1"/>
          <w:sz w:val="28"/>
          <w:szCs w:val="28"/>
        </w:rPr>
      </w:pPr>
      <w:r w:rsidRPr="008D7B8F">
        <w:rPr>
          <w:rStyle w:val="Default0"/>
          <w:color w:val="auto"/>
          <w:spacing w:val="-1"/>
          <w:sz w:val="28"/>
          <w:szCs w:val="28"/>
        </w:rPr>
        <w:t>Для исполнения Указа необходимо наличие документов территориального планирования - утвержденного генплана муниципального образования, правил землепользования и застройки и проектов планировки территории сельсовета и межевания земельных участков.</w:t>
      </w:r>
    </w:p>
    <w:p w:rsidR="000C21AB" w:rsidRPr="008D7B8F" w:rsidRDefault="000C21AB" w:rsidP="000C21AB">
      <w:pPr>
        <w:shd w:val="clear" w:color="auto" w:fill="FFFFFF"/>
        <w:suppressAutoHyphens/>
        <w:spacing w:after="0" w:line="240" w:lineRule="auto"/>
        <w:ind w:left="29" w:right="5" w:firstLine="567"/>
        <w:jc w:val="both"/>
        <w:rPr>
          <w:rFonts w:ascii="Times New Roman" w:eastAsia="Calibri" w:hAnsi="Times New Roman"/>
          <w:sz w:val="28"/>
          <w:szCs w:val="28"/>
        </w:rPr>
      </w:pPr>
      <w:r w:rsidRPr="008D7B8F">
        <w:rPr>
          <w:rFonts w:ascii="Times New Roman" w:eastAsia="Calibri" w:hAnsi="Times New Roman"/>
          <w:sz w:val="28"/>
          <w:szCs w:val="28"/>
        </w:rPr>
        <w:t xml:space="preserve">В июне 2013 года </w:t>
      </w:r>
      <w:proofErr w:type="spellStart"/>
      <w:r w:rsidRPr="008D7B8F">
        <w:rPr>
          <w:rFonts w:ascii="Times New Roman" w:eastAsia="Calibri" w:hAnsi="Times New Roman"/>
          <w:sz w:val="28"/>
          <w:szCs w:val="28"/>
        </w:rPr>
        <w:t>Шарыповским</w:t>
      </w:r>
      <w:proofErr w:type="spellEnd"/>
      <w:r w:rsidRPr="008D7B8F">
        <w:rPr>
          <w:rFonts w:ascii="Times New Roman" w:eastAsia="Calibri" w:hAnsi="Times New Roman"/>
          <w:sz w:val="28"/>
          <w:szCs w:val="28"/>
        </w:rPr>
        <w:t xml:space="preserve"> районным Советом депутатов утверждены правила землепользования и застройки муниципального образования </w:t>
      </w:r>
      <w:r>
        <w:rPr>
          <w:rFonts w:ascii="Times New Roman" w:eastAsia="Calibri" w:hAnsi="Times New Roman"/>
          <w:sz w:val="28"/>
          <w:szCs w:val="28"/>
        </w:rPr>
        <w:t>Шушенского</w:t>
      </w:r>
      <w:r w:rsidRPr="008D7B8F">
        <w:rPr>
          <w:rFonts w:ascii="Times New Roman" w:eastAsia="Calibri" w:hAnsi="Times New Roman"/>
          <w:sz w:val="28"/>
          <w:szCs w:val="28"/>
        </w:rPr>
        <w:t xml:space="preserve"> сельсовета. В июне 2012 года </w:t>
      </w:r>
      <w:r>
        <w:rPr>
          <w:rFonts w:ascii="Times New Roman" w:eastAsia="Calibri" w:hAnsi="Times New Roman"/>
          <w:sz w:val="28"/>
          <w:szCs w:val="28"/>
        </w:rPr>
        <w:t xml:space="preserve">Шушенским </w:t>
      </w:r>
      <w:r w:rsidRPr="008D7B8F">
        <w:rPr>
          <w:rFonts w:ascii="Times New Roman" w:eastAsia="Calibri" w:hAnsi="Times New Roman"/>
          <w:sz w:val="28"/>
          <w:szCs w:val="28"/>
        </w:rPr>
        <w:t xml:space="preserve">сельским Советом депутатов было принято решение об отсутствии необходимости в разработке генплана поселения. </w:t>
      </w:r>
    </w:p>
    <w:p w:rsidR="000C21AB" w:rsidRPr="008D7B8F" w:rsidRDefault="000C21AB" w:rsidP="000C21AB">
      <w:pPr>
        <w:shd w:val="clear" w:color="auto" w:fill="FFFFFF"/>
        <w:suppressAutoHyphens/>
        <w:spacing w:after="0" w:line="240" w:lineRule="auto"/>
        <w:ind w:left="29" w:right="5" w:firstLine="567"/>
        <w:jc w:val="both"/>
        <w:rPr>
          <w:rStyle w:val="FontStyle13"/>
          <w:rFonts w:eastAsia="Calibri"/>
          <w:spacing w:val="1"/>
          <w:sz w:val="28"/>
          <w:szCs w:val="28"/>
        </w:rPr>
      </w:pPr>
      <w:r w:rsidRPr="008D7B8F">
        <w:rPr>
          <w:rFonts w:ascii="Times New Roman" w:eastAsia="Calibri" w:hAnsi="Times New Roman"/>
          <w:sz w:val="28"/>
          <w:szCs w:val="28"/>
        </w:rPr>
        <w:t>Учитывая, что</w:t>
      </w:r>
      <w:r w:rsidRPr="008D7B8F">
        <w:rPr>
          <w:rFonts w:ascii="Times New Roman" w:eastAsia="Calibri" w:hAnsi="Times New Roman"/>
          <w:spacing w:val="1"/>
          <w:sz w:val="28"/>
          <w:szCs w:val="28"/>
        </w:rPr>
        <w:t xml:space="preserve"> на территории </w:t>
      </w:r>
      <w:r>
        <w:rPr>
          <w:rFonts w:ascii="Times New Roman" w:eastAsia="Calibri" w:hAnsi="Times New Roman"/>
          <w:spacing w:val="1"/>
          <w:sz w:val="28"/>
          <w:szCs w:val="28"/>
        </w:rPr>
        <w:t>Шушенского</w:t>
      </w:r>
      <w:r w:rsidRPr="008D7B8F">
        <w:rPr>
          <w:rFonts w:ascii="Times New Roman" w:eastAsia="Calibri" w:hAnsi="Times New Roman"/>
          <w:spacing w:val="1"/>
          <w:sz w:val="28"/>
          <w:szCs w:val="28"/>
        </w:rPr>
        <w:t xml:space="preserve"> сельсовета работают сельскохозяйственные предприятия, строятся объекты сельскохозяйственного назначения, объекты малого и среднего бизнеса, жилье, существует необходимость разработки генерального плана </w:t>
      </w:r>
      <w:r>
        <w:rPr>
          <w:rFonts w:ascii="Times New Roman" w:eastAsia="Calibri" w:hAnsi="Times New Roman"/>
          <w:spacing w:val="1"/>
          <w:sz w:val="28"/>
          <w:szCs w:val="28"/>
        </w:rPr>
        <w:t>Шушенского</w:t>
      </w:r>
      <w:r w:rsidRPr="008D7B8F">
        <w:rPr>
          <w:rFonts w:ascii="Times New Roman" w:eastAsia="Calibri" w:hAnsi="Times New Roman"/>
          <w:spacing w:val="1"/>
          <w:sz w:val="28"/>
          <w:szCs w:val="28"/>
        </w:rPr>
        <w:t xml:space="preserve"> сельсовета. </w:t>
      </w:r>
    </w:p>
    <w:p w:rsidR="000C21AB" w:rsidRPr="008D7B8F" w:rsidRDefault="000C21AB" w:rsidP="000C21AB">
      <w:pPr>
        <w:pStyle w:val="Style2"/>
        <w:widowControl/>
        <w:spacing w:before="10" w:line="240" w:lineRule="auto"/>
        <w:ind w:firstLine="567"/>
        <w:rPr>
          <w:rStyle w:val="FontStyle11"/>
          <w:spacing w:val="-1"/>
          <w:sz w:val="28"/>
          <w:szCs w:val="28"/>
        </w:rPr>
      </w:pPr>
      <w:r w:rsidRPr="008D7B8F">
        <w:rPr>
          <w:rStyle w:val="FontStyle11"/>
          <w:spacing w:val="-1"/>
          <w:sz w:val="28"/>
          <w:szCs w:val="28"/>
        </w:rPr>
        <w:t>Следующим этапом градостроительного развития территории сельсовета, в соответствии со ст. 26 Градостроительного кодекса РФ, является реализация генеральных планов, для чего необходимо разработать проекты планировки и межевания.</w:t>
      </w:r>
    </w:p>
    <w:p w:rsidR="000C21AB" w:rsidRPr="008D7B8F" w:rsidRDefault="000C21AB" w:rsidP="000C21AB">
      <w:pPr>
        <w:pStyle w:val="Style2"/>
        <w:widowControl/>
        <w:spacing w:before="10" w:line="240" w:lineRule="auto"/>
        <w:ind w:firstLine="567"/>
        <w:rPr>
          <w:rStyle w:val="FontStyle11"/>
        </w:rPr>
      </w:pPr>
      <w:r w:rsidRPr="008D7B8F">
        <w:rPr>
          <w:rStyle w:val="FontStyle11"/>
          <w:sz w:val="28"/>
          <w:szCs w:val="28"/>
        </w:rPr>
        <w:t xml:space="preserve"> Подготовка проектов планировки территории сельсовета позволит обеспечить плановое развитие населенных пунктов в области капитального строительства, благоустройства, озеленения, транспортных связей и инженерной инфраструктуры, повысит инвестиционную привлекательность территории сельсовета.</w:t>
      </w:r>
      <w:r w:rsidRPr="008D7B8F">
        <w:rPr>
          <w:rStyle w:val="FontStyle11"/>
        </w:rPr>
        <w:t xml:space="preserve"> </w:t>
      </w:r>
    </w:p>
    <w:p w:rsidR="000C21AB" w:rsidRPr="008D7B8F" w:rsidRDefault="000C21AB" w:rsidP="000C21AB">
      <w:pPr>
        <w:pStyle w:val="Style2"/>
        <w:widowControl/>
        <w:spacing w:before="10" w:line="240" w:lineRule="auto"/>
        <w:ind w:firstLine="567"/>
        <w:rPr>
          <w:rStyle w:val="FontStyle11"/>
          <w:sz w:val="28"/>
          <w:szCs w:val="28"/>
        </w:rPr>
      </w:pPr>
      <w:r w:rsidRPr="008D7B8F">
        <w:rPr>
          <w:rStyle w:val="FontStyle11"/>
          <w:sz w:val="28"/>
          <w:szCs w:val="28"/>
        </w:rPr>
        <w:t xml:space="preserve">Проекты планировки устанавливают четкие линии градостроительного регулирования и границы зон с особыми условиями использования </w:t>
      </w:r>
      <w:r w:rsidRPr="008D7B8F">
        <w:rPr>
          <w:rStyle w:val="FontStyle11"/>
          <w:sz w:val="28"/>
          <w:szCs w:val="28"/>
        </w:rPr>
        <w:lastRenderedPageBreak/>
        <w:t>территории сельсовета.</w:t>
      </w:r>
      <w:r w:rsidRPr="008D7B8F">
        <w:rPr>
          <w:rStyle w:val="FontStyle11"/>
        </w:rPr>
        <w:t xml:space="preserve"> </w:t>
      </w:r>
      <w:r w:rsidRPr="008D7B8F">
        <w:rPr>
          <w:rStyle w:val="FontStyle11"/>
          <w:sz w:val="28"/>
          <w:szCs w:val="28"/>
        </w:rPr>
        <w:t>Проекты межевания разграничивают территории на конкретные земельные участки в пределах установленных красных линий.</w:t>
      </w:r>
      <w:r w:rsidRPr="008D7B8F">
        <w:rPr>
          <w:rStyle w:val="FontStyle11"/>
        </w:rPr>
        <w:t xml:space="preserve"> </w:t>
      </w:r>
      <w:r w:rsidRPr="008D7B8F">
        <w:rPr>
          <w:rStyle w:val="FontStyle11"/>
          <w:sz w:val="28"/>
          <w:szCs w:val="28"/>
        </w:rPr>
        <w:t>Отсутствие разработанных проектов планировки и межевания территорий затрудняет предоставление земельных участков под малоэтажное жилищное строительство многодетным семьям.</w:t>
      </w:r>
    </w:p>
    <w:p w:rsidR="000C21AB" w:rsidRDefault="000C21AB" w:rsidP="000C21A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D7B8F">
        <w:rPr>
          <w:rFonts w:ascii="Times New Roman" w:eastAsia="Calibri" w:hAnsi="Times New Roman"/>
          <w:sz w:val="28"/>
          <w:szCs w:val="28"/>
        </w:rPr>
        <w:t>Для решения указанной проблемы необходимо использование программно-целевого метода, основные преимущества которого заключаются в комплексном подходе к решению проблем и эффективном планировании и мониторинге результатов реализации подпрограммы.</w:t>
      </w:r>
    </w:p>
    <w:p w:rsidR="000C21AB" w:rsidRPr="008705B2" w:rsidRDefault="000C21AB" w:rsidP="000C21AB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8705B2">
        <w:rPr>
          <w:rFonts w:ascii="Times New Roman" w:eastAsia="Calibri" w:hAnsi="Times New Roman"/>
          <w:sz w:val="28"/>
          <w:szCs w:val="28"/>
        </w:rPr>
        <w:t>Целью подпрограммы является обеспечение устойчивого развития территории сельсовета, развитие инженерной, транспортной  и социальной инфраструктуры и создание условий для развития массового строительства жилья экономического класса, в том числе малоэтажного, в совокупности - рациональное и эффективное использование территории сельсовета.</w:t>
      </w:r>
    </w:p>
    <w:p w:rsidR="000C21AB" w:rsidRDefault="000C21AB" w:rsidP="000C21A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705B2">
        <w:rPr>
          <w:rFonts w:ascii="Times New Roman" w:eastAsia="Calibri" w:hAnsi="Times New Roman"/>
          <w:sz w:val="28"/>
          <w:szCs w:val="28"/>
        </w:rPr>
        <w:t>Реализация подпрограммы направлена на достижение задачи по обеспечению документами территориального планирования территории сельсовета.</w:t>
      </w:r>
    </w:p>
    <w:p w:rsidR="000C21AB" w:rsidRPr="008705B2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8705B2">
        <w:rPr>
          <w:rFonts w:ascii="Times New Roman" w:eastAsia="Calibri" w:hAnsi="Times New Roman"/>
          <w:sz w:val="28"/>
          <w:szCs w:val="28"/>
        </w:rPr>
        <w:t xml:space="preserve">Реализация мероприятий подпрограммы позволит обеспечить документами территориального планирования </w:t>
      </w:r>
      <w:r>
        <w:rPr>
          <w:rFonts w:ascii="Times New Roman" w:eastAsia="Calibri" w:hAnsi="Times New Roman"/>
          <w:sz w:val="28"/>
          <w:szCs w:val="28"/>
        </w:rPr>
        <w:t>Шушенского</w:t>
      </w:r>
      <w:r w:rsidRPr="008705B2">
        <w:rPr>
          <w:rFonts w:ascii="Times New Roman" w:eastAsia="Calibri" w:hAnsi="Times New Roman"/>
          <w:sz w:val="28"/>
          <w:szCs w:val="28"/>
        </w:rPr>
        <w:t xml:space="preserve"> сельсовета.</w:t>
      </w: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8705B2">
        <w:rPr>
          <w:rFonts w:ascii="Times New Roman" w:eastAsia="Calibri" w:hAnsi="Times New Roman"/>
          <w:sz w:val="28"/>
          <w:szCs w:val="28"/>
        </w:rPr>
        <w:t>Таким образом, произойдет увеличение доли территории поселения, обеспеченной документами территориального планирования, до 100%.</w:t>
      </w:r>
    </w:p>
    <w:p w:rsidR="000C21AB" w:rsidRDefault="000C21AB" w:rsidP="000C21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253B">
        <w:rPr>
          <w:rFonts w:ascii="Times New Roman" w:hAnsi="Times New Roman"/>
          <w:sz w:val="28"/>
          <w:szCs w:val="28"/>
        </w:rPr>
        <w:t>Срок реализации подпрограммы  2014-20</w:t>
      </w:r>
      <w:r>
        <w:rPr>
          <w:rFonts w:ascii="Times New Roman" w:hAnsi="Times New Roman"/>
          <w:sz w:val="28"/>
          <w:szCs w:val="28"/>
        </w:rPr>
        <w:t>20</w:t>
      </w:r>
      <w:r w:rsidRPr="0001253B">
        <w:rPr>
          <w:rFonts w:ascii="Times New Roman" w:hAnsi="Times New Roman"/>
          <w:sz w:val="28"/>
          <w:szCs w:val="28"/>
        </w:rPr>
        <w:t xml:space="preserve"> годы.</w:t>
      </w:r>
    </w:p>
    <w:p w:rsidR="000C21AB" w:rsidRDefault="000C21AB" w:rsidP="000C21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</w:t>
      </w:r>
      <w:r w:rsidRPr="008D7B8F">
        <w:rPr>
          <w:rFonts w:ascii="Times New Roman" w:hAnsi="Times New Roman"/>
          <w:sz w:val="28"/>
          <w:szCs w:val="28"/>
        </w:rPr>
        <w:t>. Подпрограмма</w:t>
      </w:r>
      <w:r w:rsidRPr="00254594">
        <w:rPr>
          <w:rFonts w:ascii="Times New Roman" w:hAnsi="Times New Roman"/>
          <w:sz w:val="28"/>
          <w:szCs w:val="28"/>
        </w:rPr>
        <w:t xml:space="preserve"> «</w:t>
      </w:r>
      <w:r w:rsidRPr="00AC64F8">
        <w:rPr>
          <w:rFonts w:ascii="Times New Roman" w:hAnsi="Times New Roman"/>
          <w:color w:val="000000"/>
          <w:sz w:val="28"/>
          <w:szCs w:val="28"/>
        </w:rPr>
        <w:t>Повышение энергетической эффективности и сокращение энергетических издержек в бюджетном секторе</w:t>
      </w:r>
      <w:r w:rsidRPr="0025459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0C21AB" w:rsidRPr="001703A8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Сегодняшнее состояние дел по энергосбережению не отвечает потребностям и нуждается в принятии и реализации практических мер, способных обеспечить переход коммунального хозяйства поселения на энергосберегающий путь развития. Потребуется еще не один год, чтобы коммунальное хозяйство поселения стало </w:t>
      </w:r>
      <w:proofErr w:type="spellStart"/>
      <w:r>
        <w:rPr>
          <w:rFonts w:ascii="Times New Roman" w:hAnsi="Times New Roman"/>
          <w:sz w:val="28"/>
          <w:szCs w:val="28"/>
        </w:rPr>
        <w:t>энергоэффективным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Неэффективное использование топлива и других энергоресурсов в коммунальном хозяйстве поселения обусловлено несовершенством действующих правовых, управленческих, финансово-</w:t>
      </w:r>
      <w:proofErr w:type="gramStart"/>
      <w:r>
        <w:rPr>
          <w:rFonts w:ascii="Times New Roman" w:hAnsi="Times New Roman"/>
          <w:sz w:val="28"/>
          <w:szCs w:val="28"/>
        </w:rPr>
        <w:t>экономических и ценовых механизмов</w:t>
      </w:r>
      <w:proofErr w:type="gramEnd"/>
      <w:r>
        <w:rPr>
          <w:rFonts w:ascii="Times New Roman" w:hAnsi="Times New Roman"/>
          <w:sz w:val="28"/>
          <w:szCs w:val="28"/>
        </w:rPr>
        <w:t xml:space="preserve">. Внедрению ресурсосберегающих технологий на предприятиях коммунального хозяйства поселения тормозит отсутствие финансовых средств. </w:t>
      </w:r>
      <w:proofErr w:type="spellStart"/>
      <w:r>
        <w:rPr>
          <w:rFonts w:ascii="Times New Roman" w:hAnsi="Times New Roman"/>
          <w:sz w:val="28"/>
          <w:szCs w:val="28"/>
        </w:rPr>
        <w:t>Энергозатратность</w:t>
      </w:r>
      <w:proofErr w:type="spellEnd"/>
      <w:r>
        <w:rPr>
          <w:rFonts w:ascii="Times New Roman" w:hAnsi="Times New Roman"/>
          <w:sz w:val="28"/>
          <w:szCs w:val="28"/>
        </w:rPr>
        <w:t xml:space="preserve"> производства все в большей степени определяется постоянно возрастающей доли устаревшего оборудования, изношенных коммунальных сетей, нехваткой квалифицированных кадров в области энергосбережения.</w:t>
      </w: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Существует ряд задач, которые надо решать сегодня и с учетом того, что в настоящее время ресурсосбережение является проблемой в значительной степени не технической, а организационной, управленческой и финансовой.</w:t>
      </w: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Исходя из этого, приоритетными должны быть мероприятия, способствующие созданию практических механизмов по решению энергосберегающих проблем. Для этого и разработана подпрограмма основных направлений энергосбережения в поселении. Для выполнения данной подпрограммы необходимо сотрудничество со всеми заинтересованными организациями, деятельность которых связана с энергосбережением.</w:t>
      </w: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Необходимо создать в поселении четкую систему управления энергосбережением. Это </w:t>
      </w:r>
      <w:proofErr w:type="spellStart"/>
      <w:r>
        <w:rPr>
          <w:rFonts w:ascii="Times New Roman" w:hAnsi="Times New Roman"/>
          <w:sz w:val="28"/>
          <w:szCs w:val="28"/>
        </w:rPr>
        <w:t>первоопределяющий</w:t>
      </w:r>
      <w:proofErr w:type="spellEnd"/>
      <w:r>
        <w:rPr>
          <w:rFonts w:ascii="Times New Roman" w:hAnsi="Times New Roman"/>
          <w:sz w:val="28"/>
          <w:szCs w:val="28"/>
        </w:rPr>
        <w:t xml:space="preserve"> фактор для достижения реальных результатов. Речь идет о жестоком централизованном управлении. В управлении энергосбережением должны работать рыночные механизмы.</w:t>
      </w: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числу первоочередных относятся вопросы финансового обеспечения энергосберегающих мероприятий. Эти вопросы являются наиболее сложными и важными. Не решив их, мы не вправе рассчитывать на реальные результаты.</w:t>
      </w: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Значительной проблемой для поселения являются: высокая стоимость энергоресурсов, сверхнормативные потери энергоресурсов, расточительное расходование энергоресурсов. Проводимые мероприятия по их снижению являются недостаточными и заметных результатов не приносят.</w:t>
      </w: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приведения системы наружного освещения населенных пунктов поселения в соответствие с современными требованиями и повышения качества жизнедеятельности муниципального образования требуется принятие следующих кардинальных мер:</w:t>
      </w: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проведение капитального ремонта и модернизации существующих сетей наружного освещения с применением прогрессивных технологий и источников света;</w:t>
      </w: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проведение технической инвентаризации и паспортизации сетей наружного освещения.</w:t>
      </w: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Использование прогрессивных материалов и технологий позволит значительно снизить затраты на эксплуатацию, повысить надежность и качество работы сетей наружного освещения.</w:t>
      </w: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Проведение технической инвентаризации и паспортизации сетей наружного освещения позволит создать единую базу данных по сетям наружного освещения, более точно определить количественные и качественные показатели для планирования, осуществления ремонта и содержания сетей.</w:t>
      </w: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Учитывая необходимый объем работ в поселении по энергосбережению, мы понимаем, что решить все поставленные задачи быстро и в достаточной мере качественно не представляется возможным. Однако лимит времени, необходимый для осознания и обсуждения проблем энергосбережения уже исчерпан. Поэтому требуется конкретная практическая работа.</w:t>
      </w: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Так, в 2010 году администрацией сельсовета была утверждена долгосрочная целевая программа «Энергосбережение и повышение энергетической эффективности Шушенского сельсовета» на 2010-2014гг.                В результате этой программы были проведены следующие мероприятия:</w:t>
      </w: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замена ламп накаливания на энергосберегающие и светодиодные лампы на объектах муниципальной собственности;</w:t>
      </w: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работ по утеплению ограждающих конструкций зданий (замена окон, утепление дверей);</w:t>
      </w: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обязательное энергетическое обследование зданий.</w:t>
      </w: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Дальнейшее продвижение по пути реализации энергосберегающей политики в поселении без объединенных усилий, без вовлечения в этот процесс всех заинтересованных сторон, по большому счету невозможно. Силами администрации, предприятиями коммунального хозяйства поселения весь объем предстоящих работ не осилить. Роль общественности в сфере </w:t>
      </w:r>
      <w:r>
        <w:rPr>
          <w:rFonts w:ascii="Times New Roman" w:hAnsi="Times New Roman"/>
          <w:sz w:val="28"/>
          <w:szCs w:val="28"/>
        </w:rPr>
        <w:lastRenderedPageBreak/>
        <w:t>повышения эффективности энергосбережения должна быть повышена.</w:t>
      </w: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настоящей подпрограммы приведет к созданию реальных стимулов для экономии энергоресурсов, повысит качество предоставляемых коммунальных услуг, сократит расходы бюджета поселения, улучшит экологическую ситуацию в поселении. Данная подпрограмма решит задачи сверхнормативного износа основных фондов, внедрит меры по стимулированию эффективного и рационального хозяйствования жилищно-коммунальных предприятий, максимального использования ими всех доступных ресурсов, включая собственные, надежного и устойчивого обслуживания потребителей.</w:t>
      </w: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решения этих задач повысится качество коммунального обслуживания социальной сферы, эффективность и надежность работы систем тепло-, водоснабжения и канализации.</w:t>
      </w: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Наша общая задача – интегрировать все имеющиеся ресурсы и возможности для скорейшего достижения конкретных весовых результатов политики энергосбережения, которые, в свою очередь, позитивно скажутся на устойчивом развитии коммунального хозяйства.</w:t>
      </w:r>
    </w:p>
    <w:p w:rsidR="000C21AB" w:rsidRDefault="000C21AB" w:rsidP="000C21AB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подпрограммы является формирование целостной и эффективной системы управления энергосбережением и повышением энергетической эффективности.</w:t>
      </w:r>
    </w:p>
    <w:p w:rsidR="000C21AB" w:rsidRDefault="000C21AB" w:rsidP="000C21AB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6E97">
        <w:rPr>
          <w:rFonts w:ascii="Times New Roman" w:hAnsi="Times New Roman" w:cs="Times New Roman"/>
          <w:sz w:val="28"/>
          <w:szCs w:val="28"/>
        </w:rPr>
        <w:t xml:space="preserve">Для достижения поставленной цели необходимо решение задачи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F76E97">
        <w:rPr>
          <w:rFonts w:ascii="Times New Roman" w:hAnsi="Times New Roman" w:cs="Times New Roman"/>
          <w:sz w:val="28"/>
          <w:szCs w:val="28"/>
        </w:rPr>
        <w:t>по повышению энергетической эффективности.</w:t>
      </w:r>
    </w:p>
    <w:p w:rsidR="000C21AB" w:rsidRPr="003116C5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217DF">
        <w:rPr>
          <w:rFonts w:ascii="Times New Roman" w:hAnsi="Times New Roman"/>
          <w:sz w:val="28"/>
          <w:szCs w:val="28"/>
        </w:rPr>
        <w:t xml:space="preserve">Экономический эффект от реализации подпрограммных мероприятий будет выражен в экономии каждого </w:t>
      </w:r>
      <w:r>
        <w:rPr>
          <w:rFonts w:ascii="Times New Roman" w:hAnsi="Times New Roman"/>
          <w:sz w:val="28"/>
          <w:szCs w:val="28"/>
        </w:rPr>
        <w:t>энергоресурса на 4</w:t>
      </w:r>
      <w:r w:rsidRPr="007217DF">
        <w:rPr>
          <w:rFonts w:ascii="Times New Roman" w:hAnsi="Times New Roman"/>
          <w:sz w:val="28"/>
          <w:szCs w:val="28"/>
        </w:rPr>
        <w:t>%.</w:t>
      </w: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протяжении периода действия подпрограммы будет производиться обучение персонала для организации работ по проведению энергосберегающих мероприятий, что улучшит профессиональные навыки работников муниципальных учреждений.</w:t>
      </w: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реализации подпрограммы на территории поселения планируется создать предпосылки улучшения качества обеспечения населения энергоресурсами, что будет способствовать повышению качества жизни населения.</w:t>
      </w:r>
    </w:p>
    <w:p w:rsidR="000C21AB" w:rsidRDefault="000C21AB" w:rsidP="000C21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253B">
        <w:rPr>
          <w:rFonts w:ascii="Times New Roman" w:hAnsi="Times New Roman"/>
          <w:sz w:val="28"/>
          <w:szCs w:val="28"/>
        </w:rPr>
        <w:t>Срок ре</w:t>
      </w:r>
      <w:r>
        <w:rPr>
          <w:rFonts w:ascii="Times New Roman" w:hAnsi="Times New Roman"/>
          <w:sz w:val="28"/>
          <w:szCs w:val="28"/>
        </w:rPr>
        <w:t>ализации подпрограммы  2014-2020</w:t>
      </w:r>
      <w:r w:rsidRPr="0001253B">
        <w:rPr>
          <w:rFonts w:ascii="Times New Roman" w:hAnsi="Times New Roman"/>
          <w:sz w:val="28"/>
          <w:szCs w:val="28"/>
        </w:rPr>
        <w:t xml:space="preserve"> годы.</w:t>
      </w:r>
    </w:p>
    <w:p w:rsidR="000C21AB" w:rsidRDefault="000C21AB" w:rsidP="000C21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5.5</w:t>
      </w:r>
      <w:r w:rsidRPr="008D7B8F">
        <w:rPr>
          <w:rFonts w:ascii="Times New Roman" w:hAnsi="Times New Roman"/>
          <w:sz w:val="28"/>
          <w:szCs w:val="28"/>
        </w:rPr>
        <w:t>. Подпрограмма</w:t>
      </w:r>
      <w:r w:rsidRPr="00254594">
        <w:rPr>
          <w:rFonts w:ascii="Times New Roman" w:hAnsi="Times New Roman"/>
          <w:sz w:val="28"/>
          <w:szCs w:val="28"/>
        </w:rPr>
        <w:t xml:space="preserve"> «</w:t>
      </w:r>
      <w:r w:rsidRPr="00AC64F8">
        <w:rPr>
          <w:rFonts w:ascii="Times New Roman" w:hAnsi="Times New Roman"/>
          <w:color w:val="000000"/>
          <w:sz w:val="28"/>
          <w:szCs w:val="28"/>
        </w:rPr>
        <w:t>Обеспечение реализации муниципальной программы</w:t>
      </w:r>
      <w:r w:rsidRPr="0025459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8F65FB">
        <w:rPr>
          <w:rFonts w:ascii="Times New Roman" w:hAnsi="Times New Roman"/>
          <w:sz w:val="28"/>
          <w:szCs w:val="28"/>
        </w:rPr>
        <w:t xml:space="preserve">Система управления реализацией </w:t>
      </w:r>
      <w:r>
        <w:rPr>
          <w:rFonts w:ascii="Times New Roman" w:hAnsi="Times New Roman"/>
          <w:sz w:val="28"/>
          <w:szCs w:val="28"/>
        </w:rPr>
        <w:t>под</w:t>
      </w:r>
      <w:r w:rsidRPr="008F65FB">
        <w:rPr>
          <w:rFonts w:ascii="Times New Roman" w:hAnsi="Times New Roman"/>
          <w:sz w:val="28"/>
          <w:szCs w:val="28"/>
        </w:rPr>
        <w:t xml:space="preserve">программы определяется Федеральным законом </w:t>
      </w:r>
      <w:r>
        <w:rPr>
          <w:rFonts w:ascii="Times New Roman" w:hAnsi="Times New Roman"/>
          <w:sz w:val="28"/>
          <w:szCs w:val="28"/>
        </w:rPr>
        <w:t>от 06.10.</w:t>
      </w:r>
      <w:r w:rsidRPr="008F65FB">
        <w:rPr>
          <w:rFonts w:ascii="Times New Roman" w:hAnsi="Times New Roman"/>
          <w:sz w:val="28"/>
          <w:szCs w:val="28"/>
        </w:rPr>
        <w:t>2003г. № 131-ФЗ «Об общих принципах организации местного самоупр</w:t>
      </w:r>
      <w:r>
        <w:rPr>
          <w:rFonts w:ascii="Times New Roman" w:hAnsi="Times New Roman"/>
          <w:sz w:val="28"/>
          <w:szCs w:val="28"/>
        </w:rPr>
        <w:t xml:space="preserve">авления в Российской Федерации», Федеральным законом от 28.03.1998г. </w:t>
      </w:r>
      <w:r w:rsidRPr="00BA1E90">
        <w:rPr>
          <w:rFonts w:ascii="Times New Roman" w:hAnsi="Times New Roman"/>
          <w:sz w:val="28"/>
          <w:szCs w:val="28"/>
        </w:rPr>
        <w:t>№ 53-ФЗ «О воинской обязанности и военной службе»</w:t>
      </w:r>
      <w:r>
        <w:rPr>
          <w:rFonts w:ascii="Times New Roman" w:hAnsi="Times New Roman"/>
          <w:sz w:val="28"/>
          <w:szCs w:val="28"/>
        </w:rPr>
        <w:t xml:space="preserve">, Законом края от 23.04.2009г. </w:t>
      </w:r>
      <w:r w:rsidRPr="00BA1E90">
        <w:rPr>
          <w:rFonts w:ascii="Times New Roman" w:hAnsi="Times New Roman"/>
          <w:sz w:val="28"/>
          <w:szCs w:val="28"/>
        </w:rPr>
        <w:t>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Шушенский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 является в соответствии с Федеральным законом от 06.10.</w:t>
      </w:r>
      <w:r w:rsidRPr="008F65FB">
        <w:rPr>
          <w:rFonts w:ascii="Times New Roman" w:hAnsi="Times New Roman"/>
          <w:sz w:val="28"/>
          <w:szCs w:val="28"/>
        </w:rPr>
        <w:t>2003г</w:t>
      </w:r>
      <w:r>
        <w:rPr>
          <w:rFonts w:ascii="Times New Roman" w:hAnsi="Times New Roman"/>
          <w:sz w:val="28"/>
          <w:szCs w:val="28"/>
        </w:rPr>
        <w:t>ода</w:t>
      </w:r>
      <w:r w:rsidRPr="008F65FB">
        <w:rPr>
          <w:rFonts w:ascii="Times New Roman" w:hAnsi="Times New Roman"/>
          <w:sz w:val="28"/>
          <w:szCs w:val="28"/>
        </w:rPr>
        <w:t xml:space="preserve"> № 131-ФЗ «Об общих принципах организации местного самоупр</w:t>
      </w:r>
      <w:r>
        <w:rPr>
          <w:rFonts w:ascii="Times New Roman" w:hAnsi="Times New Roman"/>
          <w:sz w:val="28"/>
          <w:szCs w:val="28"/>
        </w:rPr>
        <w:t xml:space="preserve">авления в Российской Федерации» самостоятельным муниципальным образованием, находящимся в границах </w:t>
      </w:r>
      <w:proofErr w:type="spellStart"/>
      <w:r>
        <w:rPr>
          <w:rFonts w:ascii="Times New Roman" w:hAnsi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Красноярского края, местное самоуправление в котором </w:t>
      </w:r>
      <w:r>
        <w:rPr>
          <w:rFonts w:ascii="Times New Roman" w:hAnsi="Times New Roman"/>
          <w:sz w:val="28"/>
          <w:szCs w:val="28"/>
        </w:rPr>
        <w:lastRenderedPageBreak/>
        <w:t>осуществляется в соответствии с Конституцией Российской Федерации, федеральными законами, Уставом и законами Красноярского края.</w:t>
      </w: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и осуществление местного самоуправления на территории Шушенского сельсовета в интересах населения с учетом исторических и иных местных традиций регулируется Уставом.</w:t>
      </w: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сельсовета наделена отдельными государственными полномочиями в соответствии с федеральным и краевым законодательством, к которым относятся:</w:t>
      </w: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первичного воинского учета;</w:t>
      </w: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и обеспечение деятельности административных комиссий.</w:t>
      </w: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воинского учета граждан Российской Федерации, обязанных состоять на воинском учете регулируется в соответствии с Федеральным законом «О воинской обязанности и военной службе».</w:t>
      </w:r>
    </w:p>
    <w:p w:rsidR="000C21AB" w:rsidRPr="00A46C1E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46C1E">
        <w:rPr>
          <w:rFonts w:ascii="Times New Roman" w:hAnsi="Times New Roman"/>
          <w:sz w:val="28"/>
          <w:szCs w:val="28"/>
        </w:rPr>
        <w:t>Воинский учет предусматривается воинской обязанностью граждан и обеспечивается государственной системой регистрации призывных и мобилизационных людских ресурсов, в рамках которой осуществляется комплекс мероприятий по сбору, обобщению и анализу сведений об их количественном составе и качественном состоянии.</w:t>
      </w:r>
    </w:p>
    <w:p w:rsidR="000C21AB" w:rsidRPr="00946232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6232">
        <w:rPr>
          <w:rFonts w:ascii="Times New Roman" w:hAnsi="Times New Roman"/>
          <w:sz w:val="28"/>
          <w:szCs w:val="28"/>
        </w:rPr>
        <w:t xml:space="preserve">Воинским учетом </w:t>
      </w:r>
      <w:r>
        <w:rPr>
          <w:rFonts w:ascii="Times New Roman" w:hAnsi="Times New Roman"/>
          <w:sz w:val="28"/>
          <w:szCs w:val="28"/>
        </w:rPr>
        <w:t>на территории</w:t>
      </w:r>
      <w:r w:rsidRPr="00946232">
        <w:rPr>
          <w:rFonts w:ascii="Times New Roman" w:hAnsi="Times New Roman"/>
          <w:sz w:val="28"/>
          <w:szCs w:val="28"/>
        </w:rPr>
        <w:t xml:space="preserve"> сельсовета занимается </w:t>
      </w:r>
      <w:proofErr w:type="spellStart"/>
      <w:r w:rsidRPr="00946232">
        <w:rPr>
          <w:rFonts w:ascii="Times New Roman" w:hAnsi="Times New Roman"/>
          <w:sz w:val="28"/>
          <w:szCs w:val="28"/>
        </w:rPr>
        <w:t>военно</w:t>
      </w:r>
      <w:proofErr w:type="spellEnd"/>
      <w:r w:rsidRPr="00946232">
        <w:rPr>
          <w:rFonts w:ascii="Times New Roman" w:hAnsi="Times New Roman"/>
          <w:sz w:val="28"/>
          <w:szCs w:val="28"/>
        </w:rPr>
        <w:t xml:space="preserve"> – учетный работник, в обязанности которого вход</w:t>
      </w:r>
      <w:r>
        <w:rPr>
          <w:rFonts w:ascii="Times New Roman" w:hAnsi="Times New Roman"/>
          <w:sz w:val="28"/>
          <w:szCs w:val="28"/>
        </w:rPr>
        <w:t>и</w:t>
      </w:r>
      <w:r w:rsidRPr="00946232">
        <w:rPr>
          <w:rFonts w:ascii="Times New Roman" w:hAnsi="Times New Roman"/>
          <w:sz w:val="28"/>
          <w:szCs w:val="28"/>
        </w:rPr>
        <w:t xml:space="preserve">т: </w:t>
      </w:r>
    </w:p>
    <w:p w:rsidR="000C21AB" w:rsidRPr="00946232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6232">
        <w:rPr>
          <w:rFonts w:ascii="Times New Roman" w:hAnsi="Times New Roman"/>
          <w:sz w:val="28"/>
          <w:szCs w:val="28"/>
        </w:rPr>
        <w:t>- организовывать и осуществлять первичный и воинский учет граждан, пребывающих в запасе, проживающих или прибывающих;</w:t>
      </w:r>
    </w:p>
    <w:p w:rsidR="000C21AB" w:rsidRPr="00946232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6232">
        <w:rPr>
          <w:rFonts w:ascii="Times New Roman" w:hAnsi="Times New Roman"/>
          <w:sz w:val="28"/>
          <w:szCs w:val="28"/>
        </w:rPr>
        <w:t>- вести учет граждан, подлежащих призыву на военную службу, нести ответственность за полноту, реальность и качество учета;</w:t>
      </w:r>
    </w:p>
    <w:p w:rsidR="000C21AB" w:rsidRPr="00946232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6232">
        <w:rPr>
          <w:rFonts w:ascii="Times New Roman" w:hAnsi="Times New Roman"/>
          <w:sz w:val="28"/>
          <w:szCs w:val="28"/>
        </w:rPr>
        <w:t>- выявлять, совместно с органами внутренних дел, граждан, проживающих или прибывающих на данной территории и подлежащих постановке на воинский учет;</w:t>
      </w:r>
    </w:p>
    <w:p w:rsidR="000C21AB" w:rsidRPr="00946232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6232">
        <w:rPr>
          <w:rFonts w:ascii="Times New Roman" w:hAnsi="Times New Roman"/>
          <w:sz w:val="28"/>
          <w:szCs w:val="28"/>
        </w:rPr>
        <w:t>- вести учет организаций, учреждений, учебных заведений, расположенных на территории сельсовета, и контролировать в них ведение воинского учета;</w:t>
      </w:r>
    </w:p>
    <w:p w:rsidR="000C21AB" w:rsidRPr="00946232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6232">
        <w:rPr>
          <w:rFonts w:ascii="Times New Roman" w:hAnsi="Times New Roman"/>
          <w:sz w:val="28"/>
          <w:szCs w:val="28"/>
        </w:rPr>
        <w:t>- оповещать призывников и граждан, пребывающих в запасе об их призыве в военный комиссариат и обеспечить своевременную явку по этому призыву.</w:t>
      </w:r>
    </w:p>
    <w:p w:rsidR="000C21AB" w:rsidRPr="00F00466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00466">
        <w:rPr>
          <w:rFonts w:ascii="Times New Roman" w:hAnsi="Times New Roman"/>
          <w:sz w:val="28"/>
          <w:szCs w:val="28"/>
        </w:rPr>
        <w:t>В 2009 году на территории сельсовета была создана административная комиссия.</w:t>
      </w:r>
    </w:p>
    <w:p w:rsidR="000C21AB" w:rsidRPr="00F20493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F20493">
        <w:rPr>
          <w:rFonts w:ascii="Times New Roman" w:hAnsi="Times New Roman"/>
          <w:sz w:val="28"/>
          <w:szCs w:val="28"/>
        </w:rPr>
        <w:t>Административная комиссия администрации сельсовета в своей деятельности руководствуется Конституцией Российской Федерации, Кодексом Российской Федерации об административных правонарушениях от 30.12.2001 № 195-ФЗ, Федеральным законом от 06.10.2003 № 131-Ф3 "Об общих принципах организации местного самоуправления в Российской Федерации", законом Красноярского края от 02.10.2008 №7-2161 "Об административных правонарушениях», Законом Красноярского края от 23.04.2009 № 8-3168 «Об административных комиссиях в Красноярском крае», Законом Красноярского края от 23.04.2009</w:t>
      </w:r>
      <w:proofErr w:type="gramEnd"/>
      <w:r w:rsidRPr="00F20493">
        <w:rPr>
          <w:rFonts w:ascii="Times New Roman" w:hAnsi="Times New Roman"/>
          <w:sz w:val="28"/>
          <w:szCs w:val="28"/>
        </w:rPr>
        <w:t xml:space="preserve">г.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комиссий», Решением </w:t>
      </w:r>
      <w:r>
        <w:rPr>
          <w:rFonts w:ascii="Times New Roman" w:hAnsi="Times New Roman"/>
          <w:sz w:val="28"/>
          <w:szCs w:val="28"/>
        </w:rPr>
        <w:t>Шушенского</w:t>
      </w:r>
      <w:r w:rsidRPr="00F20493">
        <w:rPr>
          <w:rFonts w:ascii="Times New Roman" w:hAnsi="Times New Roman"/>
          <w:sz w:val="28"/>
          <w:szCs w:val="28"/>
        </w:rPr>
        <w:t xml:space="preserve"> сельского Совета депутатов от </w:t>
      </w:r>
      <w:r>
        <w:rPr>
          <w:rFonts w:ascii="Times New Roman" w:hAnsi="Times New Roman"/>
          <w:sz w:val="28"/>
          <w:szCs w:val="28"/>
        </w:rPr>
        <w:t>16</w:t>
      </w:r>
      <w:r w:rsidRPr="00F2049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04</w:t>
      </w:r>
      <w:r w:rsidRPr="00F20493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12</w:t>
      </w:r>
      <w:r w:rsidRPr="00F20493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61а</w:t>
      </w:r>
      <w:r w:rsidRPr="00F20493">
        <w:rPr>
          <w:rFonts w:ascii="Times New Roman" w:hAnsi="Times New Roman"/>
          <w:sz w:val="28"/>
          <w:szCs w:val="28"/>
        </w:rPr>
        <w:t xml:space="preserve"> «Об административной комиссии </w:t>
      </w:r>
      <w:r w:rsidRPr="00F20493">
        <w:rPr>
          <w:rFonts w:ascii="Times New Roman" w:hAnsi="Times New Roman"/>
          <w:sz w:val="28"/>
          <w:szCs w:val="28"/>
        </w:rPr>
        <w:lastRenderedPageBreak/>
        <w:t xml:space="preserve">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Шушенский</w:t>
      </w:r>
      <w:proofErr w:type="spellEnd"/>
      <w:r w:rsidRPr="00F20493">
        <w:rPr>
          <w:rFonts w:ascii="Times New Roman" w:hAnsi="Times New Roman"/>
          <w:sz w:val="28"/>
          <w:szCs w:val="28"/>
        </w:rPr>
        <w:t xml:space="preserve"> сельсовет». </w:t>
      </w:r>
    </w:p>
    <w:p w:rsidR="000C21AB" w:rsidRPr="00F20493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0493">
        <w:rPr>
          <w:rFonts w:ascii="Times New Roman" w:hAnsi="Times New Roman"/>
          <w:sz w:val="28"/>
          <w:szCs w:val="28"/>
        </w:rPr>
        <w:t>Задачами административной комиссии администрации сельсовета являются:</w:t>
      </w:r>
    </w:p>
    <w:p w:rsidR="000C21AB" w:rsidRPr="00F20493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0493">
        <w:rPr>
          <w:rFonts w:ascii="Times New Roman" w:hAnsi="Times New Roman"/>
          <w:sz w:val="28"/>
          <w:szCs w:val="28"/>
        </w:rPr>
        <w:t>- своевременное, всестороннее, полное и объективное выяснение обстоятельств каждого дела об административном правонарушении;</w:t>
      </w:r>
    </w:p>
    <w:p w:rsidR="000C21AB" w:rsidRPr="00F20493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0493">
        <w:rPr>
          <w:rFonts w:ascii="Times New Roman" w:hAnsi="Times New Roman"/>
          <w:sz w:val="28"/>
          <w:szCs w:val="28"/>
        </w:rPr>
        <w:t>- разрешение дела об административном правонарушении в точном соответствии с действующим законодательством;</w:t>
      </w:r>
    </w:p>
    <w:p w:rsidR="000C21AB" w:rsidRPr="00F20493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0493">
        <w:rPr>
          <w:rFonts w:ascii="Times New Roman" w:hAnsi="Times New Roman"/>
          <w:sz w:val="28"/>
          <w:szCs w:val="28"/>
        </w:rPr>
        <w:t>- обеспечение исполнения вынесенного постановления по делу об административном правонарушении;</w:t>
      </w:r>
    </w:p>
    <w:p w:rsidR="000C21AB" w:rsidRPr="00F20493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0493">
        <w:rPr>
          <w:rFonts w:ascii="Times New Roman" w:hAnsi="Times New Roman"/>
          <w:sz w:val="28"/>
          <w:szCs w:val="28"/>
        </w:rPr>
        <w:t>- выявление причин и условий, способствовавших совершению административных правонарушений.</w:t>
      </w: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последние три года административной комиссией было рассмотрено 25 дел – в результате составлено 25 протоколов об административных правонарушениях без предъявления штрафных санкций.</w:t>
      </w: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74185">
        <w:rPr>
          <w:rFonts w:ascii="Times New Roman" w:hAnsi="Times New Roman"/>
          <w:sz w:val="28"/>
          <w:szCs w:val="28"/>
        </w:rPr>
        <w:t>Цель</w:t>
      </w:r>
      <w:r>
        <w:rPr>
          <w:rFonts w:ascii="Times New Roman" w:hAnsi="Times New Roman"/>
          <w:sz w:val="28"/>
          <w:szCs w:val="28"/>
        </w:rPr>
        <w:t xml:space="preserve">ю подпрограммы является </w:t>
      </w:r>
      <w:r w:rsidRPr="00574185">
        <w:rPr>
          <w:rFonts w:ascii="Times New Roman" w:hAnsi="Times New Roman"/>
          <w:sz w:val="28"/>
          <w:szCs w:val="28"/>
        </w:rPr>
        <w:t xml:space="preserve">создание условий для </w:t>
      </w:r>
      <w:r>
        <w:rPr>
          <w:rFonts w:ascii="Times New Roman" w:hAnsi="Times New Roman"/>
          <w:sz w:val="28"/>
          <w:szCs w:val="28"/>
        </w:rPr>
        <w:t>выполнения полномочий по решению вопросов местного значения поселения и отдельных государственных полномочий</w:t>
      </w:r>
      <w:r w:rsidRPr="006842BC">
        <w:rPr>
          <w:rFonts w:ascii="Times New Roman" w:hAnsi="Times New Roman"/>
          <w:sz w:val="28"/>
          <w:szCs w:val="28"/>
        </w:rPr>
        <w:t>.</w:t>
      </w: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данной цели предполагается решение следующих задач:</w:t>
      </w:r>
    </w:p>
    <w:p w:rsidR="000C21AB" w:rsidRPr="00574185" w:rsidRDefault="000C21AB" w:rsidP="000C21A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74185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обеспечение деятельности аппарата администрации</w:t>
      </w:r>
      <w:r w:rsidRPr="00574185">
        <w:rPr>
          <w:rFonts w:ascii="Times New Roman" w:hAnsi="Times New Roman"/>
          <w:sz w:val="28"/>
          <w:szCs w:val="28"/>
        </w:rPr>
        <w:t>;</w:t>
      </w:r>
    </w:p>
    <w:p w:rsidR="000C21AB" w:rsidRPr="00574185" w:rsidRDefault="000C21AB" w:rsidP="000C21A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74185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осуществление первичного воинского учета</w:t>
      </w:r>
      <w:r w:rsidRPr="00574185">
        <w:rPr>
          <w:rFonts w:ascii="Times New Roman" w:hAnsi="Times New Roman"/>
          <w:sz w:val="28"/>
          <w:szCs w:val="28"/>
        </w:rPr>
        <w:t>;</w:t>
      </w: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и обеспечение деятельности административных комиссий</w:t>
      </w:r>
      <w:r w:rsidRPr="00574185">
        <w:rPr>
          <w:rFonts w:ascii="Times New Roman" w:hAnsi="Times New Roman"/>
          <w:sz w:val="28"/>
          <w:szCs w:val="28"/>
        </w:rPr>
        <w:t>.</w:t>
      </w: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12EB">
        <w:rPr>
          <w:rFonts w:ascii="Times New Roman" w:hAnsi="Times New Roman"/>
          <w:sz w:val="28"/>
          <w:szCs w:val="28"/>
        </w:rPr>
        <w:t>Реализация мероприятий подпрограммы позволит</w:t>
      </w:r>
      <w:r>
        <w:rPr>
          <w:rFonts w:ascii="Times New Roman" w:hAnsi="Times New Roman"/>
          <w:sz w:val="28"/>
          <w:szCs w:val="28"/>
        </w:rPr>
        <w:t xml:space="preserve"> к 2020 году</w:t>
      </w:r>
      <w:r w:rsidRPr="003212EB">
        <w:rPr>
          <w:rFonts w:ascii="Times New Roman" w:hAnsi="Times New Roman"/>
          <w:sz w:val="28"/>
          <w:szCs w:val="28"/>
        </w:rPr>
        <w:t xml:space="preserve"> повысить  эффективность управления бюджетным</w:t>
      </w:r>
      <w:r>
        <w:rPr>
          <w:rFonts w:ascii="Times New Roman" w:hAnsi="Times New Roman"/>
          <w:sz w:val="28"/>
          <w:szCs w:val="28"/>
        </w:rPr>
        <w:t xml:space="preserve">и средствами и </w:t>
      </w:r>
      <w:r w:rsidRPr="003212EB">
        <w:rPr>
          <w:rFonts w:ascii="Times New Roman" w:hAnsi="Times New Roman"/>
          <w:sz w:val="28"/>
          <w:szCs w:val="28"/>
        </w:rPr>
        <w:t>муниципального имущества в части</w:t>
      </w:r>
      <w:r>
        <w:rPr>
          <w:rFonts w:ascii="Times New Roman" w:hAnsi="Times New Roman"/>
          <w:sz w:val="28"/>
          <w:szCs w:val="28"/>
        </w:rPr>
        <w:t xml:space="preserve"> полномочий по решению</w:t>
      </w:r>
      <w:r w:rsidRPr="003212EB">
        <w:rPr>
          <w:rFonts w:ascii="Times New Roman" w:hAnsi="Times New Roman"/>
          <w:sz w:val="28"/>
          <w:szCs w:val="28"/>
        </w:rPr>
        <w:t xml:space="preserve"> вопросов реализации программы, совершенствование системы оплаты труда, повышение качества межведомственного и </w:t>
      </w:r>
      <w:proofErr w:type="spellStart"/>
      <w:r w:rsidRPr="003212EB">
        <w:rPr>
          <w:rFonts w:ascii="Times New Roman" w:hAnsi="Times New Roman"/>
          <w:sz w:val="28"/>
          <w:szCs w:val="28"/>
        </w:rPr>
        <w:t>межуправленческого</w:t>
      </w:r>
      <w:proofErr w:type="spellEnd"/>
      <w:r w:rsidRPr="003212EB">
        <w:rPr>
          <w:rFonts w:ascii="Times New Roman" w:hAnsi="Times New Roman"/>
          <w:sz w:val="28"/>
          <w:szCs w:val="28"/>
        </w:rPr>
        <w:t xml:space="preserve"> взаимодействия.</w:t>
      </w:r>
    </w:p>
    <w:p w:rsidR="000C21AB" w:rsidRDefault="000C21AB" w:rsidP="000C21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253B">
        <w:rPr>
          <w:rFonts w:ascii="Times New Roman" w:hAnsi="Times New Roman"/>
          <w:sz w:val="28"/>
          <w:szCs w:val="28"/>
        </w:rPr>
        <w:t>Срок реализации подпрограммы  2014-20</w:t>
      </w:r>
      <w:r>
        <w:rPr>
          <w:rFonts w:ascii="Times New Roman" w:hAnsi="Times New Roman"/>
          <w:sz w:val="28"/>
          <w:szCs w:val="28"/>
        </w:rPr>
        <w:t>20</w:t>
      </w:r>
      <w:r w:rsidRPr="0001253B">
        <w:rPr>
          <w:rFonts w:ascii="Times New Roman" w:hAnsi="Times New Roman"/>
          <w:sz w:val="28"/>
          <w:szCs w:val="28"/>
        </w:rPr>
        <w:t xml:space="preserve"> годы.</w:t>
      </w:r>
    </w:p>
    <w:p w:rsidR="000C21AB" w:rsidRPr="00254594" w:rsidRDefault="000C21AB" w:rsidP="000C2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21AB" w:rsidRPr="00FB37CC" w:rsidRDefault="000C21AB" w:rsidP="000C21AB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hanging="76"/>
        <w:jc w:val="center"/>
        <w:rPr>
          <w:rFonts w:ascii="Times New Roman" w:hAnsi="Times New Roman"/>
          <w:b/>
          <w:sz w:val="28"/>
          <w:szCs w:val="28"/>
        </w:rPr>
      </w:pPr>
      <w:r w:rsidRPr="00FB37CC">
        <w:rPr>
          <w:rFonts w:ascii="Times New Roman" w:hAnsi="Times New Roman"/>
          <w:b/>
          <w:color w:val="000000" w:themeColor="text1"/>
          <w:sz w:val="28"/>
          <w:szCs w:val="28"/>
        </w:rPr>
        <w:t xml:space="preserve">Информация об основных мерах правового регулирования в сфере </w:t>
      </w:r>
      <w:r>
        <w:rPr>
          <w:rFonts w:ascii="Times New Roman" w:hAnsi="Times New Roman"/>
          <w:b/>
          <w:color w:val="000000"/>
          <w:sz w:val="28"/>
          <w:szCs w:val="28"/>
        </w:rPr>
        <w:t>муниципального управления,</w:t>
      </w:r>
      <w:r w:rsidRPr="00FB37C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направленные </w:t>
      </w:r>
      <w:r w:rsidRPr="00FB37CC">
        <w:rPr>
          <w:rFonts w:ascii="Times New Roman" w:hAnsi="Times New Roman"/>
          <w:b/>
          <w:color w:val="000000" w:themeColor="text1"/>
          <w:sz w:val="28"/>
          <w:szCs w:val="28"/>
        </w:rPr>
        <w:t>на достижение цели и (или) задач программы</w:t>
      </w:r>
    </w:p>
    <w:p w:rsidR="000C21AB" w:rsidRPr="00A00394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Программа не содержит и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>нформаци</w:t>
      </w:r>
      <w:r>
        <w:rPr>
          <w:rFonts w:ascii="Times New Roman" w:hAnsi="Times New Roman"/>
          <w:color w:val="000000" w:themeColor="text1"/>
          <w:sz w:val="28"/>
          <w:szCs w:val="28"/>
        </w:rPr>
        <w:t>ю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 xml:space="preserve"> об основных мерах правового регулирования в сфере </w:t>
      </w:r>
      <w:r>
        <w:rPr>
          <w:rFonts w:ascii="Times New Roman" w:hAnsi="Times New Roman"/>
          <w:color w:val="000000"/>
          <w:sz w:val="28"/>
          <w:szCs w:val="28"/>
        </w:rPr>
        <w:t>муниципального управления</w:t>
      </w:r>
      <w:r w:rsidRPr="009C2C81">
        <w:rPr>
          <w:rFonts w:ascii="Times New Roman" w:hAnsi="Times New Roman"/>
          <w:color w:val="000000" w:themeColor="text1"/>
          <w:sz w:val="28"/>
          <w:szCs w:val="28"/>
        </w:rPr>
        <w:t>, на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>правленных на достижение цели и (или) задач программы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0C21AB" w:rsidRPr="00A00394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C21AB" w:rsidRPr="00D133C6" w:rsidRDefault="000C21AB" w:rsidP="000C21AB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133C6">
        <w:rPr>
          <w:rFonts w:ascii="Times New Roman" w:hAnsi="Times New Roman"/>
          <w:b/>
          <w:color w:val="000000" w:themeColor="text1"/>
          <w:sz w:val="28"/>
          <w:szCs w:val="28"/>
        </w:rPr>
        <w:t>Перечень объектов недвижимого имущества</w:t>
      </w:r>
    </w:p>
    <w:p w:rsidR="000C21AB" w:rsidRPr="00A00394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муниципальной </w:t>
      </w:r>
      <w:r w:rsidRPr="00A00394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собственности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Шушенского сельсовета</w:t>
      </w:r>
      <w:r w:rsidRPr="00A00394">
        <w:rPr>
          <w:rFonts w:ascii="Times New Roman" w:hAnsi="Times New Roman"/>
          <w:b/>
          <w:color w:val="000000" w:themeColor="text1"/>
          <w:sz w:val="28"/>
          <w:szCs w:val="28"/>
        </w:rPr>
        <w:t>, подлежащих строительству, реконструкции, техническому перевооружению или приобретению</w:t>
      </w:r>
    </w:p>
    <w:p w:rsidR="000C21AB" w:rsidRPr="00DE0CFF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0C21AB" w:rsidRDefault="000C21AB" w:rsidP="000C21AB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E0CFF">
        <w:rPr>
          <w:rFonts w:ascii="Times New Roman" w:hAnsi="Times New Roman"/>
          <w:color w:val="000000" w:themeColor="text1"/>
          <w:sz w:val="28"/>
          <w:szCs w:val="28"/>
        </w:rPr>
        <w:t xml:space="preserve">Программа не содержит объектов недвижимого имущества 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собственности </w:t>
      </w:r>
      <w:r>
        <w:rPr>
          <w:rFonts w:ascii="Times New Roman" w:hAnsi="Times New Roman"/>
          <w:color w:val="000000" w:themeColor="text1"/>
          <w:sz w:val="28"/>
          <w:szCs w:val="28"/>
        </w:rPr>
        <w:t>Шушенского сельсовета</w:t>
      </w:r>
      <w:r w:rsidRPr="00DE0CFF">
        <w:rPr>
          <w:rFonts w:ascii="Times New Roman" w:hAnsi="Times New Roman"/>
          <w:color w:val="000000" w:themeColor="text1"/>
          <w:sz w:val="28"/>
          <w:szCs w:val="28"/>
        </w:rPr>
        <w:t>, подлежащих строительству, реконструкции, техническому перевооружению или приобретению.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0C21AB" w:rsidRDefault="000C21AB" w:rsidP="000C21AB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C21AB" w:rsidRDefault="000C21AB" w:rsidP="000C21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8. Информация о ресурсном обеспечении</w:t>
      </w:r>
      <w:r w:rsidRPr="00C14107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0C21AB" w:rsidRDefault="000C21AB" w:rsidP="000C21AB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C21AB" w:rsidRPr="00A37A64" w:rsidRDefault="000C21AB" w:rsidP="000C21AB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</w:t>
      </w:r>
      <w:r w:rsidRPr="00A00394">
        <w:rPr>
          <w:rFonts w:ascii="Times New Roman" w:hAnsi="Times New Roman"/>
          <w:sz w:val="28"/>
          <w:szCs w:val="28"/>
        </w:rPr>
        <w:t>нформаци</w:t>
      </w:r>
      <w:r>
        <w:rPr>
          <w:rFonts w:ascii="Times New Roman" w:hAnsi="Times New Roman"/>
          <w:sz w:val="28"/>
          <w:szCs w:val="28"/>
        </w:rPr>
        <w:t>я</w:t>
      </w:r>
      <w:r w:rsidRPr="00A00394">
        <w:rPr>
          <w:rFonts w:ascii="Times New Roman" w:hAnsi="Times New Roman"/>
          <w:sz w:val="28"/>
          <w:szCs w:val="28"/>
        </w:rPr>
        <w:t xml:space="preserve"> о ресурсном обеспечении программы за счет средств бюджета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 w:rsidRPr="00A00394">
        <w:rPr>
          <w:rFonts w:ascii="Times New Roman" w:hAnsi="Times New Roman"/>
          <w:sz w:val="28"/>
          <w:szCs w:val="28"/>
        </w:rPr>
        <w:t xml:space="preserve">, в том числе средств, поступивших из бюджетов других </w:t>
      </w:r>
      <w:r w:rsidRPr="00A37A64">
        <w:rPr>
          <w:rFonts w:ascii="Times New Roman" w:hAnsi="Times New Roman"/>
          <w:sz w:val="28"/>
          <w:szCs w:val="28"/>
        </w:rPr>
        <w:t xml:space="preserve">уровней бюджетной системы, а также за счет внебюджетных средств                      (с расшифровкой по главным распорядителям средств бюджета поселения, в разрезе программ, отдельных мероприятий программы) представлена в приложении № 5 к программе. </w:t>
      </w:r>
    </w:p>
    <w:p w:rsidR="000C21AB" w:rsidRDefault="000C21AB" w:rsidP="000C21AB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37A64">
        <w:rPr>
          <w:rFonts w:ascii="Times New Roman" w:hAnsi="Times New Roman"/>
          <w:color w:val="000000" w:themeColor="text1"/>
          <w:sz w:val="28"/>
          <w:szCs w:val="28"/>
        </w:rPr>
        <w:t>Информация об источниках финансирования подпрограмм, отдельных мероприятий программы (средства бюджета поселения, в том числе средства, поступившие из бюджетов других уровней бюджетной системы и внебюджетных источников) представлена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в приложении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 xml:space="preserve"> № </w:t>
      </w: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 xml:space="preserve"> к </w:t>
      </w:r>
      <w:r>
        <w:rPr>
          <w:rFonts w:ascii="Times New Roman" w:hAnsi="Times New Roman"/>
          <w:color w:val="000000" w:themeColor="text1"/>
          <w:sz w:val="28"/>
          <w:szCs w:val="28"/>
        </w:rPr>
        <w:t>программе.</w:t>
      </w:r>
    </w:p>
    <w:p w:rsidR="000C21AB" w:rsidRDefault="000C21AB" w:rsidP="000C21AB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C21AB" w:rsidRPr="00A60AC5" w:rsidRDefault="000C21AB" w:rsidP="000C21AB">
      <w:pPr>
        <w:pStyle w:val="aa"/>
        <w:widowControl w:val="0"/>
        <w:numPr>
          <w:ilvl w:val="0"/>
          <w:numId w:val="6"/>
        </w:numPr>
        <w:tabs>
          <w:tab w:val="left" w:pos="935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60AC5">
        <w:rPr>
          <w:rFonts w:ascii="Times New Roman" w:hAnsi="Times New Roman"/>
          <w:b/>
          <w:color w:val="000000" w:themeColor="text1"/>
          <w:sz w:val="28"/>
          <w:szCs w:val="28"/>
        </w:rPr>
        <w:t xml:space="preserve">Информация о реализации мероприятий в рамках </w:t>
      </w:r>
      <w:proofErr w:type="spellStart"/>
      <w:r w:rsidRPr="00A60AC5">
        <w:rPr>
          <w:rFonts w:ascii="Times New Roman" w:hAnsi="Times New Roman"/>
          <w:b/>
          <w:color w:val="000000" w:themeColor="text1"/>
          <w:sz w:val="28"/>
          <w:szCs w:val="28"/>
        </w:rPr>
        <w:t>муниципально-частного</w:t>
      </w:r>
      <w:proofErr w:type="spellEnd"/>
      <w:r w:rsidRPr="00A60AC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партнёрства, направленных на достижение целей и задач программы</w:t>
      </w:r>
    </w:p>
    <w:p w:rsidR="000C21AB" w:rsidRPr="00DA28DF" w:rsidRDefault="000C21AB" w:rsidP="000C21AB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0C21AB" w:rsidRDefault="000C21AB" w:rsidP="000C21AB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Программой не предусмотрены мероприятия, реализуемые в рамках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муниципально-частного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партнёрства. </w:t>
      </w:r>
    </w:p>
    <w:p w:rsidR="00DA370E" w:rsidRDefault="00DA370E" w:rsidP="00DA370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1934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C21AB" w:rsidRDefault="000C21A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C21AB" w:rsidRDefault="000C21A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C21AB" w:rsidRDefault="000C21A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C21AB" w:rsidRDefault="000C21A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C21AB" w:rsidRDefault="000C21A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C21AB" w:rsidRDefault="000C21A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C21AB" w:rsidRDefault="000C21A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C21AB" w:rsidRDefault="000C21A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C21AB" w:rsidRDefault="000C21A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C21AB" w:rsidRDefault="000C21A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C21AB" w:rsidRDefault="000C21A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C21AB" w:rsidRDefault="000C21A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C21AB" w:rsidRDefault="000C21A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C21AB" w:rsidRDefault="000C21A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C21AB" w:rsidRDefault="000C21A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C21AB" w:rsidRDefault="000C21A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C21AB" w:rsidRDefault="000C21A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C21AB" w:rsidRDefault="000C21A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C21AB" w:rsidRDefault="000C21A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C21AB" w:rsidRDefault="000C21A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C21AB" w:rsidRDefault="000C21A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C21AB" w:rsidRDefault="000C21A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C21AB" w:rsidRDefault="000C21A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C21AB" w:rsidRDefault="000C21A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C21AB" w:rsidRDefault="000C21A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C21AB" w:rsidRDefault="000C21A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C21AB" w:rsidRDefault="000C21A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C21AB" w:rsidRDefault="000C21A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C21AB" w:rsidRDefault="000C21A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C21AB" w:rsidRDefault="000C21A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  <w:sectPr w:rsidR="000C21AB" w:rsidSect="00372AC1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p w:rsidR="00DB7404" w:rsidRPr="00DB7404" w:rsidRDefault="00DB7404" w:rsidP="00DB7404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DB7404">
        <w:rPr>
          <w:rFonts w:ascii="Times New Roman" w:hAnsi="Times New Roman"/>
          <w:color w:val="000000"/>
          <w:sz w:val="28"/>
          <w:szCs w:val="28"/>
        </w:rPr>
        <w:lastRenderedPageBreak/>
        <w:t>Приложение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B7404">
        <w:rPr>
          <w:rFonts w:ascii="Times New Roman" w:hAnsi="Times New Roman"/>
          <w:color w:val="000000"/>
          <w:sz w:val="28"/>
          <w:szCs w:val="28"/>
        </w:rPr>
        <w:t xml:space="preserve">к Паспорту </w:t>
      </w:r>
    </w:p>
    <w:p w:rsidR="00DB7404" w:rsidRPr="00DB7404" w:rsidRDefault="00DB7404" w:rsidP="00DB7404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DB7404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</w:p>
    <w:p w:rsidR="00DB7404" w:rsidRPr="00DB7404" w:rsidRDefault="00DB7404" w:rsidP="00DB7404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DB7404">
        <w:rPr>
          <w:rFonts w:ascii="Times New Roman" w:hAnsi="Times New Roman"/>
          <w:color w:val="000000"/>
          <w:sz w:val="28"/>
          <w:szCs w:val="28"/>
        </w:rPr>
        <w:t>«Муниципальное управление»</w:t>
      </w:r>
    </w:p>
    <w:p w:rsidR="00DB7404" w:rsidRPr="00DB7404" w:rsidRDefault="00DB7404" w:rsidP="00DB7404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4"/>
          <w:szCs w:val="24"/>
        </w:rPr>
      </w:pPr>
      <w:r w:rsidRPr="00DB7404">
        <w:rPr>
          <w:rFonts w:ascii="Times New Roman" w:hAnsi="Times New Roman"/>
          <w:color w:val="000000"/>
          <w:sz w:val="28"/>
          <w:szCs w:val="28"/>
        </w:rPr>
        <w:t xml:space="preserve">Перечень целевых показателей муниципальной программы Шушенского </w:t>
      </w:r>
      <w:proofErr w:type="gramStart"/>
      <w:r w:rsidRPr="00DB7404">
        <w:rPr>
          <w:rFonts w:ascii="Times New Roman" w:hAnsi="Times New Roman"/>
          <w:color w:val="000000"/>
          <w:sz w:val="28"/>
          <w:szCs w:val="28"/>
        </w:rPr>
        <w:t>сельсовета</w:t>
      </w:r>
      <w:proofErr w:type="gramEnd"/>
      <w:r w:rsidRPr="00DB7404">
        <w:rPr>
          <w:rFonts w:ascii="Times New Roman" w:hAnsi="Times New Roman"/>
          <w:color w:val="000000"/>
          <w:sz w:val="28"/>
          <w:szCs w:val="28"/>
        </w:rPr>
        <w:t xml:space="preserve"> с указанием планируемых к достижению значений в результате реализации программы</w:t>
      </w:r>
    </w:p>
    <w:p w:rsidR="00DB7404" w:rsidRPr="00DB7404" w:rsidRDefault="00DB7404" w:rsidP="00DB7404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366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48"/>
        <w:gridCol w:w="4012"/>
        <w:gridCol w:w="1046"/>
        <w:gridCol w:w="3191"/>
        <w:gridCol w:w="528"/>
        <w:gridCol w:w="528"/>
        <w:gridCol w:w="528"/>
        <w:gridCol w:w="528"/>
        <w:gridCol w:w="528"/>
        <w:gridCol w:w="528"/>
        <w:gridCol w:w="1900"/>
      </w:tblGrid>
      <w:tr w:rsidR="00DB7404" w:rsidRPr="00DB7404" w:rsidTr="00DB7404">
        <w:trPr>
          <w:tblHeader/>
          <w:tblCellSpacing w:w="0" w:type="dxa"/>
          <w:jc w:val="center"/>
        </w:trPr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B7404" w:rsidRPr="00DB7404" w:rsidRDefault="00DB7404" w:rsidP="00DB740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4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B7404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DB7404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DB7404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1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B7404" w:rsidRPr="00DB7404" w:rsidRDefault="00DB7404" w:rsidP="00DB740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404">
              <w:rPr>
                <w:rFonts w:ascii="Times New Roman" w:hAnsi="Times New Roman"/>
                <w:color w:val="000000"/>
                <w:sz w:val="20"/>
                <w:szCs w:val="20"/>
              </w:rPr>
              <w:t>Цели,</w:t>
            </w:r>
            <w:r w:rsidRPr="00DB7404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DB7404">
              <w:rPr>
                <w:rFonts w:ascii="Times New Roman" w:hAnsi="Times New Roman"/>
                <w:color w:val="000000"/>
                <w:sz w:val="20"/>
                <w:szCs w:val="20"/>
              </w:rPr>
              <w:t>целевые</w:t>
            </w:r>
            <w:r w:rsidRPr="00DB7404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DB7404">
              <w:rPr>
                <w:rFonts w:ascii="Times New Roman" w:hAnsi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10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B7404" w:rsidRPr="00DB7404" w:rsidRDefault="00DB7404" w:rsidP="00DB740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404"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  <w:r w:rsidRPr="00DB7404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DB7404">
              <w:rPr>
                <w:rFonts w:ascii="Times New Roman" w:hAnsi="Times New Roman"/>
                <w:color w:val="000000"/>
                <w:sz w:val="20"/>
                <w:szCs w:val="20"/>
              </w:rPr>
              <w:t>измерения</w:t>
            </w:r>
          </w:p>
        </w:tc>
        <w:tc>
          <w:tcPr>
            <w:tcW w:w="327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B7404" w:rsidRPr="00DB7404" w:rsidRDefault="00DB7404" w:rsidP="00DB7404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404">
              <w:rPr>
                <w:rFonts w:ascii="Times New Roman" w:hAnsi="Times New Roman"/>
                <w:color w:val="000000"/>
                <w:sz w:val="20"/>
                <w:szCs w:val="20"/>
              </w:rPr>
              <w:t>Год,</w:t>
            </w:r>
          </w:p>
          <w:p w:rsidR="00DB7404" w:rsidRPr="00DB7404" w:rsidRDefault="00DB7404" w:rsidP="00DB740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404">
              <w:rPr>
                <w:rFonts w:ascii="Times New Roman" w:hAnsi="Times New Roman"/>
                <w:color w:val="000000"/>
                <w:sz w:val="20"/>
                <w:szCs w:val="20"/>
              </w:rPr>
              <w:t>предшествующий реализации муниципальной программы Шушенского сельсовета 2013 год</w:t>
            </w:r>
          </w:p>
        </w:tc>
        <w:tc>
          <w:tcPr>
            <w:tcW w:w="41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DB7404" w:rsidRPr="00DB7404" w:rsidRDefault="00DB7404" w:rsidP="00DB7404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404">
              <w:rPr>
                <w:rFonts w:ascii="Times New Roman" w:hAnsi="Times New Roman"/>
                <w:color w:val="000000"/>
                <w:sz w:val="20"/>
                <w:szCs w:val="20"/>
              </w:rPr>
              <w:t>Годы реализации муниципальной</w:t>
            </w:r>
          </w:p>
          <w:p w:rsidR="00DB7404" w:rsidRPr="00DB7404" w:rsidRDefault="00DB7404" w:rsidP="00DB740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404">
              <w:rPr>
                <w:rFonts w:ascii="Times New Roman" w:hAnsi="Times New Roman"/>
                <w:color w:val="000000"/>
                <w:sz w:val="20"/>
                <w:szCs w:val="20"/>
              </w:rPr>
              <w:t>программы</w:t>
            </w:r>
          </w:p>
        </w:tc>
      </w:tr>
      <w:tr w:rsidR="00DB7404" w:rsidRPr="00DB7404" w:rsidTr="00DB7404">
        <w:trPr>
          <w:trHeight w:val="276"/>
          <w:tblHeader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B7404" w:rsidRPr="00DB7404" w:rsidRDefault="00DB7404" w:rsidP="00DB7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B7404" w:rsidRPr="00DB7404" w:rsidRDefault="00DB7404" w:rsidP="00DB7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B7404" w:rsidRPr="00DB7404" w:rsidRDefault="00DB7404" w:rsidP="00DB7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B7404" w:rsidRPr="00DB7404" w:rsidRDefault="00DB7404" w:rsidP="00DB7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B7404" w:rsidRPr="00DB7404" w:rsidRDefault="00DB7404" w:rsidP="00DB740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404">
              <w:rPr>
                <w:rFonts w:ascii="Times New Roman" w:hAnsi="Times New Roman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4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B7404" w:rsidRPr="00DB7404" w:rsidRDefault="00DB7404" w:rsidP="00DB740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B7404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2015</w:t>
            </w:r>
          </w:p>
        </w:tc>
        <w:tc>
          <w:tcPr>
            <w:tcW w:w="4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B7404" w:rsidRPr="00DB7404" w:rsidRDefault="00DB7404" w:rsidP="00DB740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B7404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2016</w:t>
            </w:r>
          </w:p>
        </w:tc>
        <w:tc>
          <w:tcPr>
            <w:tcW w:w="4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B7404" w:rsidRPr="00DB7404" w:rsidRDefault="00DB7404" w:rsidP="00DB740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B7404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2017</w:t>
            </w:r>
          </w:p>
        </w:tc>
        <w:tc>
          <w:tcPr>
            <w:tcW w:w="4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B7404" w:rsidRPr="00DB7404" w:rsidRDefault="00DB7404" w:rsidP="00DB740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B7404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2018</w:t>
            </w:r>
          </w:p>
        </w:tc>
        <w:tc>
          <w:tcPr>
            <w:tcW w:w="4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B7404" w:rsidRPr="00DB7404" w:rsidRDefault="00DB7404" w:rsidP="00DB740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B7404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2019</w:t>
            </w:r>
          </w:p>
        </w:tc>
        <w:tc>
          <w:tcPr>
            <w:tcW w:w="58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DB7404" w:rsidRPr="00DB7404" w:rsidRDefault="00DB7404" w:rsidP="00DB740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404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Pr="00DB7404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020</w:t>
            </w:r>
          </w:p>
        </w:tc>
      </w:tr>
      <w:tr w:rsidR="00DB7404" w:rsidRPr="00DB7404" w:rsidTr="00DB7404">
        <w:trPr>
          <w:trHeight w:val="276"/>
          <w:tblHeader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B7404" w:rsidRPr="00DB7404" w:rsidRDefault="00DB7404" w:rsidP="00DB7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B7404" w:rsidRPr="00DB7404" w:rsidRDefault="00DB7404" w:rsidP="00DB7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B7404" w:rsidRPr="00DB7404" w:rsidRDefault="00DB7404" w:rsidP="00DB7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B7404" w:rsidRPr="00DB7404" w:rsidRDefault="00DB7404" w:rsidP="00DB7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B7404" w:rsidRPr="00DB7404" w:rsidRDefault="00DB7404" w:rsidP="00DB7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B7404" w:rsidRPr="00DB7404" w:rsidRDefault="00DB7404" w:rsidP="00DB7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B7404" w:rsidRPr="00DB7404" w:rsidRDefault="00DB7404" w:rsidP="00DB7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B7404" w:rsidRPr="00DB7404" w:rsidRDefault="00DB7404" w:rsidP="00DB7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B7404" w:rsidRPr="00DB7404" w:rsidRDefault="00DB7404" w:rsidP="00DB7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B7404" w:rsidRPr="00DB7404" w:rsidRDefault="00DB7404" w:rsidP="00DB7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B7404" w:rsidRPr="00DB7404" w:rsidRDefault="00DB7404" w:rsidP="00DB7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B7404" w:rsidRPr="00DB7404" w:rsidTr="00DB7404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B7404" w:rsidRPr="00DB7404" w:rsidRDefault="00DB7404" w:rsidP="00DB740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404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B7404" w:rsidRPr="00DB7404" w:rsidRDefault="00DB7404" w:rsidP="00DB740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404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B7404" w:rsidRPr="00DB7404" w:rsidRDefault="00DB7404" w:rsidP="00DB740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404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B7404" w:rsidRPr="00DB7404" w:rsidRDefault="00DB7404" w:rsidP="00DB740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404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B7404" w:rsidRPr="00DB7404" w:rsidRDefault="00DB7404" w:rsidP="00DB740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404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B7404" w:rsidRPr="00DB7404" w:rsidRDefault="00DB7404" w:rsidP="00DB740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404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B7404" w:rsidRPr="00DB7404" w:rsidRDefault="00DB7404" w:rsidP="00DB740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404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B7404" w:rsidRPr="00DB7404" w:rsidRDefault="00DB7404" w:rsidP="00DB740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404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B7404" w:rsidRPr="00DB7404" w:rsidRDefault="00DB7404" w:rsidP="00DB740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404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B7404" w:rsidRPr="00DB7404" w:rsidRDefault="00DB7404" w:rsidP="00DB740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404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DB7404" w:rsidRPr="00DB7404" w:rsidRDefault="00DB7404" w:rsidP="00DB740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404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</w:tr>
      <w:tr w:rsidR="00DB7404" w:rsidRPr="00DB7404" w:rsidTr="00DB7404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DB7404" w:rsidRPr="00DB7404" w:rsidRDefault="00DB7404" w:rsidP="00DB740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404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3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DB7404" w:rsidRPr="00DB7404" w:rsidRDefault="00DB7404" w:rsidP="00DB740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404">
              <w:rPr>
                <w:rFonts w:ascii="Times New Roman" w:hAnsi="Times New Roman"/>
                <w:color w:val="000000"/>
                <w:sz w:val="20"/>
                <w:szCs w:val="20"/>
              </w:rPr>
              <w:t>Цель: Создание условий для эффективного, ответственного и прозрачного муниципального управления в рамках выполнения установленных функций и полномочий</w:t>
            </w:r>
          </w:p>
        </w:tc>
      </w:tr>
      <w:tr w:rsidR="00DB7404" w:rsidRPr="00DB7404" w:rsidTr="00DB7404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DB7404" w:rsidRPr="00DB7404" w:rsidRDefault="00DB7404" w:rsidP="00DB740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404"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B7404" w:rsidRPr="00DB7404" w:rsidRDefault="00DB7404" w:rsidP="00DB740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404">
              <w:rPr>
                <w:rFonts w:ascii="Times New Roman" w:hAnsi="Times New Roman"/>
                <w:color w:val="000000"/>
                <w:sz w:val="20"/>
                <w:szCs w:val="20"/>
              </w:rPr>
              <w:t>Уровень исполнения расходов за счет собственных средств бюджета поселения (без учета межбюджетных трансфертов из краевого бюджета, имеющих целевое назначение)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B7404" w:rsidRPr="00DB7404" w:rsidRDefault="00DB7404" w:rsidP="00DB740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404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B7404" w:rsidRPr="00DB7404" w:rsidRDefault="00DB7404" w:rsidP="00DB740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404">
              <w:rPr>
                <w:rFonts w:ascii="Times New Roman" w:hAnsi="Times New Roman"/>
                <w:color w:val="000000"/>
                <w:sz w:val="20"/>
                <w:szCs w:val="20"/>
              </w:rPr>
              <w:t>95,00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B7404" w:rsidRPr="00DB7404" w:rsidRDefault="00DB7404" w:rsidP="00DB740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404">
              <w:rPr>
                <w:rFonts w:ascii="Times New Roman" w:hAnsi="Times New Roman"/>
                <w:color w:val="000000"/>
                <w:sz w:val="20"/>
                <w:szCs w:val="20"/>
              </w:rPr>
              <w:t>95,00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B7404" w:rsidRPr="00DB7404" w:rsidRDefault="00DB7404" w:rsidP="00DB740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404">
              <w:rPr>
                <w:rFonts w:ascii="Times New Roman" w:hAnsi="Times New Roman"/>
                <w:color w:val="000000"/>
                <w:sz w:val="20"/>
                <w:szCs w:val="20"/>
              </w:rPr>
              <w:t>95,00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B7404" w:rsidRPr="00DB7404" w:rsidRDefault="00DB7404" w:rsidP="00DB740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404">
              <w:rPr>
                <w:rFonts w:ascii="Times New Roman" w:hAnsi="Times New Roman"/>
                <w:color w:val="000000"/>
                <w:sz w:val="20"/>
                <w:szCs w:val="20"/>
              </w:rPr>
              <w:t>95,00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B7404" w:rsidRPr="00DB7404" w:rsidRDefault="00DB7404" w:rsidP="00DB740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404">
              <w:rPr>
                <w:rFonts w:ascii="Times New Roman" w:hAnsi="Times New Roman"/>
                <w:color w:val="000000"/>
                <w:sz w:val="20"/>
                <w:szCs w:val="20"/>
              </w:rPr>
              <w:t>95,00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B7404" w:rsidRPr="00DB7404" w:rsidRDefault="00DB7404" w:rsidP="00DB740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404">
              <w:rPr>
                <w:rFonts w:ascii="Times New Roman" w:hAnsi="Times New Roman"/>
                <w:color w:val="000000"/>
                <w:sz w:val="20"/>
                <w:szCs w:val="20"/>
              </w:rPr>
              <w:t>95,00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B7404" w:rsidRPr="00DB7404" w:rsidRDefault="00DB7404" w:rsidP="00DB740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404">
              <w:rPr>
                <w:rFonts w:ascii="Times New Roman" w:hAnsi="Times New Roman"/>
                <w:color w:val="000000"/>
                <w:sz w:val="20"/>
                <w:szCs w:val="20"/>
              </w:rPr>
              <w:t>95,00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DB7404" w:rsidRPr="00DB7404" w:rsidRDefault="00DB7404" w:rsidP="00DB740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404">
              <w:rPr>
                <w:rFonts w:ascii="Times New Roman" w:hAnsi="Times New Roman"/>
                <w:color w:val="000000"/>
                <w:sz w:val="20"/>
                <w:szCs w:val="20"/>
              </w:rPr>
              <w:t>95,00</w:t>
            </w:r>
          </w:p>
        </w:tc>
      </w:tr>
      <w:tr w:rsidR="00DB7404" w:rsidRPr="00DB7404" w:rsidTr="00DB7404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DB7404" w:rsidRPr="00DB7404" w:rsidRDefault="00DB7404" w:rsidP="00DB740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404"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B7404" w:rsidRPr="00DB7404" w:rsidRDefault="00DB7404" w:rsidP="00DB7404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4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расходов бюджета поселения, формируемых </w:t>
            </w:r>
            <w:proofErr w:type="gramStart"/>
            <w:r w:rsidRPr="00DB7404"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proofErr w:type="gramEnd"/>
            <w:r w:rsidRPr="00DB74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DB7404" w:rsidRPr="00DB7404" w:rsidRDefault="00DB7404" w:rsidP="00DB740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B7404">
              <w:rPr>
                <w:rFonts w:ascii="Times New Roman" w:hAnsi="Times New Roman"/>
                <w:color w:val="000000"/>
                <w:sz w:val="20"/>
                <w:szCs w:val="20"/>
              </w:rPr>
              <w:t>рамках</w:t>
            </w:r>
            <w:proofErr w:type="gramEnd"/>
            <w:r w:rsidRPr="00DB74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муниципальных программ, в общем </w:t>
            </w:r>
            <w:r w:rsidRPr="00DB740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объеме расходов бюджета поселения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B7404" w:rsidRPr="00DB7404" w:rsidRDefault="00DB7404" w:rsidP="00DB740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40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%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B7404" w:rsidRPr="00DB7404" w:rsidRDefault="00DB7404" w:rsidP="00DB740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40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B7404" w:rsidRPr="00DB7404" w:rsidRDefault="00DB7404" w:rsidP="00DB740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404">
              <w:rPr>
                <w:rFonts w:ascii="Times New Roman" w:hAnsi="Times New Roman"/>
                <w:color w:val="000000"/>
                <w:sz w:val="20"/>
                <w:szCs w:val="20"/>
              </w:rPr>
              <w:t>96,30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B7404" w:rsidRPr="00DB7404" w:rsidRDefault="00DB7404" w:rsidP="00DB740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404">
              <w:rPr>
                <w:rFonts w:ascii="Times New Roman" w:hAnsi="Times New Roman"/>
                <w:color w:val="000000"/>
                <w:sz w:val="20"/>
                <w:szCs w:val="20"/>
              </w:rPr>
              <w:t>96,00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B7404" w:rsidRPr="00DB7404" w:rsidRDefault="00DB7404" w:rsidP="00DB740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404">
              <w:rPr>
                <w:rFonts w:ascii="Times New Roman" w:hAnsi="Times New Roman"/>
                <w:color w:val="000000"/>
                <w:sz w:val="20"/>
                <w:szCs w:val="20"/>
              </w:rPr>
              <w:t>96,00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B7404" w:rsidRPr="00DB7404" w:rsidRDefault="00DB7404" w:rsidP="00DB740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404">
              <w:rPr>
                <w:rFonts w:ascii="Times New Roman" w:hAnsi="Times New Roman"/>
                <w:color w:val="000000"/>
                <w:sz w:val="20"/>
                <w:szCs w:val="20"/>
              </w:rPr>
              <w:t>96,60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B7404" w:rsidRPr="00DB7404" w:rsidRDefault="00DB7404" w:rsidP="00DB740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404">
              <w:rPr>
                <w:rFonts w:ascii="Times New Roman" w:hAnsi="Times New Roman"/>
                <w:color w:val="000000"/>
                <w:sz w:val="20"/>
                <w:szCs w:val="20"/>
              </w:rPr>
              <w:t>94,50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B7404" w:rsidRPr="00DB7404" w:rsidRDefault="00DB7404" w:rsidP="00DB740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404">
              <w:rPr>
                <w:rFonts w:ascii="Times New Roman" w:hAnsi="Times New Roman"/>
                <w:color w:val="000000"/>
                <w:sz w:val="20"/>
                <w:szCs w:val="20"/>
              </w:rPr>
              <w:t>92,10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DB7404" w:rsidRPr="00DB7404" w:rsidRDefault="00DB7404" w:rsidP="00DB740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7404">
              <w:rPr>
                <w:rFonts w:ascii="Times New Roman" w:hAnsi="Times New Roman"/>
                <w:color w:val="000000"/>
                <w:sz w:val="20"/>
                <w:szCs w:val="20"/>
              </w:rPr>
              <w:t>89,50</w:t>
            </w:r>
          </w:p>
        </w:tc>
      </w:tr>
    </w:tbl>
    <w:p w:rsidR="00DB7404" w:rsidRPr="00DB7404" w:rsidRDefault="00DB7404" w:rsidP="00DB7404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435EC" w:rsidRDefault="000435EC" w:rsidP="000435EC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0435EC" w:rsidRDefault="000435EC" w:rsidP="000435EC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0435EC" w:rsidRDefault="000435EC" w:rsidP="000435EC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0435EC" w:rsidRDefault="000435EC" w:rsidP="000435EC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0435EC" w:rsidRDefault="000435EC" w:rsidP="000435EC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0435EC" w:rsidRDefault="000435EC" w:rsidP="000435EC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0435EC" w:rsidRDefault="000435EC" w:rsidP="000435EC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0435EC" w:rsidRDefault="000435EC" w:rsidP="000435EC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0435EC" w:rsidRDefault="000435EC" w:rsidP="000435EC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0435EC" w:rsidRDefault="000435EC" w:rsidP="000435EC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0435EC" w:rsidRPr="000435EC" w:rsidRDefault="000435EC" w:rsidP="000435EC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0435EC">
        <w:rPr>
          <w:rFonts w:ascii="Times New Roman" w:hAnsi="Times New Roman"/>
          <w:color w:val="000000"/>
          <w:sz w:val="28"/>
          <w:szCs w:val="28"/>
        </w:rPr>
        <w:lastRenderedPageBreak/>
        <w:t>Приложение № 5</w:t>
      </w:r>
    </w:p>
    <w:p w:rsidR="000435EC" w:rsidRPr="000435EC" w:rsidRDefault="000435EC" w:rsidP="000435EC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0435EC">
        <w:rPr>
          <w:rFonts w:ascii="Times New Roman" w:hAnsi="Times New Roman"/>
          <w:color w:val="000000"/>
          <w:sz w:val="28"/>
          <w:szCs w:val="28"/>
        </w:rPr>
        <w:t>к муниципальной программе «Муниципальное управление»</w:t>
      </w:r>
    </w:p>
    <w:p w:rsidR="000435EC" w:rsidRPr="000435EC" w:rsidRDefault="000435EC" w:rsidP="000435EC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0435EC">
        <w:rPr>
          <w:rFonts w:ascii="Times New Roman" w:hAnsi="Times New Roman"/>
          <w:color w:val="000000"/>
          <w:sz w:val="28"/>
          <w:szCs w:val="28"/>
        </w:rPr>
        <w:t>Информация о ресурсном обеспечении муниципальной программы Шушенского сельсовета за счет средств бюджета поселения, в том числе средств, поступивших из бюджетов других уровней бюджетной системы, а также за счет внебюджетных средств</w:t>
      </w:r>
    </w:p>
    <w:p w:rsidR="000435EC" w:rsidRPr="000435EC" w:rsidRDefault="000435EC" w:rsidP="000435EC">
      <w:pPr>
        <w:spacing w:before="100" w:beforeAutospacing="1"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0435EC">
        <w:rPr>
          <w:rFonts w:ascii="Times New Roman" w:hAnsi="Times New Roman"/>
          <w:color w:val="000000"/>
        </w:rPr>
        <w:t>(рублей)</w:t>
      </w:r>
    </w:p>
    <w:tbl>
      <w:tblPr>
        <w:tblW w:w="1560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4"/>
        <w:gridCol w:w="2037"/>
        <w:gridCol w:w="2829"/>
        <w:gridCol w:w="2263"/>
        <w:gridCol w:w="648"/>
        <w:gridCol w:w="600"/>
        <w:gridCol w:w="545"/>
        <w:gridCol w:w="792"/>
        <w:gridCol w:w="1229"/>
        <w:gridCol w:w="1229"/>
        <w:gridCol w:w="1229"/>
        <w:gridCol w:w="1795"/>
      </w:tblGrid>
      <w:tr w:rsidR="000435EC" w:rsidRPr="000435EC" w:rsidTr="009129C8">
        <w:trPr>
          <w:tblHeader/>
          <w:tblCellSpacing w:w="0" w:type="dxa"/>
          <w:jc w:val="center"/>
        </w:trPr>
        <w:tc>
          <w:tcPr>
            <w:tcW w:w="4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435EC">
              <w:rPr>
                <w:rFonts w:ascii="Times New Roman" w:hAnsi="Times New Roman"/>
                <w:color w:val="000000"/>
              </w:rPr>
              <w:t>п</w:t>
            </w:r>
            <w:proofErr w:type="spellEnd"/>
            <w:proofErr w:type="gramEnd"/>
            <w:r w:rsidRPr="000435EC">
              <w:rPr>
                <w:rFonts w:ascii="Times New Roman" w:hAnsi="Times New Roman"/>
                <w:color w:val="000000"/>
              </w:rPr>
              <w:t>/</w:t>
            </w:r>
            <w:proofErr w:type="spellStart"/>
            <w:r w:rsidRPr="000435EC">
              <w:rPr>
                <w:rFonts w:ascii="Times New Roman" w:hAnsi="Times New Roman"/>
                <w:color w:val="000000"/>
              </w:rPr>
              <w:t>п</w:t>
            </w:r>
            <w:proofErr w:type="spellEnd"/>
          </w:p>
        </w:tc>
        <w:tc>
          <w:tcPr>
            <w:tcW w:w="203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Статус (муниципальная программа, подпрограмма)</w:t>
            </w:r>
          </w:p>
        </w:tc>
        <w:tc>
          <w:tcPr>
            <w:tcW w:w="282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Наименование программы, подпрограммы</w:t>
            </w:r>
          </w:p>
        </w:tc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Наименование главного распорядителя бюджетных средств (далее – ГРБС)</w:t>
            </w:r>
          </w:p>
        </w:tc>
        <w:tc>
          <w:tcPr>
            <w:tcW w:w="2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Код бюджетной классификации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0435EC">
              <w:rPr>
                <w:rFonts w:ascii="Times New Roman" w:hAnsi="Times New Roman"/>
                <w:color w:val="000000"/>
                <w:lang w:val="en-US"/>
              </w:rPr>
              <w:t>2018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0435EC">
              <w:rPr>
                <w:rFonts w:ascii="Times New Roman" w:hAnsi="Times New Roman"/>
                <w:color w:val="000000"/>
                <w:lang w:val="en-US"/>
              </w:rPr>
              <w:t>2019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0435EC">
              <w:rPr>
                <w:rFonts w:ascii="Times New Roman" w:hAnsi="Times New Roman"/>
                <w:color w:val="000000"/>
                <w:lang w:val="en-US"/>
              </w:rPr>
              <w:t>2020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Итого на очередной финансовый год и плановый период</w:t>
            </w:r>
          </w:p>
        </w:tc>
      </w:tr>
      <w:tr w:rsidR="000435EC" w:rsidRPr="000435EC" w:rsidTr="009129C8">
        <w:trPr>
          <w:tblHeader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435EC" w:rsidRPr="000435EC" w:rsidRDefault="000435EC" w:rsidP="000435E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435EC" w:rsidRPr="000435EC" w:rsidRDefault="000435EC" w:rsidP="000435E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435EC" w:rsidRPr="000435EC" w:rsidRDefault="000435EC" w:rsidP="000435E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435EC" w:rsidRPr="000435EC" w:rsidRDefault="000435EC" w:rsidP="000435E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0435EC">
              <w:rPr>
                <w:rFonts w:ascii="Times New Roman" w:hAnsi="Times New Roman"/>
                <w:color w:val="000000"/>
                <w:lang w:val="en-US"/>
              </w:rPr>
              <w:t>ГРБС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435EC">
              <w:rPr>
                <w:rFonts w:ascii="Times New Roman" w:hAnsi="Times New Roman"/>
                <w:color w:val="000000"/>
              </w:rPr>
              <w:t>РзПр</w:t>
            </w:r>
            <w:proofErr w:type="spellEnd"/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ЦСР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0435EC">
              <w:rPr>
                <w:rFonts w:ascii="Times New Roman" w:hAnsi="Times New Roman"/>
                <w:color w:val="000000"/>
                <w:lang w:val="en-US"/>
              </w:rPr>
              <w:t>ВР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435EC" w:rsidRPr="000435EC" w:rsidRDefault="000435EC" w:rsidP="000435E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435EC" w:rsidRPr="000435EC" w:rsidRDefault="000435EC" w:rsidP="000435E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435EC" w:rsidRPr="000435EC" w:rsidRDefault="000435EC" w:rsidP="000435E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435EC" w:rsidRPr="000435EC" w:rsidRDefault="000435EC" w:rsidP="000435E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435EC" w:rsidRPr="000435EC" w:rsidTr="009129C8">
        <w:trPr>
          <w:tblCellSpacing w:w="0" w:type="dxa"/>
          <w:jc w:val="center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12</w:t>
            </w:r>
          </w:p>
        </w:tc>
      </w:tr>
      <w:tr w:rsidR="000435EC" w:rsidRPr="000435EC" w:rsidTr="009129C8">
        <w:trPr>
          <w:tblCellSpacing w:w="0" w:type="dxa"/>
          <w:jc w:val="center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Муниципальная программа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«</w:t>
            </w:r>
            <w:proofErr w:type="spellStart"/>
            <w:r w:rsidRPr="000435EC">
              <w:rPr>
                <w:rFonts w:ascii="Times New Roman" w:hAnsi="Times New Roman"/>
                <w:color w:val="000000"/>
                <w:lang w:val="en-US"/>
              </w:rPr>
              <w:t>Муниципальное</w:t>
            </w:r>
            <w:proofErr w:type="spellEnd"/>
            <w:r w:rsidRPr="000435EC">
              <w:rPr>
                <w:rFonts w:ascii="Times New Roman" w:hAnsi="Times New Roman"/>
                <w:color w:val="000000"/>
              </w:rPr>
              <w:t xml:space="preserve"> управление»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2528 090,00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2528990,00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2531 990,00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7 589 070,00</w:t>
            </w:r>
          </w:p>
        </w:tc>
      </w:tr>
      <w:tr w:rsidR="000435EC" w:rsidRPr="000435EC" w:rsidTr="009129C8">
        <w:trPr>
          <w:tblCellSpacing w:w="0" w:type="dxa"/>
          <w:jc w:val="center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администрация Шушенского сельсовета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2528 090,00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2528990,00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2531 990,00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7 589 070,00</w:t>
            </w:r>
          </w:p>
        </w:tc>
      </w:tr>
      <w:tr w:rsidR="000435EC" w:rsidRPr="000435EC" w:rsidTr="009129C8">
        <w:trPr>
          <w:tblCellSpacing w:w="0" w:type="dxa"/>
          <w:jc w:val="center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Подпрограмма 1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«Управление муниципальным имуществом и земельными ресурсами»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0435EC" w:rsidRPr="000435EC" w:rsidTr="009129C8">
        <w:trPr>
          <w:tblCellSpacing w:w="0" w:type="dxa"/>
          <w:jc w:val="center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администрация Шушенского сельсовета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0435EC" w:rsidRPr="000435EC" w:rsidTr="009129C8">
        <w:trPr>
          <w:tblCellSpacing w:w="0" w:type="dxa"/>
          <w:jc w:val="center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lastRenderedPageBreak/>
              <w:t>5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Подпрограмма 3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«</w:t>
            </w:r>
            <w:proofErr w:type="spellStart"/>
            <w:r w:rsidRPr="000435EC">
              <w:rPr>
                <w:rFonts w:ascii="Times New Roman" w:hAnsi="Times New Roman"/>
                <w:color w:val="000000"/>
                <w:lang w:val="en-US"/>
              </w:rPr>
              <w:t>Обеспечение</w:t>
            </w:r>
            <w:proofErr w:type="spellEnd"/>
            <w:r w:rsidRPr="000435EC">
              <w:rPr>
                <w:rFonts w:ascii="Times New Roman" w:hAnsi="Times New Roman"/>
                <w:color w:val="000000"/>
              </w:rPr>
              <w:t xml:space="preserve"> документами территориального планирования»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0435EC" w:rsidRPr="000435EC" w:rsidTr="009129C8">
        <w:trPr>
          <w:tblCellSpacing w:w="0" w:type="dxa"/>
          <w:jc w:val="center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администрация Шушенского сельсовета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0435EC" w:rsidRPr="000435EC" w:rsidTr="009129C8">
        <w:trPr>
          <w:tblCellSpacing w:w="0" w:type="dxa"/>
          <w:jc w:val="center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Подпрограмма 4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«Повышение энергетической эффективности и сокращение энергетических издержек в бюджетном секторе»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1000,00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1000,00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1000,00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3000,00</w:t>
            </w:r>
          </w:p>
        </w:tc>
      </w:tr>
      <w:tr w:rsidR="000435EC" w:rsidRPr="000435EC" w:rsidTr="009129C8">
        <w:trPr>
          <w:tblCellSpacing w:w="0" w:type="dxa"/>
          <w:jc w:val="center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администрация Шушенского сельсовета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1000,00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1000,00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1000,00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3000,00</w:t>
            </w:r>
          </w:p>
        </w:tc>
      </w:tr>
      <w:tr w:rsidR="000435EC" w:rsidRPr="000435EC" w:rsidTr="009129C8">
        <w:trPr>
          <w:tblCellSpacing w:w="0" w:type="dxa"/>
          <w:jc w:val="center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Подпрограмма 5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«</w:t>
            </w:r>
            <w:proofErr w:type="spellStart"/>
            <w:r w:rsidRPr="000435EC">
              <w:rPr>
                <w:rFonts w:ascii="Times New Roman" w:hAnsi="Times New Roman"/>
                <w:color w:val="000000"/>
                <w:lang w:val="en-US"/>
              </w:rPr>
              <w:t>Обеспечение</w:t>
            </w:r>
            <w:proofErr w:type="spellEnd"/>
            <w:r w:rsidRPr="000435EC">
              <w:rPr>
                <w:rFonts w:ascii="Times New Roman" w:hAnsi="Times New Roman"/>
                <w:color w:val="000000"/>
              </w:rPr>
              <w:t xml:space="preserve"> реализации муниципальной программы»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2527 090,00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2527990,00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2530 990,00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7 586 070,00</w:t>
            </w:r>
          </w:p>
        </w:tc>
      </w:tr>
      <w:tr w:rsidR="000435EC" w:rsidRPr="000435EC" w:rsidTr="009129C8">
        <w:trPr>
          <w:tblCellSpacing w:w="0" w:type="dxa"/>
          <w:jc w:val="center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администрация Шушенского сельсовета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2527 090,00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2527990,00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2530 990,00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0435EC" w:rsidRPr="000435EC" w:rsidRDefault="000435EC" w:rsidP="000435E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5EC">
              <w:rPr>
                <w:rFonts w:ascii="Times New Roman" w:hAnsi="Times New Roman"/>
                <w:color w:val="000000"/>
              </w:rPr>
              <w:t>7 586 070,00</w:t>
            </w:r>
          </w:p>
        </w:tc>
      </w:tr>
    </w:tbl>
    <w:p w:rsidR="009129C8" w:rsidRDefault="009129C8" w:rsidP="009129C8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</w:p>
    <w:p w:rsidR="009129C8" w:rsidRPr="009129C8" w:rsidRDefault="009129C8" w:rsidP="009129C8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9129C8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Приложение № 6 </w:t>
      </w:r>
    </w:p>
    <w:p w:rsidR="009129C8" w:rsidRPr="009129C8" w:rsidRDefault="009129C8" w:rsidP="009129C8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9129C8">
        <w:rPr>
          <w:rFonts w:ascii="Times New Roman" w:hAnsi="Times New Roman"/>
          <w:color w:val="000000"/>
          <w:sz w:val="28"/>
          <w:szCs w:val="28"/>
        </w:rPr>
        <w:t>к муниципальной программе «Муниципальное управление»</w:t>
      </w:r>
    </w:p>
    <w:p w:rsidR="009129C8" w:rsidRPr="009129C8" w:rsidRDefault="009129C8" w:rsidP="009129C8">
      <w:pPr>
        <w:spacing w:before="100" w:beforeAutospacing="1" w:after="0" w:line="240" w:lineRule="auto"/>
        <w:ind w:left="11057" w:right="96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9129C8" w:rsidRPr="009129C8" w:rsidRDefault="009129C8" w:rsidP="009129C8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9129C8">
        <w:rPr>
          <w:rFonts w:ascii="Times New Roman" w:hAnsi="Times New Roman"/>
          <w:color w:val="000000"/>
          <w:sz w:val="28"/>
          <w:szCs w:val="28"/>
        </w:rPr>
        <w:t>Информация об источниках финансирования подпрограмм, отдельных мероприятий муниципальной программы Шушенского сельсовета (средства бюджета поселения, в том числе средства, поступившие из бюджетов других уровней бюджетной системы и внебюджетных источников)</w:t>
      </w:r>
    </w:p>
    <w:p w:rsidR="009129C8" w:rsidRPr="009129C8" w:rsidRDefault="009129C8" w:rsidP="009129C8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9129C8" w:rsidRPr="009129C8" w:rsidRDefault="009129C8" w:rsidP="009129C8">
      <w:pPr>
        <w:spacing w:before="100" w:beforeAutospacing="1"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9129C8">
        <w:rPr>
          <w:rFonts w:ascii="Times New Roman" w:hAnsi="Times New Roman"/>
          <w:color w:val="000000"/>
        </w:rPr>
        <w:t>(рублей)</w:t>
      </w:r>
    </w:p>
    <w:tbl>
      <w:tblPr>
        <w:tblW w:w="155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6"/>
        <w:gridCol w:w="2570"/>
        <w:gridCol w:w="3807"/>
        <w:gridCol w:w="2994"/>
        <w:gridCol w:w="1123"/>
        <w:gridCol w:w="1123"/>
        <w:gridCol w:w="1123"/>
        <w:gridCol w:w="2424"/>
      </w:tblGrid>
      <w:tr w:rsidR="009129C8" w:rsidRPr="009129C8" w:rsidTr="009129C8">
        <w:trPr>
          <w:trHeight w:val="915"/>
          <w:tblHeader/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129C8">
              <w:rPr>
                <w:rFonts w:ascii="Times New Roman" w:hAnsi="Times New Roman"/>
                <w:color w:val="000000"/>
              </w:rPr>
              <w:t>п</w:t>
            </w:r>
            <w:proofErr w:type="spellEnd"/>
            <w:proofErr w:type="gramEnd"/>
            <w:r w:rsidRPr="009129C8">
              <w:rPr>
                <w:rFonts w:ascii="Times New Roman" w:hAnsi="Times New Roman"/>
                <w:color w:val="000000"/>
              </w:rPr>
              <w:t>/</w:t>
            </w:r>
            <w:proofErr w:type="spellStart"/>
            <w:r w:rsidRPr="009129C8">
              <w:rPr>
                <w:rFonts w:ascii="Times New Roman" w:hAnsi="Times New Roman"/>
                <w:color w:val="000000"/>
              </w:rPr>
              <w:t>п</w:t>
            </w:r>
            <w:proofErr w:type="spellEnd"/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</w:rPr>
              <w:t>Статус (муниципальная программа, подпрограмма)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</w:rPr>
              <w:t>Наименование муниципальной программы, подпрограммы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</w:rPr>
              <w:t>Уровень бюджетной системы/источники финансирования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129C8">
              <w:rPr>
                <w:rFonts w:ascii="Times New Roman" w:hAnsi="Times New Roman"/>
                <w:color w:val="000000"/>
                <w:lang w:val="en-US"/>
              </w:rPr>
              <w:t>2018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129C8">
              <w:rPr>
                <w:rFonts w:ascii="Times New Roman" w:hAnsi="Times New Roman"/>
                <w:color w:val="000000"/>
                <w:lang w:val="en-US"/>
              </w:rPr>
              <w:t>2019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129C8">
              <w:rPr>
                <w:rFonts w:ascii="Times New Roman" w:hAnsi="Times New Roman"/>
                <w:color w:val="000000"/>
                <w:lang w:val="en-US"/>
              </w:rPr>
              <w:t>2020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</w:rPr>
              <w:t>Итого на очередной финансовый год и плановый период</w:t>
            </w:r>
          </w:p>
        </w:tc>
      </w:tr>
      <w:tr w:rsidR="009129C8" w:rsidRPr="009129C8" w:rsidTr="009129C8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</w:tr>
      <w:tr w:rsidR="009129C8" w:rsidRPr="009129C8" w:rsidTr="009129C8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9129C8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Муниципальное</w:t>
            </w:r>
            <w:proofErr w:type="spellEnd"/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управление»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2528 090,00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2528990,00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2531990,00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7 589 070,00</w:t>
            </w:r>
          </w:p>
        </w:tc>
      </w:tr>
      <w:tr w:rsidR="009129C8" w:rsidRPr="009129C8" w:rsidTr="009129C8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73 100,00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74 000,00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77 000,00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224 100,00</w:t>
            </w:r>
          </w:p>
        </w:tc>
      </w:tr>
      <w:tr w:rsidR="009129C8" w:rsidRPr="009129C8" w:rsidTr="009129C8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Краевой бюджет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1 800,00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1 800,00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1 800,00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5 400,00</w:t>
            </w:r>
          </w:p>
        </w:tc>
      </w:tr>
      <w:tr w:rsidR="009129C8" w:rsidRPr="009129C8" w:rsidTr="009129C8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Бюджеты поселений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2 453190,00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2 453190,00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2 453190,00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7 359 570,00</w:t>
            </w:r>
          </w:p>
        </w:tc>
      </w:tr>
      <w:tr w:rsidR="009129C8" w:rsidRPr="009129C8" w:rsidTr="009129C8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1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«Управление муниципальным имуществом и земельными ресурсами»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9129C8" w:rsidRPr="009129C8" w:rsidTr="009129C8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Бюджеты поселений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9129C8" w:rsidRPr="009129C8" w:rsidTr="009129C8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3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9129C8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Обеспечение</w:t>
            </w:r>
            <w:proofErr w:type="spellEnd"/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документами территориального планирования»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9129C8" w:rsidRPr="009129C8" w:rsidTr="009129C8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Бюджеты поселений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9129C8" w:rsidRPr="009129C8" w:rsidTr="009129C8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4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«Повышение энергетической эффективности и сокращение энергетических издержек в бюджетном секторе»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3 000,00</w:t>
            </w:r>
          </w:p>
        </w:tc>
      </w:tr>
      <w:tr w:rsidR="009129C8" w:rsidRPr="009129C8" w:rsidTr="009129C8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Бюджеты поселений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3 000,00</w:t>
            </w:r>
          </w:p>
        </w:tc>
      </w:tr>
      <w:tr w:rsidR="009129C8" w:rsidRPr="009129C8" w:rsidTr="009129C8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5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9129C8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Обеспечение</w:t>
            </w:r>
            <w:proofErr w:type="spellEnd"/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реализации муниципальной программы»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2527090,00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2527990,00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2530990,00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7 586 070,00</w:t>
            </w:r>
          </w:p>
        </w:tc>
      </w:tr>
      <w:tr w:rsidR="009129C8" w:rsidRPr="009129C8" w:rsidTr="009129C8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73 100,00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74 000,00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77 000,00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224 100,00</w:t>
            </w:r>
          </w:p>
        </w:tc>
      </w:tr>
      <w:tr w:rsidR="009129C8" w:rsidRPr="009129C8" w:rsidTr="009129C8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Краевой бюджет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1 800,00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1 800,00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1 800,00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5 400,00</w:t>
            </w:r>
          </w:p>
        </w:tc>
      </w:tr>
      <w:tr w:rsidR="009129C8" w:rsidRPr="009129C8" w:rsidTr="009129C8">
        <w:trPr>
          <w:tblCellSpacing w:w="0" w:type="dxa"/>
          <w:jc w:val="center"/>
        </w:trPr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Бюджеты поселений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2 452190,00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2452190,00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2452190,00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9129C8" w:rsidRPr="009129C8" w:rsidRDefault="009129C8" w:rsidP="009129C8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29C8">
              <w:rPr>
                <w:rFonts w:ascii="Times New Roman" w:hAnsi="Times New Roman"/>
                <w:color w:val="000000"/>
                <w:sz w:val="20"/>
                <w:szCs w:val="20"/>
              </w:rPr>
              <w:t>7 356 570,00</w:t>
            </w:r>
          </w:p>
        </w:tc>
      </w:tr>
    </w:tbl>
    <w:p w:rsidR="009129C8" w:rsidRPr="009129C8" w:rsidRDefault="009129C8" w:rsidP="009129C8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435EC" w:rsidRDefault="000435EC" w:rsidP="000435EC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611AE" w:rsidRDefault="00B611AE" w:rsidP="000435EC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611AE" w:rsidRDefault="00B611AE" w:rsidP="000435EC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611AE" w:rsidRDefault="00B611AE" w:rsidP="000435EC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611AE" w:rsidRDefault="00B611AE" w:rsidP="000435EC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611AE" w:rsidRDefault="00B611AE" w:rsidP="000435EC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611AE" w:rsidRDefault="00B611AE" w:rsidP="000435EC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  <w:sectPr w:rsidR="00B611AE" w:rsidSect="000C21AB">
          <w:pgSz w:w="16838" w:h="11906" w:orient="landscape"/>
          <w:pgMar w:top="1701" w:right="851" w:bottom="851" w:left="323" w:header="709" w:footer="709" w:gutter="0"/>
          <w:cols w:space="708"/>
          <w:docGrid w:linePitch="360"/>
        </w:sectPr>
      </w:pPr>
    </w:p>
    <w:p w:rsidR="002D51B0" w:rsidRDefault="002D51B0" w:rsidP="000C21A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49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539"/>
        <w:gridCol w:w="1673"/>
        <w:gridCol w:w="5282"/>
      </w:tblGrid>
      <w:tr w:rsidR="002D51B0" w:rsidRPr="002D51B0" w:rsidTr="00080406">
        <w:trPr>
          <w:trHeight w:val="1711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282" w:type="dxa"/>
            <w:tcBorders>
              <w:top w:val="nil"/>
              <w:left w:val="nil"/>
              <w:bottom w:val="nil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2D51B0" w:rsidRPr="002D51B0" w:rsidTr="00080406">
        <w:trPr>
          <w:trHeight w:val="293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282" w:type="dxa"/>
            <w:tcBorders>
              <w:top w:val="nil"/>
              <w:left w:val="nil"/>
              <w:bottom w:val="nil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2B43CB" w:rsidRPr="002D51B0" w:rsidTr="007F3F4F">
        <w:trPr>
          <w:trHeight w:val="353"/>
        </w:trPr>
        <w:tc>
          <w:tcPr>
            <w:tcW w:w="94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43CB" w:rsidRPr="002D51B0" w:rsidRDefault="002B43CB" w:rsidP="002D5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</w:t>
            </w:r>
          </w:p>
        </w:tc>
      </w:tr>
      <w:tr w:rsidR="002D51B0" w:rsidRPr="002D51B0" w:rsidTr="00080406">
        <w:trPr>
          <w:trHeight w:val="353"/>
        </w:trPr>
        <w:tc>
          <w:tcPr>
            <w:tcW w:w="94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«Обеспечение реализации муниципальной программы»</w:t>
            </w:r>
          </w:p>
        </w:tc>
      </w:tr>
      <w:tr w:rsidR="002D51B0" w:rsidRPr="002D51B0" w:rsidTr="00080406">
        <w:trPr>
          <w:trHeight w:val="353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282" w:type="dxa"/>
            <w:tcBorders>
              <w:top w:val="nil"/>
              <w:left w:val="nil"/>
              <w:bottom w:val="nil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D51B0" w:rsidRPr="002D51B0" w:rsidTr="00080406">
        <w:trPr>
          <w:trHeight w:val="353"/>
        </w:trPr>
        <w:tc>
          <w:tcPr>
            <w:tcW w:w="94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ПАСПОРТ ПОДПРОГРАММЫ </w:t>
            </w:r>
          </w:p>
        </w:tc>
      </w:tr>
      <w:tr w:rsidR="002D51B0" w:rsidRPr="002D51B0" w:rsidTr="00080406">
        <w:trPr>
          <w:trHeight w:val="353"/>
        </w:trPr>
        <w:tc>
          <w:tcPr>
            <w:tcW w:w="2539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28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D51B0" w:rsidRPr="002D51B0" w:rsidTr="00080406">
        <w:trPr>
          <w:trHeight w:val="770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9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>«Обеспечение реализации муниципальной программы»</w:t>
            </w:r>
          </w:p>
        </w:tc>
      </w:tr>
      <w:tr w:rsidR="002D51B0" w:rsidRPr="002D51B0" w:rsidTr="00080406">
        <w:trPr>
          <w:trHeight w:val="2383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9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>«Муниципальное управление»</w:t>
            </w:r>
          </w:p>
        </w:tc>
      </w:tr>
      <w:tr w:rsidR="002D51B0" w:rsidRPr="002D51B0" w:rsidTr="00080406">
        <w:trPr>
          <w:trHeight w:val="1176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69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Шушенского сельсовета  </w:t>
            </w:r>
            <w:proofErr w:type="spellStart"/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>Шарыповского</w:t>
            </w:r>
            <w:proofErr w:type="spellEnd"/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Красноярского края; </w:t>
            </w:r>
          </w:p>
        </w:tc>
      </w:tr>
      <w:tr w:rsidR="002D51B0" w:rsidRPr="002D51B0" w:rsidTr="00080406">
        <w:trPr>
          <w:trHeight w:val="1555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>Главные распорядители бюджетных средств</w:t>
            </w:r>
          </w:p>
        </w:tc>
        <w:tc>
          <w:tcPr>
            <w:tcW w:w="69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>822 - администрация Шушенского сельсовета.</w:t>
            </w:r>
          </w:p>
        </w:tc>
      </w:tr>
      <w:tr w:rsidR="002D51B0" w:rsidRPr="002D51B0" w:rsidTr="00080406">
        <w:trPr>
          <w:trHeight w:val="1118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>Цель подпрограммы</w:t>
            </w:r>
          </w:p>
        </w:tc>
        <w:tc>
          <w:tcPr>
            <w:tcW w:w="69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>Создание условий для выполнения полномочий по решению вопросов местного значения поселения и отдельных государственных полномочий.</w:t>
            </w:r>
          </w:p>
        </w:tc>
      </w:tr>
      <w:tr w:rsidR="002D51B0" w:rsidRPr="002D51B0" w:rsidTr="00080406">
        <w:trPr>
          <w:trHeight w:val="1613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>Задачи подпрограммы</w:t>
            </w:r>
          </w:p>
        </w:tc>
        <w:tc>
          <w:tcPr>
            <w:tcW w:w="69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Обеспечение деятельности аппарата администрации; </w:t>
            </w:r>
          </w:p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2. Осуществление первичного воинского учета; </w:t>
            </w:r>
          </w:p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>3. Обеспечение деятельности административных комиссий.</w:t>
            </w:r>
          </w:p>
        </w:tc>
      </w:tr>
      <w:tr w:rsidR="002D51B0" w:rsidRPr="002D51B0" w:rsidTr="00080406">
        <w:trPr>
          <w:trHeight w:val="1949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69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подпрограммы, приведены в приложении № 1</w:t>
            </w:r>
          </w:p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D51B0" w:rsidRPr="002D51B0" w:rsidTr="00080406">
        <w:trPr>
          <w:trHeight w:val="996"/>
        </w:trPr>
        <w:tc>
          <w:tcPr>
            <w:tcW w:w="2539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Сроки реализации подпрограммы</w:t>
            </w:r>
          </w:p>
        </w:tc>
        <w:tc>
          <w:tcPr>
            <w:tcW w:w="6955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>2014–2020 годы</w:t>
            </w:r>
          </w:p>
        </w:tc>
      </w:tr>
      <w:tr w:rsidR="002D51B0" w:rsidRPr="002D51B0" w:rsidTr="00080406">
        <w:trPr>
          <w:trHeight w:val="756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>Объемы и источники</w:t>
            </w:r>
          </w:p>
        </w:tc>
        <w:tc>
          <w:tcPr>
            <w:tcW w:w="695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>Общий объем бюджетных ассигнований на реализацию подпрограммы составляет:</w:t>
            </w:r>
          </w:p>
        </w:tc>
      </w:tr>
      <w:tr w:rsidR="008D0DFF" w:rsidRPr="002D51B0" w:rsidTr="00131C6E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D0DFF" w:rsidRPr="002D51B0" w:rsidRDefault="008D0DFF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>финансирования</w:t>
            </w:r>
          </w:p>
        </w:tc>
        <w:tc>
          <w:tcPr>
            <w:tcW w:w="695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D0DFF" w:rsidRPr="002D51B0" w:rsidRDefault="008D0DFF" w:rsidP="008D0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>7 586 070,00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>р.</w:t>
            </w:r>
          </w:p>
        </w:tc>
      </w:tr>
      <w:tr w:rsidR="002D51B0" w:rsidRPr="002D51B0" w:rsidTr="0008040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695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>по годам реализации:</w:t>
            </w:r>
          </w:p>
        </w:tc>
      </w:tr>
      <w:tr w:rsidR="002D51B0" w:rsidRPr="002D51B0" w:rsidTr="0008040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>2018 год -</w:t>
            </w:r>
          </w:p>
        </w:tc>
        <w:tc>
          <w:tcPr>
            <w:tcW w:w="5282" w:type="dxa"/>
            <w:tcBorders>
              <w:top w:val="nil"/>
              <w:left w:val="nil"/>
              <w:bottom w:val="nil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>2 527 090,00 р.</w:t>
            </w:r>
          </w:p>
        </w:tc>
      </w:tr>
      <w:tr w:rsidR="002D51B0" w:rsidRPr="002D51B0" w:rsidTr="0008040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</w:p>
        </w:tc>
        <w:tc>
          <w:tcPr>
            <w:tcW w:w="5282" w:type="dxa"/>
            <w:tcBorders>
              <w:top w:val="nil"/>
              <w:left w:val="nil"/>
              <w:bottom w:val="nil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>2 527 990,00 р.</w:t>
            </w:r>
          </w:p>
        </w:tc>
      </w:tr>
      <w:tr w:rsidR="002D51B0" w:rsidRPr="002D51B0" w:rsidTr="0008040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>2020 год -</w:t>
            </w:r>
          </w:p>
        </w:tc>
        <w:tc>
          <w:tcPr>
            <w:tcW w:w="5282" w:type="dxa"/>
            <w:tcBorders>
              <w:top w:val="nil"/>
              <w:left w:val="nil"/>
              <w:bottom w:val="nil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>2 530 990,00 р.</w:t>
            </w:r>
          </w:p>
        </w:tc>
      </w:tr>
      <w:tr w:rsidR="002D51B0" w:rsidRPr="002D51B0" w:rsidTr="0008040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95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Федеральный бюджет</w:t>
            </w:r>
          </w:p>
        </w:tc>
      </w:tr>
      <w:tr w:rsidR="002D51B0" w:rsidRPr="002D51B0" w:rsidTr="0008040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5282" w:type="dxa"/>
            <w:tcBorders>
              <w:top w:val="nil"/>
              <w:left w:val="nil"/>
              <w:bottom w:val="nil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>224 100,00 р.</w:t>
            </w:r>
          </w:p>
        </w:tc>
      </w:tr>
      <w:tr w:rsidR="002D51B0" w:rsidRPr="002D51B0" w:rsidTr="0008040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>2018 год -</w:t>
            </w:r>
          </w:p>
        </w:tc>
        <w:tc>
          <w:tcPr>
            <w:tcW w:w="5282" w:type="dxa"/>
            <w:tcBorders>
              <w:top w:val="nil"/>
              <w:left w:val="nil"/>
              <w:bottom w:val="nil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>73 100,00 р.</w:t>
            </w:r>
          </w:p>
        </w:tc>
      </w:tr>
      <w:tr w:rsidR="002D51B0" w:rsidRPr="002D51B0" w:rsidTr="0008040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</w:p>
        </w:tc>
        <w:tc>
          <w:tcPr>
            <w:tcW w:w="5282" w:type="dxa"/>
            <w:tcBorders>
              <w:top w:val="nil"/>
              <w:left w:val="nil"/>
              <w:bottom w:val="nil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>74 000,00 р.</w:t>
            </w:r>
          </w:p>
        </w:tc>
      </w:tr>
      <w:tr w:rsidR="002D51B0" w:rsidRPr="002D51B0" w:rsidTr="0008040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auto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>2020 год -</w:t>
            </w:r>
          </w:p>
        </w:tc>
        <w:tc>
          <w:tcPr>
            <w:tcW w:w="528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>77 000,00 р.</w:t>
            </w:r>
          </w:p>
        </w:tc>
      </w:tr>
      <w:tr w:rsidR="002D51B0" w:rsidRPr="002D51B0" w:rsidTr="00080406">
        <w:trPr>
          <w:trHeight w:val="353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955" w:type="dxa"/>
            <w:gridSpan w:val="2"/>
            <w:tcBorders>
              <w:top w:val="single" w:sz="6" w:space="0" w:color="auto"/>
              <w:left w:val="single" w:sz="6" w:space="0" w:color="000000"/>
              <w:bottom w:val="nil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Краевой бюджет</w:t>
            </w:r>
          </w:p>
        </w:tc>
      </w:tr>
      <w:tr w:rsidR="002D51B0" w:rsidRPr="002D51B0" w:rsidTr="0008040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5282" w:type="dxa"/>
            <w:tcBorders>
              <w:top w:val="nil"/>
              <w:left w:val="nil"/>
              <w:bottom w:val="nil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>5 400,00 р.</w:t>
            </w:r>
          </w:p>
        </w:tc>
      </w:tr>
      <w:tr w:rsidR="002D51B0" w:rsidRPr="002D51B0" w:rsidTr="0008040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>2018 год -</w:t>
            </w:r>
          </w:p>
        </w:tc>
        <w:tc>
          <w:tcPr>
            <w:tcW w:w="5282" w:type="dxa"/>
            <w:tcBorders>
              <w:top w:val="nil"/>
              <w:left w:val="nil"/>
              <w:bottom w:val="nil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>1 800,00 р.</w:t>
            </w:r>
          </w:p>
        </w:tc>
      </w:tr>
      <w:tr w:rsidR="002D51B0" w:rsidRPr="002D51B0" w:rsidTr="0008040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</w:p>
        </w:tc>
        <w:tc>
          <w:tcPr>
            <w:tcW w:w="5282" w:type="dxa"/>
            <w:tcBorders>
              <w:top w:val="nil"/>
              <w:left w:val="nil"/>
              <w:bottom w:val="nil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>1 800,00 р.</w:t>
            </w:r>
          </w:p>
        </w:tc>
      </w:tr>
      <w:tr w:rsidR="002D51B0" w:rsidRPr="002D51B0" w:rsidTr="0008040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auto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>2020 год -</w:t>
            </w:r>
          </w:p>
        </w:tc>
        <w:tc>
          <w:tcPr>
            <w:tcW w:w="528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>1 800,00 р.</w:t>
            </w:r>
          </w:p>
        </w:tc>
      </w:tr>
      <w:tr w:rsidR="002D51B0" w:rsidRPr="002D51B0" w:rsidTr="00080406">
        <w:trPr>
          <w:trHeight w:val="353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955" w:type="dxa"/>
            <w:gridSpan w:val="2"/>
            <w:tcBorders>
              <w:top w:val="single" w:sz="6" w:space="0" w:color="auto"/>
              <w:left w:val="single" w:sz="6" w:space="0" w:color="000000"/>
              <w:bottom w:val="nil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Бюджеты поселений</w:t>
            </w:r>
          </w:p>
        </w:tc>
      </w:tr>
      <w:tr w:rsidR="002D51B0" w:rsidRPr="002D51B0" w:rsidTr="0008040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5282" w:type="dxa"/>
            <w:tcBorders>
              <w:top w:val="nil"/>
              <w:left w:val="nil"/>
              <w:bottom w:val="nil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>7 356 570,00 р.</w:t>
            </w:r>
          </w:p>
        </w:tc>
      </w:tr>
      <w:tr w:rsidR="002D51B0" w:rsidRPr="002D51B0" w:rsidTr="0008040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>2018 год -</w:t>
            </w:r>
          </w:p>
        </w:tc>
        <w:tc>
          <w:tcPr>
            <w:tcW w:w="5282" w:type="dxa"/>
            <w:tcBorders>
              <w:top w:val="nil"/>
              <w:left w:val="nil"/>
              <w:bottom w:val="nil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2 452 190,00 р.</w:t>
            </w:r>
          </w:p>
        </w:tc>
      </w:tr>
      <w:tr w:rsidR="002D51B0" w:rsidRPr="002D51B0" w:rsidTr="0008040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</w:p>
        </w:tc>
        <w:tc>
          <w:tcPr>
            <w:tcW w:w="5282" w:type="dxa"/>
            <w:tcBorders>
              <w:top w:val="nil"/>
              <w:left w:val="nil"/>
              <w:bottom w:val="nil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>2 452 190,00 р.</w:t>
            </w:r>
          </w:p>
        </w:tc>
      </w:tr>
      <w:tr w:rsidR="002D51B0" w:rsidRPr="002D51B0" w:rsidTr="0008040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auto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>2020 год -</w:t>
            </w:r>
          </w:p>
        </w:tc>
        <w:tc>
          <w:tcPr>
            <w:tcW w:w="528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B0">
              <w:rPr>
                <w:rFonts w:ascii="Times New Roman" w:hAnsi="Times New Roman"/>
                <w:color w:val="000000"/>
                <w:sz w:val="28"/>
                <w:szCs w:val="28"/>
              </w:rPr>
              <w:t>2 452 190,00 р.</w:t>
            </w:r>
          </w:p>
        </w:tc>
      </w:tr>
      <w:tr w:rsidR="002D51B0" w:rsidRPr="002D51B0" w:rsidTr="00080406">
        <w:trPr>
          <w:trHeight w:val="336"/>
        </w:trPr>
        <w:tc>
          <w:tcPr>
            <w:tcW w:w="2539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080406" w:rsidRDefault="00080406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080406" w:rsidRDefault="00080406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080406" w:rsidRDefault="00080406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080406" w:rsidRDefault="00080406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080406" w:rsidRDefault="00080406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080406" w:rsidRDefault="00080406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080406" w:rsidRDefault="00080406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080406" w:rsidRDefault="00080406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080406" w:rsidRDefault="00080406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080406" w:rsidRDefault="00080406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080406" w:rsidRDefault="00080406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080406" w:rsidRDefault="00080406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080406" w:rsidRDefault="00080406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080406" w:rsidRDefault="00080406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080406" w:rsidRDefault="00080406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080406" w:rsidRDefault="00080406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080406" w:rsidRDefault="00080406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080406" w:rsidRDefault="00080406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080406" w:rsidRDefault="00080406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080406" w:rsidRDefault="00080406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080406" w:rsidRDefault="00080406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080406" w:rsidRDefault="00080406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080406" w:rsidRDefault="00080406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080406" w:rsidRDefault="00080406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080406" w:rsidRDefault="00080406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080406" w:rsidRDefault="00080406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080406" w:rsidRDefault="00080406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080406" w:rsidRDefault="00080406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080406" w:rsidRDefault="00080406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080406" w:rsidRDefault="00080406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080406" w:rsidRDefault="00080406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080406" w:rsidRDefault="00080406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  <w:p w:rsidR="00080406" w:rsidRPr="002D51B0" w:rsidRDefault="00080406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2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D51B0" w:rsidRPr="002D51B0" w:rsidRDefault="002D51B0" w:rsidP="002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</w:tbl>
    <w:p w:rsidR="00080406" w:rsidRDefault="00080406" w:rsidP="00080406">
      <w:pPr>
        <w:pStyle w:val="western"/>
        <w:spacing w:after="0"/>
        <w:ind w:firstLine="567"/>
        <w:jc w:val="center"/>
      </w:pPr>
      <w:r>
        <w:rPr>
          <w:b/>
          <w:bCs/>
          <w:sz w:val="28"/>
          <w:szCs w:val="28"/>
        </w:rPr>
        <w:lastRenderedPageBreak/>
        <w:t>2. МЕРОПРИЯТИЯ ПОДПРОГРАММЫ</w:t>
      </w:r>
    </w:p>
    <w:p w:rsidR="00080406" w:rsidRDefault="00080406" w:rsidP="00080406">
      <w:pPr>
        <w:pStyle w:val="western"/>
        <w:spacing w:after="0"/>
        <w:ind w:left="363" w:firstLine="567"/>
        <w:jc w:val="center"/>
      </w:pPr>
    </w:p>
    <w:p w:rsidR="00080406" w:rsidRDefault="00080406" w:rsidP="00080406">
      <w:pPr>
        <w:pStyle w:val="western"/>
        <w:spacing w:after="0"/>
        <w:ind w:firstLine="567"/>
      </w:pPr>
      <w:r>
        <w:rPr>
          <w:sz w:val="28"/>
          <w:szCs w:val="28"/>
        </w:rPr>
        <w:t xml:space="preserve">Перечень мероприятий подпрограммы представлен в приложении № 2 к подпрограмме. </w:t>
      </w:r>
    </w:p>
    <w:p w:rsidR="00080406" w:rsidRDefault="00080406" w:rsidP="00080406">
      <w:pPr>
        <w:pStyle w:val="ac"/>
        <w:spacing w:after="0"/>
        <w:ind w:firstLine="567"/>
      </w:pPr>
    </w:p>
    <w:p w:rsidR="00080406" w:rsidRDefault="00080406" w:rsidP="00080406">
      <w:pPr>
        <w:pStyle w:val="western"/>
        <w:spacing w:after="0"/>
        <w:ind w:firstLine="567"/>
        <w:jc w:val="center"/>
      </w:pPr>
      <w:r>
        <w:rPr>
          <w:b/>
          <w:bCs/>
          <w:sz w:val="28"/>
          <w:szCs w:val="28"/>
        </w:rPr>
        <w:t>3. МЕХАНИЗМ РЕАЛИЗАЦИИ ПОДПРОГРАММЫ</w:t>
      </w:r>
    </w:p>
    <w:p w:rsidR="00080406" w:rsidRDefault="00080406" w:rsidP="00080406">
      <w:pPr>
        <w:pStyle w:val="western"/>
        <w:spacing w:after="0"/>
        <w:ind w:firstLine="567"/>
        <w:jc w:val="center"/>
      </w:pPr>
    </w:p>
    <w:p w:rsidR="00080406" w:rsidRDefault="00080406" w:rsidP="00080406">
      <w:pPr>
        <w:pStyle w:val="western"/>
        <w:spacing w:after="0"/>
        <w:ind w:firstLine="567"/>
      </w:pPr>
      <w:r>
        <w:rPr>
          <w:sz w:val="28"/>
          <w:szCs w:val="28"/>
        </w:rPr>
        <w:t xml:space="preserve">Реализацию подпрограммы осуществляет администрация сельсовета. </w:t>
      </w:r>
    </w:p>
    <w:p w:rsidR="00080406" w:rsidRDefault="00080406" w:rsidP="00080406">
      <w:pPr>
        <w:pStyle w:val="western"/>
        <w:spacing w:after="0"/>
        <w:ind w:firstLine="567"/>
      </w:pPr>
      <w:r>
        <w:rPr>
          <w:sz w:val="28"/>
          <w:szCs w:val="28"/>
        </w:rPr>
        <w:t xml:space="preserve">Финансирование мероприятий подпрограммы осуществляется за счет средств федерального бюджета, краевого бюджета и бюджета поселения в соответствии с </w:t>
      </w:r>
      <w:hyperlink r:id="rId12" w:anchor="Par377" w:history="1">
        <w:r>
          <w:rPr>
            <w:rStyle w:val="ad"/>
            <w:sz w:val="28"/>
            <w:szCs w:val="28"/>
          </w:rPr>
          <w:t>мероприятиями</w:t>
        </w:r>
      </w:hyperlink>
      <w:r>
        <w:rPr>
          <w:sz w:val="28"/>
          <w:szCs w:val="28"/>
        </w:rPr>
        <w:t xml:space="preserve"> подпрограммы согласно приложению № 2 к подпрограмме (далее – перечень мероприятий подпрограммы).</w:t>
      </w:r>
    </w:p>
    <w:p w:rsidR="00080406" w:rsidRDefault="00080406" w:rsidP="00080406">
      <w:pPr>
        <w:pStyle w:val="western"/>
        <w:spacing w:after="0"/>
        <w:ind w:right="57" w:firstLine="567"/>
      </w:pPr>
      <w:r>
        <w:rPr>
          <w:sz w:val="28"/>
          <w:szCs w:val="28"/>
        </w:rPr>
        <w:t>Главным распорядителем бюджетных средств является администрация сельсовета.</w:t>
      </w:r>
    </w:p>
    <w:p w:rsidR="00080406" w:rsidRDefault="00080406" w:rsidP="00080406">
      <w:pPr>
        <w:pStyle w:val="western"/>
        <w:spacing w:after="0"/>
        <w:ind w:right="57" w:firstLine="567"/>
      </w:pPr>
      <w:r>
        <w:rPr>
          <w:sz w:val="28"/>
          <w:szCs w:val="28"/>
        </w:rPr>
        <w:t>В рамках реализации мероприятия 1.1. «Руководство и управление в сфере установленных функций и полномочий органов местного самоуправления» предусматривается финансовое обеспечение деятельности администрации сельсовета:</w:t>
      </w:r>
    </w:p>
    <w:p w:rsidR="00080406" w:rsidRDefault="00080406" w:rsidP="00080406">
      <w:pPr>
        <w:pStyle w:val="western"/>
        <w:spacing w:after="0"/>
        <w:ind w:firstLine="567"/>
      </w:pPr>
      <w:r>
        <w:rPr>
          <w:sz w:val="28"/>
          <w:szCs w:val="28"/>
        </w:rPr>
        <w:t>- средства для компенсации трудозатрат, предназначенные для выплаты заработной платы;</w:t>
      </w:r>
    </w:p>
    <w:p w:rsidR="00080406" w:rsidRDefault="00080406" w:rsidP="00080406">
      <w:pPr>
        <w:pStyle w:val="western"/>
        <w:spacing w:after="0"/>
        <w:ind w:firstLine="567"/>
      </w:pPr>
      <w:r>
        <w:rPr>
          <w:sz w:val="28"/>
          <w:szCs w:val="28"/>
        </w:rPr>
        <w:t>- коммунальные расходы;</w:t>
      </w:r>
    </w:p>
    <w:p w:rsidR="00080406" w:rsidRDefault="00080406" w:rsidP="00080406">
      <w:pPr>
        <w:pStyle w:val="western"/>
        <w:spacing w:after="0"/>
        <w:ind w:firstLine="567"/>
      </w:pPr>
      <w:r>
        <w:rPr>
          <w:sz w:val="28"/>
          <w:szCs w:val="28"/>
        </w:rPr>
        <w:t>- материальные затраты (услуги связи, приобретение оргтехники, канцелярских товаров);</w:t>
      </w:r>
    </w:p>
    <w:p w:rsidR="00080406" w:rsidRDefault="00080406" w:rsidP="00080406">
      <w:pPr>
        <w:pStyle w:val="western"/>
        <w:spacing w:after="0"/>
        <w:ind w:firstLine="567"/>
      </w:pPr>
      <w:r>
        <w:rPr>
          <w:sz w:val="28"/>
          <w:szCs w:val="28"/>
        </w:rPr>
        <w:t>- прочие расходы.</w:t>
      </w:r>
    </w:p>
    <w:p w:rsidR="00080406" w:rsidRDefault="00080406" w:rsidP="00080406">
      <w:pPr>
        <w:pStyle w:val="western"/>
        <w:spacing w:after="0"/>
        <w:ind w:firstLine="567"/>
      </w:pPr>
      <w:r>
        <w:rPr>
          <w:sz w:val="28"/>
          <w:szCs w:val="28"/>
        </w:rPr>
        <w:t>В рамках реализации мероприятия 2.1. «Осуществление первичного воинского учета на территориях, где отсутствуют военные комиссариаты» осуществляется исполнение переданных государственных полномочий по первичному воинскому учету в соответствии с Федеральным законом от 28.03.1998 года № 53-ФЗ «О воинской обязанности и военной службе».</w:t>
      </w:r>
    </w:p>
    <w:p w:rsidR="00080406" w:rsidRDefault="00080406" w:rsidP="00080406">
      <w:pPr>
        <w:pStyle w:val="western"/>
        <w:spacing w:after="0"/>
        <w:ind w:firstLine="567"/>
      </w:pPr>
      <w:r>
        <w:rPr>
          <w:sz w:val="28"/>
          <w:szCs w:val="28"/>
        </w:rPr>
        <w:lastRenderedPageBreak/>
        <w:t>Первичный воинский учет в администрации Шушенского сельсовета ведет военно-учетный работник, в обязанности которого входят:</w:t>
      </w:r>
    </w:p>
    <w:p w:rsidR="00080406" w:rsidRDefault="00080406" w:rsidP="00080406">
      <w:pPr>
        <w:pStyle w:val="western"/>
        <w:spacing w:after="0"/>
        <w:ind w:firstLine="567"/>
      </w:pPr>
      <w:r>
        <w:rPr>
          <w:sz w:val="28"/>
          <w:szCs w:val="28"/>
        </w:rPr>
        <w:t>- осуществление первичного воинского учета граждан пребывающих в запасе и граждан подлежащих призыву на военную службу;</w:t>
      </w:r>
    </w:p>
    <w:p w:rsidR="00080406" w:rsidRDefault="00080406" w:rsidP="00080406">
      <w:pPr>
        <w:pStyle w:val="western"/>
        <w:spacing w:after="0"/>
        <w:ind w:firstLine="567"/>
      </w:pPr>
      <w:r>
        <w:rPr>
          <w:sz w:val="28"/>
          <w:szCs w:val="28"/>
        </w:rPr>
        <w:t>- ведение личных дел на лиц, подлежащих первоначальной постановке на воинский учет;</w:t>
      </w:r>
    </w:p>
    <w:p w:rsidR="00080406" w:rsidRDefault="00080406" w:rsidP="00080406">
      <w:pPr>
        <w:pStyle w:val="western"/>
        <w:spacing w:after="0"/>
        <w:ind w:firstLine="567"/>
      </w:pPr>
      <w:r>
        <w:rPr>
          <w:sz w:val="28"/>
          <w:szCs w:val="28"/>
        </w:rPr>
        <w:t>- ведение учета организаций, предприятий, учебных заведений, расположенных на территории сельсовета и контролирует ведение в них воинского учета;</w:t>
      </w:r>
    </w:p>
    <w:p w:rsidR="00080406" w:rsidRDefault="00080406" w:rsidP="00080406">
      <w:pPr>
        <w:pStyle w:val="western"/>
        <w:spacing w:after="0"/>
        <w:ind w:firstLine="567"/>
      </w:pPr>
      <w:r>
        <w:rPr>
          <w:sz w:val="28"/>
          <w:szCs w:val="28"/>
        </w:rPr>
        <w:t xml:space="preserve">- оповещение призывников и граждан, пребывающих в запасе, о вызове в отдел Военного комиссариата Красноярского края по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Шарыпово и </w:t>
      </w:r>
      <w:proofErr w:type="spellStart"/>
      <w:r>
        <w:rPr>
          <w:sz w:val="28"/>
          <w:szCs w:val="28"/>
        </w:rPr>
        <w:t>Шарыповскому</w:t>
      </w:r>
      <w:proofErr w:type="spellEnd"/>
      <w:r>
        <w:rPr>
          <w:sz w:val="28"/>
          <w:szCs w:val="28"/>
        </w:rPr>
        <w:t xml:space="preserve"> району и обеспечивает их своевременную явку, в том числе в период мобилизации.</w:t>
      </w:r>
    </w:p>
    <w:p w:rsidR="00080406" w:rsidRDefault="00080406" w:rsidP="00080406">
      <w:pPr>
        <w:pStyle w:val="western"/>
        <w:spacing w:after="0"/>
        <w:ind w:firstLine="567"/>
      </w:pPr>
      <w:r>
        <w:rPr>
          <w:sz w:val="28"/>
          <w:szCs w:val="28"/>
        </w:rPr>
        <w:t xml:space="preserve">Финансовое обеспечение осуществляется из районного бюджета за счет субвенций из краевого бюджета в объеме, установленном Решением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районного Совета депутатов «О районном бюджете на очередной год и плановый период».</w:t>
      </w:r>
    </w:p>
    <w:p w:rsidR="00080406" w:rsidRDefault="00080406" w:rsidP="00080406">
      <w:pPr>
        <w:pStyle w:val="western"/>
        <w:spacing w:after="0"/>
        <w:ind w:firstLine="567"/>
      </w:pPr>
      <w:r>
        <w:rPr>
          <w:sz w:val="28"/>
          <w:szCs w:val="28"/>
        </w:rPr>
        <w:t>В рамках реализации мероприятия 3.1.</w:t>
      </w:r>
      <w:r>
        <w:t xml:space="preserve"> «</w:t>
      </w:r>
      <w:r>
        <w:rPr>
          <w:sz w:val="28"/>
          <w:szCs w:val="28"/>
        </w:rPr>
        <w:t>Выполнение государственных полномочий по созданию и обеспечению деятельности административных комиссий» осуществляется исполнение переданных государственных полномочий на создание и обеспечение деятельности административных комиссий в соответствии с Законом края от 23.04.2009 года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комиссий».</w:t>
      </w:r>
    </w:p>
    <w:p w:rsidR="00080406" w:rsidRDefault="00080406" w:rsidP="00080406">
      <w:pPr>
        <w:pStyle w:val="western"/>
        <w:spacing w:after="0"/>
        <w:ind w:firstLine="567"/>
      </w:pPr>
      <w:r>
        <w:rPr>
          <w:sz w:val="28"/>
          <w:szCs w:val="28"/>
        </w:rPr>
        <w:t>Административная комиссия создана для рассмотрения дел об административных правонарушениях в порядке, установленном Кодексом Российской Федерации об административных правонарушениях. Административная комиссия действует на основании Регламента, утвержденного Решением Шушенского сельского Совета депутатов.</w:t>
      </w:r>
    </w:p>
    <w:p w:rsidR="00080406" w:rsidRDefault="00080406" w:rsidP="00080406">
      <w:pPr>
        <w:pStyle w:val="western"/>
        <w:spacing w:after="0"/>
        <w:ind w:firstLine="567"/>
      </w:pPr>
      <w:r>
        <w:rPr>
          <w:sz w:val="28"/>
          <w:szCs w:val="28"/>
        </w:rPr>
        <w:t>Финансовое обеспечение осуществляется из районного бюджета за счет субвенций из краевого бюджета в объеме, установленном проектом Закона Красноярского края «О краевом бюджете на 2018 год и плановый период 2019-2020 годов».</w:t>
      </w:r>
    </w:p>
    <w:p w:rsidR="00080406" w:rsidRDefault="00080406" w:rsidP="00080406">
      <w:pPr>
        <w:pStyle w:val="western"/>
        <w:spacing w:after="0"/>
        <w:ind w:right="57" w:firstLine="567"/>
      </w:pPr>
      <w:bookmarkStart w:id="0" w:name="_GoBack"/>
      <w:bookmarkEnd w:id="0"/>
      <w:r>
        <w:rPr>
          <w:sz w:val="28"/>
          <w:szCs w:val="28"/>
        </w:rPr>
        <w:lastRenderedPageBreak/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080406" w:rsidRDefault="00080406" w:rsidP="00080406">
      <w:pPr>
        <w:pStyle w:val="ac"/>
        <w:spacing w:after="0"/>
        <w:ind w:firstLine="567"/>
        <w:jc w:val="center"/>
      </w:pPr>
    </w:p>
    <w:p w:rsidR="00080406" w:rsidRDefault="00080406" w:rsidP="00080406">
      <w:pPr>
        <w:pStyle w:val="western"/>
        <w:spacing w:after="0"/>
        <w:ind w:firstLine="567"/>
        <w:jc w:val="center"/>
      </w:pPr>
      <w:r>
        <w:rPr>
          <w:b/>
          <w:bCs/>
          <w:sz w:val="28"/>
          <w:szCs w:val="28"/>
        </w:rPr>
        <w:t xml:space="preserve">4. УПРАВЛЕНИЕ ПОДПРОГРАММОЙ И </w:t>
      </w:r>
      <w:proofErr w:type="gramStart"/>
      <w:r>
        <w:rPr>
          <w:b/>
          <w:bCs/>
          <w:sz w:val="28"/>
          <w:szCs w:val="28"/>
        </w:rPr>
        <w:t>КОНТРОЛЬ ЗА</w:t>
      </w:r>
      <w:proofErr w:type="gramEnd"/>
      <w:r>
        <w:rPr>
          <w:b/>
          <w:bCs/>
          <w:sz w:val="28"/>
          <w:szCs w:val="28"/>
        </w:rPr>
        <w:t xml:space="preserve"> ИСПОЛНЕНИЕМ ПОДПРОГРАММЫ</w:t>
      </w:r>
    </w:p>
    <w:p w:rsidR="00080406" w:rsidRDefault="00080406" w:rsidP="00080406">
      <w:pPr>
        <w:pStyle w:val="western"/>
        <w:spacing w:after="0"/>
        <w:ind w:firstLine="567"/>
      </w:pPr>
    </w:p>
    <w:p w:rsidR="00080406" w:rsidRDefault="00080406" w:rsidP="00080406">
      <w:pPr>
        <w:pStyle w:val="western"/>
        <w:spacing w:before="119" w:beforeAutospacing="0" w:after="0"/>
        <w:ind w:firstLine="567"/>
      </w:pPr>
      <w:r>
        <w:rPr>
          <w:sz w:val="28"/>
          <w:szCs w:val="28"/>
        </w:rPr>
        <w:t xml:space="preserve">Администрация сельсовета осуществляет координацию исполнения и мониторинг реализации мероприятий подпрограммы, подготовку отчетов о реализации подпрограммы за первое полугодие отчетного года в срок не позднее 10-го августа отчетного года, годовой отчет в срок не позднее 1-го марта года, следующего за </w:t>
      </w:r>
      <w:proofErr w:type="gramStart"/>
      <w:r>
        <w:rPr>
          <w:sz w:val="28"/>
          <w:szCs w:val="28"/>
        </w:rPr>
        <w:t>отчетным</w:t>
      </w:r>
      <w:proofErr w:type="gramEnd"/>
      <w:r>
        <w:rPr>
          <w:sz w:val="28"/>
          <w:szCs w:val="28"/>
        </w:rPr>
        <w:t xml:space="preserve">. </w:t>
      </w:r>
    </w:p>
    <w:p w:rsidR="00080406" w:rsidRDefault="00080406" w:rsidP="00080406">
      <w:pPr>
        <w:pStyle w:val="ac"/>
        <w:spacing w:after="0"/>
        <w:ind w:firstLine="567"/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района.</w:t>
      </w:r>
    </w:p>
    <w:p w:rsidR="002D51B0" w:rsidRDefault="002D51B0" w:rsidP="002D51B0"/>
    <w:p w:rsidR="002D51B0" w:rsidRDefault="002D51B0" w:rsidP="002D51B0"/>
    <w:p w:rsidR="00B611AE" w:rsidRPr="002D51B0" w:rsidRDefault="00B611AE" w:rsidP="002D51B0">
      <w:pPr>
        <w:sectPr w:rsidR="00B611AE" w:rsidRPr="002D51B0" w:rsidSect="00B611AE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p w:rsidR="00FE2A20" w:rsidRPr="00FE2A20" w:rsidRDefault="00FE2A20" w:rsidP="00FE2A20">
      <w:pPr>
        <w:pStyle w:val="western"/>
        <w:spacing w:after="0" w:line="240" w:lineRule="auto"/>
        <w:ind w:left="11057"/>
      </w:pPr>
      <w:r w:rsidRPr="00FE2A20">
        <w:rPr>
          <w:sz w:val="28"/>
          <w:szCs w:val="28"/>
        </w:rPr>
        <w:lastRenderedPageBreak/>
        <w:t xml:space="preserve">Приложение № 1 </w:t>
      </w:r>
    </w:p>
    <w:p w:rsidR="00FE2A20" w:rsidRDefault="00FE2A20" w:rsidP="00FE2A20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</w:pPr>
      <w:r w:rsidRPr="00FE2A20">
        <w:rPr>
          <w:rFonts w:ascii="Times New Roman" w:hAnsi="Times New Roman"/>
          <w:color w:val="000000"/>
          <w:sz w:val="28"/>
          <w:szCs w:val="28"/>
        </w:rPr>
        <w:t>к подпрограмме Шушенского сельсовета «Обеспечение реализации муниципальной программы»</w:t>
      </w:r>
    </w:p>
    <w:p w:rsidR="00FE2A20" w:rsidRPr="00FE2A20" w:rsidRDefault="00FE2A20" w:rsidP="00FE2A20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FE2A20">
        <w:rPr>
          <w:rFonts w:ascii="Times New Roman" w:hAnsi="Times New Roman"/>
          <w:color w:val="000000"/>
          <w:sz w:val="28"/>
          <w:szCs w:val="28"/>
        </w:rPr>
        <w:t>Перечень и значения показателей результативности подпрограммы «Обеспечение реализации муниципальной программы»</w:t>
      </w:r>
    </w:p>
    <w:p w:rsidR="00FE2A20" w:rsidRPr="00FE2A20" w:rsidRDefault="00FE2A20" w:rsidP="00FE2A20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55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59"/>
        <w:gridCol w:w="6498"/>
        <w:gridCol w:w="1594"/>
        <w:gridCol w:w="3632"/>
        <w:gridCol w:w="613"/>
        <w:gridCol w:w="613"/>
        <w:gridCol w:w="613"/>
        <w:gridCol w:w="1548"/>
      </w:tblGrid>
      <w:tr w:rsidR="00FE2A20" w:rsidRPr="00FE2A20" w:rsidTr="00FE2A20">
        <w:trPr>
          <w:tblHeader/>
          <w:tblCellSpacing w:w="0" w:type="dxa"/>
          <w:jc w:val="center"/>
        </w:trPr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A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E2A20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FE2A2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FE2A20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36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A20">
              <w:rPr>
                <w:rFonts w:ascii="Times New Roman" w:hAnsi="Times New Roman"/>
                <w:color w:val="000000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A20"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  <w:r w:rsidRPr="00FE2A2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FE2A20">
              <w:rPr>
                <w:rFonts w:ascii="Times New Roman" w:hAnsi="Times New Roman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355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A20">
              <w:rPr>
                <w:rFonts w:ascii="Times New Roman" w:hAnsi="Times New Roman"/>
                <w:color w:val="000000"/>
                <w:sz w:val="24"/>
                <w:szCs w:val="24"/>
              </w:rPr>
              <w:t>Источник информации</w:t>
            </w:r>
          </w:p>
        </w:tc>
        <w:tc>
          <w:tcPr>
            <w:tcW w:w="28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A20">
              <w:rPr>
                <w:rFonts w:ascii="Times New Roman" w:hAnsi="Times New Roman"/>
                <w:color w:val="000000"/>
                <w:sz w:val="24"/>
                <w:szCs w:val="24"/>
              </w:rPr>
              <w:t>Годы реализации подпрограммы</w:t>
            </w:r>
          </w:p>
        </w:tc>
      </w:tr>
      <w:tr w:rsidR="00FE2A20" w:rsidRPr="00FE2A20" w:rsidTr="00FE2A20">
        <w:trPr>
          <w:tblHeader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FE2A20" w:rsidRPr="00FE2A20" w:rsidRDefault="00FE2A20" w:rsidP="00FE2A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FE2A20" w:rsidRPr="00FE2A20" w:rsidRDefault="00FE2A20" w:rsidP="00FE2A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FE2A20" w:rsidRPr="00FE2A20" w:rsidRDefault="00FE2A20" w:rsidP="00FE2A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FE2A20" w:rsidRPr="00FE2A20" w:rsidRDefault="00FE2A20" w:rsidP="00FE2A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A20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E2A2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E2A2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2019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E2A2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2020</w:t>
            </w:r>
          </w:p>
        </w:tc>
      </w:tr>
      <w:tr w:rsidR="00FE2A20" w:rsidRPr="00FE2A20" w:rsidTr="00FE2A20">
        <w:trPr>
          <w:trHeight w:val="75"/>
          <w:tblHeader/>
          <w:tblCellSpacing w:w="0" w:type="dxa"/>
          <w:jc w:val="center"/>
        </w:trPr>
        <w:tc>
          <w:tcPr>
            <w:tcW w:w="4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A2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A2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A2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A2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A2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A2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A20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A20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FE2A20" w:rsidRPr="00FE2A20" w:rsidTr="00FE2A20">
        <w:trPr>
          <w:tblCellSpacing w:w="0" w:type="dxa"/>
          <w:jc w:val="center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7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A20">
              <w:rPr>
                <w:rFonts w:ascii="Times New Roman" w:hAnsi="Times New Roman"/>
                <w:color w:val="000000"/>
                <w:sz w:val="20"/>
                <w:szCs w:val="20"/>
              </w:rPr>
              <w:t>Цель: Создание условий для выполнения полномочий по решению вопросов местного значения поселения и отдельных государственных полномочий</w:t>
            </w:r>
          </w:p>
        </w:tc>
      </w:tr>
      <w:tr w:rsidR="00FE2A20" w:rsidRPr="00FE2A20" w:rsidTr="00FE2A20">
        <w:trPr>
          <w:tblCellSpacing w:w="0" w:type="dxa"/>
          <w:jc w:val="center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A20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A20">
              <w:rPr>
                <w:rFonts w:ascii="Times New Roman" w:hAnsi="Times New Roman"/>
                <w:color w:val="000000"/>
                <w:sz w:val="20"/>
                <w:szCs w:val="20"/>
              </w:rPr>
              <w:t>Наличие нарушений, выявленных в ходе проведения юридической экспертизы муниципальных нормативно правовых актов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A20">
              <w:rPr>
                <w:rFonts w:ascii="Times New Roman" w:hAnsi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A20">
              <w:rPr>
                <w:rFonts w:ascii="Times New Roman" w:hAnsi="Times New Roman"/>
                <w:color w:val="000000"/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A20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A20">
              <w:rPr>
                <w:rFonts w:ascii="Times New Roman" w:hAnsi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A20">
              <w:rPr>
                <w:rFonts w:ascii="Times New Roman" w:hAnsi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A20">
              <w:rPr>
                <w:rFonts w:ascii="Times New Roman" w:hAnsi="Times New Roman"/>
                <w:color w:val="000000"/>
                <w:sz w:val="20"/>
                <w:szCs w:val="20"/>
              </w:rPr>
              <w:t>4,00</w:t>
            </w:r>
          </w:p>
        </w:tc>
      </w:tr>
      <w:tr w:rsidR="00FE2A20" w:rsidRPr="00FE2A20" w:rsidTr="00FE2A20">
        <w:trPr>
          <w:tblCellSpacing w:w="0" w:type="dxa"/>
          <w:jc w:val="center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A20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A20">
              <w:rPr>
                <w:rFonts w:ascii="Times New Roman" w:hAnsi="Times New Roman"/>
                <w:color w:val="000000"/>
                <w:sz w:val="20"/>
                <w:szCs w:val="20"/>
              </w:rPr>
              <w:t>Своевременность утверждения - размещения муниципальных заданий учреждениям культуры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A20">
              <w:rPr>
                <w:rFonts w:ascii="Times New Roman" w:hAnsi="Times New Roman"/>
                <w:color w:val="000000"/>
                <w:sz w:val="20"/>
                <w:szCs w:val="20"/>
              </w:rPr>
              <w:t>дни/</w:t>
            </w:r>
            <w:proofErr w:type="spellStart"/>
            <w:r w:rsidRPr="00FE2A20">
              <w:rPr>
                <w:rFonts w:ascii="Times New Roman" w:hAnsi="Times New Roman"/>
                <w:color w:val="000000"/>
                <w:sz w:val="20"/>
                <w:szCs w:val="20"/>
              </w:rPr>
              <w:t>откл</w:t>
            </w:r>
            <w:proofErr w:type="spellEnd"/>
            <w:r w:rsidRPr="00FE2A20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A20">
              <w:rPr>
                <w:rFonts w:ascii="Times New Roman" w:hAnsi="Times New Roman"/>
                <w:color w:val="000000"/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A2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A2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A2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A2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FE2A20" w:rsidRPr="00FE2A20" w:rsidTr="00FE2A20">
        <w:trPr>
          <w:tblCellSpacing w:w="0" w:type="dxa"/>
          <w:jc w:val="center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A20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A20">
              <w:rPr>
                <w:rFonts w:ascii="Times New Roman" w:hAnsi="Times New Roman"/>
                <w:color w:val="000000"/>
                <w:sz w:val="20"/>
                <w:szCs w:val="20"/>
              </w:rPr>
              <w:t>Своевременность утверждения - размещения планов финансово-хозяйственной деятельности учреждениям культуры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A20">
              <w:rPr>
                <w:rFonts w:ascii="Times New Roman" w:hAnsi="Times New Roman"/>
                <w:color w:val="000000"/>
                <w:sz w:val="20"/>
                <w:szCs w:val="20"/>
              </w:rPr>
              <w:t>дни/</w:t>
            </w:r>
            <w:proofErr w:type="spellStart"/>
            <w:r w:rsidRPr="00FE2A20">
              <w:rPr>
                <w:rFonts w:ascii="Times New Roman" w:hAnsi="Times New Roman"/>
                <w:color w:val="000000"/>
                <w:sz w:val="20"/>
                <w:szCs w:val="20"/>
              </w:rPr>
              <w:t>откл</w:t>
            </w:r>
            <w:proofErr w:type="spellEnd"/>
            <w:r w:rsidRPr="00FE2A20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A20">
              <w:rPr>
                <w:rFonts w:ascii="Times New Roman" w:hAnsi="Times New Roman"/>
                <w:color w:val="000000"/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A2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A2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A2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A20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FE2A20" w:rsidRPr="00FE2A20" w:rsidTr="00FE2A20">
        <w:trPr>
          <w:tblCellSpacing w:w="0" w:type="dxa"/>
          <w:jc w:val="center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A20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A20">
              <w:rPr>
                <w:rFonts w:ascii="Times New Roman" w:hAnsi="Times New Roman"/>
                <w:color w:val="000000"/>
                <w:sz w:val="20"/>
                <w:szCs w:val="20"/>
              </w:rPr>
              <w:t>Качество осуществления первичного воинского учета призывников и граждан, прибывающих в запасе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A20">
              <w:rPr>
                <w:rFonts w:ascii="Times New Roman" w:hAnsi="Times New Roman"/>
                <w:color w:val="000000"/>
                <w:sz w:val="20"/>
                <w:szCs w:val="20"/>
              </w:rPr>
              <w:t>оценка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A2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Акты проверок ОВККК по </w:t>
            </w:r>
            <w:proofErr w:type="gramStart"/>
            <w:r w:rsidRPr="00FE2A20">
              <w:rPr>
                <w:rFonts w:ascii="Times New Roman" w:hAnsi="Times New Roman"/>
                <w:color w:val="000000"/>
                <w:sz w:val="20"/>
                <w:szCs w:val="20"/>
              </w:rPr>
              <w:t>г</w:t>
            </w:r>
            <w:proofErr w:type="gramEnd"/>
            <w:r w:rsidRPr="00FE2A2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Шарыпово и </w:t>
            </w:r>
            <w:proofErr w:type="spellStart"/>
            <w:r w:rsidRPr="00FE2A20">
              <w:rPr>
                <w:rFonts w:ascii="Times New Roman" w:hAnsi="Times New Roman"/>
                <w:color w:val="000000"/>
                <w:sz w:val="20"/>
                <w:szCs w:val="20"/>
              </w:rPr>
              <w:t>Шарыповскому</w:t>
            </w:r>
            <w:proofErr w:type="spellEnd"/>
            <w:r w:rsidRPr="00FE2A2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A20">
              <w:rPr>
                <w:rFonts w:ascii="Times New Roman" w:hAnsi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A20">
              <w:rPr>
                <w:rFonts w:ascii="Times New Roman" w:hAnsi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A20">
              <w:rPr>
                <w:rFonts w:ascii="Times New Roman" w:hAnsi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A20">
              <w:rPr>
                <w:rFonts w:ascii="Times New Roman" w:hAnsi="Times New Roman"/>
                <w:color w:val="000000"/>
                <w:sz w:val="20"/>
                <w:szCs w:val="20"/>
              </w:rPr>
              <w:t>2,00</w:t>
            </w:r>
          </w:p>
        </w:tc>
      </w:tr>
      <w:tr w:rsidR="00FE2A20" w:rsidRPr="00FE2A20" w:rsidTr="00FE2A20">
        <w:trPr>
          <w:tblCellSpacing w:w="0" w:type="dxa"/>
          <w:jc w:val="center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A2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A20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производств по делам об административных правонарушениях, совершенных на территории поселения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A20">
              <w:rPr>
                <w:rFonts w:ascii="Times New Roman" w:hAnsi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A20">
              <w:rPr>
                <w:rFonts w:ascii="Times New Roman" w:hAnsi="Times New Roman"/>
                <w:color w:val="000000"/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A20">
              <w:rPr>
                <w:rFonts w:ascii="Times New Roman" w:hAnsi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A20">
              <w:rPr>
                <w:rFonts w:ascii="Times New Roman" w:hAnsi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A20">
              <w:rPr>
                <w:rFonts w:ascii="Times New Roman" w:hAnsi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E2A20" w:rsidRPr="00FE2A20" w:rsidRDefault="00FE2A20" w:rsidP="00FE2A2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2A20">
              <w:rPr>
                <w:rFonts w:ascii="Times New Roman" w:hAnsi="Times New Roman"/>
                <w:color w:val="000000"/>
                <w:sz w:val="20"/>
                <w:szCs w:val="20"/>
              </w:rPr>
              <w:t>4,00</w:t>
            </w:r>
          </w:p>
        </w:tc>
      </w:tr>
    </w:tbl>
    <w:p w:rsidR="00FE2A20" w:rsidRPr="00FE2A20" w:rsidRDefault="00FE2A20" w:rsidP="00FE2A20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784875" w:rsidRPr="00784875" w:rsidRDefault="00784875" w:rsidP="00784875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784875">
        <w:rPr>
          <w:rFonts w:ascii="Times New Roman" w:hAnsi="Times New Roman"/>
          <w:color w:val="000000"/>
          <w:sz w:val="28"/>
          <w:szCs w:val="28"/>
        </w:rPr>
        <w:t xml:space="preserve">Приложение № 2 </w:t>
      </w:r>
    </w:p>
    <w:p w:rsidR="00784875" w:rsidRPr="00784875" w:rsidRDefault="00784875" w:rsidP="00784875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784875">
        <w:rPr>
          <w:rFonts w:ascii="Times New Roman" w:hAnsi="Times New Roman"/>
          <w:color w:val="000000"/>
          <w:sz w:val="28"/>
          <w:szCs w:val="28"/>
        </w:rPr>
        <w:t>к подпрограмме Шушенского сельсовета «Обеспечение реализации муниципальной программы»</w:t>
      </w:r>
    </w:p>
    <w:p w:rsidR="00784875" w:rsidRPr="00784875" w:rsidRDefault="00784875" w:rsidP="00784875">
      <w:pPr>
        <w:spacing w:before="100" w:beforeAutospacing="1" w:after="0" w:line="240" w:lineRule="auto"/>
        <w:ind w:left="11057" w:right="96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784875" w:rsidRPr="00784875" w:rsidRDefault="00784875" w:rsidP="00784875">
      <w:pPr>
        <w:spacing w:before="100" w:beforeAutospacing="1" w:after="0" w:line="240" w:lineRule="auto"/>
        <w:ind w:left="11057" w:right="96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784875" w:rsidRPr="00784875" w:rsidRDefault="00784875" w:rsidP="00784875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784875">
        <w:rPr>
          <w:rFonts w:ascii="Times New Roman" w:hAnsi="Times New Roman"/>
          <w:color w:val="000000"/>
          <w:sz w:val="28"/>
          <w:szCs w:val="28"/>
        </w:rPr>
        <w:t>Перечень мероприятий подпрограммы «Обеспечение реализации муниципальной программы»</w:t>
      </w:r>
    </w:p>
    <w:p w:rsidR="00784875" w:rsidRPr="00784875" w:rsidRDefault="00784875" w:rsidP="00784875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558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63"/>
        <w:gridCol w:w="2203"/>
        <w:gridCol w:w="1719"/>
        <w:gridCol w:w="577"/>
        <w:gridCol w:w="581"/>
        <w:gridCol w:w="1331"/>
        <w:gridCol w:w="784"/>
        <w:gridCol w:w="1546"/>
        <w:gridCol w:w="1305"/>
        <w:gridCol w:w="1540"/>
        <w:gridCol w:w="1519"/>
        <w:gridCol w:w="2117"/>
      </w:tblGrid>
      <w:tr w:rsidR="00784875" w:rsidRPr="00784875" w:rsidTr="008D0DFF">
        <w:trPr>
          <w:tblHeader/>
          <w:tblCellSpacing w:w="0" w:type="dxa"/>
          <w:jc w:val="center"/>
        </w:trPr>
        <w:tc>
          <w:tcPr>
            <w:tcW w:w="36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84875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784875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784875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0"/>
                <w:szCs w:val="20"/>
              </w:rPr>
              <w:t>Цели, задачи, мероприятия подпрограммы</w:t>
            </w:r>
          </w:p>
        </w:tc>
        <w:tc>
          <w:tcPr>
            <w:tcW w:w="172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0"/>
                <w:szCs w:val="20"/>
              </w:rPr>
              <w:t>ГРБС</w:t>
            </w:r>
          </w:p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33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4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0"/>
                <w:szCs w:val="20"/>
              </w:rPr>
              <w:t>Расходы по годам реализации подпрограммы (руб.)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0"/>
                <w:szCs w:val="20"/>
              </w:rPr>
              <w:t>Итого на период</w:t>
            </w:r>
          </w:p>
        </w:tc>
        <w:tc>
          <w:tcPr>
            <w:tcW w:w="187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784875" w:rsidRPr="00784875" w:rsidTr="008D0DFF">
        <w:trPr>
          <w:tblHeader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784875" w:rsidRPr="00784875" w:rsidRDefault="00784875" w:rsidP="007848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784875" w:rsidRPr="00784875" w:rsidRDefault="00784875" w:rsidP="007848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784875" w:rsidRPr="00784875" w:rsidRDefault="00784875" w:rsidP="007848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84875">
              <w:rPr>
                <w:rFonts w:ascii="Times New Roman" w:hAnsi="Times New Roman"/>
                <w:color w:val="000000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8487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2019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8487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2020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784875" w:rsidRPr="00784875" w:rsidRDefault="00784875" w:rsidP="007848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84875" w:rsidRPr="00784875" w:rsidRDefault="00784875" w:rsidP="007848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D0DFF" w:rsidRPr="00784875" w:rsidTr="008D0DFF">
        <w:trPr>
          <w:trHeight w:val="300"/>
          <w:tblHeader/>
          <w:tblCellSpacing w:w="0" w:type="dxa"/>
          <w:jc w:val="center"/>
        </w:trPr>
        <w:tc>
          <w:tcPr>
            <w:tcW w:w="3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22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</w:tr>
      <w:tr w:rsidR="008D0DFF" w:rsidRPr="00784875" w:rsidTr="008D0DFF">
        <w:trPr>
          <w:tblCellSpacing w:w="0" w:type="dxa"/>
          <w:jc w:val="center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«Обеспечение реализации муниципальной программы»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2 528 090,00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2528 990,00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2 531 990,00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7 589 070,00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D0DFF" w:rsidRPr="00784875" w:rsidTr="008D0DFF">
        <w:trPr>
          <w:tblCellSpacing w:w="0" w:type="dxa"/>
          <w:jc w:val="center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2 528 090,00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2528 990,00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2 531 990,00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7 589 070,00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D0DFF" w:rsidRPr="00784875" w:rsidTr="008D0DFF">
        <w:trPr>
          <w:tblCellSpacing w:w="0" w:type="dxa"/>
          <w:jc w:val="center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Цель: Создание условий для выполнения полномочий по решению вопросов местного значения поселения и отдельных государственных полномочий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2 528 090,00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2528 990,00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2 531 990,00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7 589 070,00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D0DFF" w:rsidRPr="00784875" w:rsidTr="008D0DFF">
        <w:trPr>
          <w:tblCellSpacing w:w="0" w:type="dxa"/>
          <w:jc w:val="center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Задача 1: Обеспечение деятельности аппарата администрации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2 528 090,00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2528 990,00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2 531 990,00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7 589 070,00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D0DFF" w:rsidRPr="00784875" w:rsidTr="008D0DFF">
        <w:trPr>
          <w:tblCellSpacing w:w="0" w:type="dxa"/>
          <w:jc w:val="center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Мероприятие 1.1: Руководство и </w:t>
            </w: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управление в сфере установленных функций и полномочий органов местного самоуправления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X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2527 090,00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2527 990,00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2 530 990,00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7586 070,00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Повышение эффективности </w:t>
            </w: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управления муниципальными финансами, достижение наилучших </w:t>
            </w:r>
            <w:proofErr w:type="gramStart"/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значений показателей оценки качества финансового менеджмента</w:t>
            </w:r>
            <w:proofErr w:type="gramEnd"/>
          </w:p>
        </w:tc>
      </w:tr>
      <w:tr w:rsidR="008D0DFF" w:rsidRPr="00784875" w:rsidTr="008D0DFF">
        <w:trPr>
          <w:tblCellSpacing w:w="0" w:type="dxa"/>
          <w:jc w:val="center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0150091970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1 639011,00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1 63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011,00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1 639 011,00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4917 033,00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D0DFF" w:rsidRPr="00784875" w:rsidTr="008D0DFF">
        <w:trPr>
          <w:tblCellSpacing w:w="0" w:type="dxa"/>
          <w:jc w:val="center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0150091970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812 650,00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812 650,00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812 650,00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2 437950,00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D0DFF" w:rsidRPr="00784875" w:rsidTr="008D0DFF">
        <w:trPr>
          <w:tblCellSpacing w:w="0" w:type="dxa"/>
          <w:jc w:val="center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0150091970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529,00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529,00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529,00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1 587,00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D0DFF" w:rsidRPr="00784875" w:rsidTr="008D0DFF">
        <w:trPr>
          <w:tblCellSpacing w:w="0" w:type="dxa"/>
          <w:jc w:val="center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Задача 2: Осуществление первичного воинского учета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73 100,00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74 000,00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77 000,00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224 100,00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D0DFF" w:rsidRPr="00784875" w:rsidTr="008D0DFF">
        <w:trPr>
          <w:tblCellSpacing w:w="0" w:type="dxa"/>
          <w:jc w:val="center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2.1: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73 100,00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74 000,00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77 000,00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224 100,00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Качество осуществления первичного воинского учета призывников и граждан, прибывающих в запасе к 2020 году будет оценено </w:t>
            </w:r>
            <w:proofErr w:type="gramStart"/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отлично</w:t>
            </w:r>
          </w:p>
        </w:tc>
      </w:tr>
      <w:tr w:rsidR="008D0DFF" w:rsidRPr="00784875" w:rsidTr="008D0DFF">
        <w:trPr>
          <w:tblCellSpacing w:w="0" w:type="dxa"/>
          <w:jc w:val="center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0150051180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58 300,00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58 300,00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58 300,00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174 900,00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D0DFF" w:rsidRPr="00784875" w:rsidTr="008D0DFF">
        <w:trPr>
          <w:tblCellSpacing w:w="0" w:type="dxa"/>
          <w:jc w:val="center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Шушенского </w:t>
            </w: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сельсовета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822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0150051180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14 800,00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15 775,00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18 700,00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49 275,00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D0DFF" w:rsidRPr="00784875" w:rsidTr="008D0DFF">
        <w:trPr>
          <w:tblCellSpacing w:w="0" w:type="dxa"/>
          <w:jc w:val="center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Задача 3: Обеспечение деятельности административных комиссий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5 400,00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D0DFF" w:rsidRPr="00784875" w:rsidTr="008D0DFF">
        <w:trPr>
          <w:tblCellSpacing w:w="0" w:type="dxa"/>
          <w:jc w:val="center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3.1: Выполнение государственных полномочий по созданию и обеспечению деятельности административных комиссий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5 400,00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Расчетное количество протоколов об административных правонарушениях: 2014 год - 4; 2015 год - 4; </w:t>
            </w:r>
          </w:p>
          <w:p w:rsidR="00784875" w:rsidRPr="00784875" w:rsidRDefault="00784875" w:rsidP="008D0DF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2016 год - 4; </w:t>
            </w:r>
            <w:r w:rsidR="008D0D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2017 год — 4; 2018 год — 4</w:t>
            </w:r>
            <w:r w:rsidR="008D0DFF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2019 год </w:t>
            </w:r>
            <w:r w:rsidR="008D0DFF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</w:t>
            </w:r>
            <w:r w:rsidR="008D0D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</w:t>
            </w: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2020 год - 4</w:t>
            </w:r>
          </w:p>
        </w:tc>
      </w:tr>
      <w:tr w:rsidR="008D0DFF" w:rsidRPr="00784875" w:rsidTr="008D0DFF">
        <w:trPr>
          <w:tblCellSpacing w:w="0" w:type="dxa"/>
          <w:jc w:val="center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</w:t>
            </w: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Шушенского сельсовета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822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0150075140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1 600,00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1 600,00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1 600,00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4 800,00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D0DFF" w:rsidRPr="00784875" w:rsidTr="008D0DFF">
        <w:trPr>
          <w:tblCellSpacing w:w="0" w:type="dxa"/>
          <w:jc w:val="center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0150075140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4875">
              <w:rPr>
                <w:rFonts w:ascii="Times New Roman" w:hAnsi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84875" w:rsidRPr="00784875" w:rsidRDefault="00784875" w:rsidP="0078487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784875" w:rsidRPr="00784875" w:rsidRDefault="00784875" w:rsidP="00784875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C21AB" w:rsidRDefault="000C21AB" w:rsidP="00FE2A20">
      <w:pPr>
        <w:tabs>
          <w:tab w:val="left" w:pos="5011"/>
        </w:tabs>
      </w:pPr>
    </w:p>
    <w:p w:rsidR="002B43CB" w:rsidRDefault="002B43CB" w:rsidP="00FE2A20">
      <w:pPr>
        <w:tabs>
          <w:tab w:val="left" w:pos="5011"/>
        </w:tabs>
      </w:pPr>
    </w:p>
    <w:p w:rsidR="002B43CB" w:rsidRDefault="002B43CB" w:rsidP="00FE2A20">
      <w:pPr>
        <w:tabs>
          <w:tab w:val="left" w:pos="5011"/>
        </w:tabs>
      </w:pPr>
    </w:p>
    <w:p w:rsidR="002B43CB" w:rsidRDefault="002B43CB" w:rsidP="00FE2A20">
      <w:pPr>
        <w:tabs>
          <w:tab w:val="left" w:pos="5011"/>
        </w:tabs>
      </w:pPr>
    </w:p>
    <w:p w:rsidR="002B43CB" w:rsidRDefault="002B43CB" w:rsidP="00FE2A20">
      <w:pPr>
        <w:tabs>
          <w:tab w:val="left" w:pos="5011"/>
        </w:tabs>
      </w:pPr>
    </w:p>
    <w:p w:rsidR="002B43CB" w:rsidRDefault="002B43CB" w:rsidP="00FE2A20">
      <w:pPr>
        <w:tabs>
          <w:tab w:val="left" w:pos="5011"/>
        </w:tabs>
      </w:pPr>
    </w:p>
    <w:p w:rsidR="002B43CB" w:rsidRDefault="002B43CB" w:rsidP="00FE2A20">
      <w:pPr>
        <w:tabs>
          <w:tab w:val="left" w:pos="5011"/>
        </w:tabs>
      </w:pPr>
    </w:p>
    <w:p w:rsidR="002B43CB" w:rsidRDefault="002B43CB" w:rsidP="00FE2A20">
      <w:pPr>
        <w:tabs>
          <w:tab w:val="left" w:pos="5011"/>
        </w:tabs>
      </w:pPr>
    </w:p>
    <w:p w:rsidR="002B43CB" w:rsidRDefault="002B43CB" w:rsidP="00FE2A20">
      <w:pPr>
        <w:tabs>
          <w:tab w:val="left" w:pos="5011"/>
        </w:tabs>
      </w:pPr>
    </w:p>
    <w:p w:rsidR="002B43CB" w:rsidRDefault="002B43CB" w:rsidP="00FE2A20">
      <w:pPr>
        <w:tabs>
          <w:tab w:val="left" w:pos="5011"/>
        </w:tabs>
        <w:sectPr w:rsidR="002B43CB" w:rsidSect="000C21AB">
          <w:pgSz w:w="16838" w:h="11906" w:orient="landscape"/>
          <w:pgMar w:top="1701" w:right="851" w:bottom="851" w:left="323" w:header="709" w:footer="709" w:gutter="0"/>
          <w:cols w:space="708"/>
          <w:docGrid w:linePitch="360"/>
        </w:sect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549"/>
        <w:gridCol w:w="1349"/>
        <w:gridCol w:w="592"/>
        <w:gridCol w:w="178"/>
        <w:gridCol w:w="504"/>
        <w:gridCol w:w="240"/>
        <w:gridCol w:w="3432"/>
      </w:tblGrid>
      <w:tr w:rsidR="002B43CB" w:rsidRPr="002B43CB">
        <w:trPr>
          <w:trHeight w:val="65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B43C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Приложение </w:t>
            </w:r>
          </w:p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B43C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 муниципальной программе  Шушенского сельсовета "Муниципальное управление"                                     </w:t>
            </w:r>
          </w:p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2B43CB" w:rsidRPr="002B43CB">
        <w:trPr>
          <w:trHeight w:val="235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2B43CB" w:rsidRPr="002B43CB" w:rsidTr="00EF6709">
        <w:trPr>
          <w:trHeight w:val="283"/>
        </w:trPr>
        <w:tc>
          <w:tcPr>
            <w:tcW w:w="88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B43C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</w:t>
            </w:r>
          </w:p>
        </w:tc>
      </w:tr>
      <w:tr w:rsidR="002B43CB" w:rsidRPr="002B43CB" w:rsidTr="002B43CB">
        <w:trPr>
          <w:trHeight w:val="538"/>
        </w:trPr>
        <w:tc>
          <w:tcPr>
            <w:tcW w:w="88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B43C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«Повышение энергетической эффективности и сокращение энергетических издержек в бюджетном секторе»</w:t>
            </w:r>
          </w:p>
        </w:tc>
      </w:tr>
      <w:tr w:rsidR="002B43CB" w:rsidRPr="002B43CB">
        <w:trPr>
          <w:trHeight w:val="283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B43CB" w:rsidRPr="002B43CB" w:rsidTr="002B43CB">
        <w:trPr>
          <w:trHeight w:val="283"/>
        </w:trPr>
        <w:tc>
          <w:tcPr>
            <w:tcW w:w="44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B43C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1. ПАСПОРТ ПОДПРОГРАММЫ 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B43CB" w:rsidRPr="002B43CB">
        <w:trPr>
          <w:trHeight w:val="283"/>
        </w:trPr>
        <w:tc>
          <w:tcPr>
            <w:tcW w:w="2549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432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B43CB" w:rsidRPr="002B43CB" w:rsidTr="002B43CB">
        <w:trPr>
          <w:trHeight w:val="650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43CB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2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43CB">
              <w:rPr>
                <w:rFonts w:ascii="Times New Roman" w:hAnsi="Times New Roman"/>
                <w:color w:val="000000"/>
                <w:sz w:val="28"/>
                <w:szCs w:val="28"/>
              </w:rPr>
              <w:t>«Повышение энергетической эффективности и сокращение энергетических издержек в бюджетном секторе»</w:t>
            </w:r>
          </w:p>
        </w:tc>
      </w:tr>
      <w:tr w:rsidR="002B43CB" w:rsidRPr="002B43CB" w:rsidTr="002B43CB">
        <w:trPr>
          <w:trHeight w:val="1567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43CB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2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43CB">
              <w:rPr>
                <w:rFonts w:ascii="Times New Roman" w:hAnsi="Times New Roman"/>
                <w:color w:val="000000"/>
                <w:sz w:val="28"/>
                <w:szCs w:val="28"/>
              </w:rPr>
              <w:t>«Муниципальное управление» 2017-2020</w:t>
            </w:r>
          </w:p>
        </w:tc>
      </w:tr>
      <w:tr w:rsidR="002B43CB" w:rsidRPr="002B43CB" w:rsidTr="002B43CB">
        <w:trPr>
          <w:trHeight w:val="550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43CB"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62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43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Шушенского сельсовета  </w:t>
            </w:r>
            <w:proofErr w:type="spellStart"/>
            <w:r w:rsidRPr="002B43CB">
              <w:rPr>
                <w:rFonts w:ascii="Times New Roman" w:hAnsi="Times New Roman"/>
                <w:color w:val="000000"/>
                <w:sz w:val="28"/>
                <w:szCs w:val="28"/>
              </w:rPr>
              <w:t>Шарыповского</w:t>
            </w:r>
            <w:proofErr w:type="spellEnd"/>
            <w:r w:rsidRPr="002B43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Красноярского края; </w:t>
            </w:r>
          </w:p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B43CB" w:rsidRPr="002B43CB" w:rsidTr="002B43CB">
        <w:trPr>
          <w:trHeight w:val="965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43CB">
              <w:rPr>
                <w:rFonts w:ascii="Times New Roman" w:hAnsi="Times New Roman"/>
                <w:color w:val="000000"/>
                <w:sz w:val="28"/>
                <w:szCs w:val="28"/>
              </w:rPr>
              <w:t>Цель подпрограммы</w:t>
            </w:r>
          </w:p>
        </w:tc>
        <w:tc>
          <w:tcPr>
            <w:tcW w:w="62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43CB">
              <w:rPr>
                <w:rFonts w:ascii="Times New Roman" w:hAnsi="Times New Roman"/>
                <w:color w:val="000000"/>
                <w:sz w:val="28"/>
                <w:szCs w:val="28"/>
              </w:rPr>
              <w:t>1. Формирование целостной и эффективной системы управления энергосбережением и повышением энергетической эффективности.</w:t>
            </w:r>
          </w:p>
        </w:tc>
      </w:tr>
      <w:tr w:rsidR="002B43CB" w:rsidRPr="002B43CB" w:rsidTr="002B43CB">
        <w:trPr>
          <w:trHeight w:val="538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43CB">
              <w:rPr>
                <w:rFonts w:ascii="Times New Roman" w:hAnsi="Times New Roman"/>
                <w:color w:val="000000"/>
                <w:sz w:val="28"/>
                <w:szCs w:val="28"/>
              </w:rPr>
              <w:t>Задачи подпрограммы</w:t>
            </w:r>
          </w:p>
        </w:tc>
        <w:tc>
          <w:tcPr>
            <w:tcW w:w="62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43CB">
              <w:rPr>
                <w:rFonts w:ascii="Times New Roman" w:hAnsi="Times New Roman"/>
                <w:color w:val="000000"/>
                <w:sz w:val="28"/>
                <w:szCs w:val="28"/>
              </w:rPr>
              <w:t>1. Повышение энергетической эффективности.</w:t>
            </w:r>
          </w:p>
        </w:tc>
      </w:tr>
      <w:tr w:rsidR="002B43CB" w:rsidRPr="002B43CB" w:rsidTr="002B43CB">
        <w:trPr>
          <w:trHeight w:val="550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43CB">
              <w:rPr>
                <w:rFonts w:ascii="Times New Roman" w:hAnsi="Times New Roman"/>
                <w:color w:val="000000"/>
                <w:sz w:val="28"/>
                <w:szCs w:val="28"/>
              </w:rPr>
              <w:t>Целевые индикаторы</w:t>
            </w:r>
          </w:p>
        </w:tc>
        <w:tc>
          <w:tcPr>
            <w:tcW w:w="62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43CB">
              <w:rPr>
                <w:rFonts w:ascii="Times New Roman" w:hAnsi="Times New Roman"/>
                <w:color w:val="000000"/>
                <w:sz w:val="28"/>
                <w:szCs w:val="28"/>
              </w:rPr>
              <w:t>Перечень и значения целевых показателей приведены в приложении № 1 к подпрограмме</w:t>
            </w:r>
          </w:p>
        </w:tc>
      </w:tr>
      <w:tr w:rsidR="002B43CB" w:rsidRPr="002B43CB" w:rsidTr="002B43CB">
        <w:trPr>
          <w:trHeight w:val="550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43CB">
              <w:rPr>
                <w:rFonts w:ascii="Times New Roman" w:hAnsi="Times New Roman"/>
                <w:color w:val="000000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1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43CB">
              <w:rPr>
                <w:rFonts w:ascii="Times New Roman" w:hAnsi="Times New Roman"/>
                <w:color w:val="000000"/>
                <w:sz w:val="28"/>
                <w:szCs w:val="28"/>
              </w:rPr>
              <w:t>01 января 2014 г.</w:t>
            </w:r>
          </w:p>
        </w:tc>
        <w:tc>
          <w:tcPr>
            <w:tcW w:w="17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43CB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417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43CB">
              <w:rPr>
                <w:rFonts w:ascii="Times New Roman" w:hAnsi="Times New Roman"/>
                <w:color w:val="000000"/>
                <w:sz w:val="28"/>
                <w:szCs w:val="28"/>
              </w:rPr>
              <w:t>31 декабря 2020 г.</w:t>
            </w:r>
          </w:p>
        </w:tc>
      </w:tr>
      <w:tr w:rsidR="002B43CB" w:rsidRPr="002B43CB" w:rsidTr="002B43CB">
        <w:trPr>
          <w:trHeight w:val="662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43CB">
              <w:rPr>
                <w:rFonts w:ascii="Times New Roman" w:hAnsi="Times New Roman"/>
                <w:color w:val="000000"/>
                <w:sz w:val="28"/>
                <w:szCs w:val="28"/>
              </w:rPr>
              <w:t>Объемы и источники</w:t>
            </w:r>
          </w:p>
        </w:tc>
        <w:tc>
          <w:tcPr>
            <w:tcW w:w="6295" w:type="dxa"/>
            <w:gridSpan w:val="6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43CB">
              <w:rPr>
                <w:rFonts w:ascii="Times New Roman" w:hAnsi="Times New Roman"/>
                <w:color w:val="000000"/>
                <w:sz w:val="28"/>
                <w:szCs w:val="28"/>
              </w:rPr>
              <w:t>Общий объем бюджетных ассигнований на реализацию подпрограммы составляет:</w:t>
            </w:r>
          </w:p>
        </w:tc>
      </w:tr>
      <w:tr w:rsidR="002B43CB" w:rsidRPr="002B43CB" w:rsidTr="002B43CB">
        <w:trPr>
          <w:trHeight w:val="283"/>
        </w:trPr>
        <w:tc>
          <w:tcPr>
            <w:tcW w:w="254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43CB">
              <w:rPr>
                <w:rFonts w:ascii="Times New Roman" w:hAnsi="Times New Roman"/>
                <w:color w:val="000000"/>
                <w:sz w:val="28"/>
                <w:szCs w:val="28"/>
              </w:rPr>
              <w:t>финансирования</w:t>
            </w:r>
          </w:p>
        </w:tc>
        <w:tc>
          <w:tcPr>
            <w:tcW w:w="2119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43CB">
              <w:rPr>
                <w:rFonts w:ascii="Times New Roman" w:hAnsi="Times New Roman"/>
                <w:color w:val="000000"/>
                <w:sz w:val="28"/>
                <w:szCs w:val="28"/>
              </w:rPr>
              <w:t>3 000,00 рублей.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B43CB" w:rsidRPr="002B43CB" w:rsidTr="002B43CB">
        <w:trPr>
          <w:trHeight w:val="283"/>
        </w:trPr>
        <w:tc>
          <w:tcPr>
            <w:tcW w:w="254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43CB"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2863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43CB">
              <w:rPr>
                <w:rFonts w:ascii="Times New Roman" w:hAnsi="Times New Roman"/>
                <w:color w:val="000000"/>
                <w:sz w:val="28"/>
                <w:szCs w:val="28"/>
              </w:rPr>
              <w:t>по годам реализации:</w:t>
            </w: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B43CB" w:rsidRPr="002B43CB" w:rsidTr="002B43CB">
        <w:trPr>
          <w:trHeight w:val="283"/>
        </w:trPr>
        <w:tc>
          <w:tcPr>
            <w:tcW w:w="254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43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4946" w:type="dxa"/>
            <w:gridSpan w:val="5"/>
            <w:tcBorders>
              <w:top w:val="nil"/>
              <w:left w:val="nil"/>
              <w:bottom w:val="nil"/>
              <w:right w:val="single" w:sz="6" w:space="0" w:color="000000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43CB">
              <w:rPr>
                <w:rFonts w:ascii="Times New Roman" w:hAnsi="Times New Roman"/>
                <w:color w:val="000000"/>
                <w:sz w:val="28"/>
                <w:szCs w:val="28"/>
              </w:rPr>
              <w:t>1 000,00 рублей.</w:t>
            </w:r>
          </w:p>
        </w:tc>
      </w:tr>
      <w:tr w:rsidR="002B43CB" w:rsidRPr="002B43CB" w:rsidTr="002B43CB">
        <w:trPr>
          <w:trHeight w:val="283"/>
        </w:trPr>
        <w:tc>
          <w:tcPr>
            <w:tcW w:w="254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43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4946" w:type="dxa"/>
            <w:gridSpan w:val="5"/>
            <w:tcBorders>
              <w:top w:val="nil"/>
              <w:left w:val="nil"/>
              <w:bottom w:val="nil"/>
              <w:right w:val="single" w:sz="6" w:space="0" w:color="000000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43CB">
              <w:rPr>
                <w:rFonts w:ascii="Times New Roman" w:hAnsi="Times New Roman"/>
                <w:color w:val="000000"/>
                <w:sz w:val="28"/>
                <w:szCs w:val="28"/>
              </w:rPr>
              <w:t>1 000,00 рублей.</w:t>
            </w:r>
          </w:p>
        </w:tc>
      </w:tr>
      <w:tr w:rsidR="002B43CB" w:rsidRPr="002B43CB" w:rsidTr="002B43CB">
        <w:trPr>
          <w:trHeight w:val="283"/>
        </w:trPr>
        <w:tc>
          <w:tcPr>
            <w:tcW w:w="254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43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4946" w:type="dxa"/>
            <w:gridSpan w:val="5"/>
            <w:tcBorders>
              <w:top w:val="nil"/>
              <w:left w:val="nil"/>
              <w:bottom w:val="nil"/>
              <w:right w:val="single" w:sz="6" w:space="0" w:color="000000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43CB">
              <w:rPr>
                <w:rFonts w:ascii="Times New Roman" w:hAnsi="Times New Roman"/>
                <w:color w:val="000000"/>
                <w:sz w:val="28"/>
                <w:szCs w:val="28"/>
              </w:rPr>
              <w:t>1 000,00 рублей.</w:t>
            </w:r>
          </w:p>
        </w:tc>
      </w:tr>
      <w:tr w:rsidR="002B43CB" w:rsidRPr="002B43CB" w:rsidTr="002B43CB">
        <w:trPr>
          <w:trHeight w:val="283"/>
        </w:trPr>
        <w:tc>
          <w:tcPr>
            <w:tcW w:w="254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23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B43C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Бюджеты поселений - </w:t>
            </w:r>
          </w:p>
        </w:tc>
        <w:tc>
          <w:tcPr>
            <w:tcW w:w="367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43CB">
              <w:rPr>
                <w:rFonts w:ascii="Times New Roman" w:hAnsi="Times New Roman"/>
                <w:color w:val="000000"/>
                <w:sz w:val="28"/>
                <w:szCs w:val="28"/>
              </w:rPr>
              <w:t>3 000,00 рублей, в том числе:</w:t>
            </w:r>
          </w:p>
        </w:tc>
      </w:tr>
      <w:tr w:rsidR="002B43CB" w:rsidRPr="002B43CB" w:rsidTr="002B43CB">
        <w:trPr>
          <w:trHeight w:val="283"/>
        </w:trPr>
        <w:tc>
          <w:tcPr>
            <w:tcW w:w="254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43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4946" w:type="dxa"/>
            <w:gridSpan w:val="5"/>
            <w:tcBorders>
              <w:top w:val="nil"/>
              <w:left w:val="nil"/>
              <w:bottom w:val="nil"/>
              <w:right w:val="single" w:sz="6" w:space="0" w:color="000000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43CB">
              <w:rPr>
                <w:rFonts w:ascii="Times New Roman" w:hAnsi="Times New Roman"/>
                <w:color w:val="000000"/>
                <w:sz w:val="28"/>
                <w:szCs w:val="28"/>
              </w:rPr>
              <w:t>1 000,00 рублей.</w:t>
            </w:r>
          </w:p>
        </w:tc>
      </w:tr>
      <w:tr w:rsidR="002B43CB" w:rsidRPr="002B43CB" w:rsidTr="002B43CB">
        <w:trPr>
          <w:trHeight w:val="283"/>
        </w:trPr>
        <w:tc>
          <w:tcPr>
            <w:tcW w:w="254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43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4946" w:type="dxa"/>
            <w:gridSpan w:val="5"/>
            <w:tcBorders>
              <w:top w:val="nil"/>
              <w:left w:val="nil"/>
              <w:bottom w:val="nil"/>
              <w:right w:val="single" w:sz="6" w:space="0" w:color="000000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43CB">
              <w:rPr>
                <w:rFonts w:ascii="Times New Roman" w:hAnsi="Times New Roman"/>
                <w:color w:val="000000"/>
                <w:sz w:val="28"/>
                <w:szCs w:val="28"/>
              </w:rPr>
              <w:t>1 000,00 рублей.</w:t>
            </w:r>
          </w:p>
        </w:tc>
      </w:tr>
      <w:tr w:rsidR="002B43CB" w:rsidRPr="002B43CB" w:rsidTr="002B43CB">
        <w:trPr>
          <w:trHeight w:val="283"/>
        </w:trPr>
        <w:tc>
          <w:tcPr>
            <w:tcW w:w="254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43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4946" w:type="dxa"/>
            <w:gridSpan w:val="5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43CB">
              <w:rPr>
                <w:rFonts w:ascii="Times New Roman" w:hAnsi="Times New Roman"/>
                <w:color w:val="000000"/>
                <w:sz w:val="28"/>
                <w:szCs w:val="28"/>
              </w:rPr>
              <w:t>1 000,00 рублей.</w:t>
            </w:r>
          </w:p>
        </w:tc>
      </w:tr>
      <w:tr w:rsidR="002B43CB" w:rsidRPr="002B43CB" w:rsidTr="002B43CB">
        <w:trPr>
          <w:trHeight w:val="1322"/>
        </w:trPr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43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Система организации </w:t>
            </w:r>
            <w:proofErr w:type="gramStart"/>
            <w:r w:rsidRPr="002B43CB">
              <w:rPr>
                <w:rFonts w:ascii="Times New Roman" w:hAnsi="Times New Roman"/>
                <w:color w:val="000000"/>
                <w:sz w:val="28"/>
                <w:szCs w:val="28"/>
              </w:rPr>
              <w:t>контроля за</w:t>
            </w:r>
            <w:proofErr w:type="gramEnd"/>
            <w:r w:rsidRPr="002B43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исполнением </w:t>
            </w:r>
            <w:r w:rsidRPr="002B43CB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62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43CB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Администрация Шушенского сельсовета  </w:t>
            </w:r>
            <w:proofErr w:type="spellStart"/>
            <w:r w:rsidRPr="002B43CB">
              <w:rPr>
                <w:rFonts w:ascii="Times New Roman" w:hAnsi="Times New Roman"/>
                <w:color w:val="000000"/>
                <w:sz w:val="28"/>
                <w:szCs w:val="28"/>
              </w:rPr>
              <w:t>Шарыповского</w:t>
            </w:r>
            <w:proofErr w:type="spellEnd"/>
            <w:r w:rsidRPr="002B43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Красноярского края; </w:t>
            </w:r>
          </w:p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43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Контрольно-счетный орган </w:t>
            </w:r>
            <w:proofErr w:type="spellStart"/>
            <w:r w:rsidRPr="002B43CB">
              <w:rPr>
                <w:rFonts w:ascii="Times New Roman" w:hAnsi="Times New Roman"/>
                <w:color w:val="000000"/>
                <w:sz w:val="28"/>
                <w:szCs w:val="28"/>
              </w:rPr>
              <w:t>Шарыповского</w:t>
            </w:r>
            <w:proofErr w:type="spellEnd"/>
            <w:r w:rsidRPr="002B43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</w:t>
            </w:r>
          </w:p>
        </w:tc>
      </w:tr>
    </w:tbl>
    <w:p w:rsidR="002B43CB" w:rsidRDefault="002B43CB" w:rsidP="002B43CB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B43CB" w:rsidRDefault="002B43CB" w:rsidP="002B43CB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B43CB" w:rsidRDefault="002B43CB" w:rsidP="002B43CB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B43CB" w:rsidRDefault="002B43CB" w:rsidP="002B43CB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B43CB" w:rsidRDefault="002B43CB" w:rsidP="002B43CB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B43CB" w:rsidRDefault="002B43CB" w:rsidP="002B43CB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B43CB" w:rsidRDefault="002B43CB" w:rsidP="002B43CB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B43CB" w:rsidRDefault="002B43CB" w:rsidP="002B43CB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B43CB" w:rsidRDefault="002B43CB" w:rsidP="002B43CB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B43CB" w:rsidRDefault="002B43CB" w:rsidP="002B43CB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B43CB" w:rsidRDefault="002B43CB" w:rsidP="002B43CB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B43CB" w:rsidRDefault="002B43CB" w:rsidP="002B43CB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B43CB" w:rsidRDefault="002B43CB" w:rsidP="002B43CB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B43CB" w:rsidRDefault="002B43CB" w:rsidP="002B43CB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B43CB" w:rsidRDefault="002B43CB" w:rsidP="002B43CB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B43CB" w:rsidRDefault="002B43CB" w:rsidP="002B43CB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B43CB" w:rsidRDefault="002B43CB" w:rsidP="002B43CB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B43CB" w:rsidRDefault="002B43CB" w:rsidP="002B43CB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B43CB" w:rsidRDefault="002B43CB" w:rsidP="002B43CB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B43CB" w:rsidRDefault="002B43CB" w:rsidP="002B43CB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B43CB" w:rsidRDefault="002B43CB" w:rsidP="002B43CB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B43CB" w:rsidRDefault="002B43CB" w:rsidP="002B43CB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B43CB" w:rsidRDefault="002B43CB" w:rsidP="002B43CB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B43CB" w:rsidRDefault="002B43CB" w:rsidP="002B43CB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B43CB" w:rsidRDefault="002B43CB" w:rsidP="002B43CB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B43CB" w:rsidRPr="002B43CB" w:rsidRDefault="002B43CB" w:rsidP="002B43CB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2B43CB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2. Мероприятия подпрограммы</w:t>
      </w:r>
    </w:p>
    <w:p w:rsidR="002B43CB" w:rsidRPr="002B43CB" w:rsidRDefault="002B43CB" w:rsidP="002B43CB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2B43CB">
        <w:rPr>
          <w:rFonts w:ascii="Times New Roman" w:hAnsi="Times New Roman"/>
          <w:color w:val="000000"/>
          <w:sz w:val="24"/>
          <w:szCs w:val="24"/>
        </w:rPr>
        <w:t>Перечень мероприятий подпрограммы представлен в приложении № 2 к подпрограмме.</w:t>
      </w:r>
    </w:p>
    <w:p w:rsidR="002B43CB" w:rsidRPr="002B43CB" w:rsidRDefault="002B43CB" w:rsidP="002B43CB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2B43CB">
        <w:rPr>
          <w:rFonts w:ascii="Times New Roman" w:hAnsi="Times New Roman"/>
          <w:b/>
          <w:bCs/>
          <w:color w:val="000000"/>
          <w:sz w:val="24"/>
          <w:szCs w:val="24"/>
        </w:rPr>
        <w:t>3. Механизм реализации подпрограммы</w:t>
      </w:r>
    </w:p>
    <w:p w:rsidR="002B43CB" w:rsidRPr="002B43CB" w:rsidRDefault="002B43CB" w:rsidP="002B43CB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B43CB" w:rsidRPr="002B43CB" w:rsidRDefault="002B43CB" w:rsidP="002B43CB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2B43CB">
        <w:rPr>
          <w:rFonts w:ascii="Times New Roman" w:hAnsi="Times New Roman"/>
          <w:color w:val="000000"/>
          <w:sz w:val="24"/>
          <w:szCs w:val="24"/>
        </w:rPr>
        <w:t xml:space="preserve">Реализацию подпрограммы осуществляет администрация сельсовета. </w:t>
      </w:r>
    </w:p>
    <w:p w:rsidR="002B43CB" w:rsidRPr="002B43CB" w:rsidRDefault="002B43CB" w:rsidP="002B43CB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2B43CB">
        <w:rPr>
          <w:rFonts w:ascii="Times New Roman" w:hAnsi="Times New Roman"/>
          <w:color w:val="000000"/>
          <w:sz w:val="24"/>
          <w:szCs w:val="24"/>
        </w:rPr>
        <w:t xml:space="preserve">Главным распорядителем бюджетных средств является администрация сельсовета. </w:t>
      </w:r>
    </w:p>
    <w:p w:rsidR="002B43CB" w:rsidRPr="002B43CB" w:rsidRDefault="002B43CB" w:rsidP="002B43CB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2B43CB">
        <w:rPr>
          <w:rFonts w:ascii="Times New Roman" w:hAnsi="Times New Roman"/>
          <w:color w:val="000000"/>
          <w:sz w:val="24"/>
          <w:szCs w:val="24"/>
        </w:rPr>
        <w:t xml:space="preserve">Реализация подпрограммных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 </w:t>
      </w:r>
    </w:p>
    <w:p w:rsidR="002B43CB" w:rsidRPr="002B43CB" w:rsidRDefault="002B43CB" w:rsidP="002B43CB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2B43CB">
        <w:rPr>
          <w:rFonts w:ascii="Times New Roman" w:hAnsi="Times New Roman"/>
          <w:color w:val="000000"/>
          <w:sz w:val="24"/>
          <w:szCs w:val="24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2B43CB" w:rsidRPr="002B43CB" w:rsidRDefault="002B43CB" w:rsidP="002B43CB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B43CB" w:rsidRPr="002B43CB" w:rsidRDefault="002B43CB" w:rsidP="002B43CB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2B43CB">
        <w:rPr>
          <w:rFonts w:ascii="Times New Roman" w:hAnsi="Times New Roman"/>
          <w:b/>
          <w:bCs/>
          <w:color w:val="000000"/>
          <w:sz w:val="24"/>
          <w:szCs w:val="24"/>
        </w:rPr>
        <w:t xml:space="preserve">4. Управление подпрограммой и </w:t>
      </w:r>
      <w:proofErr w:type="gramStart"/>
      <w:r w:rsidRPr="002B43CB">
        <w:rPr>
          <w:rFonts w:ascii="Times New Roman" w:hAnsi="Times New Roman"/>
          <w:b/>
          <w:bCs/>
          <w:color w:val="000000"/>
          <w:sz w:val="24"/>
          <w:szCs w:val="24"/>
        </w:rPr>
        <w:t>контроль за</w:t>
      </w:r>
      <w:proofErr w:type="gramEnd"/>
      <w:r w:rsidRPr="002B43CB">
        <w:rPr>
          <w:rFonts w:ascii="Times New Roman" w:hAnsi="Times New Roman"/>
          <w:b/>
          <w:bCs/>
          <w:color w:val="000000"/>
          <w:sz w:val="24"/>
          <w:szCs w:val="24"/>
        </w:rPr>
        <w:t xml:space="preserve"> исполнением подпрограммы</w:t>
      </w:r>
    </w:p>
    <w:p w:rsidR="002B43CB" w:rsidRPr="002B43CB" w:rsidRDefault="002B43CB" w:rsidP="002B43CB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B43CB" w:rsidRPr="002B43CB" w:rsidRDefault="002B43CB" w:rsidP="002B43CB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2B43CB">
        <w:rPr>
          <w:rFonts w:ascii="Times New Roman" w:hAnsi="Times New Roman"/>
          <w:color w:val="000000"/>
          <w:sz w:val="24"/>
          <w:szCs w:val="24"/>
        </w:rPr>
        <w:t xml:space="preserve">4.1.Текущий </w:t>
      </w:r>
      <w:proofErr w:type="gramStart"/>
      <w:r w:rsidRPr="002B43CB">
        <w:rPr>
          <w:rFonts w:ascii="Times New Roman" w:hAnsi="Times New Roman"/>
          <w:color w:val="000000"/>
          <w:sz w:val="24"/>
          <w:szCs w:val="24"/>
        </w:rPr>
        <w:t>контроль за</w:t>
      </w:r>
      <w:proofErr w:type="gramEnd"/>
      <w:r w:rsidRPr="002B43CB">
        <w:rPr>
          <w:rFonts w:ascii="Times New Roman" w:hAnsi="Times New Roman"/>
          <w:color w:val="000000"/>
          <w:sz w:val="24"/>
          <w:szCs w:val="24"/>
        </w:rPr>
        <w:t xml:space="preserve"> ходом реализацией мероприятий подпрограммы осуществляется администрацией сельсовета путем осуществления ежеквартального мониторинга целевых индикаторов подпрограммы.</w:t>
      </w:r>
    </w:p>
    <w:p w:rsidR="002B43CB" w:rsidRPr="002B43CB" w:rsidRDefault="002B43CB" w:rsidP="002B43CB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2B43CB">
        <w:rPr>
          <w:rFonts w:ascii="Times New Roman" w:hAnsi="Times New Roman"/>
          <w:color w:val="000000"/>
          <w:sz w:val="24"/>
          <w:szCs w:val="24"/>
        </w:rPr>
        <w:t>Администрация сельсовета осуществляет:</w:t>
      </w:r>
    </w:p>
    <w:p w:rsidR="002B43CB" w:rsidRPr="002B43CB" w:rsidRDefault="002B43CB" w:rsidP="002B43CB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2B43CB">
        <w:rPr>
          <w:rFonts w:ascii="Times New Roman" w:hAnsi="Times New Roman"/>
          <w:color w:val="000000"/>
          <w:sz w:val="24"/>
          <w:szCs w:val="24"/>
        </w:rPr>
        <w:t>координацию исполнения мероприятий подпрограммы, мониторинг их реализации;</w:t>
      </w:r>
    </w:p>
    <w:p w:rsidR="002B43CB" w:rsidRPr="002B43CB" w:rsidRDefault="002B43CB" w:rsidP="002B43CB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2B43CB">
        <w:rPr>
          <w:rFonts w:ascii="Times New Roman" w:hAnsi="Times New Roman"/>
          <w:color w:val="000000"/>
          <w:sz w:val="24"/>
          <w:szCs w:val="24"/>
        </w:rPr>
        <w:t xml:space="preserve">непосредственный </w:t>
      </w:r>
      <w:proofErr w:type="gramStart"/>
      <w:r w:rsidRPr="002B43CB">
        <w:rPr>
          <w:rFonts w:ascii="Times New Roman" w:hAnsi="Times New Roman"/>
          <w:color w:val="000000"/>
          <w:sz w:val="24"/>
          <w:szCs w:val="24"/>
        </w:rPr>
        <w:t>контроль за</w:t>
      </w:r>
      <w:proofErr w:type="gramEnd"/>
      <w:r w:rsidRPr="002B43CB">
        <w:rPr>
          <w:rFonts w:ascii="Times New Roman" w:hAnsi="Times New Roman"/>
          <w:color w:val="000000"/>
          <w:sz w:val="24"/>
          <w:szCs w:val="24"/>
        </w:rPr>
        <w:t xml:space="preserve"> ходом реализации мероприятий подпрограммы;</w:t>
      </w:r>
    </w:p>
    <w:p w:rsidR="002B43CB" w:rsidRPr="002B43CB" w:rsidRDefault="002B43CB" w:rsidP="002B43CB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2B43CB">
        <w:rPr>
          <w:rFonts w:ascii="Times New Roman" w:hAnsi="Times New Roman"/>
          <w:color w:val="000000"/>
          <w:sz w:val="24"/>
          <w:szCs w:val="24"/>
        </w:rPr>
        <w:t>подготовку отчетов о реализации мероприятий подпрограммы.</w:t>
      </w:r>
    </w:p>
    <w:p w:rsidR="002B43CB" w:rsidRPr="002B43CB" w:rsidRDefault="002B43CB" w:rsidP="002B43CB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2B43CB">
        <w:rPr>
          <w:rFonts w:ascii="Times New Roman" w:hAnsi="Times New Roman"/>
          <w:color w:val="000000"/>
          <w:sz w:val="24"/>
          <w:szCs w:val="24"/>
        </w:rPr>
        <w:t>4.2.</w:t>
      </w:r>
      <w:proofErr w:type="gramStart"/>
      <w:r w:rsidRPr="002B43CB">
        <w:rPr>
          <w:rFonts w:ascii="Times New Roman" w:hAnsi="Times New Roman"/>
          <w:color w:val="000000"/>
          <w:sz w:val="24"/>
          <w:szCs w:val="24"/>
        </w:rPr>
        <w:t>Контроль за</w:t>
      </w:r>
      <w:proofErr w:type="gramEnd"/>
      <w:r w:rsidRPr="002B43CB">
        <w:rPr>
          <w:rFonts w:ascii="Times New Roman" w:hAnsi="Times New Roman"/>
          <w:color w:val="000000"/>
          <w:sz w:val="24"/>
          <w:szCs w:val="24"/>
        </w:rPr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</w:t>
      </w:r>
      <w:proofErr w:type="spellStart"/>
      <w:r w:rsidRPr="002B43CB">
        <w:rPr>
          <w:rFonts w:ascii="Times New Roman" w:hAnsi="Times New Roman"/>
          <w:color w:val="000000"/>
          <w:sz w:val="24"/>
          <w:szCs w:val="24"/>
        </w:rPr>
        <w:t>Шарыповского</w:t>
      </w:r>
      <w:proofErr w:type="spellEnd"/>
      <w:r w:rsidRPr="002B43CB">
        <w:rPr>
          <w:rFonts w:ascii="Times New Roman" w:hAnsi="Times New Roman"/>
          <w:color w:val="000000"/>
          <w:sz w:val="24"/>
          <w:szCs w:val="24"/>
        </w:rPr>
        <w:t xml:space="preserve"> района.</w:t>
      </w:r>
    </w:p>
    <w:p w:rsidR="002B43CB" w:rsidRPr="002B43CB" w:rsidRDefault="002B43CB" w:rsidP="002B43CB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2B43CB" w:rsidRPr="002B43CB" w:rsidRDefault="002B43CB" w:rsidP="002B43CB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B43CB" w:rsidRPr="002B43CB" w:rsidRDefault="002B43CB" w:rsidP="002B43CB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B43CB" w:rsidRDefault="002B43CB" w:rsidP="00FE2A20">
      <w:pPr>
        <w:tabs>
          <w:tab w:val="left" w:pos="5011"/>
        </w:tabs>
        <w:sectPr w:rsidR="002B43CB" w:rsidSect="002B43CB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91"/>
        <w:gridCol w:w="3139"/>
        <w:gridCol w:w="788"/>
        <w:gridCol w:w="376"/>
        <w:gridCol w:w="240"/>
        <w:gridCol w:w="625"/>
        <w:gridCol w:w="131"/>
        <w:gridCol w:w="944"/>
        <w:gridCol w:w="456"/>
        <w:gridCol w:w="38"/>
        <w:gridCol w:w="794"/>
        <w:gridCol w:w="497"/>
        <w:gridCol w:w="298"/>
        <w:gridCol w:w="794"/>
        <w:gridCol w:w="238"/>
        <w:gridCol w:w="557"/>
        <w:gridCol w:w="772"/>
        <w:gridCol w:w="22"/>
        <w:gridCol w:w="794"/>
        <w:gridCol w:w="672"/>
        <w:gridCol w:w="123"/>
        <w:gridCol w:w="794"/>
        <w:gridCol w:w="768"/>
        <w:gridCol w:w="130"/>
      </w:tblGrid>
      <w:tr w:rsidR="0019731B" w:rsidRPr="002B43CB" w:rsidTr="004D6DA7">
        <w:trPr>
          <w:trHeight w:val="629"/>
        </w:trPr>
        <w:tc>
          <w:tcPr>
            <w:tcW w:w="569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731B" w:rsidRPr="002B43CB" w:rsidRDefault="0019731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691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731B" w:rsidRPr="002B43CB" w:rsidRDefault="0019731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B43CB">
              <w:rPr>
                <w:rFonts w:ascii="Times New Roman" w:hAnsi="Times New Roman"/>
                <w:color w:val="000000"/>
                <w:sz w:val="20"/>
                <w:szCs w:val="20"/>
              </w:rPr>
              <w:t>Приложение № 1 к подпрограмме Шушенского сельсовета "«Повышение энергетической эффективности и сокращение энергетических издержек в бюджетном секторе»"</w:t>
            </w:r>
          </w:p>
        </w:tc>
      </w:tr>
      <w:tr w:rsidR="0019731B" w:rsidRPr="002B43CB" w:rsidTr="009E61C5">
        <w:trPr>
          <w:trHeight w:val="290"/>
        </w:trPr>
        <w:tc>
          <w:tcPr>
            <w:tcW w:w="14381" w:type="dxa"/>
            <w:gridSpan w:val="2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731B" w:rsidRPr="002B43CB" w:rsidRDefault="0019731B" w:rsidP="002B43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B43CB" w:rsidRPr="002B43CB" w:rsidTr="0019731B">
        <w:trPr>
          <w:trHeight w:val="557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990" w:type="dxa"/>
            <w:gridSpan w:val="23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B43CB">
              <w:rPr>
                <w:rFonts w:ascii="Times New Roman" w:hAnsi="Times New Roman"/>
                <w:color w:val="000000"/>
                <w:sz w:val="28"/>
                <w:szCs w:val="28"/>
              </w:rPr>
              <w:t>Перечень целевых индикаторов подпрограммы "«Повышение энергетической эффективности и сокращение энергетических издержек в бюджетном секторе»"</w:t>
            </w:r>
          </w:p>
        </w:tc>
      </w:tr>
      <w:tr w:rsidR="002B43CB" w:rsidRPr="002B43CB" w:rsidTr="0019731B">
        <w:trPr>
          <w:trHeight w:val="487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43CB">
              <w:rPr>
                <w:rFonts w:ascii="Arial" w:hAnsi="Arial" w:cs="Arial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B43CB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2B43CB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2B43CB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30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Цель, целевые индикаторы</w:t>
            </w:r>
          </w:p>
        </w:tc>
        <w:tc>
          <w:tcPr>
            <w:tcW w:w="99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Единица  измерения</w:t>
            </w:r>
          </w:p>
        </w:tc>
        <w:tc>
          <w:tcPr>
            <w:tcW w:w="143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Источник информации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2012 год</w:t>
            </w:r>
          </w:p>
        </w:tc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2013 год</w:t>
            </w:r>
          </w:p>
        </w:tc>
        <w:tc>
          <w:tcPr>
            <w:tcW w:w="158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2014 год</w:t>
            </w:r>
          </w:p>
        </w:tc>
        <w:tc>
          <w:tcPr>
            <w:tcW w:w="158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2016 год</w:t>
            </w:r>
          </w:p>
        </w:tc>
        <w:tc>
          <w:tcPr>
            <w:tcW w:w="158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43CB">
              <w:rPr>
                <w:rFonts w:ascii="Arial" w:hAnsi="Arial" w:cs="Arial"/>
                <w:color w:val="000000"/>
                <w:sz w:val="20"/>
                <w:szCs w:val="20"/>
              </w:rPr>
              <w:t>2020 год</w:t>
            </w:r>
          </w:p>
        </w:tc>
      </w:tr>
      <w:tr w:rsidR="002B43CB" w:rsidRPr="002B43CB" w:rsidTr="0019731B">
        <w:trPr>
          <w:trHeight w:val="245"/>
        </w:trPr>
        <w:tc>
          <w:tcPr>
            <w:tcW w:w="3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03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B43CB" w:rsidRPr="002B43CB" w:rsidTr="0019731B">
        <w:trPr>
          <w:trHeight w:val="1070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90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Цель: Формирование целостной и эффективной системы управления энергосбережением и повышением энергетической эффективности</w:t>
            </w:r>
          </w:p>
        </w:tc>
      </w:tr>
      <w:tr w:rsidR="002B43CB" w:rsidRPr="002B43CB" w:rsidTr="0019731B">
        <w:trPr>
          <w:trHeight w:val="1954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Доля объемов энергетических ресурсов, расчеты за которые осуществляются с использованием приборов учета (в части многоквартирных домов - с использованием коллективных (</w:t>
            </w:r>
            <w:proofErr w:type="spellStart"/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общедомовых</w:t>
            </w:r>
            <w:proofErr w:type="spellEnd"/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) приборов учета), в общем объеме энергоресурсов, потребляемых (используемых) на территории поселения, в том числе электрической энергии</w:t>
            </w:r>
          </w:p>
        </w:tc>
        <w:tc>
          <w:tcPr>
            <w:tcW w:w="9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данные предприятий ЖКХ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</w:tr>
      <w:tr w:rsidR="002B43CB" w:rsidRPr="002B43CB" w:rsidTr="0019731B">
        <w:trPr>
          <w:trHeight w:val="1954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Доля объемов  энергетических ресурсов, расчеты за которые осуществляются с использованием приборов учета (в части многоквартирных домов - с использованием коллективных (</w:t>
            </w:r>
            <w:proofErr w:type="spellStart"/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общедомовых</w:t>
            </w:r>
            <w:proofErr w:type="spellEnd"/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) приборов учета), в общем объеме энергоресурсов, потребляемых (используемых) на территории поселения, в том числе воды</w:t>
            </w:r>
          </w:p>
        </w:tc>
        <w:tc>
          <w:tcPr>
            <w:tcW w:w="9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данные предприятий ЖКХ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</w:tr>
      <w:tr w:rsidR="002B43CB" w:rsidRPr="002B43CB" w:rsidTr="0019731B">
        <w:trPr>
          <w:trHeight w:val="732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43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Экономия энергоресурсов в натуральном выражении, в том числе: электрической энергии</w:t>
            </w:r>
          </w:p>
        </w:tc>
        <w:tc>
          <w:tcPr>
            <w:tcW w:w="9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2,80</w:t>
            </w:r>
          </w:p>
        </w:tc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2,80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0,50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2B43CB" w:rsidRPr="002B43CB" w:rsidTr="0019731B">
        <w:trPr>
          <w:trHeight w:val="487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Экономия энергоресурсов в натуральном выражении, в том числе: тепловой энергии</w:t>
            </w:r>
          </w:p>
        </w:tc>
        <w:tc>
          <w:tcPr>
            <w:tcW w:w="9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0,50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2B43CB" w:rsidRPr="002B43CB" w:rsidTr="0019731B">
        <w:trPr>
          <w:trHeight w:val="487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Экономия энергоресурсов в натуральном выражении, в том числе: воды</w:t>
            </w:r>
          </w:p>
        </w:tc>
        <w:tc>
          <w:tcPr>
            <w:tcW w:w="9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0,50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3CB" w:rsidRPr="002B43CB" w:rsidRDefault="002B43CB" w:rsidP="002B4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3CB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19731B" w:rsidRPr="0019731B" w:rsidTr="001C5BEB">
        <w:trPr>
          <w:gridAfter w:val="1"/>
          <w:wAfter w:w="130" w:type="dxa"/>
          <w:trHeight w:val="487"/>
        </w:trPr>
        <w:tc>
          <w:tcPr>
            <w:tcW w:w="709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61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9731B">
              <w:rPr>
                <w:rFonts w:ascii="Times New Roman" w:hAnsi="Times New Roman"/>
                <w:color w:val="000000"/>
                <w:sz w:val="20"/>
                <w:szCs w:val="20"/>
              </w:rPr>
              <w:t>Приложение № 2 к подпрограмме Шушенского сельсовета "Повышение энергетической эффективности и сокращение энергетических издержек в бюджетном секторе"</w:t>
            </w:r>
          </w:p>
        </w:tc>
      </w:tr>
      <w:tr w:rsidR="0019731B" w:rsidRPr="0019731B" w:rsidTr="0019731B">
        <w:trPr>
          <w:gridAfter w:val="1"/>
          <w:wAfter w:w="130" w:type="dxa"/>
          <w:trHeight w:val="600"/>
        </w:trPr>
        <w:tc>
          <w:tcPr>
            <w:tcW w:w="14251" w:type="dxa"/>
            <w:gridSpan w:val="23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color w:val="000000"/>
                <w:sz w:val="24"/>
                <w:szCs w:val="24"/>
              </w:rPr>
              <w:t>Перечень мероприятий подпрограммы "«Повышение энергетической эффективности и сокращение энергетических издержек в бюджетном секторе»"</w:t>
            </w:r>
          </w:p>
        </w:tc>
      </w:tr>
      <w:tr w:rsidR="0019731B" w:rsidRPr="0019731B" w:rsidTr="0019731B">
        <w:trPr>
          <w:gridAfter w:val="1"/>
          <w:wAfter w:w="130" w:type="dxa"/>
          <w:trHeight w:val="509"/>
        </w:trPr>
        <w:tc>
          <w:tcPr>
            <w:tcW w:w="353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color w:val="000000"/>
                <w:sz w:val="24"/>
                <w:szCs w:val="24"/>
              </w:rPr>
              <w:t>Цели, задачи, мероприятия подпрограммы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ГРБС </w:t>
            </w:r>
          </w:p>
        </w:tc>
        <w:tc>
          <w:tcPr>
            <w:tcW w:w="410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3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2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color w:val="000000"/>
                <w:sz w:val="24"/>
                <w:szCs w:val="24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19731B" w:rsidRPr="0019731B" w:rsidTr="008D0DFF">
        <w:trPr>
          <w:gridAfter w:val="1"/>
          <w:wAfter w:w="130" w:type="dxa"/>
          <w:trHeight w:val="1020"/>
        </w:trPr>
        <w:tc>
          <w:tcPr>
            <w:tcW w:w="353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9731B">
              <w:rPr>
                <w:rFonts w:ascii="Times New Roman" w:hAnsi="Times New Roman"/>
                <w:color w:val="000000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10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3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13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3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317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color w:val="000000"/>
                <w:sz w:val="24"/>
                <w:szCs w:val="24"/>
              </w:rPr>
              <w:t>Итого на период</w:t>
            </w:r>
          </w:p>
        </w:tc>
      </w:tr>
      <w:tr w:rsidR="0019731B" w:rsidRPr="0019731B" w:rsidTr="008D0DFF">
        <w:trPr>
          <w:gridAfter w:val="1"/>
          <w:wAfter w:w="130" w:type="dxa"/>
          <w:trHeight w:val="998"/>
        </w:trPr>
        <w:tc>
          <w:tcPr>
            <w:tcW w:w="3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«Повышение энергетической эффективности и сокращение энергетических издержек в бюджетном секторе»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10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13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4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6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9731B" w:rsidRPr="0019731B" w:rsidTr="008D0DFF">
        <w:trPr>
          <w:gridAfter w:val="1"/>
          <w:wAfter w:w="130" w:type="dxa"/>
          <w:trHeight w:val="907"/>
        </w:trPr>
        <w:tc>
          <w:tcPr>
            <w:tcW w:w="3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731B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Шушенского сельсовета</w:t>
            </w: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0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4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6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9731B" w:rsidRPr="0019731B" w:rsidTr="008D0DFF">
        <w:trPr>
          <w:gridAfter w:val="1"/>
          <w:wAfter w:w="130" w:type="dxa"/>
          <w:trHeight w:val="953"/>
        </w:trPr>
        <w:tc>
          <w:tcPr>
            <w:tcW w:w="3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Цель 1: Формирование целостной и эффективной системы управления энергосбережением и повышением энергетической эффективности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731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10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13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4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6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9731B" w:rsidRPr="0019731B" w:rsidTr="008D0DFF">
        <w:trPr>
          <w:gridAfter w:val="1"/>
          <w:wAfter w:w="130" w:type="dxa"/>
          <w:trHeight w:val="475"/>
        </w:trPr>
        <w:tc>
          <w:tcPr>
            <w:tcW w:w="3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Задача 1: Повышение энергетической эффективности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9731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10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13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4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6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9731B" w:rsidRPr="0019731B" w:rsidTr="008D0DFF">
        <w:trPr>
          <w:gridAfter w:val="1"/>
          <w:wAfter w:w="130" w:type="dxa"/>
          <w:trHeight w:val="986"/>
        </w:trPr>
        <w:tc>
          <w:tcPr>
            <w:tcW w:w="3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1.1: Установка фотореле для автоматического управления системой уличного освещения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731B">
              <w:rPr>
                <w:rFonts w:ascii="Times New Roman" w:hAnsi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0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4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6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color w:val="000000"/>
                <w:sz w:val="24"/>
                <w:szCs w:val="24"/>
              </w:rPr>
              <w:t>Установка фотореле для автоматического управления системой уличного освещения</w:t>
            </w:r>
          </w:p>
        </w:tc>
      </w:tr>
      <w:tr w:rsidR="0019731B" w:rsidRPr="0019731B" w:rsidTr="008D0DFF">
        <w:trPr>
          <w:gridAfter w:val="1"/>
          <w:wAfter w:w="130" w:type="dxa"/>
          <w:trHeight w:val="907"/>
        </w:trPr>
        <w:tc>
          <w:tcPr>
            <w:tcW w:w="3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731B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Шушенского сельсовета</w:t>
            </w: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0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color w:val="000000"/>
                <w:sz w:val="24"/>
                <w:szCs w:val="24"/>
              </w:rPr>
              <w:t>140091140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4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731B">
              <w:rPr>
                <w:rFonts w:ascii="Times New Roman" w:hAnsi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6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31B" w:rsidRPr="0019731B" w:rsidRDefault="0019731B" w:rsidP="001973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2B43CB" w:rsidRPr="00FE2A20" w:rsidRDefault="002B43CB" w:rsidP="00FE2A20">
      <w:pPr>
        <w:tabs>
          <w:tab w:val="left" w:pos="5011"/>
        </w:tabs>
      </w:pPr>
    </w:p>
    <w:sectPr w:rsidR="002B43CB" w:rsidRPr="00FE2A20" w:rsidSect="000C21AB">
      <w:pgSz w:w="16838" w:h="11906" w:orient="landscape"/>
      <w:pgMar w:top="1701" w:right="851" w:bottom="851" w:left="32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6908" w:rsidRDefault="002A6908" w:rsidP="005029F4">
      <w:pPr>
        <w:spacing w:after="0" w:line="240" w:lineRule="auto"/>
      </w:pPr>
      <w:r>
        <w:separator/>
      </w:r>
    </w:p>
  </w:endnote>
  <w:endnote w:type="continuationSeparator" w:id="0">
    <w:p w:rsidR="002A6908" w:rsidRDefault="002A6908" w:rsidP="00502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6908" w:rsidRDefault="002A6908" w:rsidP="005029F4">
      <w:pPr>
        <w:spacing w:after="0" w:line="240" w:lineRule="auto"/>
      </w:pPr>
      <w:r>
        <w:separator/>
      </w:r>
    </w:p>
  </w:footnote>
  <w:footnote w:type="continuationSeparator" w:id="0">
    <w:p w:rsidR="002A6908" w:rsidRDefault="002A6908" w:rsidP="00502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16887"/>
    <w:multiLevelType w:val="hybridMultilevel"/>
    <w:tmpl w:val="067ABD58"/>
    <w:lvl w:ilvl="0" w:tplc="91C81424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24243EA1"/>
    <w:multiLevelType w:val="hybridMultilevel"/>
    <w:tmpl w:val="CD9A2270"/>
    <w:lvl w:ilvl="0" w:tplc="798207B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C243E6"/>
    <w:multiLevelType w:val="multilevel"/>
    <w:tmpl w:val="2832664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4">
    <w:nsid w:val="4BC91BD0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0975"/>
    <w:rsid w:val="00001407"/>
    <w:rsid w:val="00003E2E"/>
    <w:rsid w:val="00012494"/>
    <w:rsid w:val="0001312A"/>
    <w:rsid w:val="000210B6"/>
    <w:rsid w:val="00022670"/>
    <w:rsid w:val="00022D55"/>
    <w:rsid w:val="00024D7B"/>
    <w:rsid w:val="0002688D"/>
    <w:rsid w:val="00041271"/>
    <w:rsid w:val="0004268C"/>
    <w:rsid w:val="000435EC"/>
    <w:rsid w:val="00056E85"/>
    <w:rsid w:val="000572B2"/>
    <w:rsid w:val="0007039D"/>
    <w:rsid w:val="0007133D"/>
    <w:rsid w:val="000739AA"/>
    <w:rsid w:val="000779FA"/>
    <w:rsid w:val="00080406"/>
    <w:rsid w:val="000872FC"/>
    <w:rsid w:val="00087D87"/>
    <w:rsid w:val="0009368C"/>
    <w:rsid w:val="0009718C"/>
    <w:rsid w:val="000A47EB"/>
    <w:rsid w:val="000B076F"/>
    <w:rsid w:val="000C0F07"/>
    <w:rsid w:val="000C21AB"/>
    <w:rsid w:val="000C45A8"/>
    <w:rsid w:val="000D0807"/>
    <w:rsid w:val="000D3ACF"/>
    <w:rsid w:val="000D5483"/>
    <w:rsid w:val="000E3EF7"/>
    <w:rsid w:val="000E4D70"/>
    <w:rsid w:val="000E60F1"/>
    <w:rsid w:val="000E7ABC"/>
    <w:rsid w:val="000F3CB8"/>
    <w:rsid w:val="000F6757"/>
    <w:rsid w:val="001018A2"/>
    <w:rsid w:val="001119EB"/>
    <w:rsid w:val="001160AF"/>
    <w:rsid w:val="00122E09"/>
    <w:rsid w:val="001343E0"/>
    <w:rsid w:val="0014394F"/>
    <w:rsid w:val="00144B29"/>
    <w:rsid w:val="00162A2F"/>
    <w:rsid w:val="00165F3D"/>
    <w:rsid w:val="00175412"/>
    <w:rsid w:val="001819D4"/>
    <w:rsid w:val="00190EDD"/>
    <w:rsid w:val="00192170"/>
    <w:rsid w:val="00193458"/>
    <w:rsid w:val="00193566"/>
    <w:rsid w:val="0019731B"/>
    <w:rsid w:val="001A28DE"/>
    <w:rsid w:val="001B1D22"/>
    <w:rsid w:val="001D0469"/>
    <w:rsid w:val="001D0CC4"/>
    <w:rsid w:val="001D418A"/>
    <w:rsid w:val="001D55F7"/>
    <w:rsid w:val="001F0245"/>
    <w:rsid w:val="001F0CEC"/>
    <w:rsid w:val="00200FB6"/>
    <w:rsid w:val="0020791D"/>
    <w:rsid w:val="00207F7F"/>
    <w:rsid w:val="00217746"/>
    <w:rsid w:val="00217C64"/>
    <w:rsid w:val="002220F1"/>
    <w:rsid w:val="00223E62"/>
    <w:rsid w:val="00232360"/>
    <w:rsid w:val="00234575"/>
    <w:rsid w:val="00235995"/>
    <w:rsid w:val="00236BC8"/>
    <w:rsid w:val="002407C2"/>
    <w:rsid w:val="00242424"/>
    <w:rsid w:val="00243FB2"/>
    <w:rsid w:val="00247326"/>
    <w:rsid w:val="00282E45"/>
    <w:rsid w:val="0028305B"/>
    <w:rsid w:val="00291DC0"/>
    <w:rsid w:val="002947EF"/>
    <w:rsid w:val="00295E62"/>
    <w:rsid w:val="002A0B0E"/>
    <w:rsid w:val="002A1E39"/>
    <w:rsid w:val="002A6908"/>
    <w:rsid w:val="002B43CB"/>
    <w:rsid w:val="002C1980"/>
    <w:rsid w:val="002C6B4F"/>
    <w:rsid w:val="002C7BAE"/>
    <w:rsid w:val="002D51B0"/>
    <w:rsid w:val="002F7C58"/>
    <w:rsid w:val="00303FE8"/>
    <w:rsid w:val="00313E16"/>
    <w:rsid w:val="00325D93"/>
    <w:rsid w:val="00327CD9"/>
    <w:rsid w:val="00334D5B"/>
    <w:rsid w:val="00336759"/>
    <w:rsid w:val="003406C7"/>
    <w:rsid w:val="003451FD"/>
    <w:rsid w:val="0035654E"/>
    <w:rsid w:val="00360A71"/>
    <w:rsid w:val="0036135B"/>
    <w:rsid w:val="0037238F"/>
    <w:rsid w:val="003723C1"/>
    <w:rsid w:val="00372AC1"/>
    <w:rsid w:val="0037475B"/>
    <w:rsid w:val="00377E0C"/>
    <w:rsid w:val="00382B6C"/>
    <w:rsid w:val="00382F64"/>
    <w:rsid w:val="0039064F"/>
    <w:rsid w:val="00392789"/>
    <w:rsid w:val="00395A1D"/>
    <w:rsid w:val="00395B12"/>
    <w:rsid w:val="0039613C"/>
    <w:rsid w:val="003A3AE5"/>
    <w:rsid w:val="003A61BA"/>
    <w:rsid w:val="003B2C96"/>
    <w:rsid w:val="003B6776"/>
    <w:rsid w:val="003C2565"/>
    <w:rsid w:val="003C66F7"/>
    <w:rsid w:val="003D1501"/>
    <w:rsid w:val="003D30E4"/>
    <w:rsid w:val="003D37E6"/>
    <w:rsid w:val="003D7DD8"/>
    <w:rsid w:val="003E031E"/>
    <w:rsid w:val="003E207B"/>
    <w:rsid w:val="003F5359"/>
    <w:rsid w:val="0040495D"/>
    <w:rsid w:val="0040538C"/>
    <w:rsid w:val="0040683A"/>
    <w:rsid w:val="00407341"/>
    <w:rsid w:val="00410109"/>
    <w:rsid w:val="0042100F"/>
    <w:rsid w:val="00427870"/>
    <w:rsid w:val="004335A8"/>
    <w:rsid w:val="004447D0"/>
    <w:rsid w:val="00453FCD"/>
    <w:rsid w:val="00455B8E"/>
    <w:rsid w:val="004623E2"/>
    <w:rsid w:val="00462D35"/>
    <w:rsid w:val="004651AE"/>
    <w:rsid w:val="00467D83"/>
    <w:rsid w:val="00477E2D"/>
    <w:rsid w:val="004849B4"/>
    <w:rsid w:val="00494F8E"/>
    <w:rsid w:val="00495811"/>
    <w:rsid w:val="004A0AAF"/>
    <w:rsid w:val="004A1062"/>
    <w:rsid w:val="004A5AB3"/>
    <w:rsid w:val="004B28E0"/>
    <w:rsid w:val="004B4D2D"/>
    <w:rsid w:val="004E6359"/>
    <w:rsid w:val="004F0975"/>
    <w:rsid w:val="0050190E"/>
    <w:rsid w:val="005029F4"/>
    <w:rsid w:val="00512EBB"/>
    <w:rsid w:val="0052200E"/>
    <w:rsid w:val="005242AA"/>
    <w:rsid w:val="00532D52"/>
    <w:rsid w:val="00552363"/>
    <w:rsid w:val="00563738"/>
    <w:rsid w:val="00564682"/>
    <w:rsid w:val="005709B5"/>
    <w:rsid w:val="00575B61"/>
    <w:rsid w:val="00577CF4"/>
    <w:rsid w:val="00582265"/>
    <w:rsid w:val="00584505"/>
    <w:rsid w:val="00587C66"/>
    <w:rsid w:val="00593B34"/>
    <w:rsid w:val="00594977"/>
    <w:rsid w:val="00594C93"/>
    <w:rsid w:val="0059639E"/>
    <w:rsid w:val="005A00FD"/>
    <w:rsid w:val="005A0F64"/>
    <w:rsid w:val="005B16F1"/>
    <w:rsid w:val="005B24AA"/>
    <w:rsid w:val="005B7A36"/>
    <w:rsid w:val="005C54EB"/>
    <w:rsid w:val="005D32F1"/>
    <w:rsid w:val="005D77B0"/>
    <w:rsid w:val="005E0F44"/>
    <w:rsid w:val="005F0003"/>
    <w:rsid w:val="005F4F9E"/>
    <w:rsid w:val="005F61AB"/>
    <w:rsid w:val="005F7A3C"/>
    <w:rsid w:val="0060785C"/>
    <w:rsid w:val="00623A9C"/>
    <w:rsid w:val="0064696D"/>
    <w:rsid w:val="0064760C"/>
    <w:rsid w:val="00651566"/>
    <w:rsid w:val="0065479C"/>
    <w:rsid w:val="00655EE5"/>
    <w:rsid w:val="006717C8"/>
    <w:rsid w:val="006748B7"/>
    <w:rsid w:val="00674D86"/>
    <w:rsid w:val="00676F2B"/>
    <w:rsid w:val="00677545"/>
    <w:rsid w:val="00685165"/>
    <w:rsid w:val="0069040E"/>
    <w:rsid w:val="00695D20"/>
    <w:rsid w:val="006A52A7"/>
    <w:rsid w:val="006B0CD1"/>
    <w:rsid w:val="006B2BD9"/>
    <w:rsid w:val="006B71BF"/>
    <w:rsid w:val="006D0206"/>
    <w:rsid w:val="006F6497"/>
    <w:rsid w:val="00703C52"/>
    <w:rsid w:val="00706001"/>
    <w:rsid w:val="00710289"/>
    <w:rsid w:val="007141F7"/>
    <w:rsid w:val="0071752E"/>
    <w:rsid w:val="00721340"/>
    <w:rsid w:val="00735E6E"/>
    <w:rsid w:val="00742A9E"/>
    <w:rsid w:val="00744F31"/>
    <w:rsid w:val="00747348"/>
    <w:rsid w:val="00747A4D"/>
    <w:rsid w:val="007503DB"/>
    <w:rsid w:val="0076182B"/>
    <w:rsid w:val="007640C9"/>
    <w:rsid w:val="00770FBD"/>
    <w:rsid w:val="00784875"/>
    <w:rsid w:val="007A768C"/>
    <w:rsid w:val="007C0E81"/>
    <w:rsid w:val="007C1EA1"/>
    <w:rsid w:val="007E68E9"/>
    <w:rsid w:val="007F291B"/>
    <w:rsid w:val="008201CB"/>
    <w:rsid w:val="0082181D"/>
    <w:rsid w:val="00826971"/>
    <w:rsid w:val="00840D6F"/>
    <w:rsid w:val="00842C0B"/>
    <w:rsid w:val="00864D7E"/>
    <w:rsid w:val="0087707F"/>
    <w:rsid w:val="00880A43"/>
    <w:rsid w:val="008812BF"/>
    <w:rsid w:val="00883F24"/>
    <w:rsid w:val="008900D9"/>
    <w:rsid w:val="00890B26"/>
    <w:rsid w:val="00894E74"/>
    <w:rsid w:val="008A038C"/>
    <w:rsid w:val="008A19B1"/>
    <w:rsid w:val="008A1A97"/>
    <w:rsid w:val="008B0E72"/>
    <w:rsid w:val="008D0038"/>
    <w:rsid w:val="008D0DFF"/>
    <w:rsid w:val="008E465C"/>
    <w:rsid w:val="008E6C3D"/>
    <w:rsid w:val="008E7F98"/>
    <w:rsid w:val="008F2B5C"/>
    <w:rsid w:val="008F737F"/>
    <w:rsid w:val="00911565"/>
    <w:rsid w:val="00911934"/>
    <w:rsid w:val="009129C8"/>
    <w:rsid w:val="00912E3D"/>
    <w:rsid w:val="00933C05"/>
    <w:rsid w:val="00934BB6"/>
    <w:rsid w:val="009442A5"/>
    <w:rsid w:val="00946C46"/>
    <w:rsid w:val="00962F32"/>
    <w:rsid w:val="00965DB2"/>
    <w:rsid w:val="00973F82"/>
    <w:rsid w:val="009815C9"/>
    <w:rsid w:val="00982266"/>
    <w:rsid w:val="0099470A"/>
    <w:rsid w:val="009964BB"/>
    <w:rsid w:val="00997C58"/>
    <w:rsid w:val="009A0618"/>
    <w:rsid w:val="009A2585"/>
    <w:rsid w:val="009A458E"/>
    <w:rsid w:val="009A7BDC"/>
    <w:rsid w:val="009B4305"/>
    <w:rsid w:val="009C0E7F"/>
    <w:rsid w:val="009C227A"/>
    <w:rsid w:val="009D6F47"/>
    <w:rsid w:val="009E1FB8"/>
    <w:rsid w:val="009E3181"/>
    <w:rsid w:val="009E3AA5"/>
    <w:rsid w:val="009E67EE"/>
    <w:rsid w:val="009F1935"/>
    <w:rsid w:val="00A05360"/>
    <w:rsid w:val="00A10016"/>
    <w:rsid w:val="00A12C6D"/>
    <w:rsid w:val="00A13BCF"/>
    <w:rsid w:val="00A14193"/>
    <w:rsid w:val="00A34E3C"/>
    <w:rsid w:val="00A40F6B"/>
    <w:rsid w:val="00A50AB3"/>
    <w:rsid w:val="00A51685"/>
    <w:rsid w:val="00A52637"/>
    <w:rsid w:val="00A5352E"/>
    <w:rsid w:val="00A635F5"/>
    <w:rsid w:val="00A647DF"/>
    <w:rsid w:val="00A65182"/>
    <w:rsid w:val="00A73EE5"/>
    <w:rsid w:val="00A80F54"/>
    <w:rsid w:val="00A90701"/>
    <w:rsid w:val="00AA1855"/>
    <w:rsid w:val="00AC2A19"/>
    <w:rsid w:val="00AD2C16"/>
    <w:rsid w:val="00AD2F86"/>
    <w:rsid w:val="00AE71B2"/>
    <w:rsid w:val="00AE7A40"/>
    <w:rsid w:val="00B15B26"/>
    <w:rsid w:val="00B1698D"/>
    <w:rsid w:val="00B23E86"/>
    <w:rsid w:val="00B2491D"/>
    <w:rsid w:val="00B257BC"/>
    <w:rsid w:val="00B26CCD"/>
    <w:rsid w:val="00B27116"/>
    <w:rsid w:val="00B33B90"/>
    <w:rsid w:val="00B34AF9"/>
    <w:rsid w:val="00B35F30"/>
    <w:rsid w:val="00B41D6E"/>
    <w:rsid w:val="00B446BF"/>
    <w:rsid w:val="00B572FB"/>
    <w:rsid w:val="00B57E66"/>
    <w:rsid w:val="00B60F9F"/>
    <w:rsid w:val="00B611AE"/>
    <w:rsid w:val="00B63C86"/>
    <w:rsid w:val="00B72899"/>
    <w:rsid w:val="00B77284"/>
    <w:rsid w:val="00B823FB"/>
    <w:rsid w:val="00B91ABF"/>
    <w:rsid w:val="00B94776"/>
    <w:rsid w:val="00B972B5"/>
    <w:rsid w:val="00BA3659"/>
    <w:rsid w:val="00BB0972"/>
    <w:rsid w:val="00BC156F"/>
    <w:rsid w:val="00BD12A9"/>
    <w:rsid w:val="00BD1E8A"/>
    <w:rsid w:val="00BD2619"/>
    <w:rsid w:val="00BE03FF"/>
    <w:rsid w:val="00BE0ADB"/>
    <w:rsid w:val="00BE27EB"/>
    <w:rsid w:val="00BE31EB"/>
    <w:rsid w:val="00BE58A4"/>
    <w:rsid w:val="00BE5BC0"/>
    <w:rsid w:val="00BF0E1E"/>
    <w:rsid w:val="00BF409E"/>
    <w:rsid w:val="00C039A6"/>
    <w:rsid w:val="00C11634"/>
    <w:rsid w:val="00C1189A"/>
    <w:rsid w:val="00C11FE4"/>
    <w:rsid w:val="00C15CC2"/>
    <w:rsid w:val="00C16A35"/>
    <w:rsid w:val="00C200C3"/>
    <w:rsid w:val="00C214D6"/>
    <w:rsid w:val="00C238ED"/>
    <w:rsid w:val="00C30652"/>
    <w:rsid w:val="00C31AE5"/>
    <w:rsid w:val="00C3756F"/>
    <w:rsid w:val="00C5444D"/>
    <w:rsid w:val="00C610D8"/>
    <w:rsid w:val="00C64C7A"/>
    <w:rsid w:val="00C672C6"/>
    <w:rsid w:val="00C760D2"/>
    <w:rsid w:val="00C77ABF"/>
    <w:rsid w:val="00C83B83"/>
    <w:rsid w:val="00CA322A"/>
    <w:rsid w:val="00CB1906"/>
    <w:rsid w:val="00CB2AF5"/>
    <w:rsid w:val="00CB66F4"/>
    <w:rsid w:val="00CB6BBB"/>
    <w:rsid w:val="00CC7FEB"/>
    <w:rsid w:val="00CD6490"/>
    <w:rsid w:val="00CD6A21"/>
    <w:rsid w:val="00CE0321"/>
    <w:rsid w:val="00CE4816"/>
    <w:rsid w:val="00CE7407"/>
    <w:rsid w:val="00CF235F"/>
    <w:rsid w:val="00CF2D92"/>
    <w:rsid w:val="00CF6027"/>
    <w:rsid w:val="00CF6CB1"/>
    <w:rsid w:val="00D00455"/>
    <w:rsid w:val="00D00ED5"/>
    <w:rsid w:val="00D0158C"/>
    <w:rsid w:val="00D016DD"/>
    <w:rsid w:val="00D032D5"/>
    <w:rsid w:val="00D04CC0"/>
    <w:rsid w:val="00D053EC"/>
    <w:rsid w:val="00D111CA"/>
    <w:rsid w:val="00D218E9"/>
    <w:rsid w:val="00D47C84"/>
    <w:rsid w:val="00D5704A"/>
    <w:rsid w:val="00D70014"/>
    <w:rsid w:val="00D73846"/>
    <w:rsid w:val="00D935A7"/>
    <w:rsid w:val="00DA16F7"/>
    <w:rsid w:val="00DA2AB5"/>
    <w:rsid w:val="00DA370E"/>
    <w:rsid w:val="00DB00F5"/>
    <w:rsid w:val="00DB0311"/>
    <w:rsid w:val="00DB19C5"/>
    <w:rsid w:val="00DB41BF"/>
    <w:rsid w:val="00DB7404"/>
    <w:rsid w:val="00DB7E65"/>
    <w:rsid w:val="00DD3958"/>
    <w:rsid w:val="00DD4FE8"/>
    <w:rsid w:val="00DD5EDA"/>
    <w:rsid w:val="00DD5F8B"/>
    <w:rsid w:val="00DE0A64"/>
    <w:rsid w:val="00DE616C"/>
    <w:rsid w:val="00DE7F49"/>
    <w:rsid w:val="00DF1575"/>
    <w:rsid w:val="00DF3442"/>
    <w:rsid w:val="00DF467C"/>
    <w:rsid w:val="00DF5D68"/>
    <w:rsid w:val="00E04F03"/>
    <w:rsid w:val="00E10F2E"/>
    <w:rsid w:val="00E11B77"/>
    <w:rsid w:val="00E30918"/>
    <w:rsid w:val="00E37AF0"/>
    <w:rsid w:val="00E44F5A"/>
    <w:rsid w:val="00E4627D"/>
    <w:rsid w:val="00E50E68"/>
    <w:rsid w:val="00E556BE"/>
    <w:rsid w:val="00E5705B"/>
    <w:rsid w:val="00E61A0E"/>
    <w:rsid w:val="00E64FBF"/>
    <w:rsid w:val="00E70C5B"/>
    <w:rsid w:val="00E72834"/>
    <w:rsid w:val="00E80FCC"/>
    <w:rsid w:val="00E83125"/>
    <w:rsid w:val="00EA1569"/>
    <w:rsid w:val="00EA67F1"/>
    <w:rsid w:val="00EB3C51"/>
    <w:rsid w:val="00EB6DCF"/>
    <w:rsid w:val="00EC1971"/>
    <w:rsid w:val="00EC27A4"/>
    <w:rsid w:val="00EC799D"/>
    <w:rsid w:val="00ED20D7"/>
    <w:rsid w:val="00ED2C8C"/>
    <w:rsid w:val="00ED42A1"/>
    <w:rsid w:val="00EE0C80"/>
    <w:rsid w:val="00EE1C08"/>
    <w:rsid w:val="00EE7D88"/>
    <w:rsid w:val="00EF57EC"/>
    <w:rsid w:val="00F05045"/>
    <w:rsid w:val="00F0646D"/>
    <w:rsid w:val="00F07B42"/>
    <w:rsid w:val="00F12521"/>
    <w:rsid w:val="00F3173B"/>
    <w:rsid w:val="00F3284B"/>
    <w:rsid w:val="00F32F4D"/>
    <w:rsid w:val="00F41A77"/>
    <w:rsid w:val="00F42A21"/>
    <w:rsid w:val="00F43E91"/>
    <w:rsid w:val="00F50F90"/>
    <w:rsid w:val="00F57654"/>
    <w:rsid w:val="00F6089E"/>
    <w:rsid w:val="00F6190C"/>
    <w:rsid w:val="00F67DFE"/>
    <w:rsid w:val="00F805EE"/>
    <w:rsid w:val="00F90476"/>
    <w:rsid w:val="00FA6348"/>
    <w:rsid w:val="00FA7433"/>
    <w:rsid w:val="00FB240D"/>
    <w:rsid w:val="00FB5DE6"/>
    <w:rsid w:val="00FC798D"/>
    <w:rsid w:val="00FD236B"/>
    <w:rsid w:val="00FE2A20"/>
    <w:rsid w:val="00FE7F7D"/>
    <w:rsid w:val="00FF0DFD"/>
    <w:rsid w:val="00FF1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C66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26CCD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26CCD"/>
    <w:rPr>
      <w:rFonts w:ascii="Times New Roman" w:hAnsi="Times New Roman" w:cs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BD2619"/>
    <w:rPr>
      <w:rFonts w:cs="Times New Roman"/>
      <w:sz w:val="22"/>
      <w:szCs w:val="22"/>
    </w:rPr>
  </w:style>
  <w:style w:type="paragraph" w:customStyle="1" w:styleId="ConsPlusNormal">
    <w:name w:val="ConsPlusNormal"/>
    <w:link w:val="ConsPlusNormal0"/>
    <w:rsid w:val="00BD261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paragraph" w:customStyle="1" w:styleId="ConsPlusTitle">
    <w:name w:val="ConsPlusTitle"/>
    <w:rsid w:val="00BD261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Абзац списка1"/>
    <w:basedOn w:val="a"/>
    <w:uiPriority w:val="34"/>
    <w:qFormat/>
    <w:rsid w:val="005F7A3C"/>
    <w:pPr>
      <w:ind w:left="720"/>
      <w:contextualSpacing/>
    </w:pPr>
  </w:style>
  <w:style w:type="paragraph" w:styleId="a3">
    <w:name w:val="footnote text"/>
    <w:basedOn w:val="a"/>
    <w:link w:val="a4"/>
    <w:uiPriority w:val="99"/>
    <w:rsid w:val="005029F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5029F4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5029F4"/>
    <w:rPr>
      <w:rFonts w:cs="Times New Roman"/>
      <w:vertAlign w:val="superscript"/>
    </w:rPr>
  </w:style>
  <w:style w:type="paragraph" w:customStyle="1" w:styleId="13">
    <w:name w:val="Знак1 Знак Знак Знак"/>
    <w:basedOn w:val="a"/>
    <w:rsid w:val="0065479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0D3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3ACF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unhideWhenUsed/>
    <w:rsid w:val="006F6497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semiHidden/>
    <w:rsid w:val="006F6497"/>
    <w:rPr>
      <w:rFonts w:ascii="Times New Roman" w:hAnsi="Times New Roman" w:cs="Times New Roman"/>
      <w:sz w:val="28"/>
      <w:szCs w:val="24"/>
    </w:rPr>
  </w:style>
  <w:style w:type="paragraph" w:styleId="aa">
    <w:name w:val="List Paragraph"/>
    <w:basedOn w:val="a"/>
    <w:link w:val="ab"/>
    <w:uiPriority w:val="99"/>
    <w:qFormat/>
    <w:rsid w:val="00B446BF"/>
    <w:pPr>
      <w:ind w:left="720"/>
      <w:contextualSpacing/>
    </w:pPr>
  </w:style>
  <w:style w:type="paragraph" w:customStyle="1" w:styleId="ConsPlusCell">
    <w:name w:val="ConsPlusCell"/>
    <w:uiPriority w:val="99"/>
    <w:rsid w:val="000C21AB"/>
    <w:pPr>
      <w:widowControl w:val="0"/>
      <w:autoSpaceDE w:val="0"/>
      <w:autoSpaceDN w:val="0"/>
      <w:adjustRightInd w:val="0"/>
    </w:pPr>
    <w:rPr>
      <w:rFonts w:eastAsiaTheme="minorEastAsia"/>
      <w:sz w:val="22"/>
      <w:szCs w:val="22"/>
    </w:rPr>
  </w:style>
  <w:style w:type="paragraph" w:styleId="ac">
    <w:name w:val="Normal (Web)"/>
    <w:basedOn w:val="a"/>
    <w:uiPriority w:val="99"/>
    <w:unhideWhenUsed/>
    <w:rsid w:val="000C21A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rsid w:val="000C21AB"/>
    <w:rPr>
      <w:rFonts w:ascii="Arial" w:hAnsi="Arial" w:cs="Arial"/>
      <w:sz w:val="28"/>
      <w:szCs w:val="28"/>
    </w:rPr>
  </w:style>
  <w:style w:type="character" w:customStyle="1" w:styleId="ab">
    <w:name w:val="Абзац списка Знак"/>
    <w:link w:val="aa"/>
    <w:uiPriority w:val="99"/>
    <w:locked/>
    <w:rsid w:val="000C21AB"/>
    <w:rPr>
      <w:rFonts w:cs="Times New Roman"/>
      <w:sz w:val="22"/>
      <w:szCs w:val="22"/>
    </w:rPr>
  </w:style>
  <w:style w:type="character" w:styleId="ad">
    <w:name w:val="Hyperlink"/>
    <w:basedOn w:val="a0"/>
    <w:uiPriority w:val="99"/>
    <w:semiHidden/>
    <w:unhideWhenUsed/>
    <w:rsid w:val="000C21AB"/>
    <w:rPr>
      <w:color w:val="0000FF"/>
      <w:u w:val="single"/>
    </w:rPr>
  </w:style>
  <w:style w:type="paragraph" w:customStyle="1" w:styleId="Default">
    <w:name w:val="Default"/>
    <w:link w:val="Default0"/>
    <w:rsid w:val="000C21AB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efault0">
    <w:name w:val="Default Знак"/>
    <w:link w:val="Default"/>
    <w:rsid w:val="000C21AB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">
    <w:name w:val="Style2"/>
    <w:basedOn w:val="a"/>
    <w:rsid w:val="000C21AB"/>
    <w:pPr>
      <w:widowControl w:val="0"/>
      <w:autoSpaceDE w:val="0"/>
      <w:autoSpaceDN w:val="0"/>
      <w:adjustRightInd w:val="0"/>
      <w:spacing w:after="0" w:line="387" w:lineRule="exact"/>
      <w:ind w:firstLine="662"/>
      <w:jc w:val="both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rsid w:val="000C21AB"/>
    <w:rPr>
      <w:rFonts w:ascii="Times New Roman" w:hAnsi="Times New Roman" w:cs="Times New Roman"/>
      <w:sz w:val="20"/>
      <w:szCs w:val="20"/>
    </w:rPr>
  </w:style>
  <w:style w:type="character" w:customStyle="1" w:styleId="FontStyle11">
    <w:name w:val="Font Style11"/>
    <w:rsid w:val="000C21AB"/>
    <w:rPr>
      <w:rFonts w:ascii="Times New Roman" w:hAnsi="Times New Roman" w:cs="Times New Roman"/>
      <w:sz w:val="18"/>
      <w:szCs w:val="18"/>
    </w:rPr>
  </w:style>
  <w:style w:type="paragraph" w:styleId="ae">
    <w:name w:val="header"/>
    <w:basedOn w:val="a"/>
    <w:link w:val="af"/>
    <w:uiPriority w:val="99"/>
    <w:semiHidden/>
    <w:unhideWhenUsed/>
    <w:rsid w:val="00DB74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DB7404"/>
    <w:rPr>
      <w:rFonts w:cs="Times New Roman"/>
      <w:sz w:val="22"/>
      <w:szCs w:val="22"/>
    </w:rPr>
  </w:style>
  <w:style w:type="paragraph" w:styleId="af0">
    <w:name w:val="footer"/>
    <w:basedOn w:val="a"/>
    <w:link w:val="af1"/>
    <w:uiPriority w:val="99"/>
    <w:semiHidden/>
    <w:unhideWhenUsed/>
    <w:rsid w:val="00DB74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DB7404"/>
    <w:rPr>
      <w:rFonts w:cs="Times New Roman"/>
      <w:sz w:val="22"/>
      <w:szCs w:val="22"/>
    </w:rPr>
  </w:style>
  <w:style w:type="paragraph" w:customStyle="1" w:styleId="western">
    <w:name w:val="western"/>
    <w:basedOn w:val="a"/>
    <w:rsid w:val="00DB7404"/>
    <w:pPr>
      <w:spacing w:before="100" w:beforeAutospacing="1" w:after="142" w:line="288" w:lineRule="auto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2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3FF5B20CDC58A9D459063A8A18CFC2550C00C68978CBA07CAF96C9B1FDDFA1B75E05AEA1RDf9K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C260\Desktop\%D0%9C%D1%83%D0%BD%D0%B8%D1%86%D0%B8%D0%BF%D0%B0%D0%BB%D1%8C%D0%BD%D1%8B%D0%B5%20%D0%BF%D1%80%D0%BE%D0%B3%D1%80%D0%B0%D0%BC%D0%BC%D1%8B%20%D0%B4%D0%BB%D1%8F%20%D0%98%D0%BB%D1%8C%D0%B8\%D0%9C%D0%9F%202018%20%D0%BD%D0%B0%2031.11.2017\%D0%9C%D1%83%D0%BD%D0%B8%D1%86%D0%B8%D0%BF%D0%B0%D0%BB%D1%8C%D0%BD%D0%BE%D0%B5%20%D1%83%D0%BF%D1%80%D0%B0%D0%B2%D0%BB%D0%B5%D0%BD%D0%B8%D0%B5\%D0%9F%D0%BE%D0%B4%D0%BF%D1%80%D0%BE%D0%B3%D1%80%D0%B0%D0%BC%D0%BC%D1%8B\%D0%9E%D0%B1%D0%B5%D1%81%D0%BF%D0%B5%D1%87%D0%B5%D0%BD%D0%B8%D0%B5%20%D1%80%D0%B5%D0%B0%D0%BB%D0%B8%D0%B7.%20%D0%BC%D1%83%D0%BD.%20%D0%BF%D1%80%D0%BE%D0%B3%D1%80%D0%B0%D0%BC%D0%BC%D1%8B\C:\Users\%D0%92%D0%BB%D0%B0%D0%B4%D0%B8%D0%BC%D0%B8%D1%80\Desktop\%D0%B2%20%D0%BC%D0%B0%D1%88%D0%B8%D0%BD%D1%83\%D0%9F%D0%BE%D0%B4%D0%BF%D1%80%D0%BE%D0%B3%D1%80%D0%B0%D0%BC%D0%BC%D0%B0%20%D0%9E%D0%B1%D0%B5%D1%81%D0%BF%D0%B5%D1%87.%20%D1%80%D0%B5%D0%B0%D0%BB.%20%D0%9C%D0%9F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63B5488AD4FAF7A273BDD69E8AC2FFCE52FCA00790BFBFB5B16093BFB7289F0D23A98FD0E917DdB6B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53FF5B20CDC58A9D459063A8A18CFC2550C07C48F7BCBA07CAF96C9B1RFfD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53FF5B20CDC58A9D459063A8A18CFC2550C00C68978CBA07CAF96C9B1RFfD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18009-BCE5-4384-9DD9-392892DFB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1</Pages>
  <Words>10780</Words>
  <Characters>61451</Characters>
  <Application>Microsoft Office Word</Application>
  <DocSecurity>0</DocSecurity>
  <Lines>512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АШР</Company>
  <LinksUpToDate>false</LinksUpToDate>
  <CharactersWithSpaces>72087</CharactersWithSpaces>
  <SharedDoc>false</SharedDoc>
  <HLinks>
    <vt:vector size="18" baseType="variant">
      <vt:variant>
        <vt:i4>262173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consultantplus://offline/main?base=RLAW123;n=61141;fld=134;dst=100142</vt:lpwstr>
      </vt:variant>
      <vt:variant>
        <vt:lpwstr/>
      </vt:variant>
      <vt:variant>
        <vt:i4>262172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  <vt:variant>
        <vt:i4>262172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urotdel</dc:creator>
  <cp:keywords/>
  <dc:description/>
  <cp:lastModifiedBy>C260</cp:lastModifiedBy>
  <cp:revision>216</cp:revision>
  <cp:lastPrinted>2015-11-10T10:20:00Z</cp:lastPrinted>
  <dcterms:created xsi:type="dcterms:W3CDTF">2011-10-11T00:41:00Z</dcterms:created>
  <dcterms:modified xsi:type="dcterms:W3CDTF">2018-06-18T05:26:00Z</dcterms:modified>
</cp:coreProperties>
</file>