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83C" w:rsidRDefault="00DC2F0E" w:rsidP="00C8183C">
      <w:pPr>
        <w:spacing w:after="0" w:line="240" w:lineRule="auto"/>
        <w:ind w:left="2123" w:firstLine="1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DC2F0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B29AB45" wp14:editId="689C6FBF">
            <wp:extent cx="2842260" cy="2286000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26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183C" w:rsidRPr="0075178F">
        <w:rPr>
          <w:rFonts w:ascii="Arial" w:hAnsi="Arial" w:cs="Arial"/>
          <w:sz w:val="24"/>
          <w:szCs w:val="24"/>
        </w:rPr>
        <w:t>174-п</w:t>
      </w:r>
    </w:p>
    <w:p w:rsidR="00DC2F0E" w:rsidRPr="0075178F" w:rsidRDefault="0075178F" w:rsidP="00C8183C">
      <w:pPr>
        <w:spacing w:after="0" w:line="240" w:lineRule="auto"/>
        <w:ind w:left="2123" w:firstLine="1"/>
        <w:rPr>
          <w:rFonts w:ascii="Arial" w:hAnsi="Arial" w:cs="Arial"/>
          <w:sz w:val="24"/>
          <w:szCs w:val="24"/>
        </w:rPr>
      </w:pPr>
      <w:r w:rsidRPr="0075178F">
        <w:rPr>
          <w:rFonts w:ascii="Arial" w:hAnsi="Arial" w:cs="Arial"/>
          <w:sz w:val="24"/>
          <w:szCs w:val="24"/>
        </w:rPr>
        <w:t xml:space="preserve">07.03.2018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</w:t>
      </w:r>
      <w:r w:rsidRPr="0075178F">
        <w:rPr>
          <w:rFonts w:ascii="Arial" w:hAnsi="Arial" w:cs="Arial"/>
          <w:sz w:val="24"/>
          <w:szCs w:val="24"/>
        </w:rPr>
        <w:t xml:space="preserve">                            </w:t>
      </w:r>
      <w:r w:rsidR="00D2690A">
        <w:rPr>
          <w:rFonts w:ascii="Arial" w:hAnsi="Arial" w:cs="Arial"/>
          <w:sz w:val="24"/>
          <w:szCs w:val="24"/>
        </w:rPr>
        <w:t xml:space="preserve">                      </w:t>
      </w:r>
    </w:p>
    <w:p w:rsidR="00727FFA" w:rsidRPr="0075178F" w:rsidRDefault="007311B3" w:rsidP="00AC314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178F">
        <w:rPr>
          <w:rFonts w:ascii="Arial" w:hAnsi="Arial" w:cs="Arial"/>
          <w:sz w:val="24"/>
          <w:szCs w:val="24"/>
        </w:rPr>
        <w:tab/>
      </w:r>
    </w:p>
    <w:p w:rsidR="000E194E" w:rsidRPr="0075178F" w:rsidRDefault="000E194E" w:rsidP="000E194E">
      <w:pPr>
        <w:pStyle w:val="ConsPlusTitle"/>
        <w:spacing w:before="20" w:after="20"/>
        <w:jc w:val="both"/>
        <w:rPr>
          <w:b w:val="0"/>
          <w:sz w:val="24"/>
          <w:szCs w:val="24"/>
        </w:rPr>
      </w:pPr>
      <w:r w:rsidRPr="0075178F">
        <w:rPr>
          <w:b w:val="0"/>
          <w:sz w:val="24"/>
          <w:szCs w:val="24"/>
        </w:rPr>
        <w:t>О внесении изменений в Постановление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</w:p>
    <w:p w:rsidR="00727FFA" w:rsidRPr="0075178F" w:rsidRDefault="00727FFA" w:rsidP="00727FFA">
      <w:pPr>
        <w:pStyle w:val="ConsPlusTitle"/>
        <w:spacing w:before="20" w:after="20"/>
        <w:jc w:val="both"/>
        <w:rPr>
          <w:b w:val="0"/>
          <w:sz w:val="24"/>
          <w:szCs w:val="24"/>
        </w:rPr>
      </w:pPr>
    </w:p>
    <w:p w:rsidR="00DC2F0E" w:rsidRPr="0075178F" w:rsidRDefault="007371F9" w:rsidP="007311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5178F">
        <w:rPr>
          <w:rFonts w:ascii="Arial" w:hAnsi="Arial" w:cs="Arial"/>
          <w:sz w:val="24"/>
          <w:szCs w:val="24"/>
        </w:rPr>
        <w:t xml:space="preserve">В соответствии с </w:t>
      </w:r>
      <w:hyperlink r:id="rId10" w:history="1">
        <w:r w:rsidRPr="0075178F">
          <w:rPr>
            <w:rFonts w:ascii="Arial" w:hAnsi="Arial" w:cs="Arial"/>
            <w:sz w:val="24"/>
            <w:szCs w:val="24"/>
          </w:rPr>
          <w:t>пунктами 3</w:t>
        </w:r>
      </w:hyperlink>
      <w:r w:rsidRPr="0075178F">
        <w:rPr>
          <w:rFonts w:ascii="Arial" w:hAnsi="Arial" w:cs="Arial"/>
          <w:sz w:val="24"/>
          <w:szCs w:val="24"/>
        </w:rPr>
        <w:t xml:space="preserve"> и </w:t>
      </w:r>
      <w:hyperlink r:id="rId11" w:history="1">
        <w:r w:rsidRPr="0075178F">
          <w:rPr>
            <w:rFonts w:ascii="Arial" w:hAnsi="Arial" w:cs="Arial"/>
            <w:sz w:val="24"/>
            <w:szCs w:val="24"/>
          </w:rPr>
          <w:t>4 статьи 69.2</w:t>
        </w:r>
      </w:hyperlink>
      <w:r w:rsidRPr="0075178F">
        <w:rPr>
          <w:rFonts w:ascii="Arial" w:hAnsi="Arial" w:cs="Arial"/>
          <w:sz w:val="24"/>
          <w:szCs w:val="24"/>
        </w:rPr>
        <w:t xml:space="preserve"> Бюджетного кодекса Российской Федерации, </w:t>
      </w:r>
      <w:hyperlink r:id="rId12" w:history="1">
        <w:r w:rsidRPr="0075178F">
          <w:rPr>
            <w:rFonts w:ascii="Arial" w:hAnsi="Arial" w:cs="Arial"/>
            <w:sz w:val="24"/>
            <w:szCs w:val="24"/>
          </w:rPr>
          <w:t xml:space="preserve">подпунктом </w:t>
        </w:r>
        <w:r w:rsidR="009C010D" w:rsidRPr="0075178F">
          <w:rPr>
            <w:rFonts w:ascii="Arial" w:hAnsi="Arial" w:cs="Arial"/>
            <w:sz w:val="24"/>
            <w:szCs w:val="24"/>
          </w:rPr>
          <w:t>3</w:t>
        </w:r>
        <w:r w:rsidRPr="0075178F">
          <w:rPr>
            <w:rFonts w:ascii="Arial" w:hAnsi="Arial" w:cs="Arial"/>
            <w:sz w:val="24"/>
            <w:szCs w:val="24"/>
          </w:rPr>
          <w:t xml:space="preserve"> пункта 7 статьи 9.2</w:t>
        </w:r>
      </w:hyperlink>
      <w:r w:rsidRPr="0075178F">
        <w:rPr>
          <w:rFonts w:ascii="Arial" w:hAnsi="Arial" w:cs="Arial"/>
          <w:sz w:val="24"/>
          <w:szCs w:val="24"/>
        </w:rPr>
        <w:t xml:space="preserve"> Федерального закона от 12.01.1996 № 7-ФЗ «О некоммерческих организациях» и </w:t>
      </w:r>
      <w:hyperlink r:id="rId13" w:history="1">
        <w:r w:rsidRPr="0075178F">
          <w:rPr>
            <w:rFonts w:ascii="Arial" w:hAnsi="Arial" w:cs="Arial"/>
            <w:sz w:val="24"/>
            <w:szCs w:val="24"/>
          </w:rPr>
          <w:t xml:space="preserve">частью </w:t>
        </w:r>
        <w:r w:rsidRPr="0075178F">
          <w:rPr>
            <w:rFonts w:ascii="Arial" w:hAnsi="Arial" w:cs="Arial"/>
            <w:sz w:val="24"/>
            <w:szCs w:val="24"/>
          </w:rPr>
          <w:br/>
          <w:t>5 статьи 4</w:t>
        </w:r>
      </w:hyperlink>
      <w:r w:rsidRPr="0075178F">
        <w:rPr>
          <w:rFonts w:ascii="Arial" w:hAnsi="Arial" w:cs="Arial"/>
          <w:sz w:val="24"/>
          <w:szCs w:val="24"/>
        </w:rPr>
        <w:t xml:space="preserve"> Федерального закона от 03.11.2006 № 174-ФЗ «Об автономных учреждениях»</w:t>
      </w:r>
      <w:r w:rsidR="007311B3" w:rsidRPr="0075178F">
        <w:rPr>
          <w:rFonts w:ascii="Arial" w:hAnsi="Arial" w:cs="Arial"/>
          <w:sz w:val="24"/>
          <w:szCs w:val="24"/>
        </w:rPr>
        <w:t xml:space="preserve">, </w:t>
      </w:r>
      <w:r w:rsidR="00DC2F0E" w:rsidRPr="0075178F">
        <w:rPr>
          <w:rFonts w:ascii="Arial" w:hAnsi="Arial" w:cs="Arial"/>
          <w:sz w:val="24"/>
          <w:szCs w:val="24"/>
        </w:rPr>
        <w:t xml:space="preserve">руководствуясь статьей </w:t>
      </w:r>
      <w:r w:rsidR="009C010D" w:rsidRPr="0075178F">
        <w:rPr>
          <w:rFonts w:ascii="Arial" w:hAnsi="Arial" w:cs="Arial"/>
          <w:sz w:val="24"/>
          <w:szCs w:val="24"/>
        </w:rPr>
        <w:t>19</w:t>
      </w:r>
      <w:r w:rsidR="00DC2F0E" w:rsidRPr="0075178F">
        <w:rPr>
          <w:rFonts w:ascii="Arial" w:hAnsi="Arial" w:cs="Arial"/>
          <w:sz w:val="24"/>
          <w:szCs w:val="24"/>
        </w:rPr>
        <w:t xml:space="preserve"> Устава Шарыповского района</w:t>
      </w:r>
    </w:p>
    <w:p w:rsidR="00DC2F0E" w:rsidRPr="0075178F" w:rsidRDefault="00DC2F0E" w:rsidP="00DC2F0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178F">
        <w:rPr>
          <w:rFonts w:ascii="Arial" w:hAnsi="Arial" w:cs="Arial"/>
          <w:sz w:val="24"/>
          <w:szCs w:val="24"/>
        </w:rPr>
        <w:t>ПОСТАНОВЛЯЮ:</w:t>
      </w:r>
    </w:p>
    <w:p w:rsidR="009D25C3" w:rsidRPr="0075178F" w:rsidRDefault="009D25C3" w:rsidP="008508D1">
      <w:pPr>
        <w:pStyle w:val="a8"/>
        <w:numPr>
          <w:ilvl w:val="0"/>
          <w:numId w:val="14"/>
        </w:numPr>
        <w:spacing w:line="240" w:lineRule="auto"/>
        <w:ind w:left="0" w:firstLine="709"/>
        <w:rPr>
          <w:rFonts w:ascii="Arial" w:hAnsi="Arial" w:cs="Arial"/>
          <w:sz w:val="24"/>
        </w:rPr>
      </w:pPr>
      <w:r w:rsidRPr="0075178F">
        <w:rPr>
          <w:rFonts w:ascii="Arial" w:hAnsi="Arial" w:cs="Arial"/>
          <w:sz w:val="24"/>
        </w:rPr>
        <w:t xml:space="preserve">Внести в Постановление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 (далее - Постановление) </w:t>
      </w:r>
      <w:r w:rsidR="000E68FE" w:rsidRPr="0075178F">
        <w:rPr>
          <w:rFonts w:ascii="Arial" w:hAnsi="Arial" w:cs="Arial"/>
          <w:sz w:val="24"/>
        </w:rPr>
        <w:t>следующие изменения:</w:t>
      </w:r>
    </w:p>
    <w:p w:rsidR="000E68FE" w:rsidRPr="0075178F" w:rsidRDefault="000E68FE" w:rsidP="000E68FE">
      <w:pPr>
        <w:pStyle w:val="a8"/>
        <w:spacing w:line="240" w:lineRule="auto"/>
        <w:rPr>
          <w:rFonts w:ascii="Arial" w:hAnsi="Arial" w:cs="Arial"/>
          <w:sz w:val="24"/>
        </w:rPr>
      </w:pPr>
      <w:r w:rsidRPr="0075178F">
        <w:rPr>
          <w:rFonts w:ascii="Arial" w:hAnsi="Arial" w:cs="Arial"/>
          <w:sz w:val="24"/>
        </w:rPr>
        <w:t>Порядок формирования муниципального задания в отношении районных муниципальных учреждений и финансового обеспечения выполнения муниципального задания изложить в новой редакции согласно приложению к настоящему постановлению.</w:t>
      </w:r>
    </w:p>
    <w:p w:rsidR="009D25C3" w:rsidRPr="0075178F" w:rsidRDefault="009D25C3" w:rsidP="009D25C3">
      <w:pPr>
        <w:pStyle w:val="a6"/>
        <w:numPr>
          <w:ilvl w:val="0"/>
          <w:numId w:val="14"/>
        </w:numPr>
        <w:tabs>
          <w:tab w:val="left" w:pos="-142"/>
          <w:tab w:val="left" w:pos="0"/>
          <w:tab w:val="left" w:pos="1276"/>
          <w:tab w:val="left" w:pos="1560"/>
        </w:tabs>
        <w:ind w:left="0" w:firstLine="709"/>
        <w:jc w:val="both"/>
        <w:rPr>
          <w:rFonts w:ascii="Arial" w:hAnsi="Arial" w:cs="Arial"/>
          <w:bCs/>
        </w:rPr>
      </w:pPr>
      <w:r w:rsidRPr="0075178F">
        <w:rPr>
          <w:rFonts w:ascii="Arial" w:hAnsi="Arial" w:cs="Arial"/>
          <w:bCs/>
        </w:rPr>
        <w:t xml:space="preserve">Контроль за исполнением постановления возложить на </w:t>
      </w:r>
      <w:proofErr w:type="spellStart"/>
      <w:r w:rsidRPr="0075178F">
        <w:rPr>
          <w:rFonts w:ascii="Arial" w:hAnsi="Arial" w:cs="Arial"/>
          <w:bCs/>
        </w:rPr>
        <w:t>Фахрутдинову</w:t>
      </w:r>
      <w:proofErr w:type="spellEnd"/>
      <w:r w:rsidRPr="0075178F">
        <w:rPr>
          <w:rFonts w:ascii="Arial" w:hAnsi="Arial" w:cs="Arial"/>
          <w:bCs/>
        </w:rPr>
        <w:t xml:space="preserve"> Г.И., заместителя главы района, руководителя финансово-экономического управления администрации Шарыповского района.</w:t>
      </w:r>
    </w:p>
    <w:p w:rsidR="009D25C3" w:rsidRPr="0075178F" w:rsidRDefault="009D25C3" w:rsidP="009D25C3">
      <w:pPr>
        <w:pStyle w:val="a6"/>
        <w:numPr>
          <w:ilvl w:val="0"/>
          <w:numId w:val="14"/>
        </w:numPr>
        <w:tabs>
          <w:tab w:val="left" w:pos="-142"/>
          <w:tab w:val="left" w:pos="993"/>
          <w:tab w:val="left" w:pos="1276"/>
          <w:tab w:val="left" w:pos="1560"/>
        </w:tabs>
        <w:ind w:left="0" w:firstLine="709"/>
        <w:jc w:val="both"/>
        <w:rPr>
          <w:rFonts w:ascii="Arial" w:hAnsi="Arial" w:cs="Arial"/>
          <w:bCs/>
        </w:rPr>
      </w:pPr>
      <w:r w:rsidRPr="0075178F">
        <w:rPr>
          <w:rFonts w:ascii="Arial" w:hAnsi="Arial" w:cs="Arial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9D25C3" w:rsidRPr="0075178F" w:rsidRDefault="009D25C3" w:rsidP="009D25C3">
      <w:pPr>
        <w:pStyle w:val="a8"/>
        <w:spacing w:line="240" w:lineRule="auto"/>
        <w:ind w:firstLine="0"/>
        <w:rPr>
          <w:rFonts w:ascii="Arial" w:hAnsi="Arial" w:cs="Arial"/>
          <w:bCs/>
          <w:sz w:val="24"/>
        </w:rPr>
      </w:pPr>
    </w:p>
    <w:p w:rsidR="000E68FE" w:rsidRPr="0075178F" w:rsidRDefault="000E68FE" w:rsidP="009D25C3">
      <w:pPr>
        <w:pStyle w:val="a8"/>
        <w:spacing w:line="240" w:lineRule="auto"/>
        <w:ind w:firstLine="0"/>
        <w:rPr>
          <w:rFonts w:ascii="Arial" w:hAnsi="Arial" w:cs="Arial"/>
          <w:bCs/>
          <w:sz w:val="24"/>
        </w:rPr>
      </w:pPr>
    </w:p>
    <w:p w:rsidR="009D25C3" w:rsidRPr="0075178F" w:rsidRDefault="009D25C3" w:rsidP="009D25C3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178F">
        <w:rPr>
          <w:rFonts w:ascii="Arial" w:hAnsi="Arial" w:cs="Arial"/>
          <w:sz w:val="24"/>
          <w:szCs w:val="24"/>
        </w:rPr>
        <w:t xml:space="preserve">Глава района </w:t>
      </w:r>
      <w:r w:rsidRPr="0075178F">
        <w:rPr>
          <w:rFonts w:ascii="Arial" w:hAnsi="Arial" w:cs="Arial"/>
          <w:sz w:val="24"/>
          <w:szCs w:val="24"/>
        </w:rPr>
        <w:tab/>
      </w:r>
      <w:r w:rsidRPr="0075178F">
        <w:rPr>
          <w:rFonts w:ascii="Arial" w:hAnsi="Arial" w:cs="Arial"/>
          <w:sz w:val="24"/>
          <w:szCs w:val="24"/>
        </w:rPr>
        <w:tab/>
      </w:r>
      <w:r w:rsidRPr="0075178F">
        <w:rPr>
          <w:rFonts w:ascii="Arial" w:hAnsi="Arial" w:cs="Arial"/>
          <w:sz w:val="24"/>
          <w:szCs w:val="24"/>
        </w:rPr>
        <w:tab/>
      </w:r>
      <w:r w:rsidRPr="0075178F">
        <w:rPr>
          <w:rFonts w:ascii="Arial" w:hAnsi="Arial" w:cs="Arial"/>
          <w:sz w:val="24"/>
          <w:szCs w:val="24"/>
        </w:rPr>
        <w:tab/>
      </w:r>
      <w:r w:rsidRPr="0075178F">
        <w:rPr>
          <w:rFonts w:ascii="Arial" w:hAnsi="Arial" w:cs="Arial"/>
          <w:sz w:val="24"/>
          <w:szCs w:val="24"/>
        </w:rPr>
        <w:tab/>
      </w:r>
      <w:r w:rsidRPr="0075178F">
        <w:rPr>
          <w:rFonts w:ascii="Arial" w:hAnsi="Arial" w:cs="Arial"/>
          <w:sz w:val="24"/>
          <w:szCs w:val="24"/>
        </w:rPr>
        <w:tab/>
      </w:r>
      <w:r w:rsidRPr="0075178F">
        <w:rPr>
          <w:rFonts w:ascii="Arial" w:hAnsi="Arial" w:cs="Arial"/>
          <w:sz w:val="24"/>
          <w:szCs w:val="24"/>
        </w:rPr>
        <w:tab/>
      </w:r>
      <w:r w:rsidRPr="0075178F">
        <w:rPr>
          <w:rFonts w:ascii="Arial" w:hAnsi="Arial" w:cs="Arial"/>
          <w:sz w:val="24"/>
          <w:szCs w:val="24"/>
        </w:rPr>
        <w:tab/>
      </w:r>
      <w:r w:rsidRPr="0075178F">
        <w:rPr>
          <w:rFonts w:ascii="Arial" w:hAnsi="Arial" w:cs="Arial"/>
          <w:sz w:val="24"/>
          <w:szCs w:val="24"/>
        </w:rPr>
        <w:tab/>
      </w:r>
      <w:r w:rsidR="00D2690A">
        <w:rPr>
          <w:rFonts w:ascii="Arial" w:hAnsi="Arial" w:cs="Arial"/>
          <w:sz w:val="24"/>
          <w:szCs w:val="24"/>
        </w:rPr>
        <w:t xml:space="preserve">                         </w:t>
      </w:r>
      <w:r w:rsidRPr="0075178F">
        <w:rPr>
          <w:rFonts w:ascii="Arial" w:hAnsi="Arial" w:cs="Arial"/>
          <w:sz w:val="24"/>
          <w:szCs w:val="24"/>
        </w:rPr>
        <w:t>Г.В. Качаев</w:t>
      </w:r>
    </w:p>
    <w:p w:rsidR="0075178F" w:rsidRDefault="0075178F" w:rsidP="009D25C3">
      <w:pPr>
        <w:pStyle w:val="ConsPlusTitle"/>
        <w:rPr>
          <w:b w:val="0"/>
          <w:bCs w:val="0"/>
          <w:sz w:val="24"/>
          <w:szCs w:val="24"/>
        </w:rPr>
      </w:pPr>
    </w:p>
    <w:p w:rsidR="0075178F" w:rsidRDefault="0075178F" w:rsidP="009D25C3">
      <w:pPr>
        <w:pStyle w:val="ConsPlusTitle"/>
        <w:rPr>
          <w:b w:val="0"/>
          <w:bCs w:val="0"/>
          <w:sz w:val="24"/>
          <w:szCs w:val="24"/>
        </w:rPr>
      </w:pPr>
    </w:p>
    <w:p w:rsidR="0075178F" w:rsidRDefault="0075178F" w:rsidP="009D25C3">
      <w:pPr>
        <w:pStyle w:val="ConsPlusTitle"/>
        <w:rPr>
          <w:b w:val="0"/>
          <w:bCs w:val="0"/>
          <w:sz w:val="24"/>
          <w:szCs w:val="24"/>
        </w:rPr>
      </w:pPr>
    </w:p>
    <w:p w:rsidR="0075178F" w:rsidRDefault="0075178F" w:rsidP="009D25C3">
      <w:pPr>
        <w:pStyle w:val="ConsPlusTitle"/>
        <w:rPr>
          <w:b w:val="0"/>
          <w:bCs w:val="0"/>
          <w:sz w:val="24"/>
          <w:szCs w:val="24"/>
        </w:rPr>
      </w:pPr>
    </w:p>
    <w:p w:rsidR="009D25C3" w:rsidRDefault="009D25C3" w:rsidP="009D25C3">
      <w:pPr>
        <w:pStyle w:val="ConsPlusTitle"/>
        <w:ind w:firstLine="709"/>
        <w:rPr>
          <w:b w:val="0"/>
          <w:bCs w:val="0"/>
          <w:sz w:val="24"/>
          <w:szCs w:val="24"/>
        </w:rPr>
      </w:pPr>
    </w:p>
    <w:p w:rsidR="00C8183C" w:rsidRPr="0075178F" w:rsidRDefault="00C8183C" w:rsidP="009D25C3">
      <w:pPr>
        <w:pStyle w:val="ConsPlusTitle"/>
        <w:ind w:firstLine="709"/>
        <w:rPr>
          <w:b w:val="0"/>
          <w:bCs w:val="0"/>
          <w:sz w:val="24"/>
          <w:szCs w:val="24"/>
        </w:rPr>
      </w:pPr>
    </w:p>
    <w:p w:rsidR="009D25C3" w:rsidRDefault="009D25C3" w:rsidP="009D25C3">
      <w:pPr>
        <w:pStyle w:val="ConsPlusTitle"/>
        <w:ind w:firstLine="709"/>
        <w:rPr>
          <w:b w:val="0"/>
          <w:bCs w:val="0"/>
          <w:sz w:val="24"/>
          <w:szCs w:val="24"/>
        </w:rPr>
      </w:pPr>
    </w:p>
    <w:p w:rsidR="00D2690A" w:rsidRDefault="00D2690A" w:rsidP="009D25C3">
      <w:pPr>
        <w:pStyle w:val="ConsPlusTitle"/>
        <w:ind w:firstLine="709"/>
        <w:rPr>
          <w:b w:val="0"/>
          <w:bCs w:val="0"/>
          <w:sz w:val="24"/>
          <w:szCs w:val="24"/>
        </w:rPr>
      </w:pPr>
    </w:p>
    <w:p w:rsidR="00D2690A" w:rsidRDefault="00D2690A" w:rsidP="009D25C3">
      <w:pPr>
        <w:pStyle w:val="ConsPlusTitle"/>
        <w:ind w:firstLine="709"/>
        <w:rPr>
          <w:b w:val="0"/>
          <w:bCs w:val="0"/>
          <w:sz w:val="24"/>
          <w:szCs w:val="24"/>
        </w:rPr>
      </w:pPr>
    </w:p>
    <w:p w:rsidR="00D2690A" w:rsidRDefault="00D2690A" w:rsidP="009D25C3">
      <w:pPr>
        <w:pStyle w:val="ConsPlusTitle"/>
        <w:ind w:firstLine="709"/>
        <w:rPr>
          <w:b w:val="0"/>
          <w:bCs w:val="0"/>
          <w:sz w:val="24"/>
          <w:szCs w:val="24"/>
        </w:rPr>
      </w:pPr>
    </w:p>
    <w:p w:rsidR="00D2690A" w:rsidRDefault="00D2690A" w:rsidP="009D25C3">
      <w:pPr>
        <w:pStyle w:val="ConsPlusTitle"/>
        <w:ind w:firstLine="709"/>
        <w:rPr>
          <w:b w:val="0"/>
          <w:bCs w:val="0"/>
          <w:sz w:val="24"/>
          <w:szCs w:val="24"/>
        </w:rPr>
      </w:pPr>
    </w:p>
    <w:p w:rsidR="00D2690A" w:rsidRDefault="00D2690A" w:rsidP="009D25C3">
      <w:pPr>
        <w:pStyle w:val="ConsPlusTitle"/>
        <w:ind w:firstLine="709"/>
        <w:rPr>
          <w:b w:val="0"/>
          <w:bCs w:val="0"/>
          <w:sz w:val="24"/>
          <w:szCs w:val="24"/>
        </w:rPr>
      </w:pPr>
    </w:p>
    <w:p w:rsidR="00D2690A" w:rsidRDefault="00D2690A" w:rsidP="009D25C3">
      <w:pPr>
        <w:pStyle w:val="ConsPlusTitle"/>
        <w:ind w:firstLine="709"/>
        <w:rPr>
          <w:b w:val="0"/>
          <w:bCs w:val="0"/>
          <w:sz w:val="24"/>
          <w:szCs w:val="24"/>
        </w:rPr>
      </w:pPr>
    </w:p>
    <w:p w:rsidR="0075178F" w:rsidRPr="0075178F" w:rsidRDefault="0075178F" w:rsidP="009D25C3">
      <w:pPr>
        <w:pStyle w:val="ConsPlusTitle"/>
        <w:ind w:firstLine="709"/>
        <w:rPr>
          <w:b w:val="0"/>
          <w:bCs w:val="0"/>
          <w:sz w:val="24"/>
          <w:szCs w:val="24"/>
        </w:rPr>
      </w:pPr>
    </w:p>
    <w:p w:rsidR="007A4105" w:rsidRPr="0024751F" w:rsidRDefault="007A4105" w:rsidP="007A4105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7A4105" w:rsidRPr="0024751F" w:rsidRDefault="007A4105" w:rsidP="007A4105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УТВЕРЖДЕН</w:t>
      </w:r>
    </w:p>
    <w:p w:rsidR="007A4105" w:rsidRPr="0024751F" w:rsidRDefault="007A4105" w:rsidP="007A4105">
      <w:pPr>
        <w:pStyle w:val="a8"/>
        <w:spacing w:line="240" w:lineRule="auto"/>
        <w:jc w:val="right"/>
        <w:rPr>
          <w:rFonts w:ascii="Arial" w:hAnsi="Arial" w:cs="Arial"/>
          <w:sz w:val="24"/>
        </w:rPr>
      </w:pPr>
      <w:r w:rsidRPr="0024751F">
        <w:rPr>
          <w:rFonts w:ascii="Arial" w:hAnsi="Arial" w:cs="Arial"/>
          <w:sz w:val="24"/>
        </w:rPr>
        <w:t xml:space="preserve">постановлением администрации </w:t>
      </w:r>
    </w:p>
    <w:p w:rsidR="007A4105" w:rsidRPr="0024751F" w:rsidRDefault="007A4105" w:rsidP="007A4105">
      <w:pPr>
        <w:pStyle w:val="a8"/>
        <w:spacing w:line="240" w:lineRule="auto"/>
        <w:jc w:val="right"/>
        <w:rPr>
          <w:rFonts w:ascii="Arial" w:hAnsi="Arial" w:cs="Arial"/>
          <w:sz w:val="24"/>
        </w:rPr>
      </w:pPr>
      <w:r w:rsidRPr="0024751F">
        <w:rPr>
          <w:rFonts w:ascii="Arial" w:hAnsi="Arial" w:cs="Arial"/>
          <w:sz w:val="24"/>
        </w:rPr>
        <w:t>Шарыповского района</w:t>
      </w:r>
    </w:p>
    <w:p w:rsidR="007A4105" w:rsidRPr="0024751F" w:rsidRDefault="007A4105" w:rsidP="007A4105">
      <w:pPr>
        <w:pStyle w:val="a8"/>
        <w:spacing w:line="240" w:lineRule="auto"/>
        <w:jc w:val="right"/>
        <w:rPr>
          <w:rFonts w:ascii="Arial" w:hAnsi="Arial" w:cs="Arial"/>
          <w:sz w:val="24"/>
          <w:u w:val="single"/>
        </w:rPr>
      </w:pPr>
      <w:r w:rsidRPr="0024751F">
        <w:rPr>
          <w:rFonts w:ascii="Arial" w:hAnsi="Arial" w:cs="Arial"/>
          <w:sz w:val="24"/>
        </w:rPr>
        <w:t>от «</w:t>
      </w:r>
      <w:r w:rsidR="00842ACE" w:rsidRPr="0024751F">
        <w:rPr>
          <w:rFonts w:ascii="Arial" w:hAnsi="Arial" w:cs="Arial"/>
          <w:sz w:val="24"/>
          <w:u w:val="single"/>
        </w:rPr>
        <w:t>07</w:t>
      </w:r>
      <w:r w:rsidRPr="0024751F">
        <w:rPr>
          <w:rFonts w:ascii="Arial" w:hAnsi="Arial" w:cs="Arial"/>
          <w:sz w:val="24"/>
        </w:rPr>
        <w:t>»</w:t>
      </w:r>
      <w:r w:rsidR="00842ACE" w:rsidRPr="0024751F">
        <w:rPr>
          <w:rFonts w:ascii="Arial" w:hAnsi="Arial" w:cs="Arial"/>
          <w:sz w:val="24"/>
        </w:rPr>
        <w:t xml:space="preserve"> </w:t>
      </w:r>
      <w:r w:rsidR="00842ACE" w:rsidRPr="0024751F">
        <w:rPr>
          <w:rFonts w:ascii="Arial" w:hAnsi="Arial" w:cs="Arial"/>
          <w:sz w:val="24"/>
          <w:u w:val="single"/>
        </w:rPr>
        <w:t>марта</w:t>
      </w:r>
      <w:r w:rsidRPr="0024751F">
        <w:rPr>
          <w:rFonts w:ascii="Arial" w:hAnsi="Arial" w:cs="Arial"/>
          <w:sz w:val="24"/>
          <w:u w:val="single"/>
        </w:rPr>
        <w:t>20</w:t>
      </w:r>
      <w:r w:rsidR="00842ACE" w:rsidRPr="0024751F">
        <w:rPr>
          <w:rFonts w:ascii="Arial" w:hAnsi="Arial" w:cs="Arial"/>
          <w:sz w:val="24"/>
          <w:u w:val="single"/>
        </w:rPr>
        <w:t>18</w:t>
      </w:r>
      <w:r w:rsidRPr="0024751F">
        <w:rPr>
          <w:rFonts w:ascii="Arial" w:hAnsi="Arial" w:cs="Arial"/>
          <w:sz w:val="24"/>
        </w:rPr>
        <w:t xml:space="preserve"> №</w:t>
      </w:r>
      <w:r w:rsidR="00842ACE" w:rsidRPr="0024751F">
        <w:rPr>
          <w:rFonts w:ascii="Arial" w:hAnsi="Arial" w:cs="Arial"/>
          <w:sz w:val="24"/>
        </w:rPr>
        <w:t xml:space="preserve"> </w:t>
      </w:r>
      <w:r w:rsidR="00842ACE" w:rsidRPr="0024751F">
        <w:rPr>
          <w:rFonts w:ascii="Arial" w:hAnsi="Arial" w:cs="Arial"/>
          <w:sz w:val="24"/>
          <w:u w:val="single"/>
        </w:rPr>
        <w:t>174-п</w:t>
      </w:r>
    </w:p>
    <w:p w:rsidR="007A4105" w:rsidRPr="0024751F" w:rsidRDefault="007A4105" w:rsidP="009533A8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9533A8" w:rsidRPr="0024751F" w:rsidRDefault="009533A8" w:rsidP="009533A8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Приложение </w:t>
      </w:r>
    </w:p>
    <w:p w:rsidR="009533A8" w:rsidRPr="0024751F" w:rsidRDefault="00997D18" w:rsidP="009533A8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УТВЕРЖДЕН</w:t>
      </w:r>
    </w:p>
    <w:p w:rsidR="009533A8" w:rsidRPr="0024751F" w:rsidRDefault="009533A8" w:rsidP="009533A8">
      <w:pPr>
        <w:pStyle w:val="a8"/>
        <w:spacing w:line="240" w:lineRule="auto"/>
        <w:jc w:val="right"/>
        <w:rPr>
          <w:rFonts w:ascii="Arial" w:hAnsi="Arial" w:cs="Arial"/>
          <w:sz w:val="24"/>
        </w:rPr>
      </w:pPr>
      <w:r w:rsidRPr="0024751F">
        <w:rPr>
          <w:rFonts w:ascii="Arial" w:hAnsi="Arial" w:cs="Arial"/>
          <w:sz w:val="24"/>
        </w:rPr>
        <w:t xml:space="preserve">постановлением администрации </w:t>
      </w:r>
    </w:p>
    <w:p w:rsidR="009533A8" w:rsidRPr="0024751F" w:rsidRDefault="009533A8" w:rsidP="009533A8">
      <w:pPr>
        <w:pStyle w:val="a8"/>
        <w:spacing w:line="240" w:lineRule="auto"/>
        <w:jc w:val="right"/>
        <w:rPr>
          <w:rFonts w:ascii="Arial" w:hAnsi="Arial" w:cs="Arial"/>
          <w:sz w:val="24"/>
        </w:rPr>
      </w:pPr>
      <w:r w:rsidRPr="0024751F">
        <w:rPr>
          <w:rFonts w:ascii="Arial" w:hAnsi="Arial" w:cs="Arial"/>
          <w:sz w:val="24"/>
        </w:rPr>
        <w:t>Шарыповского района</w:t>
      </w:r>
    </w:p>
    <w:p w:rsidR="009533A8" w:rsidRPr="0024751F" w:rsidRDefault="00FC6082" w:rsidP="009533A8">
      <w:pPr>
        <w:pStyle w:val="a8"/>
        <w:spacing w:line="240" w:lineRule="auto"/>
        <w:jc w:val="right"/>
        <w:rPr>
          <w:rFonts w:ascii="Arial" w:hAnsi="Arial" w:cs="Arial"/>
          <w:sz w:val="24"/>
        </w:rPr>
      </w:pPr>
      <w:r w:rsidRPr="0024751F">
        <w:rPr>
          <w:rFonts w:ascii="Arial" w:hAnsi="Arial" w:cs="Arial"/>
          <w:sz w:val="24"/>
        </w:rPr>
        <w:t xml:space="preserve">от </w:t>
      </w:r>
      <w:r w:rsidR="007A4105" w:rsidRPr="0024751F">
        <w:rPr>
          <w:rFonts w:ascii="Arial" w:hAnsi="Arial" w:cs="Arial"/>
          <w:sz w:val="24"/>
        </w:rPr>
        <w:t>11.11.2015</w:t>
      </w:r>
      <w:r w:rsidRPr="0024751F">
        <w:rPr>
          <w:rFonts w:ascii="Arial" w:hAnsi="Arial" w:cs="Arial"/>
          <w:sz w:val="24"/>
        </w:rPr>
        <w:t xml:space="preserve">  </w:t>
      </w:r>
      <w:r w:rsidR="009533A8" w:rsidRPr="0024751F">
        <w:rPr>
          <w:rFonts w:ascii="Arial" w:hAnsi="Arial" w:cs="Arial"/>
          <w:sz w:val="24"/>
        </w:rPr>
        <w:t>№</w:t>
      </w:r>
      <w:r w:rsidR="00242B69" w:rsidRPr="0024751F">
        <w:rPr>
          <w:rFonts w:ascii="Arial" w:hAnsi="Arial" w:cs="Arial"/>
          <w:sz w:val="24"/>
        </w:rPr>
        <w:t xml:space="preserve"> </w:t>
      </w:r>
      <w:r w:rsidR="007A4105" w:rsidRPr="0024751F">
        <w:rPr>
          <w:rFonts w:ascii="Arial" w:hAnsi="Arial" w:cs="Arial"/>
          <w:sz w:val="24"/>
        </w:rPr>
        <w:t>632-п</w:t>
      </w:r>
    </w:p>
    <w:p w:rsidR="009533A8" w:rsidRPr="0024751F" w:rsidRDefault="009533A8" w:rsidP="009533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533A8" w:rsidRPr="0024751F" w:rsidRDefault="009533A8" w:rsidP="009533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24751F">
        <w:rPr>
          <w:rFonts w:ascii="Arial" w:hAnsi="Arial" w:cs="Arial"/>
          <w:b/>
          <w:sz w:val="24"/>
          <w:szCs w:val="24"/>
        </w:rPr>
        <w:t xml:space="preserve">Порядок </w:t>
      </w:r>
      <w:r w:rsidR="000D45AA" w:rsidRPr="0024751F">
        <w:rPr>
          <w:rFonts w:ascii="Arial" w:hAnsi="Arial" w:cs="Arial"/>
          <w:b/>
          <w:sz w:val="24"/>
          <w:szCs w:val="24"/>
        </w:rPr>
        <w:t>формирования муниципального задания в отношении районных муниципальных учреждений и финансового обеспечения выполнения муниципального задания</w:t>
      </w:r>
    </w:p>
    <w:p w:rsidR="009533A8" w:rsidRPr="0024751F" w:rsidRDefault="009533A8" w:rsidP="009533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1. Порядок формирования муниципального задания </w:t>
      </w:r>
      <w:r w:rsidRPr="0024751F">
        <w:rPr>
          <w:rFonts w:ascii="Arial" w:hAnsi="Arial" w:cs="Arial"/>
          <w:sz w:val="24"/>
          <w:szCs w:val="24"/>
        </w:rPr>
        <w:br/>
        <w:t xml:space="preserve">в отношении районных муниципальных учреждений и финансового обеспечения выполнения муниципального задания (далее – Порядок) устанавливает порядок формирования и финансового обеспечения выполнения муниципального задания на оказание муниципальных услуг (выполнение работ) (далее – муниципального задание) районными муниципальными бюджетными учреждениями и районными муниципальными автономными учреждениями, а также </w:t>
      </w:r>
      <w:r w:rsidR="00DE35C0" w:rsidRPr="0024751F">
        <w:rPr>
          <w:rFonts w:ascii="Arial" w:hAnsi="Arial" w:cs="Arial"/>
          <w:sz w:val="24"/>
          <w:szCs w:val="24"/>
        </w:rPr>
        <w:t>районными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DE35C0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ыми казенными учреждениями, определенными правовыми актами главных распорядителей средств </w:t>
      </w:r>
      <w:r w:rsidR="00DE35C0" w:rsidRPr="0024751F">
        <w:rPr>
          <w:rFonts w:ascii="Arial" w:hAnsi="Arial" w:cs="Arial"/>
          <w:sz w:val="24"/>
          <w:szCs w:val="24"/>
        </w:rPr>
        <w:t>районного</w:t>
      </w:r>
      <w:r w:rsidRPr="0024751F">
        <w:rPr>
          <w:rFonts w:ascii="Arial" w:hAnsi="Arial" w:cs="Arial"/>
          <w:sz w:val="24"/>
          <w:szCs w:val="24"/>
        </w:rPr>
        <w:t xml:space="preserve"> бюджета, в ведении которых находятся </w:t>
      </w:r>
      <w:r w:rsidR="00DE35C0" w:rsidRPr="0024751F">
        <w:rPr>
          <w:rFonts w:ascii="Arial" w:hAnsi="Arial" w:cs="Arial"/>
          <w:sz w:val="24"/>
          <w:szCs w:val="24"/>
        </w:rPr>
        <w:t>районные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DE35C0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ые казенные учреждения</w:t>
      </w:r>
      <w:r w:rsidR="009C1C20" w:rsidRPr="0024751F">
        <w:rPr>
          <w:rFonts w:ascii="Arial" w:hAnsi="Arial" w:cs="Arial"/>
          <w:sz w:val="24"/>
          <w:szCs w:val="24"/>
        </w:rPr>
        <w:t xml:space="preserve"> (далее – муниципальные учреждения)</w:t>
      </w:r>
      <w:r w:rsidRPr="0024751F">
        <w:rPr>
          <w:rFonts w:ascii="Arial" w:hAnsi="Arial" w:cs="Arial"/>
          <w:sz w:val="24"/>
          <w:szCs w:val="24"/>
        </w:rPr>
        <w:t>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Муниципальное задание формируется в соответствии с основным видом деятельности, предусмотренным учредительными документами муниципального учреждения, с учетом предложений муниципального учреждения, касающихся потребности в соответствующих услугах и работах, оцениваемых на основании прогнозируемой динамики количества потребителей услуг и работ, уровня удовлетворенности существующими объемом и качеством услуг и результатов работ</w:t>
      </w:r>
      <w:r w:rsidR="009C1C20" w:rsidRPr="0024751F">
        <w:rPr>
          <w:rFonts w:ascii="Arial" w:hAnsi="Arial" w:cs="Arial"/>
          <w:sz w:val="24"/>
          <w:szCs w:val="24"/>
        </w:rPr>
        <w:t xml:space="preserve"> </w:t>
      </w:r>
      <w:r w:rsidRPr="0024751F">
        <w:rPr>
          <w:rFonts w:ascii="Arial" w:hAnsi="Arial" w:cs="Arial"/>
          <w:sz w:val="24"/>
          <w:szCs w:val="24"/>
        </w:rPr>
        <w:t xml:space="preserve">и показателей выполнения </w:t>
      </w:r>
      <w:r w:rsidR="004273C0" w:rsidRPr="0024751F">
        <w:rPr>
          <w:rFonts w:ascii="Arial" w:hAnsi="Arial" w:cs="Arial"/>
          <w:sz w:val="24"/>
          <w:szCs w:val="24"/>
        </w:rPr>
        <w:t>муниципальным</w:t>
      </w:r>
      <w:r w:rsidRPr="0024751F">
        <w:rPr>
          <w:rFonts w:ascii="Arial" w:hAnsi="Arial" w:cs="Arial"/>
          <w:sz w:val="24"/>
          <w:szCs w:val="24"/>
        </w:rPr>
        <w:t xml:space="preserve"> учреждением </w:t>
      </w:r>
      <w:r w:rsidR="004273C0" w:rsidRPr="0024751F">
        <w:rPr>
          <w:rFonts w:ascii="Arial" w:hAnsi="Arial" w:cs="Arial"/>
          <w:sz w:val="24"/>
          <w:szCs w:val="24"/>
        </w:rPr>
        <w:t>муниципального</w:t>
      </w:r>
      <w:r w:rsidRPr="0024751F">
        <w:rPr>
          <w:rFonts w:ascii="Arial" w:hAnsi="Arial" w:cs="Arial"/>
          <w:sz w:val="24"/>
          <w:szCs w:val="24"/>
        </w:rPr>
        <w:t xml:space="preserve"> задания в отчетном финансовом году.</w:t>
      </w:r>
    </w:p>
    <w:p w:rsidR="009C1C20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2. </w:t>
      </w:r>
      <w:r w:rsidR="004273C0" w:rsidRPr="0024751F">
        <w:rPr>
          <w:rFonts w:ascii="Arial" w:hAnsi="Arial" w:cs="Arial"/>
          <w:sz w:val="24"/>
          <w:szCs w:val="24"/>
        </w:rPr>
        <w:t>Муниципальное</w:t>
      </w:r>
      <w:r w:rsidRPr="0024751F">
        <w:rPr>
          <w:rFonts w:ascii="Arial" w:hAnsi="Arial" w:cs="Arial"/>
          <w:sz w:val="24"/>
          <w:szCs w:val="24"/>
        </w:rPr>
        <w:t xml:space="preserve"> задание должно содержать</w:t>
      </w:r>
      <w:r w:rsidR="009C1C20" w:rsidRPr="0024751F">
        <w:rPr>
          <w:rFonts w:ascii="Arial" w:hAnsi="Arial" w:cs="Arial"/>
          <w:sz w:val="24"/>
          <w:szCs w:val="24"/>
        </w:rPr>
        <w:t>:</w:t>
      </w:r>
    </w:p>
    <w:p w:rsidR="009C1C20" w:rsidRPr="0024751F" w:rsidRDefault="006E032A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а) </w:t>
      </w:r>
      <w:r w:rsidR="00344373" w:rsidRPr="0024751F">
        <w:rPr>
          <w:rFonts w:ascii="Arial" w:hAnsi="Arial" w:cs="Arial"/>
          <w:sz w:val="24"/>
          <w:szCs w:val="24"/>
        </w:rPr>
        <w:t>показатели, характеризующие качество и (или) объем (содержание) оказываем</w:t>
      </w:r>
      <w:r w:rsidR="009C1C20" w:rsidRPr="0024751F">
        <w:rPr>
          <w:rFonts w:ascii="Arial" w:hAnsi="Arial" w:cs="Arial"/>
          <w:sz w:val="24"/>
          <w:szCs w:val="24"/>
        </w:rPr>
        <w:t>ых</w:t>
      </w:r>
      <w:r w:rsidR="00344373" w:rsidRPr="0024751F">
        <w:rPr>
          <w:rFonts w:ascii="Arial" w:hAnsi="Arial" w:cs="Arial"/>
          <w:sz w:val="24"/>
          <w:szCs w:val="24"/>
        </w:rPr>
        <w:t xml:space="preserve"> </w:t>
      </w:r>
      <w:r w:rsidR="004273C0" w:rsidRPr="0024751F">
        <w:rPr>
          <w:rFonts w:ascii="Arial" w:hAnsi="Arial" w:cs="Arial"/>
          <w:sz w:val="24"/>
          <w:szCs w:val="24"/>
        </w:rPr>
        <w:t>муниципальн</w:t>
      </w:r>
      <w:r w:rsidR="009C1C20" w:rsidRPr="0024751F">
        <w:rPr>
          <w:rFonts w:ascii="Arial" w:hAnsi="Arial" w:cs="Arial"/>
          <w:sz w:val="24"/>
          <w:szCs w:val="24"/>
        </w:rPr>
        <w:t>ых услуг</w:t>
      </w:r>
      <w:r w:rsidR="00344373" w:rsidRPr="0024751F">
        <w:rPr>
          <w:rFonts w:ascii="Arial" w:hAnsi="Arial" w:cs="Arial"/>
          <w:sz w:val="24"/>
          <w:szCs w:val="24"/>
        </w:rPr>
        <w:t xml:space="preserve"> (</w:t>
      </w:r>
      <w:r w:rsidR="009C1C20" w:rsidRPr="0024751F">
        <w:rPr>
          <w:rFonts w:ascii="Arial" w:hAnsi="Arial" w:cs="Arial"/>
          <w:sz w:val="24"/>
          <w:szCs w:val="24"/>
        </w:rPr>
        <w:t>выполняемых работ);</w:t>
      </w:r>
    </w:p>
    <w:p w:rsidR="009430EE" w:rsidRPr="0024751F" w:rsidRDefault="007A4105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б) </w:t>
      </w:r>
      <w:r w:rsidR="009430EE" w:rsidRPr="0024751F">
        <w:rPr>
          <w:rFonts w:ascii="Arial" w:hAnsi="Arial" w:cs="Arial"/>
          <w:sz w:val="24"/>
          <w:szCs w:val="24"/>
        </w:rPr>
        <w:t>порядок контроля за исполнением муниципального задания, в том числе условия и порядок его досрочного прекращения, а также требования к отчетности о выполнении муниципального задания;</w:t>
      </w:r>
    </w:p>
    <w:p w:rsidR="009430EE" w:rsidRPr="0024751F" w:rsidRDefault="007A4105" w:rsidP="009430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в) </w:t>
      </w:r>
      <w:r w:rsidR="009430EE" w:rsidRPr="0024751F">
        <w:rPr>
          <w:rFonts w:ascii="Arial" w:hAnsi="Arial" w:cs="Arial"/>
          <w:sz w:val="24"/>
          <w:szCs w:val="24"/>
        </w:rPr>
        <w:t>требования к отчетности об исполнении муниципального задания</w:t>
      </w:r>
      <w:r w:rsidRPr="0024751F">
        <w:rPr>
          <w:rFonts w:ascii="Arial" w:hAnsi="Arial" w:cs="Arial"/>
          <w:sz w:val="24"/>
          <w:szCs w:val="24"/>
        </w:rPr>
        <w:t>.</w:t>
      </w:r>
    </w:p>
    <w:p w:rsidR="009430EE" w:rsidRPr="0024751F" w:rsidRDefault="009430EE" w:rsidP="009430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Муниципальное задание на оказание муниципальных услуг физическим и юридическим лицам также должно содержать:</w:t>
      </w:r>
    </w:p>
    <w:p w:rsidR="009430EE" w:rsidRPr="0024751F" w:rsidRDefault="007A4105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а</w:t>
      </w:r>
      <w:r w:rsidR="009430EE" w:rsidRPr="0024751F">
        <w:rPr>
          <w:rFonts w:ascii="Arial" w:hAnsi="Arial" w:cs="Arial"/>
          <w:sz w:val="24"/>
          <w:szCs w:val="24"/>
        </w:rPr>
        <w:t>) определение категорий физических и (или) юридических лиц, являющихся потребителями оказываемых услуг;</w:t>
      </w:r>
    </w:p>
    <w:p w:rsidR="009C1C20" w:rsidRPr="0024751F" w:rsidRDefault="006E032A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б) </w:t>
      </w:r>
      <w:r w:rsidR="00344373" w:rsidRPr="0024751F">
        <w:rPr>
          <w:rFonts w:ascii="Arial" w:hAnsi="Arial" w:cs="Arial"/>
          <w:sz w:val="24"/>
          <w:szCs w:val="24"/>
        </w:rPr>
        <w:t xml:space="preserve">порядок оказания </w:t>
      </w:r>
      <w:r w:rsidR="000A25BA" w:rsidRPr="0024751F">
        <w:rPr>
          <w:rFonts w:ascii="Arial" w:hAnsi="Arial" w:cs="Arial"/>
          <w:sz w:val="24"/>
          <w:szCs w:val="24"/>
        </w:rPr>
        <w:t>муниципальной</w:t>
      </w:r>
      <w:r w:rsidR="009C1C20" w:rsidRPr="0024751F">
        <w:rPr>
          <w:rFonts w:ascii="Arial" w:hAnsi="Arial" w:cs="Arial"/>
          <w:sz w:val="24"/>
          <w:szCs w:val="24"/>
        </w:rPr>
        <w:t xml:space="preserve"> услуги;</w:t>
      </w:r>
    </w:p>
    <w:p w:rsidR="009C1C20" w:rsidRPr="0024751F" w:rsidRDefault="007A4105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в</w:t>
      </w:r>
      <w:r w:rsidR="006E032A" w:rsidRPr="0024751F">
        <w:rPr>
          <w:rFonts w:ascii="Arial" w:hAnsi="Arial" w:cs="Arial"/>
          <w:sz w:val="24"/>
          <w:szCs w:val="24"/>
        </w:rPr>
        <w:t xml:space="preserve">) </w:t>
      </w:r>
      <w:r w:rsidR="00344373" w:rsidRPr="0024751F">
        <w:rPr>
          <w:rFonts w:ascii="Arial" w:hAnsi="Arial" w:cs="Arial"/>
          <w:sz w:val="24"/>
          <w:szCs w:val="24"/>
        </w:rPr>
        <w:t xml:space="preserve">предельные цены (тарифы) на оплату оказываемых услуг физическими и </w:t>
      </w:r>
      <w:r w:rsidR="009C1C20" w:rsidRPr="0024751F">
        <w:rPr>
          <w:rFonts w:ascii="Arial" w:hAnsi="Arial" w:cs="Arial"/>
          <w:sz w:val="24"/>
          <w:szCs w:val="24"/>
        </w:rPr>
        <w:t xml:space="preserve">(или) </w:t>
      </w:r>
      <w:r w:rsidR="00344373" w:rsidRPr="0024751F">
        <w:rPr>
          <w:rFonts w:ascii="Arial" w:hAnsi="Arial" w:cs="Arial"/>
          <w:sz w:val="24"/>
          <w:szCs w:val="24"/>
        </w:rPr>
        <w:t xml:space="preserve">юридическими лицами в случаях, если законодательством Российской Федерации предусмотрено их оказание на платной основе, либо порядок установления указанных цен (тарифов) в случаях, </w:t>
      </w:r>
      <w:r w:rsidR="009C1C20" w:rsidRPr="0024751F">
        <w:rPr>
          <w:rFonts w:ascii="Arial" w:hAnsi="Arial" w:cs="Arial"/>
          <w:sz w:val="24"/>
          <w:szCs w:val="24"/>
        </w:rPr>
        <w:t>установленных законодательством Российской Федерации</w:t>
      </w:r>
      <w:r w:rsidR="009430EE" w:rsidRPr="0024751F">
        <w:rPr>
          <w:rFonts w:ascii="Arial" w:hAnsi="Arial" w:cs="Arial"/>
          <w:sz w:val="24"/>
          <w:szCs w:val="24"/>
        </w:rPr>
        <w:t>.</w:t>
      </w:r>
    </w:p>
    <w:p w:rsidR="00344373" w:rsidRPr="0024751F" w:rsidRDefault="000A25BA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Муниципальное</w:t>
      </w:r>
      <w:r w:rsidR="00344373" w:rsidRPr="0024751F">
        <w:rPr>
          <w:rFonts w:ascii="Arial" w:hAnsi="Arial" w:cs="Arial"/>
          <w:sz w:val="24"/>
          <w:szCs w:val="24"/>
        </w:rPr>
        <w:t xml:space="preserve"> задание на очередной финансовый год и плановый период формируется по форме согласно приложению № 1 к Порядку.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При установлении </w:t>
      </w:r>
      <w:r w:rsidR="000A25BA" w:rsidRPr="0024751F">
        <w:rPr>
          <w:rFonts w:ascii="Arial" w:hAnsi="Arial" w:cs="Arial"/>
          <w:sz w:val="24"/>
          <w:szCs w:val="24"/>
        </w:rPr>
        <w:t>муниципальному</w:t>
      </w:r>
      <w:r w:rsidRPr="0024751F">
        <w:rPr>
          <w:rFonts w:ascii="Arial" w:hAnsi="Arial" w:cs="Arial"/>
          <w:sz w:val="24"/>
          <w:szCs w:val="24"/>
        </w:rPr>
        <w:t xml:space="preserve"> учреждению </w:t>
      </w:r>
      <w:r w:rsidR="000A25BA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ого задания на оказание нескольких </w:t>
      </w:r>
      <w:r w:rsidR="000A25BA" w:rsidRPr="0024751F">
        <w:rPr>
          <w:rFonts w:ascii="Arial" w:hAnsi="Arial" w:cs="Arial"/>
          <w:sz w:val="24"/>
          <w:szCs w:val="24"/>
        </w:rPr>
        <w:t>муниципаль</w:t>
      </w:r>
      <w:r w:rsidRPr="0024751F">
        <w:rPr>
          <w:rFonts w:ascii="Arial" w:hAnsi="Arial" w:cs="Arial"/>
          <w:sz w:val="24"/>
          <w:szCs w:val="24"/>
        </w:rPr>
        <w:t xml:space="preserve">ных услуг (выполнение нескольких работ) </w:t>
      </w:r>
      <w:r w:rsidR="000A25BA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ое задание формируется </w:t>
      </w:r>
      <w:r w:rsidRPr="0024751F">
        <w:rPr>
          <w:rFonts w:ascii="Arial" w:hAnsi="Arial" w:cs="Arial"/>
          <w:sz w:val="24"/>
          <w:szCs w:val="24"/>
        </w:rPr>
        <w:br/>
        <w:t xml:space="preserve">из нескольких разделов, каждый из которых должен содержать требования </w:t>
      </w:r>
      <w:r w:rsidRPr="0024751F">
        <w:rPr>
          <w:rFonts w:ascii="Arial" w:hAnsi="Arial" w:cs="Arial"/>
          <w:sz w:val="24"/>
          <w:szCs w:val="24"/>
        </w:rPr>
        <w:br/>
        <w:t xml:space="preserve">к оказанию одной </w:t>
      </w:r>
      <w:r w:rsidR="000A25BA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ой услуги (выполнению одной работы).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lastRenderedPageBreak/>
        <w:t xml:space="preserve">При установлении </w:t>
      </w:r>
      <w:r w:rsidR="000A25BA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ому учреждению </w:t>
      </w:r>
      <w:r w:rsidR="000A25BA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ого задания одновременно на оказание </w:t>
      </w:r>
      <w:r w:rsidR="000A25BA" w:rsidRPr="0024751F">
        <w:rPr>
          <w:rFonts w:ascii="Arial" w:hAnsi="Arial" w:cs="Arial"/>
          <w:sz w:val="24"/>
          <w:szCs w:val="24"/>
        </w:rPr>
        <w:t>муниципаль</w:t>
      </w:r>
      <w:r w:rsidRPr="0024751F">
        <w:rPr>
          <w:rFonts w:ascii="Arial" w:hAnsi="Arial" w:cs="Arial"/>
          <w:sz w:val="24"/>
          <w:szCs w:val="24"/>
        </w:rPr>
        <w:t xml:space="preserve">ной(ых) услуги (услуг) и выполнение работы (работ), </w:t>
      </w:r>
      <w:r w:rsidR="000A25BA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ое задание формируется из двух частей, каждая из которых должна содержать отдельно требования к оказанию </w:t>
      </w:r>
      <w:r w:rsidR="000A25BA" w:rsidRPr="0024751F">
        <w:rPr>
          <w:rFonts w:ascii="Arial" w:hAnsi="Arial" w:cs="Arial"/>
          <w:sz w:val="24"/>
          <w:szCs w:val="24"/>
        </w:rPr>
        <w:t>муниципальной</w:t>
      </w:r>
      <w:r w:rsidR="00353DE0" w:rsidRPr="0024751F">
        <w:rPr>
          <w:rFonts w:ascii="Arial" w:hAnsi="Arial" w:cs="Arial"/>
          <w:sz w:val="24"/>
          <w:szCs w:val="24"/>
        </w:rPr>
        <w:t>(ых)</w:t>
      </w:r>
      <w:r w:rsidRPr="0024751F">
        <w:rPr>
          <w:rFonts w:ascii="Arial" w:hAnsi="Arial" w:cs="Arial"/>
          <w:sz w:val="24"/>
          <w:szCs w:val="24"/>
        </w:rPr>
        <w:t xml:space="preserve"> услуги (услуг) и выполнению работы (работ).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3. </w:t>
      </w:r>
      <w:r w:rsidR="000A25BA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ое задание формируется при формировании </w:t>
      </w:r>
      <w:r w:rsidR="000A25BA" w:rsidRPr="0024751F">
        <w:rPr>
          <w:rFonts w:ascii="Arial" w:hAnsi="Arial" w:cs="Arial"/>
          <w:sz w:val="24"/>
          <w:szCs w:val="24"/>
        </w:rPr>
        <w:t>районного</w:t>
      </w:r>
      <w:r w:rsidRPr="0024751F">
        <w:rPr>
          <w:rFonts w:ascii="Arial" w:hAnsi="Arial" w:cs="Arial"/>
          <w:sz w:val="24"/>
          <w:szCs w:val="24"/>
        </w:rPr>
        <w:t xml:space="preserve"> бюджета на очередной финансовый год и плановый период</w:t>
      </w:r>
      <w:r w:rsidR="00D043C9" w:rsidRPr="0024751F">
        <w:rPr>
          <w:rFonts w:ascii="Arial" w:hAnsi="Arial" w:cs="Arial"/>
          <w:sz w:val="24"/>
          <w:szCs w:val="24"/>
        </w:rPr>
        <w:t xml:space="preserve"> в электронном виде в установленном порядке в программе «Колибри-Финансы» (Модуль «Муниципальные задания»)</w:t>
      </w:r>
      <w:r w:rsidRPr="0024751F">
        <w:rPr>
          <w:rFonts w:ascii="Arial" w:hAnsi="Arial" w:cs="Arial"/>
          <w:sz w:val="24"/>
          <w:szCs w:val="24"/>
        </w:rPr>
        <w:t>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Сводные показатели </w:t>
      </w:r>
      <w:r w:rsidR="000A25BA" w:rsidRPr="0024751F">
        <w:rPr>
          <w:rFonts w:ascii="Arial" w:hAnsi="Arial" w:cs="Arial"/>
          <w:sz w:val="24"/>
          <w:szCs w:val="24"/>
        </w:rPr>
        <w:t>муниципальных</w:t>
      </w:r>
      <w:r w:rsidRPr="0024751F">
        <w:rPr>
          <w:rFonts w:ascii="Arial" w:hAnsi="Arial" w:cs="Arial"/>
          <w:sz w:val="24"/>
          <w:szCs w:val="24"/>
        </w:rPr>
        <w:t xml:space="preserve"> заданий на очередной финансовый год и плановый период должны соответствовать прогнозу сводных показателей </w:t>
      </w:r>
      <w:r w:rsidR="000A25BA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ых заданий, установленному </w:t>
      </w:r>
      <w:r w:rsidRPr="0024751F">
        <w:rPr>
          <w:rFonts w:ascii="Arial" w:hAnsi="Arial" w:cs="Arial"/>
          <w:sz w:val="24"/>
          <w:szCs w:val="24"/>
        </w:rPr>
        <w:br/>
        <w:t xml:space="preserve">в </w:t>
      </w:r>
      <w:r w:rsidR="000A25BA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ых программах </w:t>
      </w:r>
      <w:r w:rsidR="000A25BA" w:rsidRPr="0024751F">
        <w:rPr>
          <w:rFonts w:ascii="Arial" w:hAnsi="Arial" w:cs="Arial"/>
          <w:sz w:val="24"/>
          <w:szCs w:val="24"/>
        </w:rPr>
        <w:t>Шарыповского района</w:t>
      </w:r>
      <w:r w:rsidRPr="0024751F">
        <w:rPr>
          <w:rFonts w:ascii="Arial" w:hAnsi="Arial" w:cs="Arial"/>
          <w:sz w:val="24"/>
          <w:szCs w:val="24"/>
        </w:rPr>
        <w:t>.</w:t>
      </w:r>
    </w:p>
    <w:p w:rsidR="00344373" w:rsidRPr="0024751F" w:rsidRDefault="000A25BA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Муниципальное</w:t>
      </w:r>
      <w:r w:rsidR="00344373" w:rsidRPr="0024751F">
        <w:rPr>
          <w:rFonts w:ascii="Arial" w:hAnsi="Arial" w:cs="Arial"/>
          <w:sz w:val="24"/>
          <w:szCs w:val="24"/>
        </w:rPr>
        <w:t xml:space="preserve"> задание утверждается в срок не позднее 15 рабочих дней со дня утвержден</w:t>
      </w:r>
      <w:r w:rsidR="00D043C9" w:rsidRPr="0024751F">
        <w:rPr>
          <w:rFonts w:ascii="Arial" w:hAnsi="Arial" w:cs="Arial"/>
          <w:sz w:val="24"/>
          <w:szCs w:val="24"/>
        </w:rPr>
        <w:t>ия главным распорядителя</w:t>
      </w:r>
      <w:r w:rsidR="00344373" w:rsidRPr="0024751F">
        <w:rPr>
          <w:rFonts w:ascii="Arial" w:hAnsi="Arial" w:cs="Arial"/>
          <w:sz w:val="24"/>
          <w:szCs w:val="24"/>
        </w:rPr>
        <w:t xml:space="preserve">м средств </w:t>
      </w:r>
      <w:r w:rsidRPr="0024751F">
        <w:rPr>
          <w:rFonts w:ascii="Arial" w:hAnsi="Arial" w:cs="Arial"/>
          <w:sz w:val="24"/>
          <w:szCs w:val="24"/>
        </w:rPr>
        <w:t>районного</w:t>
      </w:r>
      <w:r w:rsidR="00344373" w:rsidRPr="0024751F">
        <w:rPr>
          <w:rFonts w:ascii="Arial" w:hAnsi="Arial" w:cs="Arial"/>
          <w:sz w:val="24"/>
          <w:szCs w:val="24"/>
        </w:rPr>
        <w:t xml:space="preserve"> бюджета лимитов бюджетных обязательств на финансовое обеспечение выполнения </w:t>
      </w:r>
      <w:r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>ого задания в отношении:</w:t>
      </w:r>
    </w:p>
    <w:p w:rsidR="00344373" w:rsidRPr="0024751F" w:rsidRDefault="00D043C9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а) </w:t>
      </w:r>
      <w:r w:rsidR="00B32D35" w:rsidRPr="0024751F">
        <w:rPr>
          <w:rFonts w:ascii="Arial" w:hAnsi="Arial" w:cs="Arial"/>
          <w:sz w:val="24"/>
          <w:szCs w:val="24"/>
        </w:rPr>
        <w:t>районных муниципальных</w:t>
      </w:r>
      <w:r w:rsidR="00344373" w:rsidRPr="0024751F">
        <w:rPr>
          <w:rFonts w:ascii="Arial" w:hAnsi="Arial" w:cs="Arial"/>
          <w:sz w:val="24"/>
          <w:szCs w:val="24"/>
        </w:rPr>
        <w:t xml:space="preserve"> казенных учреждений – главными распорядителями средств </w:t>
      </w:r>
      <w:r w:rsidR="00B32D35" w:rsidRPr="0024751F">
        <w:rPr>
          <w:rFonts w:ascii="Arial" w:hAnsi="Arial" w:cs="Arial"/>
          <w:sz w:val="24"/>
          <w:szCs w:val="24"/>
        </w:rPr>
        <w:t>районного</w:t>
      </w:r>
      <w:r w:rsidR="00344373" w:rsidRPr="0024751F">
        <w:rPr>
          <w:rFonts w:ascii="Arial" w:hAnsi="Arial" w:cs="Arial"/>
          <w:sz w:val="24"/>
          <w:szCs w:val="24"/>
        </w:rPr>
        <w:t xml:space="preserve"> бюджета, в ведении которых находятся </w:t>
      </w:r>
      <w:r w:rsidR="00B32D35" w:rsidRPr="0024751F">
        <w:rPr>
          <w:rFonts w:ascii="Arial" w:hAnsi="Arial" w:cs="Arial"/>
          <w:sz w:val="24"/>
          <w:szCs w:val="24"/>
        </w:rPr>
        <w:t>районные муниципальные</w:t>
      </w:r>
      <w:r w:rsidR="00344373" w:rsidRPr="0024751F">
        <w:rPr>
          <w:rFonts w:ascii="Arial" w:hAnsi="Arial" w:cs="Arial"/>
          <w:sz w:val="24"/>
          <w:szCs w:val="24"/>
        </w:rPr>
        <w:t xml:space="preserve"> казенные учреждения;</w:t>
      </w:r>
    </w:p>
    <w:p w:rsidR="00344373" w:rsidRPr="0024751F" w:rsidRDefault="00D043C9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б) </w:t>
      </w:r>
      <w:r w:rsidR="000A25BA" w:rsidRPr="0024751F">
        <w:rPr>
          <w:rFonts w:ascii="Arial" w:hAnsi="Arial" w:cs="Arial"/>
          <w:sz w:val="24"/>
          <w:szCs w:val="24"/>
        </w:rPr>
        <w:t>районных муниципальных</w:t>
      </w:r>
      <w:r w:rsidR="00344373" w:rsidRPr="0024751F">
        <w:rPr>
          <w:rFonts w:ascii="Arial" w:hAnsi="Arial" w:cs="Arial"/>
          <w:sz w:val="24"/>
          <w:szCs w:val="24"/>
        </w:rPr>
        <w:t xml:space="preserve"> бюджетных учреждений и </w:t>
      </w:r>
      <w:r w:rsidR="000A25BA" w:rsidRPr="0024751F">
        <w:rPr>
          <w:rFonts w:ascii="Arial" w:hAnsi="Arial" w:cs="Arial"/>
          <w:sz w:val="24"/>
          <w:szCs w:val="24"/>
        </w:rPr>
        <w:t>районных муниципальных</w:t>
      </w:r>
      <w:r w:rsidR="00344373" w:rsidRPr="0024751F">
        <w:rPr>
          <w:rFonts w:ascii="Arial" w:hAnsi="Arial" w:cs="Arial"/>
          <w:sz w:val="24"/>
          <w:szCs w:val="24"/>
        </w:rPr>
        <w:t xml:space="preserve"> автономных учреждений – </w:t>
      </w:r>
      <w:r w:rsidR="00B32D35" w:rsidRPr="0024751F">
        <w:rPr>
          <w:rFonts w:ascii="Arial" w:hAnsi="Arial" w:cs="Arial"/>
          <w:sz w:val="24"/>
          <w:szCs w:val="24"/>
        </w:rPr>
        <w:t>органами администрации Шарыповского района и</w:t>
      </w:r>
      <w:r w:rsidR="0051696C" w:rsidRPr="0024751F">
        <w:rPr>
          <w:rFonts w:ascii="Arial" w:hAnsi="Arial" w:cs="Arial"/>
          <w:sz w:val="24"/>
          <w:szCs w:val="24"/>
        </w:rPr>
        <w:t>ли</w:t>
      </w:r>
      <w:r w:rsidR="00B32D35" w:rsidRPr="0024751F">
        <w:rPr>
          <w:rFonts w:ascii="Arial" w:hAnsi="Arial" w:cs="Arial"/>
          <w:sz w:val="24"/>
          <w:szCs w:val="24"/>
        </w:rPr>
        <w:t xml:space="preserve"> казенными учреждениями, осуществляющими функции и полномочия учредителя районных муниципальных бюджетных или автономных учреждений</w:t>
      </w:r>
      <w:r w:rsidR="00344373" w:rsidRPr="0024751F">
        <w:rPr>
          <w:rFonts w:ascii="Arial" w:hAnsi="Arial" w:cs="Arial"/>
          <w:sz w:val="24"/>
          <w:szCs w:val="24"/>
        </w:rPr>
        <w:t>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В случае изменения подведомственности </w:t>
      </w:r>
      <w:r w:rsidR="00B32D35" w:rsidRPr="0024751F">
        <w:rPr>
          <w:rFonts w:ascii="Arial" w:hAnsi="Arial" w:cs="Arial"/>
          <w:sz w:val="24"/>
          <w:szCs w:val="24"/>
        </w:rPr>
        <w:t>муниципального</w:t>
      </w:r>
      <w:r w:rsidRPr="0024751F">
        <w:rPr>
          <w:rFonts w:ascii="Arial" w:hAnsi="Arial" w:cs="Arial"/>
          <w:sz w:val="24"/>
          <w:szCs w:val="24"/>
        </w:rPr>
        <w:t xml:space="preserve"> учреждения </w:t>
      </w:r>
      <w:r w:rsidR="00B32D35" w:rsidRPr="0024751F">
        <w:rPr>
          <w:rFonts w:ascii="Arial" w:hAnsi="Arial" w:cs="Arial"/>
          <w:sz w:val="24"/>
          <w:szCs w:val="24"/>
        </w:rPr>
        <w:t>муниципальное</w:t>
      </w:r>
      <w:r w:rsidRPr="0024751F">
        <w:rPr>
          <w:rFonts w:ascii="Arial" w:hAnsi="Arial" w:cs="Arial"/>
          <w:sz w:val="24"/>
          <w:szCs w:val="24"/>
        </w:rPr>
        <w:t xml:space="preserve"> задание не </w:t>
      </w:r>
      <w:proofErr w:type="spellStart"/>
      <w:r w:rsidRPr="0024751F">
        <w:rPr>
          <w:rFonts w:ascii="Arial" w:hAnsi="Arial" w:cs="Arial"/>
          <w:sz w:val="24"/>
          <w:szCs w:val="24"/>
        </w:rPr>
        <w:t>переутверждается</w:t>
      </w:r>
      <w:proofErr w:type="spellEnd"/>
      <w:r w:rsidRPr="0024751F">
        <w:rPr>
          <w:rFonts w:ascii="Arial" w:hAnsi="Arial" w:cs="Arial"/>
          <w:sz w:val="24"/>
          <w:szCs w:val="24"/>
        </w:rPr>
        <w:t xml:space="preserve"> при условии сохранения </w:t>
      </w:r>
      <w:r w:rsidR="00D043C9" w:rsidRPr="0024751F">
        <w:rPr>
          <w:rFonts w:ascii="Arial" w:hAnsi="Arial" w:cs="Arial"/>
          <w:sz w:val="24"/>
          <w:szCs w:val="24"/>
        </w:rPr>
        <w:t>значений показателей</w:t>
      </w:r>
      <w:r w:rsidRPr="0024751F">
        <w:rPr>
          <w:rFonts w:ascii="Arial" w:hAnsi="Arial" w:cs="Arial"/>
          <w:sz w:val="24"/>
          <w:szCs w:val="24"/>
        </w:rPr>
        <w:t xml:space="preserve">, установленных </w:t>
      </w:r>
      <w:r w:rsidR="00B32D35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ым заданием.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В случае в</w:t>
      </w:r>
      <w:r w:rsidR="00B32D35" w:rsidRPr="0024751F">
        <w:rPr>
          <w:rFonts w:ascii="Arial" w:hAnsi="Arial" w:cs="Arial"/>
          <w:sz w:val="24"/>
          <w:szCs w:val="24"/>
        </w:rPr>
        <w:t>несения изменений в показатели муниципальн</w:t>
      </w:r>
      <w:r w:rsidRPr="0024751F">
        <w:rPr>
          <w:rFonts w:ascii="Arial" w:hAnsi="Arial" w:cs="Arial"/>
          <w:sz w:val="24"/>
          <w:szCs w:val="24"/>
        </w:rPr>
        <w:t xml:space="preserve">ого задания формируется новое </w:t>
      </w:r>
      <w:r w:rsidR="00B32D35" w:rsidRPr="0024751F">
        <w:rPr>
          <w:rFonts w:ascii="Arial" w:hAnsi="Arial" w:cs="Arial"/>
          <w:sz w:val="24"/>
          <w:szCs w:val="24"/>
        </w:rPr>
        <w:t>муниципальное</w:t>
      </w:r>
      <w:r w:rsidRPr="0024751F">
        <w:rPr>
          <w:rFonts w:ascii="Arial" w:hAnsi="Arial" w:cs="Arial"/>
          <w:sz w:val="24"/>
          <w:szCs w:val="24"/>
        </w:rPr>
        <w:t xml:space="preserve"> задание (с учетом внесенных изменений) в соответствии с </w:t>
      </w:r>
      <w:r w:rsidR="00D043C9" w:rsidRPr="0024751F">
        <w:rPr>
          <w:rFonts w:ascii="Arial" w:hAnsi="Arial" w:cs="Arial"/>
          <w:sz w:val="24"/>
          <w:szCs w:val="24"/>
        </w:rPr>
        <w:t>Порядком</w:t>
      </w:r>
      <w:r w:rsidRPr="0024751F">
        <w:rPr>
          <w:rFonts w:ascii="Arial" w:hAnsi="Arial" w:cs="Arial"/>
          <w:sz w:val="24"/>
          <w:szCs w:val="24"/>
        </w:rPr>
        <w:t>.</w:t>
      </w:r>
    </w:p>
    <w:p w:rsidR="005E41B9" w:rsidRPr="0024751F" w:rsidRDefault="005E41B9" w:rsidP="00FE015F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4751F">
        <w:rPr>
          <w:rFonts w:ascii="Arial" w:hAnsi="Arial" w:cs="Arial"/>
        </w:rPr>
        <w:t>Муниципальное задание формируется главным распорядителем средств районного бюджета, в ведении которого находится районное муниципальное казенное учреждение, либо органом администрации Шарыповского района, осуществляющим функции и полномочия учредителя бюджетного или автономного учреждения.</w:t>
      </w:r>
    </w:p>
    <w:p w:rsidR="00FE015F" w:rsidRPr="0024751F" w:rsidRDefault="00FE015F" w:rsidP="00FE0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Муниципальное задание в части муниципальных услуг, оказываемых районными муниципальными учреждениями физическим лицам, формируется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 (далее - общероссийские базовые перечни услуг).</w:t>
      </w:r>
    </w:p>
    <w:p w:rsidR="00344373" w:rsidRPr="0024751F" w:rsidRDefault="00F531FB" w:rsidP="00FE01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Главный распорядитель средств районного бюджета, в ведении которого находится районное муниципальное казенное учреждение, либо орган </w:t>
      </w:r>
      <w:r w:rsidR="00FE015F" w:rsidRPr="0024751F">
        <w:rPr>
          <w:rFonts w:ascii="Arial" w:hAnsi="Arial" w:cs="Arial"/>
          <w:sz w:val="24"/>
          <w:szCs w:val="24"/>
        </w:rPr>
        <w:t>администрации Шарыповского района</w:t>
      </w:r>
      <w:r w:rsidRPr="0024751F">
        <w:rPr>
          <w:rFonts w:ascii="Arial" w:hAnsi="Arial" w:cs="Arial"/>
          <w:sz w:val="24"/>
          <w:szCs w:val="24"/>
        </w:rPr>
        <w:t xml:space="preserve">, осуществляющий функции и полномочия учредителя бюджетного или автономного учреждения, вправе формировать муниципальное задание на оказание муниципальных услуг (выполнение работ) районными муниципальными учреждениями также в соответствии с региональным перечнем (классификатором) государственных (муниципальных) услуг, не включенных в общероссийские базовые перечни услуг, и работ, оказание и выполнение которых предусмотрено нормативными правовыми актами Красноярского края (далее - региональный перечень государственных </w:t>
      </w:r>
      <w:r w:rsidR="00FE015F" w:rsidRPr="0024751F">
        <w:rPr>
          <w:rFonts w:ascii="Arial" w:hAnsi="Arial" w:cs="Arial"/>
          <w:sz w:val="24"/>
          <w:szCs w:val="24"/>
        </w:rPr>
        <w:t xml:space="preserve">(муниципальных) </w:t>
      </w:r>
      <w:r w:rsidRPr="0024751F">
        <w:rPr>
          <w:rFonts w:ascii="Arial" w:hAnsi="Arial" w:cs="Arial"/>
          <w:sz w:val="24"/>
          <w:szCs w:val="24"/>
        </w:rPr>
        <w:t xml:space="preserve">услуг и работ), оказываемых (выполняемых) находящимися в их ведении </w:t>
      </w:r>
      <w:r w:rsidR="00FE015F" w:rsidRPr="0024751F">
        <w:rPr>
          <w:rFonts w:ascii="Arial" w:hAnsi="Arial" w:cs="Arial"/>
          <w:sz w:val="24"/>
          <w:szCs w:val="24"/>
        </w:rPr>
        <w:t>муниципальными</w:t>
      </w:r>
      <w:r w:rsidRPr="0024751F">
        <w:rPr>
          <w:rFonts w:ascii="Arial" w:hAnsi="Arial" w:cs="Arial"/>
          <w:sz w:val="24"/>
          <w:szCs w:val="24"/>
        </w:rPr>
        <w:t xml:space="preserve"> учреждениями в качестве основных видов деятельности.</w:t>
      </w:r>
    </w:p>
    <w:p w:rsidR="00344373" w:rsidRPr="0024751F" w:rsidRDefault="00344373" w:rsidP="009505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5. В случае внесения изменений в </w:t>
      </w:r>
      <w:r w:rsidR="00F531FB" w:rsidRPr="0024751F">
        <w:rPr>
          <w:rFonts w:ascii="Arial" w:hAnsi="Arial" w:cs="Arial"/>
          <w:sz w:val="24"/>
          <w:szCs w:val="24"/>
        </w:rPr>
        <w:t xml:space="preserve"> </w:t>
      </w:r>
      <w:r w:rsidR="00950504" w:rsidRPr="0024751F">
        <w:rPr>
          <w:rFonts w:ascii="Arial" w:hAnsi="Arial" w:cs="Arial"/>
          <w:sz w:val="24"/>
          <w:szCs w:val="24"/>
        </w:rPr>
        <w:t>общероссийские базовые перечни услуг или региональный перечень муниципальных услуг и работ</w:t>
      </w:r>
      <w:r w:rsidRPr="0024751F">
        <w:rPr>
          <w:rFonts w:ascii="Arial" w:hAnsi="Arial" w:cs="Arial"/>
          <w:sz w:val="24"/>
          <w:szCs w:val="24"/>
        </w:rPr>
        <w:t xml:space="preserve">, оказываемых (выполняемых) </w:t>
      </w:r>
      <w:r w:rsidR="0051696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ыми учреждениями, и (или) изменений размера бюджетных ассигнований, предусмотренных </w:t>
      </w:r>
      <w:r w:rsidR="0051696C" w:rsidRPr="0024751F">
        <w:rPr>
          <w:rFonts w:ascii="Arial" w:hAnsi="Arial" w:cs="Arial"/>
          <w:sz w:val="24"/>
          <w:szCs w:val="24"/>
        </w:rPr>
        <w:t>решением</w:t>
      </w:r>
      <w:r w:rsidRPr="0024751F">
        <w:rPr>
          <w:rFonts w:ascii="Arial" w:hAnsi="Arial" w:cs="Arial"/>
          <w:sz w:val="24"/>
          <w:szCs w:val="24"/>
        </w:rPr>
        <w:t xml:space="preserve"> о </w:t>
      </w:r>
      <w:r w:rsidR="0051696C" w:rsidRPr="0024751F">
        <w:rPr>
          <w:rFonts w:ascii="Arial" w:hAnsi="Arial" w:cs="Arial"/>
          <w:sz w:val="24"/>
          <w:szCs w:val="24"/>
        </w:rPr>
        <w:t>районном</w:t>
      </w:r>
      <w:r w:rsidR="00A6560C" w:rsidRPr="0024751F">
        <w:rPr>
          <w:rFonts w:ascii="Arial" w:hAnsi="Arial" w:cs="Arial"/>
          <w:sz w:val="24"/>
          <w:szCs w:val="24"/>
        </w:rPr>
        <w:t xml:space="preserve"> бюджете </w:t>
      </w:r>
      <w:r w:rsidRPr="0024751F">
        <w:rPr>
          <w:rFonts w:ascii="Arial" w:hAnsi="Arial" w:cs="Arial"/>
          <w:sz w:val="24"/>
          <w:szCs w:val="24"/>
        </w:rPr>
        <w:t xml:space="preserve">на очередной финансовый год и плановый период для финансового обеспечения выполнения </w:t>
      </w:r>
      <w:r w:rsidR="0051696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ого задания, влекущих за собой изменение </w:t>
      </w:r>
      <w:r w:rsidR="0051696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ого задания, главным распорядителем средств </w:t>
      </w:r>
      <w:r w:rsidR="0051696C" w:rsidRPr="0024751F">
        <w:rPr>
          <w:rFonts w:ascii="Arial" w:hAnsi="Arial" w:cs="Arial"/>
          <w:sz w:val="24"/>
          <w:szCs w:val="24"/>
        </w:rPr>
        <w:t>районного</w:t>
      </w:r>
      <w:r w:rsidRPr="0024751F">
        <w:rPr>
          <w:rFonts w:ascii="Arial" w:hAnsi="Arial" w:cs="Arial"/>
          <w:sz w:val="24"/>
          <w:szCs w:val="24"/>
        </w:rPr>
        <w:t xml:space="preserve"> бюджета, в ведении которого находятся </w:t>
      </w:r>
      <w:r w:rsidR="0051696C" w:rsidRPr="0024751F">
        <w:rPr>
          <w:rFonts w:ascii="Arial" w:hAnsi="Arial" w:cs="Arial"/>
          <w:sz w:val="24"/>
          <w:szCs w:val="24"/>
        </w:rPr>
        <w:t>районные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51696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ые казенные учреждения, </w:t>
      </w:r>
      <w:r w:rsidR="0051696C" w:rsidRPr="0024751F">
        <w:rPr>
          <w:rFonts w:ascii="Arial" w:hAnsi="Arial" w:cs="Arial"/>
          <w:sz w:val="24"/>
          <w:szCs w:val="24"/>
        </w:rPr>
        <w:t xml:space="preserve">либо органом администрации Шарыповского района или казенным учреждением, осуществляющим </w:t>
      </w:r>
      <w:r w:rsidR="0051696C" w:rsidRPr="0024751F">
        <w:rPr>
          <w:rFonts w:ascii="Arial" w:hAnsi="Arial" w:cs="Arial"/>
          <w:sz w:val="24"/>
          <w:szCs w:val="24"/>
        </w:rPr>
        <w:lastRenderedPageBreak/>
        <w:t>функции и полномочия учредителя районн</w:t>
      </w:r>
      <w:r w:rsidR="00262357" w:rsidRPr="0024751F">
        <w:rPr>
          <w:rFonts w:ascii="Arial" w:hAnsi="Arial" w:cs="Arial"/>
          <w:sz w:val="24"/>
          <w:szCs w:val="24"/>
        </w:rPr>
        <w:t>ого</w:t>
      </w:r>
      <w:r w:rsidR="0051696C" w:rsidRPr="0024751F">
        <w:rPr>
          <w:rFonts w:ascii="Arial" w:hAnsi="Arial" w:cs="Arial"/>
          <w:sz w:val="24"/>
          <w:szCs w:val="24"/>
        </w:rPr>
        <w:t xml:space="preserve"> муниципальн</w:t>
      </w:r>
      <w:r w:rsidR="00262357" w:rsidRPr="0024751F">
        <w:rPr>
          <w:rFonts w:ascii="Arial" w:hAnsi="Arial" w:cs="Arial"/>
          <w:sz w:val="24"/>
          <w:szCs w:val="24"/>
        </w:rPr>
        <w:t>ого</w:t>
      </w:r>
      <w:r w:rsidR="0051696C" w:rsidRPr="0024751F">
        <w:rPr>
          <w:rFonts w:ascii="Arial" w:hAnsi="Arial" w:cs="Arial"/>
          <w:sz w:val="24"/>
          <w:szCs w:val="24"/>
        </w:rPr>
        <w:t xml:space="preserve"> бюджетн</w:t>
      </w:r>
      <w:r w:rsidR="00262357" w:rsidRPr="0024751F">
        <w:rPr>
          <w:rFonts w:ascii="Arial" w:hAnsi="Arial" w:cs="Arial"/>
          <w:sz w:val="24"/>
          <w:szCs w:val="24"/>
        </w:rPr>
        <w:t>ого</w:t>
      </w:r>
      <w:r w:rsidR="0051696C" w:rsidRPr="0024751F">
        <w:rPr>
          <w:rFonts w:ascii="Arial" w:hAnsi="Arial" w:cs="Arial"/>
          <w:sz w:val="24"/>
          <w:szCs w:val="24"/>
        </w:rPr>
        <w:t xml:space="preserve"> или автономн</w:t>
      </w:r>
      <w:r w:rsidR="00262357" w:rsidRPr="0024751F">
        <w:rPr>
          <w:rFonts w:ascii="Arial" w:hAnsi="Arial" w:cs="Arial"/>
          <w:sz w:val="24"/>
          <w:szCs w:val="24"/>
        </w:rPr>
        <w:t>ого учреждения</w:t>
      </w:r>
      <w:r w:rsidRPr="0024751F">
        <w:rPr>
          <w:rFonts w:ascii="Arial" w:hAnsi="Arial" w:cs="Arial"/>
          <w:sz w:val="24"/>
          <w:szCs w:val="24"/>
        </w:rPr>
        <w:t xml:space="preserve">, в срок не более 10 рабочих дней после вступления в силу данных изменений вносятся изменения в </w:t>
      </w:r>
      <w:r w:rsidR="0051696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ое задание.</w:t>
      </w:r>
      <w:r w:rsidR="00262357" w:rsidRPr="0024751F">
        <w:rPr>
          <w:rFonts w:ascii="Arial" w:hAnsi="Arial" w:cs="Arial"/>
          <w:sz w:val="24"/>
          <w:szCs w:val="24"/>
        </w:rPr>
        <w:t xml:space="preserve"> Внесение изменений в муниципальное задание осуществляется путем его изложения в новой редакции.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Уменьшение объема субсидии, предоставленной </w:t>
      </w:r>
      <w:r w:rsidR="0051696C" w:rsidRPr="0024751F">
        <w:rPr>
          <w:rFonts w:ascii="Arial" w:hAnsi="Arial" w:cs="Arial"/>
          <w:sz w:val="24"/>
          <w:szCs w:val="24"/>
        </w:rPr>
        <w:t>из районного</w:t>
      </w:r>
      <w:r w:rsidRPr="0024751F">
        <w:rPr>
          <w:rFonts w:ascii="Arial" w:hAnsi="Arial" w:cs="Arial"/>
          <w:sz w:val="24"/>
          <w:szCs w:val="24"/>
        </w:rPr>
        <w:t xml:space="preserve"> бюджета </w:t>
      </w:r>
      <w:r w:rsidR="0051696C" w:rsidRPr="0024751F">
        <w:rPr>
          <w:rFonts w:ascii="Arial" w:hAnsi="Arial" w:cs="Arial"/>
          <w:sz w:val="24"/>
          <w:szCs w:val="24"/>
        </w:rPr>
        <w:t>районному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51696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ому бюджетному учреждению или </w:t>
      </w:r>
      <w:r w:rsidR="0051696C" w:rsidRPr="0024751F">
        <w:rPr>
          <w:rFonts w:ascii="Arial" w:hAnsi="Arial" w:cs="Arial"/>
          <w:sz w:val="24"/>
          <w:szCs w:val="24"/>
        </w:rPr>
        <w:t>районному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51696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ому автономному учреждению на финансовое обеспечение выполнения </w:t>
      </w:r>
      <w:r w:rsidR="0051696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ого задания (далее – субсидия), в течение срока </w:t>
      </w:r>
      <w:r w:rsidRPr="0024751F">
        <w:rPr>
          <w:rFonts w:ascii="Arial" w:hAnsi="Arial" w:cs="Arial"/>
          <w:sz w:val="24"/>
          <w:szCs w:val="24"/>
        </w:rPr>
        <w:br/>
        <w:t xml:space="preserve">его выполнения осуществляется только при соответствующем </w:t>
      </w:r>
      <w:r w:rsidR="00262357" w:rsidRPr="0024751F">
        <w:rPr>
          <w:rFonts w:ascii="Arial" w:hAnsi="Arial" w:cs="Arial"/>
          <w:sz w:val="24"/>
          <w:szCs w:val="24"/>
        </w:rPr>
        <w:t>изменении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51696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ого задания.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Утвержденное </w:t>
      </w:r>
      <w:r w:rsidR="0051696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ого задание, а также отчет о выполнении </w:t>
      </w:r>
      <w:r w:rsidR="0051696C" w:rsidRPr="0024751F">
        <w:rPr>
          <w:rFonts w:ascii="Arial" w:hAnsi="Arial" w:cs="Arial"/>
          <w:sz w:val="24"/>
          <w:szCs w:val="24"/>
        </w:rPr>
        <w:t>муниципальн</w:t>
      </w:r>
      <w:r w:rsidR="00E71EF8" w:rsidRPr="0024751F">
        <w:rPr>
          <w:rFonts w:ascii="Arial" w:hAnsi="Arial" w:cs="Arial"/>
          <w:sz w:val="24"/>
          <w:szCs w:val="24"/>
        </w:rPr>
        <w:t>ого задания</w:t>
      </w:r>
      <w:r w:rsidRPr="0024751F">
        <w:rPr>
          <w:rFonts w:ascii="Arial" w:hAnsi="Arial" w:cs="Arial"/>
          <w:sz w:val="24"/>
          <w:szCs w:val="24"/>
        </w:rPr>
        <w:t xml:space="preserve"> размещаются на официальном сайте </w:t>
      </w:r>
      <w:r w:rsidRPr="0024751F">
        <w:rPr>
          <w:rFonts w:ascii="Arial" w:hAnsi="Arial" w:cs="Arial"/>
          <w:sz w:val="24"/>
          <w:szCs w:val="24"/>
        </w:rPr>
        <w:br/>
        <w:t xml:space="preserve">в информационно-телекоммуникационной сети «Интернет» по размещению информации о государственных и муниципальных учреждениях (www.bus.gov.ru) в порядке и сроки, установленные приказом Министерства финансов Российской Федерации от 21.07.2011 № 86н «Об утверждении порядка предоставления информации государственным (муниципальным) учреждением, ее размещения на официальном сайте в сети Интернет </w:t>
      </w:r>
      <w:r w:rsidRPr="0024751F">
        <w:rPr>
          <w:rFonts w:ascii="Arial" w:hAnsi="Arial" w:cs="Arial"/>
          <w:sz w:val="24"/>
          <w:szCs w:val="24"/>
        </w:rPr>
        <w:br/>
        <w:t>и ведения указанного сайта».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6. Финансовое обеспечение выполнения </w:t>
      </w:r>
      <w:r w:rsidR="0051696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ого задания осуществляется в пределах бюджетных ассигнований, предусмотренных </w:t>
      </w:r>
      <w:r w:rsidR="0051696C" w:rsidRPr="0024751F">
        <w:rPr>
          <w:rFonts w:ascii="Arial" w:hAnsi="Arial" w:cs="Arial"/>
          <w:sz w:val="24"/>
          <w:szCs w:val="24"/>
        </w:rPr>
        <w:t>решением</w:t>
      </w:r>
      <w:r w:rsidRPr="0024751F">
        <w:rPr>
          <w:rFonts w:ascii="Arial" w:hAnsi="Arial" w:cs="Arial"/>
          <w:sz w:val="24"/>
          <w:szCs w:val="24"/>
        </w:rPr>
        <w:t xml:space="preserve"> о </w:t>
      </w:r>
      <w:r w:rsidR="0051696C" w:rsidRPr="0024751F">
        <w:rPr>
          <w:rFonts w:ascii="Arial" w:hAnsi="Arial" w:cs="Arial"/>
          <w:sz w:val="24"/>
          <w:szCs w:val="24"/>
        </w:rPr>
        <w:t>районном</w:t>
      </w:r>
      <w:r w:rsidRPr="0024751F">
        <w:rPr>
          <w:rFonts w:ascii="Arial" w:hAnsi="Arial" w:cs="Arial"/>
          <w:sz w:val="24"/>
          <w:szCs w:val="24"/>
        </w:rPr>
        <w:t xml:space="preserve"> бюджете на очередной финансовый год и плановый период на соответствующие цели.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Финансовое обеспечение выполнения </w:t>
      </w:r>
      <w:r w:rsidR="0051696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ого задания </w:t>
      </w:r>
      <w:r w:rsidR="0051696C" w:rsidRPr="0024751F">
        <w:rPr>
          <w:rFonts w:ascii="Arial" w:hAnsi="Arial" w:cs="Arial"/>
          <w:sz w:val="24"/>
          <w:szCs w:val="24"/>
        </w:rPr>
        <w:t>районным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51696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ым казенным учреждением осуществляется </w:t>
      </w:r>
      <w:r w:rsidRPr="0024751F">
        <w:rPr>
          <w:rFonts w:ascii="Arial" w:hAnsi="Arial" w:cs="Arial"/>
          <w:sz w:val="24"/>
          <w:szCs w:val="24"/>
        </w:rPr>
        <w:br/>
        <w:t xml:space="preserve">в соответствии с показателями бюджетной сметы этого </w:t>
      </w:r>
      <w:r w:rsidR="00E71EF8" w:rsidRPr="0024751F">
        <w:rPr>
          <w:rFonts w:ascii="Arial" w:hAnsi="Arial" w:cs="Arial"/>
          <w:sz w:val="24"/>
          <w:szCs w:val="24"/>
        </w:rPr>
        <w:t xml:space="preserve">муниципального </w:t>
      </w:r>
      <w:r w:rsidRPr="0024751F">
        <w:rPr>
          <w:rFonts w:ascii="Arial" w:hAnsi="Arial" w:cs="Arial"/>
          <w:sz w:val="24"/>
          <w:szCs w:val="24"/>
        </w:rPr>
        <w:t>учреждения.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Финансовое обеспечение выполнения </w:t>
      </w:r>
      <w:r w:rsidR="0051696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ого задания </w:t>
      </w:r>
      <w:r w:rsidR="0051696C" w:rsidRPr="0024751F">
        <w:rPr>
          <w:rFonts w:ascii="Arial" w:hAnsi="Arial" w:cs="Arial"/>
          <w:sz w:val="24"/>
          <w:szCs w:val="24"/>
        </w:rPr>
        <w:t>районным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51696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ым бюджетным учреждением или </w:t>
      </w:r>
      <w:r w:rsidR="0051696C" w:rsidRPr="0024751F">
        <w:rPr>
          <w:rFonts w:ascii="Arial" w:hAnsi="Arial" w:cs="Arial"/>
          <w:sz w:val="24"/>
          <w:szCs w:val="24"/>
        </w:rPr>
        <w:t>районным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51696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ым автономным учреждением</w:t>
      </w:r>
      <w:r w:rsidR="00E71EF8" w:rsidRPr="0024751F">
        <w:rPr>
          <w:rFonts w:ascii="Arial" w:hAnsi="Arial" w:cs="Arial"/>
          <w:sz w:val="24"/>
          <w:szCs w:val="24"/>
        </w:rPr>
        <w:t xml:space="preserve"> осуществляется в виде субсидии, предоставленной из </w:t>
      </w:r>
      <w:r w:rsidR="0051696C" w:rsidRPr="0024751F">
        <w:rPr>
          <w:rFonts w:ascii="Arial" w:hAnsi="Arial" w:cs="Arial"/>
          <w:sz w:val="24"/>
          <w:szCs w:val="24"/>
        </w:rPr>
        <w:t>районного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E71EF8" w:rsidRPr="0024751F">
        <w:rPr>
          <w:rFonts w:ascii="Arial" w:hAnsi="Arial" w:cs="Arial"/>
          <w:sz w:val="24"/>
          <w:szCs w:val="24"/>
        </w:rPr>
        <w:t>и краевого бюджетов</w:t>
      </w:r>
      <w:r w:rsidRPr="0024751F">
        <w:rPr>
          <w:rFonts w:ascii="Arial" w:hAnsi="Arial" w:cs="Arial"/>
          <w:sz w:val="24"/>
          <w:szCs w:val="24"/>
        </w:rPr>
        <w:t>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7. Объем финансового обеспечения выполнения </w:t>
      </w:r>
      <w:r w:rsidR="00F268BB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ого задания рассчитывается на основании нормативных затрат на оказание </w:t>
      </w:r>
      <w:r w:rsidR="00F268BB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ых услуг, нормативных затрат, связанных с выполнением работ, с учетом затрат на содержание недвижимого имущества и особо ценного движимого имущества, закрепленного за </w:t>
      </w:r>
      <w:r w:rsidR="00F268BB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ым учреждением или приобретенного им за счет средств, выделенных </w:t>
      </w:r>
      <w:r w:rsidR="00F268BB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ому учреждению учредителем на приобретение такого имущества, в том числе земельных участков (за исключением имущества, сданного в аренду или переданного в безвозмездное пользование) (далее – имущество учреждения), затрат на уплату налогов, в качестве объекта налогообложения по которым признается имущество </w:t>
      </w:r>
      <w:r w:rsidR="007E02B0" w:rsidRPr="0024751F">
        <w:rPr>
          <w:rFonts w:ascii="Arial" w:hAnsi="Arial" w:cs="Arial"/>
          <w:sz w:val="24"/>
          <w:szCs w:val="24"/>
        </w:rPr>
        <w:t xml:space="preserve">муниципального </w:t>
      </w:r>
      <w:r w:rsidRPr="0024751F">
        <w:rPr>
          <w:rFonts w:ascii="Arial" w:hAnsi="Arial" w:cs="Arial"/>
          <w:sz w:val="24"/>
          <w:szCs w:val="24"/>
        </w:rPr>
        <w:t>учреждения.</w:t>
      </w:r>
    </w:p>
    <w:p w:rsidR="00344373" w:rsidRPr="0024751F" w:rsidRDefault="00344373" w:rsidP="00F268BB">
      <w:p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8. Объем финансового обеспечения выполнения </w:t>
      </w:r>
      <w:r w:rsidR="00F268BB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ого задания (R) определяется по формуле:</w:t>
      </w:r>
    </w:p>
    <w:p w:rsidR="00344373" w:rsidRPr="0024751F" w:rsidRDefault="00344373" w:rsidP="00F268BB">
      <w:pPr>
        <w:autoSpaceDE w:val="0"/>
        <w:autoSpaceDN w:val="0"/>
        <w:adjustRightInd w:val="0"/>
        <w:spacing w:before="240" w:after="240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noProof/>
          <w:position w:val="-28"/>
          <w:sz w:val="24"/>
          <w:szCs w:val="24"/>
        </w:rPr>
        <w:drawing>
          <wp:inline distT="0" distB="0" distL="0" distR="0" wp14:anchorId="5FD42645" wp14:editId="68CD130F">
            <wp:extent cx="4518660" cy="4781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66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51F">
        <w:rPr>
          <w:rFonts w:ascii="Arial" w:hAnsi="Arial" w:cs="Arial"/>
          <w:sz w:val="24"/>
          <w:szCs w:val="24"/>
        </w:rPr>
        <w:t>,</w:t>
      </w:r>
    </w:p>
    <w:p w:rsidR="00344373" w:rsidRPr="0024751F" w:rsidRDefault="00344373" w:rsidP="00F268B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где:</w:t>
      </w:r>
    </w:p>
    <w:p w:rsidR="00344373" w:rsidRPr="0024751F" w:rsidRDefault="00344373" w:rsidP="00F531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E61192B" wp14:editId="0E0F3D9F">
            <wp:extent cx="233680" cy="2762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51F">
        <w:rPr>
          <w:rFonts w:ascii="Arial" w:hAnsi="Arial" w:cs="Arial"/>
          <w:sz w:val="24"/>
          <w:szCs w:val="24"/>
        </w:rPr>
        <w:t> </w:t>
      </w:r>
      <w:r w:rsidRPr="0024751F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24751F">
        <w:rPr>
          <w:rFonts w:ascii="Arial" w:hAnsi="Arial" w:cs="Arial"/>
          <w:sz w:val="24"/>
          <w:szCs w:val="24"/>
        </w:rPr>
        <w:t xml:space="preserve"> нормативные затраты на оказание i-й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ой услуги, включенной </w:t>
      </w:r>
      <w:r w:rsidR="00F531FB" w:rsidRPr="0024751F">
        <w:rPr>
          <w:rFonts w:ascii="Arial" w:hAnsi="Arial" w:cs="Arial"/>
          <w:sz w:val="24"/>
          <w:szCs w:val="24"/>
        </w:rPr>
        <w:t xml:space="preserve">в </w:t>
      </w:r>
      <w:r w:rsidR="00950504" w:rsidRPr="0024751F">
        <w:rPr>
          <w:rFonts w:ascii="Arial" w:hAnsi="Arial" w:cs="Arial"/>
          <w:sz w:val="24"/>
          <w:szCs w:val="24"/>
        </w:rPr>
        <w:t xml:space="preserve">общероссийский базовый </w:t>
      </w:r>
      <w:proofErr w:type="spellStart"/>
      <w:r w:rsidR="00950504" w:rsidRPr="0024751F">
        <w:rPr>
          <w:rFonts w:ascii="Arial" w:hAnsi="Arial" w:cs="Arial"/>
          <w:sz w:val="24"/>
          <w:szCs w:val="24"/>
        </w:rPr>
        <w:t>перечнь</w:t>
      </w:r>
      <w:proofErr w:type="spellEnd"/>
      <w:r w:rsidR="00950504" w:rsidRPr="0024751F">
        <w:rPr>
          <w:rFonts w:ascii="Arial" w:hAnsi="Arial" w:cs="Arial"/>
          <w:sz w:val="24"/>
          <w:szCs w:val="24"/>
        </w:rPr>
        <w:t xml:space="preserve"> услуг или региональный перечень муниципальных услуг и работ</w:t>
      </w:r>
      <w:r w:rsidRPr="0024751F">
        <w:rPr>
          <w:rFonts w:ascii="Arial" w:hAnsi="Arial" w:cs="Arial"/>
          <w:sz w:val="24"/>
          <w:szCs w:val="24"/>
        </w:rPr>
        <w:t>;</w:t>
      </w:r>
    </w:p>
    <w:p w:rsidR="00344373" w:rsidRPr="0024751F" w:rsidRDefault="00344373" w:rsidP="00F268B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9BBBCAC" wp14:editId="3242105D">
            <wp:extent cx="212725" cy="276225"/>
            <wp:effectExtent l="19050" t="0" r="0" b="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51F">
        <w:rPr>
          <w:rFonts w:ascii="Arial" w:hAnsi="Arial" w:cs="Arial"/>
          <w:sz w:val="24"/>
          <w:szCs w:val="24"/>
        </w:rPr>
        <w:t> </w:t>
      </w:r>
      <w:r w:rsidRPr="0024751F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24751F">
        <w:rPr>
          <w:rFonts w:ascii="Arial" w:hAnsi="Arial" w:cs="Arial"/>
          <w:sz w:val="24"/>
          <w:szCs w:val="24"/>
        </w:rPr>
        <w:t xml:space="preserve"> объем i-й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ой услуги, установленной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ым заданием;</w:t>
      </w:r>
    </w:p>
    <w:p w:rsidR="00344373" w:rsidRPr="0024751F" w:rsidRDefault="00344373" w:rsidP="00F531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noProof/>
          <w:position w:val="-12"/>
          <w:sz w:val="24"/>
          <w:szCs w:val="24"/>
        </w:rPr>
        <w:lastRenderedPageBreak/>
        <w:drawing>
          <wp:inline distT="0" distB="0" distL="0" distR="0" wp14:anchorId="2B7A9F9F" wp14:editId="1A4A5674">
            <wp:extent cx="351155" cy="31877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51F">
        <w:rPr>
          <w:rFonts w:ascii="Arial" w:hAnsi="Arial" w:cs="Arial"/>
          <w:sz w:val="24"/>
          <w:szCs w:val="24"/>
        </w:rPr>
        <w:t> </w:t>
      </w:r>
      <w:r w:rsidRPr="0024751F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24751F">
        <w:rPr>
          <w:rFonts w:ascii="Arial" w:hAnsi="Arial" w:cs="Arial"/>
          <w:sz w:val="24"/>
          <w:szCs w:val="24"/>
        </w:rPr>
        <w:t xml:space="preserve"> нормативные затраты на выполнение w-й работы, включенной </w:t>
      </w:r>
      <w:r w:rsidRPr="0024751F">
        <w:rPr>
          <w:rFonts w:ascii="Arial" w:hAnsi="Arial" w:cs="Arial"/>
          <w:sz w:val="24"/>
          <w:szCs w:val="24"/>
        </w:rPr>
        <w:br/>
      </w:r>
      <w:r w:rsidR="00F531FB" w:rsidRPr="0024751F">
        <w:rPr>
          <w:rFonts w:ascii="Arial" w:hAnsi="Arial" w:cs="Arial"/>
          <w:sz w:val="24"/>
          <w:szCs w:val="24"/>
        </w:rPr>
        <w:t xml:space="preserve">в </w:t>
      </w:r>
      <w:r w:rsidR="00950504" w:rsidRPr="0024751F">
        <w:rPr>
          <w:rFonts w:ascii="Arial" w:hAnsi="Arial" w:cs="Arial"/>
          <w:sz w:val="24"/>
          <w:szCs w:val="24"/>
        </w:rPr>
        <w:t xml:space="preserve">общероссийский базовый </w:t>
      </w:r>
      <w:proofErr w:type="spellStart"/>
      <w:r w:rsidR="00950504" w:rsidRPr="0024751F">
        <w:rPr>
          <w:rFonts w:ascii="Arial" w:hAnsi="Arial" w:cs="Arial"/>
          <w:sz w:val="24"/>
          <w:szCs w:val="24"/>
        </w:rPr>
        <w:t>перечнь</w:t>
      </w:r>
      <w:proofErr w:type="spellEnd"/>
      <w:r w:rsidR="00950504" w:rsidRPr="0024751F">
        <w:rPr>
          <w:rFonts w:ascii="Arial" w:hAnsi="Arial" w:cs="Arial"/>
          <w:sz w:val="24"/>
          <w:szCs w:val="24"/>
        </w:rPr>
        <w:t xml:space="preserve"> услуг или региональный перечень муниципальных услуг и работ</w:t>
      </w:r>
      <w:r w:rsidRPr="0024751F">
        <w:rPr>
          <w:rFonts w:ascii="Arial" w:hAnsi="Arial" w:cs="Arial"/>
          <w:sz w:val="24"/>
          <w:szCs w:val="24"/>
        </w:rPr>
        <w:t>;</w:t>
      </w:r>
    </w:p>
    <w:p w:rsidR="00344373" w:rsidRPr="0024751F" w:rsidRDefault="00344373" w:rsidP="00F268B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noProof/>
          <w:position w:val="-12"/>
          <w:sz w:val="24"/>
          <w:szCs w:val="24"/>
        </w:rPr>
        <w:drawing>
          <wp:inline distT="0" distB="0" distL="0" distR="0" wp14:anchorId="30E362C1" wp14:editId="1E504BF3">
            <wp:extent cx="212725" cy="31877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51F">
        <w:rPr>
          <w:rFonts w:ascii="Arial" w:hAnsi="Arial" w:cs="Arial"/>
          <w:sz w:val="24"/>
          <w:szCs w:val="24"/>
        </w:rPr>
        <w:t> </w:t>
      </w:r>
      <w:r w:rsidRPr="0024751F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24751F">
        <w:rPr>
          <w:rFonts w:ascii="Arial" w:hAnsi="Arial" w:cs="Arial"/>
          <w:sz w:val="24"/>
          <w:szCs w:val="24"/>
        </w:rPr>
        <w:t xml:space="preserve"> размер платы (тариф и цена) за оказание i-й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ой услуги в соответствии с </w:t>
      </w:r>
      <w:hyperlink r:id="rId19" w:history="1">
        <w:r w:rsidRPr="0024751F">
          <w:rPr>
            <w:rFonts w:ascii="Arial" w:hAnsi="Arial" w:cs="Arial"/>
            <w:sz w:val="24"/>
            <w:szCs w:val="24"/>
          </w:rPr>
          <w:t>пунктом 2</w:t>
        </w:r>
      </w:hyperlink>
      <w:r w:rsidR="0034406B" w:rsidRPr="0024751F">
        <w:rPr>
          <w:rFonts w:ascii="Arial" w:hAnsi="Arial" w:cs="Arial"/>
          <w:sz w:val="24"/>
          <w:szCs w:val="24"/>
        </w:rPr>
        <w:t>5</w:t>
      </w:r>
      <w:r w:rsidRPr="0024751F">
        <w:rPr>
          <w:rFonts w:ascii="Arial" w:hAnsi="Arial" w:cs="Arial"/>
          <w:sz w:val="24"/>
          <w:szCs w:val="24"/>
        </w:rPr>
        <w:t xml:space="preserve"> Положения, установленный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ым заданием;</w:t>
      </w:r>
    </w:p>
    <w:p w:rsidR="00344373" w:rsidRPr="0024751F" w:rsidRDefault="00344373" w:rsidP="00F268B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noProof/>
          <w:position w:val="-6"/>
          <w:sz w:val="24"/>
          <w:szCs w:val="24"/>
        </w:rPr>
        <w:drawing>
          <wp:inline distT="0" distB="0" distL="0" distR="0" wp14:anchorId="097E67D9" wp14:editId="516296A5">
            <wp:extent cx="425450" cy="276225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51F">
        <w:rPr>
          <w:rFonts w:ascii="Arial" w:hAnsi="Arial" w:cs="Arial"/>
          <w:sz w:val="24"/>
          <w:szCs w:val="24"/>
        </w:rPr>
        <w:t> </w:t>
      </w:r>
      <w:r w:rsidRPr="0024751F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24751F">
        <w:rPr>
          <w:rFonts w:ascii="Arial" w:hAnsi="Arial" w:cs="Arial"/>
          <w:sz w:val="24"/>
          <w:szCs w:val="24"/>
        </w:rPr>
        <w:t> затраты на уплату налогов, в качестве объекта налогообложения по которым признается имущество учреждения;</w:t>
      </w:r>
    </w:p>
    <w:p w:rsidR="00344373" w:rsidRPr="0024751F" w:rsidRDefault="00344373" w:rsidP="00F268BB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noProof/>
          <w:position w:val="-6"/>
          <w:sz w:val="24"/>
          <w:szCs w:val="24"/>
        </w:rPr>
        <w:drawing>
          <wp:inline distT="0" distB="0" distL="0" distR="0" wp14:anchorId="4E3A153A" wp14:editId="254D3162">
            <wp:extent cx="403860" cy="276225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51F">
        <w:rPr>
          <w:rFonts w:ascii="Arial" w:hAnsi="Arial" w:cs="Arial"/>
          <w:sz w:val="24"/>
          <w:szCs w:val="24"/>
        </w:rPr>
        <w:t> </w:t>
      </w:r>
      <w:r w:rsidRPr="0024751F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24751F">
        <w:rPr>
          <w:rFonts w:ascii="Arial" w:hAnsi="Arial" w:cs="Arial"/>
          <w:sz w:val="24"/>
          <w:szCs w:val="24"/>
        </w:rPr>
        <w:t xml:space="preserve"> затраты на содержание имущества учреждения, </w:t>
      </w:r>
      <w:r w:rsidRPr="0024751F">
        <w:rPr>
          <w:rFonts w:ascii="Arial" w:hAnsi="Arial" w:cs="Arial"/>
          <w:sz w:val="24"/>
          <w:szCs w:val="24"/>
        </w:rPr>
        <w:br/>
        <w:t xml:space="preserve">не используемого для оказания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ых услуг (выполнения работ) </w:t>
      </w:r>
      <w:r w:rsidRPr="0024751F">
        <w:rPr>
          <w:rFonts w:ascii="Arial" w:hAnsi="Arial" w:cs="Arial"/>
          <w:sz w:val="24"/>
          <w:szCs w:val="24"/>
        </w:rPr>
        <w:br/>
        <w:t xml:space="preserve">и для общехозяйственных нужд (далее </w:t>
      </w:r>
      <w:r w:rsidRPr="0024751F">
        <w:rPr>
          <w:rFonts w:ascii="Arial" w:eastAsiaTheme="minorHAnsi" w:hAnsi="Arial" w:cs="Arial"/>
          <w:bCs/>
          <w:sz w:val="24"/>
          <w:szCs w:val="24"/>
        </w:rPr>
        <w:t>–</w:t>
      </w:r>
      <w:r w:rsidRPr="0024751F">
        <w:rPr>
          <w:rFonts w:ascii="Arial" w:hAnsi="Arial" w:cs="Arial"/>
          <w:sz w:val="24"/>
          <w:szCs w:val="24"/>
        </w:rPr>
        <w:t xml:space="preserve"> не используемое для выполнения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ого задания имущество).</w:t>
      </w:r>
    </w:p>
    <w:p w:rsidR="00344373" w:rsidRPr="0024751F" w:rsidRDefault="00344373" w:rsidP="003440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В случае если объем финансового обеспечения выполнения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ого задания в соответствующем финансовом году, рассчитанный в соответствии с </w:t>
      </w:r>
      <w:r w:rsidR="0034406B" w:rsidRPr="0024751F">
        <w:rPr>
          <w:rFonts w:ascii="Arial" w:hAnsi="Arial" w:cs="Arial"/>
          <w:sz w:val="24"/>
          <w:szCs w:val="24"/>
        </w:rPr>
        <w:t>настоящим пунктом</w:t>
      </w:r>
      <w:r w:rsidRPr="0024751F">
        <w:rPr>
          <w:rFonts w:ascii="Arial" w:hAnsi="Arial" w:cs="Arial"/>
          <w:sz w:val="24"/>
          <w:szCs w:val="24"/>
        </w:rPr>
        <w:t xml:space="preserve">, превышает 10 и более процентов в положительную или отрицательную сторону объем финансового обеспечения выполнения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ого задания, доведенного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ому учреждению в 2015 году, главный распорядитель средств </w:t>
      </w:r>
      <w:r w:rsidR="003505C4" w:rsidRPr="0024751F">
        <w:rPr>
          <w:rFonts w:ascii="Arial" w:hAnsi="Arial" w:cs="Arial"/>
          <w:sz w:val="24"/>
          <w:szCs w:val="24"/>
        </w:rPr>
        <w:t>районного</w:t>
      </w:r>
      <w:r w:rsidRPr="0024751F">
        <w:rPr>
          <w:rFonts w:ascii="Arial" w:hAnsi="Arial" w:cs="Arial"/>
          <w:sz w:val="24"/>
          <w:szCs w:val="24"/>
        </w:rPr>
        <w:t xml:space="preserve"> бюджета, в ведении которого наход</w:t>
      </w:r>
      <w:r w:rsidR="0034406B" w:rsidRPr="0024751F">
        <w:rPr>
          <w:rFonts w:ascii="Arial" w:hAnsi="Arial" w:cs="Arial"/>
          <w:sz w:val="24"/>
          <w:szCs w:val="24"/>
        </w:rPr>
        <w:t>и</w:t>
      </w:r>
      <w:r w:rsidRPr="0024751F">
        <w:rPr>
          <w:rFonts w:ascii="Arial" w:hAnsi="Arial" w:cs="Arial"/>
          <w:sz w:val="24"/>
          <w:szCs w:val="24"/>
        </w:rPr>
        <w:t xml:space="preserve">тся </w:t>
      </w:r>
      <w:r w:rsidR="003505C4" w:rsidRPr="0024751F">
        <w:rPr>
          <w:rFonts w:ascii="Arial" w:hAnsi="Arial" w:cs="Arial"/>
          <w:sz w:val="24"/>
          <w:szCs w:val="24"/>
        </w:rPr>
        <w:t>районн</w:t>
      </w:r>
      <w:r w:rsidR="0034406B" w:rsidRPr="0024751F">
        <w:rPr>
          <w:rFonts w:ascii="Arial" w:hAnsi="Arial" w:cs="Arial"/>
          <w:sz w:val="24"/>
          <w:szCs w:val="24"/>
        </w:rPr>
        <w:t>о</w:t>
      </w:r>
      <w:r w:rsidR="003505C4" w:rsidRPr="0024751F">
        <w:rPr>
          <w:rFonts w:ascii="Arial" w:hAnsi="Arial" w:cs="Arial"/>
          <w:sz w:val="24"/>
          <w:szCs w:val="24"/>
        </w:rPr>
        <w:t>е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="0034406B" w:rsidRPr="0024751F">
        <w:rPr>
          <w:rFonts w:ascii="Arial" w:hAnsi="Arial" w:cs="Arial"/>
          <w:sz w:val="24"/>
          <w:szCs w:val="24"/>
        </w:rPr>
        <w:t>о</w:t>
      </w:r>
      <w:r w:rsidRPr="0024751F">
        <w:rPr>
          <w:rFonts w:ascii="Arial" w:hAnsi="Arial" w:cs="Arial"/>
          <w:sz w:val="24"/>
          <w:szCs w:val="24"/>
        </w:rPr>
        <w:t>е казенн</w:t>
      </w:r>
      <w:r w:rsidR="0034406B" w:rsidRPr="0024751F">
        <w:rPr>
          <w:rFonts w:ascii="Arial" w:hAnsi="Arial" w:cs="Arial"/>
          <w:sz w:val="24"/>
          <w:szCs w:val="24"/>
        </w:rPr>
        <w:t>о</w:t>
      </w:r>
      <w:r w:rsidRPr="0024751F">
        <w:rPr>
          <w:rFonts w:ascii="Arial" w:hAnsi="Arial" w:cs="Arial"/>
          <w:sz w:val="24"/>
          <w:szCs w:val="24"/>
        </w:rPr>
        <w:t>е учреждени</w:t>
      </w:r>
      <w:r w:rsidR="0034406B" w:rsidRPr="0024751F">
        <w:rPr>
          <w:rFonts w:ascii="Arial" w:hAnsi="Arial" w:cs="Arial"/>
          <w:sz w:val="24"/>
          <w:szCs w:val="24"/>
        </w:rPr>
        <w:t>е</w:t>
      </w:r>
      <w:r w:rsidRPr="0024751F">
        <w:rPr>
          <w:rFonts w:ascii="Arial" w:hAnsi="Arial" w:cs="Arial"/>
          <w:sz w:val="24"/>
          <w:szCs w:val="24"/>
        </w:rPr>
        <w:t xml:space="preserve">, </w:t>
      </w:r>
      <w:r w:rsidR="003505C4" w:rsidRPr="0024751F">
        <w:rPr>
          <w:rFonts w:ascii="Arial" w:hAnsi="Arial" w:cs="Arial"/>
          <w:sz w:val="24"/>
          <w:szCs w:val="24"/>
        </w:rPr>
        <w:t>орган администрации Шарыповского района или казенное учреждение, осуществляющие функции и полномочия учредителя районн</w:t>
      </w:r>
      <w:r w:rsidR="0034406B" w:rsidRPr="0024751F">
        <w:rPr>
          <w:rFonts w:ascii="Arial" w:hAnsi="Arial" w:cs="Arial"/>
          <w:sz w:val="24"/>
          <w:szCs w:val="24"/>
        </w:rPr>
        <w:t>ого</w:t>
      </w:r>
      <w:r w:rsidR="003505C4" w:rsidRPr="0024751F">
        <w:rPr>
          <w:rFonts w:ascii="Arial" w:hAnsi="Arial" w:cs="Arial"/>
          <w:sz w:val="24"/>
          <w:szCs w:val="24"/>
        </w:rPr>
        <w:t xml:space="preserve"> муниципальн</w:t>
      </w:r>
      <w:r w:rsidR="0034406B" w:rsidRPr="0024751F">
        <w:rPr>
          <w:rFonts w:ascii="Arial" w:hAnsi="Arial" w:cs="Arial"/>
          <w:sz w:val="24"/>
          <w:szCs w:val="24"/>
        </w:rPr>
        <w:t>ого</w:t>
      </w:r>
      <w:r w:rsidR="003505C4" w:rsidRPr="0024751F">
        <w:rPr>
          <w:rFonts w:ascii="Arial" w:hAnsi="Arial" w:cs="Arial"/>
          <w:sz w:val="24"/>
          <w:szCs w:val="24"/>
        </w:rPr>
        <w:t xml:space="preserve"> бюджетн</w:t>
      </w:r>
      <w:r w:rsidR="0034406B" w:rsidRPr="0024751F">
        <w:rPr>
          <w:rFonts w:ascii="Arial" w:hAnsi="Arial" w:cs="Arial"/>
          <w:sz w:val="24"/>
          <w:szCs w:val="24"/>
        </w:rPr>
        <w:t>ого</w:t>
      </w:r>
      <w:r w:rsidR="003505C4" w:rsidRPr="0024751F">
        <w:rPr>
          <w:rFonts w:ascii="Arial" w:hAnsi="Arial" w:cs="Arial"/>
          <w:sz w:val="24"/>
          <w:szCs w:val="24"/>
        </w:rPr>
        <w:t xml:space="preserve"> или автономн</w:t>
      </w:r>
      <w:r w:rsidR="0034406B" w:rsidRPr="0024751F">
        <w:rPr>
          <w:rFonts w:ascii="Arial" w:hAnsi="Arial" w:cs="Arial"/>
          <w:sz w:val="24"/>
          <w:szCs w:val="24"/>
        </w:rPr>
        <w:t>ого</w:t>
      </w:r>
      <w:r w:rsidR="003505C4" w:rsidRPr="0024751F">
        <w:rPr>
          <w:rFonts w:ascii="Arial" w:hAnsi="Arial" w:cs="Arial"/>
          <w:sz w:val="24"/>
          <w:szCs w:val="24"/>
        </w:rPr>
        <w:t xml:space="preserve"> учреждени</w:t>
      </w:r>
      <w:r w:rsidR="0034406B" w:rsidRPr="0024751F">
        <w:rPr>
          <w:rFonts w:ascii="Arial" w:hAnsi="Arial" w:cs="Arial"/>
          <w:sz w:val="24"/>
          <w:szCs w:val="24"/>
        </w:rPr>
        <w:t>я</w:t>
      </w:r>
      <w:r w:rsidR="003505C4" w:rsidRPr="0024751F">
        <w:rPr>
          <w:rFonts w:ascii="Arial" w:hAnsi="Arial" w:cs="Arial"/>
          <w:sz w:val="24"/>
          <w:szCs w:val="24"/>
        </w:rPr>
        <w:t>,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34406B" w:rsidRPr="0024751F">
        <w:rPr>
          <w:rFonts w:ascii="Arial" w:hAnsi="Arial" w:cs="Arial"/>
          <w:sz w:val="24"/>
          <w:szCs w:val="24"/>
        </w:rPr>
        <w:t>применяет</w:t>
      </w:r>
      <w:r w:rsidRPr="0024751F">
        <w:rPr>
          <w:rFonts w:ascii="Arial" w:hAnsi="Arial" w:cs="Arial"/>
          <w:sz w:val="24"/>
          <w:szCs w:val="24"/>
        </w:rPr>
        <w:t xml:space="preserve"> коэффициент выравнивания к объему финансового обеспечения выполнения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ого задания в соответствующем финансовом году, исходя из значения, определяемого по формуле:</w:t>
      </w:r>
    </w:p>
    <w:p w:rsidR="0034406B" w:rsidRPr="0024751F" w:rsidRDefault="0034406B" w:rsidP="003440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4406B" w:rsidRPr="0024751F" w:rsidRDefault="009929F0" w:rsidP="00344373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iвыр</m:t>
            </m:r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2015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iФО</m:t>
                </m:r>
              </m:sub>
            </m:sSub>
          </m:den>
        </m:f>
      </m:oMath>
      <w:r w:rsidR="00344373" w:rsidRPr="0024751F">
        <w:rPr>
          <w:rFonts w:ascii="Arial" w:hAnsi="Arial" w:cs="Arial"/>
          <w:sz w:val="24"/>
          <w:szCs w:val="24"/>
        </w:rPr>
        <w:t xml:space="preserve">, </w:t>
      </w:r>
    </w:p>
    <w:p w:rsidR="00344373" w:rsidRPr="0024751F" w:rsidRDefault="0034406B" w:rsidP="0034406B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г</w:t>
      </w:r>
      <w:r w:rsidR="00344373" w:rsidRPr="0024751F">
        <w:rPr>
          <w:rFonts w:ascii="Arial" w:hAnsi="Arial" w:cs="Arial"/>
          <w:sz w:val="24"/>
          <w:szCs w:val="24"/>
        </w:rPr>
        <w:t>де</w:t>
      </w:r>
      <w:r w:rsidRPr="0024751F">
        <w:rPr>
          <w:rFonts w:ascii="Arial" w:hAnsi="Arial" w:cs="Arial"/>
          <w:sz w:val="24"/>
          <w:szCs w:val="24"/>
        </w:rPr>
        <w:t>:</w:t>
      </w:r>
    </w:p>
    <w:p w:rsidR="00344373" w:rsidRPr="0024751F" w:rsidRDefault="009929F0" w:rsidP="0034437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iвыр</m:t>
            </m:r>
          </m:sub>
        </m:sSub>
      </m:oMath>
      <w:r w:rsidR="00344373" w:rsidRPr="0024751F">
        <w:rPr>
          <w:rFonts w:ascii="Arial" w:hAnsi="Arial" w:cs="Arial"/>
          <w:sz w:val="24"/>
          <w:szCs w:val="24"/>
        </w:rPr>
        <w:t xml:space="preserve"> – коэффициент выравнивания к объему финансового обеспечения выполнения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>ого задания в i-ом финансовом году;</w:t>
      </w:r>
    </w:p>
    <w:p w:rsidR="00344373" w:rsidRPr="0024751F" w:rsidRDefault="009929F0" w:rsidP="0034437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2015</m:t>
            </m:r>
          </m:sub>
        </m:sSub>
      </m:oMath>
      <w:r w:rsidR="00344373" w:rsidRPr="0024751F">
        <w:rPr>
          <w:rFonts w:ascii="Arial" w:hAnsi="Arial" w:cs="Arial"/>
          <w:sz w:val="24"/>
          <w:szCs w:val="24"/>
        </w:rPr>
        <w:t xml:space="preserve"> – объем финансового обеспечения выполнения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>ого задания в 2015 году;</w:t>
      </w:r>
    </w:p>
    <w:p w:rsidR="00344373" w:rsidRPr="0024751F" w:rsidRDefault="009929F0" w:rsidP="0034437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iФО</m:t>
            </m:r>
          </m:sub>
        </m:sSub>
      </m:oMath>
      <w:r w:rsidR="00344373" w:rsidRPr="0024751F">
        <w:rPr>
          <w:rFonts w:ascii="Arial" w:hAnsi="Arial" w:cs="Arial"/>
          <w:sz w:val="24"/>
          <w:szCs w:val="24"/>
        </w:rPr>
        <w:t xml:space="preserve"> – объем финансового обеспечения выполнения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>ого задания в i-ом финансовом году.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9. Нормативные затраты на оказание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ой услуги рассчитываются на единицу показателя объема оказания услуги, установленного в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ом задании, на основе определяем</w:t>
      </w:r>
      <w:r w:rsidR="00C61FFB" w:rsidRPr="0024751F">
        <w:rPr>
          <w:rFonts w:ascii="Arial" w:hAnsi="Arial" w:cs="Arial"/>
          <w:sz w:val="24"/>
          <w:szCs w:val="24"/>
        </w:rPr>
        <w:t>ого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Pr="0024751F">
        <w:rPr>
          <w:rFonts w:ascii="Arial" w:hAnsi="Arial" w:cs="Arial"/>
          <w:sz w:val="24"/>
          <w:szCs w:val="24"/>
        </w:rPr>
        <w:br/>
        <w:t xml:space="preserve">в соответствии с </w:t>
      </w:r>
      <w:r w:rsidR="00C61FFB" w:rsidRPr="0024751F">
        <w:rPr>
          <w:rFonts w:ascii="Arial" w:hAnsi="Arial" w:cs="Arial"/>
          <w:sz w:val="24"/>
          <w:szCs w:val="24"/>
        </w:rPr>
        <w:t xml:space="preserve">пунктами 11-17 настоящего </w:t>
      </w:r>
      <w:r w:rsidR="00FD1A3E" w:rsidRPr="0024751F">
        <w:rPr>
          <w:rFonts w:ascii="Arial" w:hAnsi="Arial" w:cs="Arial"/>
          <w:sz w:val="24"/>
          <w:szCs w:val="24"/>
        </w:rPr>
        <w:t>Порядка</w:t>
      </w:r>
      <w:r w:rsidRPr="0024751F">
        <w:rPr>
          <w:rFonts w:ascii="Arial" w:hAnsi="Arial" w:cs="Arial"/>
          <w:sz w:val="24"/>
          <w:szCs w:val="24"/>
        </w:rPr>
        <w:t xml:space="preserve"> базового норматива затрат и корректирующих коэффициентов к базов</w:t>
      </w:r>
      <w:r w:rsidR="00C61FFB" w:rsidRPr="0024751F">
        <w:rPr>
          <w:rFonts w:ascii="Arial" w:hAnsi="Arial" w:cs="Arial"/>
          <w:sz w:val="24"/>
          <w:szCs w:val="24"/>
        </w:rPr>
        <w:t>ому нормативу</w:t>
      </w:r>
      <w:r w:rsidRPr="0024751F">
        <w:rPr>
          <w:rFonts w:ascii="Arial" w:hAnsi="Arial" w:cs="Arial"/>
          <w:sz w:val="24"/>
          <w:szCs w:val="24"/>
        </w:rPr>
        <w:t xml:space="preserve"> затрат (далее</w:t>
      </w:r>
      <w:r w:rsidR="00C61FFB" w:rsidRPr="0024751F">
        <w:rPr>
          <w:rFonts w:ascii="Arial" w:hAnsi="Arial" w:cs="Arial"/>
          <w:sz w:val="24"/>
          <w:szCs w:val="24"/>
        </w:rPr>
        <w:t xml:space="preserve"> – корректирующие коэффициенты)</w:t>
      </w:r>
      <w:r w:rsidRPr="0024751F">
        <w:rPr>
          <w:rFonts w:ascii="Arial" w:hAnsi="Arial" w:cs="Arial"/>
          <w:sz w:val="24"/>
          <w:szCs w:val="24"/>
        </w:rPr>
        <w:t xml:space="preserve"> с соблюдением общих требований к определению нормативных затрат на оказание государственных (муниципальных) услуг, применяемых при расчете объема финансового обеспечения выполнения государственного (муниципального) задания на оказание государственных (муниципальных) услуг (выполнение работ) государственным (муниципальным) учреждением (далее – общие требования), утверждаемых федеральными органами исполнительной власти, осуществляющими функции по выработке государственной политики и нормативно-правовому</w:t>
      </w:r>
      <w:r w:rsidR="00106C0B" w:rsidRPr="0024751F">
        <w:rPr>
          <w:rFonts w:ascii="Arial" w:hAnsi="Arial" w:cs="Arial"/>
          <w:sz w:val="24"/>
          <w:szCs w:val="24"/>
        </w:rPr>
        <w:t xml:space="preserve"> регулированию </w:t>
      </w:r>
      <w:r w:rsidRPr="0024751F">
        <w:rPr>
          <w:rFonts w:ascii="Arial" w:hAnsi="Arial" w:cs="Arial"/>
          <w:sz w:val="24"/>
          <w:szCs w:val="24"/>
        </w:rPr>
        <w:t>в установленн</w:t>
      </w:r>
      <w:r w:rsidR="00106C0B" w:rsidRPr="0024751F">
        <w:rPr>
          <w:rFonts w:ascii="Arial" w:hAnsi="Arial" w:cs="Arial"/>
          <w:sz w:val="24"/>
          <w:szCs w:val="24"/>
        </w:rPr>
        <w:t>ых сферах</w:t>
      </w:r>
      <w:r w:rsidRPr="0024751F">
        <w:rPr>
          <w:rFonts w:ascii="Arial" w:hAnsi="Arial" w:cs="Arial"/>
          <w:sz w:val="24"/>
          <w:szCs w:val="24"/>
        </w:rPr>
        <w:t xml:space="preserve"> деятельности.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Нормативные затраты на оказание (выполнение)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ой услуги (работы), рассчитанные с соблюдением положений Порядка, не могут приводить к превышению объема </w:t>
      </w:r>
      <w:r w:rsidRPr="0024751F">
        <w:rPr>
          <w:rFonts w:ascii="Arial" w:hAnsi="Arial" w:cs="Arial"/>
          <w:sz w:val="24"/>
          <w:szCs w:val="24"/>
        </w:rPr>
        <w:lastRenderedPageBreak/>
        <w:t xml:space="preserve">бюджетных ассигнований, предусмотренных </w:t>
      </w:r>
      <w:r w:rsidR="003505C4" w:rsidRPr="0024751F">
        <w:rPr>
          <w:rFonts w:ascii="Arial" w:hAnsi="Arial" w:cs="Arial"/>
          <w:sz w:val="24"/>
          <w:szCs w:val="24"/>
        </w:rPr>
        <w:t>решением о районном</w:t>
      </w:r>
      <w:r w:rsidRPr="0024751F">
        <w:rPr>
          <w:rFonts w:ascii="Arial" w:hAnsi="Arial" w:cs="Arial"/>
          <w:sz w:val="24"/>
          <w:szCs w:val="24"/>
        </w:rPr>
        <w:t xml:space="preserve"> бюджете на очередной финансовый год и плановый период на финансовое обеспечение выполнения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ого задания.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10. Значения нормативных затрат на оказание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ой услуги утверждаются в отношении:</w:t>
      </w:r>
    </w:p>
    <w:p w:rsidR="003505C4" w:rsidRPr="0024751F" w:rsidRDefault="00106C0B" w:rsidP="00350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а) </w:t>
      </w:r>
      <w:r w:rsidR="003505C4" w:rsidRPr="0024751F">
        <w:rPr>
          <w:rFonts w:ascii="Arial" w:hAnsi="Arial" w:cs="Arial"/>
          <w:sz w:val="24"/>
          <w:szCs w:val="24"/>
        </w:rPr>
        <w:t>районных муниципальных казенных учреждений – главными распорядителями средств районного бюджета, в ведении которых находятся районные муниципальные казенные учреждения</w:t>
      </w:r>
      <w:r w:rsidRPr="0024751F">
        <w:rPr>
          <w:rFonts w:ascii="Arial" w:hAnsi="Arial" w:cs="Arial"/>
          <w:sz w:val="24"/>
          <w:szCs w:val="24"/>
        </w:rPr>
        <w:t>, в случае принятия ими решения о применении нормативных затрат при расчете объема финансового обеспечения выполнения муниципального задания</w:t>
      </w:r>
      <w:r w:rsidR="003505C4" w:rsidRPr="0024751F">
        <w:rPr>
          <w:rFonts w:ascii="Arial" w:hAnsi="Arial" w:cs="Arial"/>
          <w:sz w:val="24"/>
          <w:szCs w:val="24"/>
        </w:rPr>
        <w:t>;</w:t>
      </w:r>
    </w:p>
    <w:p w:rsidR="003505C4" w:rsidRPr="0024751F" w:rsidRDefault="00106C0B" w:rsidP="00350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б) </w:t>
      </w:r>
      <w:r w:rsidR="003505C4" w:rsidRPr="0024751F">
        <w:rPr>
          <w:rFonts w:ascii="Arial" w:hAnsi="Arial" w:cs="Arial"/>
          <w:sz w:val="24"/>
          <w:szCs w:val="24"/>
        </w:rPr>
        <w:t>районных муниципальных бюджетных учреждений и районных муниципальных автономных учреждений – органами администрации Шарыповского района или казенными учреждениями, осуществляющими функции и полномочия учредителя районных муниципальных бюджетных или автономных учреждений.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11. Базовый норматив затрат на оказание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ой услуги состоит из:</w:t>
      </w:r>
    </w:p>
    <w:p w:rsidR="00344373" w:rsidRPr="0024751F" w:rsidRDefault="00F4170D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а) </w:t>
      </w:r>
      <w:r w:rsidR="00344373" w:rsidRPr="0024751F">
        <w:rPr>
          <w:rFonts w:ascii="Arial" w:hAnsi="Arial" w:cs="Arial"/>
          <w:sz w:val="24"/>
          <w:szCs w:val="24"/>
        </w:rPr>
        <w:t xml:space="preserve">затрат, непосредственно связанных с оказанием </w:t>
      </w:r>
      <w:r w:rsidR="003505C4" w:rsidRPr="0024751F">
        <w:rPr>
          <w:rFonts w:ascii="Arial" w:hAnsi="Arial" w:cs="Arial"/>
          <w:sz w:val="24"/>
          <w:szCs w:val="24"/>
        </w:rPr>
        <w:t>муниципально</w:t>
      </w:r>
      <w:r w:rsidR="00344373" w:rsidRPr="0024751F">
        <w:rPr>
          <w:rFonts w:ascii="Arial" w:hAnsi="Arial" w:cs="Arial"/>
          <w:sz w:val="24"/>
          <w:szCs w:val="24"/>
        </w:rPr>
        <w:t>й услуги;</w:t>
      </w:r>
    </w:p>
    <w:p w:rsidR="00344373" w:rsidRPr="0024751F" w:rsidRDefault="00F4170D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б) </w:t>
      </w:r>
      <w:r w:rsidR="00344373" w:rsidRPr="0024751F">
        <w:rPr>
          <w:rFonts w:ascii="Arial" w:hAnsi="Arial" w:cs="Arial"/>
          <w:sz w:val="24"/>
          <w:szCs w:val="24"/>
        </w:rPr>
        <w:t xml:space="preserve">затрат на общехозяйственные нужды на оказание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>ой услуги.</w:t>
      </w:r>
    </w:p>
    <w:p w:rsidR="00344373" w:rsidRPr="0024751F" w:rsidRDefault="00344373" w:rsidP="00C24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12. Базовый норматив затрат рассчитывается исходя из затрат, необходимых для оказания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ой услуги</w:t>
      </w:r>
      <w:r w:rsidR="00C37D05" w:rsidRPr="0024751F">
        <w:rPr>
          <w:rFonts w:ascii="Arial" w:hAnsi="Arial" w:cs="Arial"/>
          <w:sz w:val="24"/>
          <w:szCs w:val="24"/>
        </w:rPr>
        <w:t>,</w:t>
      </w:r>
      <w:r w:rsidRPr="0024751F">
        <w:rPr>
          <w:rFonts w:ascii="Arial" w:hAnsi="Arial" w:cs="Arial"/>
          <w:sz w:val="24"/>
          <w:szCs w:val="24"/>
        </w:rPr>
        <w:t xml:space="preserve"> с соблюдением показателей качества оказания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ой услуги, а также показателей, отражающих отраслевую специфику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ой услуги (содержание, условия (формы) оказания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ой услуги), установленных </w:t>
      </w:r>
      <w:r w:rsidR="00C24F13" w:rsidRPr="0024751F">
        <w:rPr>
          <w:rFonts w:ascii="Arial" w:hAnsi="Arial" w:cs="Arial"/>
          <w:sz w:val="24"/>
          <w:szCs w:val="24"/>
        </w:rPr>
        <w:t>в</w:t>
      </w:r>
      <w:r w:rsidRPr="0024751F">
        <w:rPr>
          <w:rFonts w:ascii="Arial" w:hAnsi="Arial" w:cs="Arial"/>
          <w:sz w:val="24"/>
          <w:szCs w:val="24"/>
        </w:rPr>
        <w:br/>
      </w:r>
      <w:r w:rsidR="00950504" w:rsidRPr="0024751F">
        <w:rPr>
          <w:rFonts w:ascii="Arial" w:hAnsi="Arial" w:cs="Arial"/>
          <w:sz w:val="24"/>
          <w:szCs w:val="24"/>
        </w:rPr>
        <w:t xml:space="preserve">общероссийских базовых перечнях услуг или региональных </w:t>
      </w:r>
      <w:proofErr w:type="spellStart"/>
      <w:r w:rsidR="00950504" w:rsidRPr="0024751F">
        <w:rPr>
          <w:rFonts w:ascii="Arial" w:hAnsi="Arial" w:cs="Arial"/>
          <w:sz w:val="24"/>
          <w:szCs w:val="24"/>
        </w:rPr>
        <w:t>переченях</w:t>
      </w:r>
      <w:proofErr w:type="spellEnd"/>
      <w:r w:rsidR="00950504" w:rsidRPr="0024751F">
        <w:rPr>
          <w:rFonts w:ascii="Arial" w:hAnsi="Arial" w:cs="Arial"/>
          <w:sz w:val="24"/>
          <w:szCs w:val="24"/>
        </w:rPr>
        <w:t xml:space="preserve"> муниципальных услуг и работ</w:t>
      </w:r>
      <w:r w:rsidRPr="0024751F">
        <w:rPr>
          <w:rFonts w:ascii="Arial" w:hAnsi="Arial" w:cs="Arial"/>
          <w:sz w:val="24"/>
          <w:szCs w:val="24"/>
        </w:rPr>
        <w:t>, отраслевой корректирующий коэффициент при которых принимает значение, равное 1.</w:t>
      </w:r>
    </w:p>
    <w:p w:rsidR="00344373" w:rsidRPr="0024751F" w:rsidRDefault="00344373" w:rsidP="00C24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13. При определении базового норматива на оказание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ой услуги применяются нормы, выраженные в натуральных показателях (рабочее время работников, материальные запасы, особо ценное движимое имущество, топливо, электроэнергия и другие ресурсы, используемые для оказания </w:t>
      </w:r>
      <w:r w:rsidR="003505C4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ой услуги), определяемые на основе анализа </w:t>
      </w:r>
      <w:r w:rsidRPr="0024751F">
        <w:rPr>
          <w:rFonts w:ascii="Arial" w:hAnsi="Arial" w:cs="Arial"/>
          <w:sz w:val="24"/>
          <w:szCs w:val="24"/>
        </w:rPr>
        <w:br/>
        <w:t xml:space="preserve">и усреднения показателей деятельности </w:t>
      </w:r>
      <w:r w:rsidR="00C947F2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ого учреждения, которое имеет минимальный объем затрат на оказание единицы </w:t>
      </w:r>
      <w:r w:rsidR="00C947F2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ой услуги (в соответствующей сфере деятельности) при выполнении требований к качеству оказания данной </w:t>
      </w:r>
      <w:r w:rsidR="00C947F2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ой услуг</w:t>
      </w:r>
      <w:r w:rsidR="00C37D05" w:rsidRPr="0024751F">
        <w:rPr>
          <w:rFonts w:ascii="Arial" w:hAnsi="Arial" w:cs="Arial"/>
          <w:sz w:val="24"/>
          <w:szCs w:val="24"/>
        </w:rPr>
        <w:t>и</w:t>
      </w:r>
      <w:r w:rsidRPr="0024751F">
        <w:rPr>
          <w:rFonts w:ascii="Arial" w:hAnsi="Arial" w:cs="Arial"/>
          <w:sz w:val="24"/>
          <w:szCs w:val="24"/>
        </w:rPr>
        <w:t xml:space="preserve">, отраженных </w:t>
      </w:r>
      <w:r w:rsidR="00C24F13" w:rsidRPr="0024751F">
        <w:rPr>
          <w:rFonts w:ascii="Arial" w:hAnsi="Arial" w:cs="Arial"/>
          <w:sz w:val="24"/>
          <w:szCs w:val="24"/>
        </w:rPr>
        <w:t xml:space="preserve">в общероссийских базовых перечнях </w:t>
      </w:r>
      <w:r w:rsidR="00950504" w:rsidRPr="0024751F">
        <w:rPr>
          <w:rFonts w:ascii="Arial" w:hAnsi="Arial" w:cs="Arial"/>
          <w:sz w:val="24"/>
          <w:szCs w:val="24"/>
        </w:rPr>
        <w:t xml:space="preserve">или региональных </w:t>
      </w:r>
      <w:proofErr w:type="spellStart"/>
      <w:r w:rsidR="00950504" w:rsidRPr="0024751F">
        <w:rPr>
          <w:rFonts w:ascii="Arial" w:hAnsi="Arial" w:cs="Arial"/>
          <w:sz w:val="24"/>
          <w:szCs w:val="24"/>
        </w:rPr>
        <w:t>переченях</w:t>
      </w:r>
      <w:proofErr w:type="spellEnd"/>
      <w:r w:rsidR="00950504" w:rsidRPr="0024751F">
        <w:rPr>
          <w:rFonts w:ascii="Arial" w:hAnsi="Arial" w:cs="Arial"/>
          <w:sz w:val="24"/>
          <w:szCs w:val="24"/>
        </w:rPr>
        <w:t xml:space="preserve"> </w:t>
      </w:r>
      <w:r w:rsidR="00C947F2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ых услуг </w:t>
      </w:r>
      <w:r w:rsidR="00950504" w:rsidRPr="0024751F">
        <w:rPr>
          <w:rFonts w:ascii="Arial" w:hAnsi="Arial" w:cs="Arial"/>
          <w:sz w:val="24"/>
          <w:szCs w:val="24"/>
        </w:rPr>
        <w:t xml:space="preserve">и </w:t>
      </w:r>
      <w:r w:rsidRPr="0024751F">
        <w:rPr>
          <w:rFonts w:ascii="Arial" w:hAnsi="Arial" w:cs="Arial"/>
          <w:sz w:val="24"/>
          <w:szCs w:val="24"/>
        </w:rPr>
        <w:t>работ (далее – метод наиболее эффективного учреждения).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Значения норм, </w:t>
      </w:r>
      <w:r w:rsidR="00C37D05" w:rsidRPr="0024751F">
        <w:rPr>
          <w:rFonts w:ascii="Arial" w:hAnsi="Arial" w:cs="Arial"/>
          <w:sz w:val="24"/>
          <w:szCs w:val="24"/>
        </w:rPr>
        <w:t xml:space="preserve">необходимых для определения базовых нормативов затрат на оказание муниципальных услуг, </w:t>
      </w:r>
      <w:r w:rsidRPr="0024751F">
        <w:rPr>
          <w:rFonts w:ascii="Arial" w:hAnsi="Arial" w:cs="Arial"/>
          <w:sz w:val="24"/>
          <w:szCs w:val="24"/>
        </w:rPr>
        <w:t>выраж</w:t>
      </w:r>
      <w:r w:rsidR="00C37D05" w:rsidRPr="0024751F">
        <w:rPr>
          <w:rFonts w:ascii="Arial" w:hAnsi="Arial" w:cs="Arial"/>
          <w:sz w:val="24"/>
          <w:szCs w:val="24"/>
        </w:rPr>
        <w:t>енных в натуральных показателях и</w:t>
      </w:r>
      <w:r w:rsidRPr="0024751F">
        <w:rPr>
          <w:rFonts w:ascii="Arial" w:hAnsi="Arial" w:cs="Arial"/>
          <w:sz w:val="24"/>
          <w:szCs w:val="24"/>
        </w:rPr>
        <w:t xml:space="preserve"> установленных методом наиболее эффективного учреждения, утверждаются </w:t>
      </w:r>
      <w:r w:rsidR="00C37D05" w:rsidRPr="0024751F">
        <w:rPr>
          <w:rFonts w:ascii="Arial" w:hAnsi="Arial" w:cs="Arial"/>
          <w:sz w:val="24"/>
          <w:szCs w:val="24"/>
        </w:rPr>
        <w:t xml:space="preserve">главным распорядителем средств районного бюджета, в ведении которого находится районное муниципальное казенное учреждение, органом администрации Шарыповского района или казенным учреждением, осуществляющим функции и полномочия учредителя районного муниципального бюджетного или автономного учреждения, </w:t>
      </w:r>
      <w:r w:rsidRPr="0024751F">
        <w:rPr>
          <w:rFonts w:ascii="Arial" w:hAnsi="Arial" w:cs="Arial"/>
          <w:sz w:val="24"/>
          <w:szCs w:val="24"/>
        </w:rPr>
        <w:t xml:space="preserve">отдельно по каждой </w:t>
      </w:r>
      <w:r w:rsidR="00C947F2" w:rsidRPr="0024751F">
        <w:rPr>
          <w:rFonts w:ascii="Arial" w:hAnsi="Arial" w:cs="Arial"/>
          <w:sz w:val="24"/>
          <w:szCs w:val="24"/>
        </w:rPr>
        <w:t>муниципальн</w:t>
      </w:r>
      <w:r w:rsidR="00C37D05" w:rsidRPr="0024751F">
        <w:rPr>
          <w:rFonts w:ascii="Arial" w:hAnsi="Arial" w:cs="Arial"/>
          <w:sz w:val="24"/>
          <w:szCs w:val="24"/>
        </w:rPr>
        <w:t>ой услуге по форме</w:t>
      </w:r>
      <w:r w:rsidRPr="0024751F">
        <w:rPr>
          <w:rFonts w:ascii="Arial" w:hAnsi="Arial" w:cs="Arial"/>
          <w:sz w:val="24"/>
          <w:szCs w:val="24"/>
        </w:rPr>
        <w:t xml:space="preserve"> согласно приложению № 2 к Порядку.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14. В базовый норматив затрат, непосредственно связанных </w:t>
      </w:r>
      <w:r w:rsidRPr="0024751F">
        <w:rPr>
          <w:rFonts w:ascii="Arial" w:hAnsi="Arial" w:cs="Arial"/>
          <w:sz w:val="24"/>
          <w:szCs w:val="24"/>
        </w:rPr>
        <w:br/>
        <w:t xml:space="preserve">с оказанием </w:t>
      </w:r>
      <w:r w:rsidR="00C947F2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ой услуги, включаются:</w:t>
      </w:r>
    </w:p>
    <w:p w:rsidR="00344373" w:rsidRPr="0024751F" w:rsidRDefault="00794224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а) </w:t>
      </w:r>
      <w:r w:rsidR="00344373" w:rsidRPr="0024751F">
        <w:rPr>
          <w:rFonts w:ascii="Arial" w:hAnsi="Arial" w:cs="Arial"/>
          <w:sz w:val="24"/>
          <w:szCs w:val="24"/>
        </w:rPr>
        <w:t xml:space="preserve">затраты на оплату труда, в том числе начисления на выплаты </w:t>
      </w:r>
      <w:r w:rsidR="00344373" w:rsidRPr="0024751F">
        <w:rPr>
          <w:rFonts w:ascii="Arial" w:hAnsi="Arial" w:cs="Arial"/>
          <w:sz w:val="24"/>
          <w:szCs w:val="24"/>
        </w:rPr>
        <w:br/>
        <w:t xml:space="preserve">по оплате труда работников, непосредственно связанных с оказанием </w:t>
      </w:r>
      <w:r w:rsidR="00C947F2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ой услуги, включая страховые взносы в Пенсионный фонд Российской Федерации, Фонд социального страхования Российской Федерации и Федеральный фонд обязательного медицинского страхования, страховые взносы на обязательное социальное страхование от несчастных случаев на производстве и профессиональных заболеваний в соответствии </w:t>
      </w:r>
      <w:r w:rsidR="00344373" w:rsidRPr="0024751F">
        <w:rPr>
          <w:rFonts w:ascii="Arial" w:hAnsi="Arial" w:cs="Arial"/>
          <w:sz w:val="24"/>
          <w:szCs w:val="24"/>
        </w:rPr>
        <w:br/>
        <w:t xml:space="preserve">с трудовым законодательством и иными нормативными правовыми актами, содержащими нормы трудового права (далее – начисления на выплаты </w:t>
      </w:r>
      <w:r w:rsidR="00344373" w:rsidRPr="0024751F">
        <w:rPr>
          <w:rFonts w:ascii="Arial" w:hAnsi="Arial" w:cs="Arial"/>
          <w:sz w:val="24"/>
          <w:szCs w:val="24"/>
        </w:rPr>
        <w:br/>
        <w:t>по оплате труда);</w:t>
      </w:r>
    </w:p>
    <w:p w:rsidR="00344373" w:rsidRPr="0024751F" w:rsidRDefault="00794224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б) </w:t>
      </w:r>
      <w:r w:rsidR="00344373" w:rsidRPr="0024751F">
        <w:rPr>
          <w:rFonts w:ascii="Arial" w:hAnsi="Arial" w:cs="Arial"/>
          <w:sz w:val="24"/>
          <w:szCs w:val="24"/>
        </w:rPr>
        <w:t xml:space="preserve">затраты на приобретение материальных запасов и особо ценного движимого имущества, потребляемого (используемого) в процессе оказания </w:t>
      </w:r>
      <w:r w:rsidR="00C947F2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>ой услуги с учетом срока полезного использования (в том числе затраты на арендные платежи);</w:t>
      </w:r>
    </w:p>
    <w:p w:rsidR="00344373" w:rsidRPr="0024751F" w:rsidRDefault="00794224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lastRenderedPageBreak/>
        <w:t xml:space="preserve">в) </w:t>
      </w:r>
      <w:r w:rsidR="00344373" w:rsidRPr="0024751F">
        <w:rPr>
          <w:rFonts w:ascii="Arial" w:hAnsi="Arial" w:cs="Arial"/>
          <w:sz w:val="24"/>
          <w:szCs w:val="24"/>
        </w:rPr>
        <w:t xml:space="preserve">иные затраты, непосредственно связанные с оказанием </w:t>
      </w:r>
      <w:r w:rsidR="00C947F2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>ой услуги.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15. В базовый норматив затрат на общехозяйственные нужды </w:t>
      </w:r>
      <w:r w:rsidRPr="0024751F">
        <w:rPr>
          <w:rFonts w:ascii="Arial" w:hAnsi="Arial" w:cs="Arial"/>
          <w:sz w:val="24"/>
          <w:szCs w:val="24"/>
        </w:rPr>
        <w:br/>
        <w:t xml:space="preserve">на оказание </w:t>
      </w:r>
      <w:r w:rsidR="00CE7599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ой услуги включаются:</w:t>
      </w:r>
    </w:p>
    <w:p w:rsidR="00344373" w:rsidRPr="0024751F" w:rsidRDefault="004B6F9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а) </w:t>
      </w:r>
      <w:r w:rsidR="00344373" w:rsidRPr="0024751F">
        <w:rPr>
          <w:rFonts w:ascii="Arial" w:hAnsi="Arial" w:cs="Arial"/>
          <w:sz w:val="24"/>
          <w:szCs w:val="24"/>
        </w:rPr>
        <w:t>затраты на коммунальные услуги;</w:t>
      </w:r>
    </w:p>
    <w:p w:rsidR="00344373" w:rsidRPr="0024751F" w:rsidRDefault="004B6F9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б) </w:t>
      </w:r>
      <w:r w:rsidR="00344373" w:rsidRPr="0024751F">
        <w:rPr>
          <w:rFonts w:ascii="Arial" w:hAnsi="Arial" w:cs="Arial"/>
          <w:sz w:val="24"/>
          <w:szCs w:val="24"/>
        </w:rPr>
        <w:t>затраты на содержание объектов недвижимого имущества (в том числе затраты на арендные платежи);</w:t>
      </w:r>
    </w:p>
    <w:p w:rsidR="00344373" w:rsidRPr="0024751F" w:rsidRDefault="004B6F9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в) </w:t>
      </w:r>
      <w:r w:rsidR="00344373" w:rsidRPr="0024751F">
        <w:rPr>
          <w:rFonts w:ascii="Arial" w:hAnsi="Arial" w:cs="Arial"/>
          <w:sz w:val="24"/>
          <w:szCs w:val="24"/>
        </w:rPr>
        <w:t>затраты на содержание объектов особо ценного движимого имущества;</w:t>
      </w:r>
    </w:p>
    <w:p w:rsidR="00344373" w:rsidRPr="0024751F" w:rsidRDefault="004B6F9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г) </w:t>
      </w:r>
      <w:r w:rsidR="00344373" w:rsidRPr="0024751F">
        <w:rPr>
          <w:rFonts w:ascii="Arial" w:hAnsi="Arial" w:cs="Arial"/>
          <w:sz w:val="24"/>
          <w:szCs w:val="24"/>
        </w:rPr>
        <w:t>суммы резерва на полное восстановление состава объектов особо ценного движимого имущества, необходимого для общехозяйственных нужд, формируемого в установленном порядке в размере начисленной годовой суммы амортизации по указанному имуществу;</w:t>
      </w:r>
    </w:p>
    <w:p w:rsidR="00344373" w:rsidRPr="0024751F" w:rsidRDefault="004B6F9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д) </w:t>
      </w:r>
      <w:r w:rsidR="00344373" w:rsidRPr="0024751F">
        <w:rPr>
          <w:rFonts w:ascii="Arial" w:hAnsi="Arial" w:cs="Arial"/>
          <w:sz w:val="24"/>
          <w:szCs w:val="24"/>
        </w:rPr>
        <w:t>затраты на приобретение услуг связи;</w:t>
      </w:r>
    </w:p>
    <w:p w:rsidR="00344373" w:rsidRPr="0024751F" w:rsidRDefault="004B6F9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е) </w:t>
      </w:r>
      <w:r w:rsidR="00344373" w:rsidRPr="0024751F">
        <w:rPr>
          <w:rFonts w:ascii="Arial" w:hAnsi="Arial" w:cs="Arial"/>
          <w:sz w:val="24"/>
          <w:szCs w:val="24"/>
        </w:rPr>
        <w:t>затраты на приобретение транспортных услуг;</w:t>
      </w:r>
    </w:p>
    <w:p w:rsidR="00344373" w:rsidRPr="0024751F" w:rsidRDefault="004B6F9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ж) </w:t>
      </w:r>
      <w:r w:rsidR="00344373" w:rsidRPr="0024751F">
        <w:rPr>
          <w:rFonts w:ascii="Arial" w:hAnsi="Arial" w:cs="Arial"/>
          <w:sz w:val="24"/>
          <w:szCs w:val="24"/>
        </w:rPr>
        <w:t xml:space="preserve">затраты на оплату труда с начислениями на выплаты по оплате труда работников, которые не принимают непосредственного участия в оказании </w:t>
      </w:r>
      <w:r w:rsidR="00F5352B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>ой услуги;</w:t>
      </w:r>
    </w:p>
    <w:p w:rsidR="00344373" w:rsidRPr="0024751F" w:rsidRDefault="004B6F9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з) </w:t>
      </w:r>
      <w:r w:rsidR="00344373" w:rsidRPr="0024751F">
        <w:rPr>
          <w:rFonts w:ascii="Arial" w:hAnsi="Arial" w:cs="Arial"/>
          <w:sz w:val="24"/>
          <w:szCs w:val="24"/>
        </w:rPr>
        <w:t>затраты на прочие общехозяйственные нужды.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16. В затраты, указанные в </w:t>
      </w:r>
      <w:r w:rsidR="004B6F93" w:rsidRPr="0024751F">
        <w:rPr>
          <w:rFonts w:ascii="Arial" w:hAnsi="Arial" w:cs="Arial"/>
          <w:sz w:val="24"/>
          <w:szCs w:val="24"/>
        </w:rPr>
        <w:t>подпунктах «а» - «в»</w:t>
      </w:r>
      <w:r w:rsidRPr="0024751F">
        <w:rPr>
          <w:rFonts w:ascii="Arial" w:hAnsi="Arial" w:cs="Arial"/>
          <w:sz w:val="24"/>
          <w:szCs w:val="24"/>
        </w:rPr>
        <w:t xml:space="preserve"> пункта 15 Порядка, включаются затраты в отношении имущества учреждения, используемого для выполнения </w:t>
      </w:r>
      <w:r w:rsidR="00CE7599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ого задания</w:t>
      </w:r>
      <w:r w:rsidR="004B6F93" w:rsidRPr="0024751F">
        <w:rPr>
          <w:rFonts w:ascii="Arial" w:hAnsi="Arial" w:cs="Arial"/>
          <w:sz w:val="24"/>
          <w:szCs w:val="24"/>
        </w:rPr>
        <w:t xml:space="preserve"> </w:t>
      </w:r>
      <w:r w:rsidRPr="0024751F">
        <w:rPr>
          <w:rFonts w:ascii="Arial" w:hAnsi="Arial" w:cs="Arial"/>
          <w:sz w:val="24"/>
          <w:szCs w:val="24"/>
        </w:rPr>
        <w:t xml:space="preserve">и общехозяйственных нужд, в том числе на основании договора аренды (финансовой аренды) или договора безвозмездного пользования (далее – имущество, необходимое для выполнения </w:t>
      </w:r>
      <w:r w:rsidR="00CE7599" w:rsidRPr="0024751F">
        <w:rPr>
          <w:rFonts w:ascii="Arial" w:hAnsi="Arial" w:cs="Arial"/>
          <w:sz w:val="24"/>
          <w:szCs w:val="24"/>
        </w:rPr>
        <w:t>муниципальн</w:t>
      </w:r>
      <w:r w:rsidR="004B6F93" w:rsidRPr="0024751F">
        <w:rPr>
          <w:rFonts w:ascii="Arial" w:hAnsi="Arial" w:cs="Arial"/>
          <w:sz w:val="24"/>
          <w:szCs w:val="24"/>
        </w:rPr>
        <w:t>ого задания)</w:t>
      </w:r>
      <w:r w:rsidRPr="0024751F">
        <w:rPr>
          <w:rFonts w:ascii="Arial" w:hAnsi="Arial" w:cs="Arial"/>
          <w:sz w:val="24"/>
          <w:szCs w:val="24"/>
        </w:rPr>
        <w:t>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Порядок формирования и использования резерва, указанного </w:t>
      </w:r>
      <w:r w:rsidR="00F40B07" w:rsidRPr="0024751F">
        <w:rPr>
          <w:rFonts w:ascii="Arial" w:hAnsi="Arial" w:cs="Arial"/>
          <w:sz w:val="24"/>
          <w:szCs w:val="24"/>
        </w:rPr>
        <w:t xml:space="preserve">подпункте «г» </w:t>
      </w:r>
      <w:r w:rsidRPr="0024751F">
        <w:rPr>
          <w:rFonts w:ascii="Arial" w:hAnsi="Arial" w:cs="Arial"/>
          <w:sz w:val="24"/>
          <w:szCs w:val="24"/>
        </w:rPr>
        <w:t xml:space="preserve">пункта 15 Порядка, устанавливается </w:t>
      </w:r>
      <w:r w:rsidR="00F40B07" w:rsidRPr="0024751F">
        <w:rPr>
          <w:rFonts w:ascii="Arial" w:hAnsi="Arial" w:cs="Arial"/>
          <w:sz w:val="24"/>
          <w:szCs w:val="24"/>
        </w:rPr>
        <w:t>финансово-экономическим управлением администрации Шарыповского района (далее – финансовый орган)</w:t>
      </w:r>
      <w:r w:rsidRPr="0024751F">
        <w:rPr>
          <w:rFonts w:ascii="Arial" w:hAnsi="Arial" w:cs="Arial"/>
          <w:sz w:val="24"/>
          <w:szCs w:val="24"/>
        </w:rPr>
        <w:t>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17. Значение базового норматива затрат на оказание </w:t>
      </w:r>
      <w:r w:rsidR="00CE7599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ой услуги утверждается в отношении: </w:t>
      </w:r>
    </w:p>
    <w:p w:rsidR="00CE7599" w:rsidRPr="0024751F" w:rsidRDefault="007A695D" w:rsidP="00CE75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а) </w:t>
      </w:r>
      <w:r w:rsidR="00CE7599" w:rsidRPr="0024751F">
        <w:rPr>
          <w:rFonts w:ascii="Arial" w:hAnsi="Arial" w:cs="Arial"/>
          <w:sz w:val="24"/>
          <w:szCs w:val="24"/>
        </w:rPr>
        <w:t>районных муниципальных казенных учреждений – главными распорядителями средств районного бюджета, в ведении которых находятся районные муниципальные казенные учреждения;</w:t>
      </w:r>
    </w:p>
    <w:p w:rsidR="00CE7599" w:rsidRPr="0024751F" w:rsidRDefault="007A695D" w:rsidP="00CE75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б) </w:t>
      </w:r>
      <w:r w:rsidR="00CE7599" w:rsidRPr="0024751F">
        <w:rPr>
          <w:rFonts w:ascii="Arial" w:hAnsi="Arial" w:cs="Arial"/>
          <w:sz w:val="24"/>
          <w:szCs w:val="24"/>
        </w:rPr>
        <w:t>районных муниципальных бюджетных учреждений и районных муниципальных автономных учреждений – органами администрации Шарыповского района или казенными учреждениями, осуществляющими функции и полномочия учредителя районных муниципальных бюджетных или автономных учреждений.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Значение базового норматива затрат на оказание </w:t>
      </w:r>
      <w:r w:rsidR="00CE7599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ой услуги утверждается общей суммой, с выделением:</w:t>
      </w:r>
    </w:p>
    <w:p w:rsidR="00344373" w:rsidRPr="0024751F" w:rsidRDefault="007A695D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а) </w:t>
      </w:r>
      <w:r w:rsidR="00344373" w:rsidRPr="0024751F">
        <w:rPr>
          <w:rFonts w:ascii="Arial" w:hAnsi="Arial" w:cs="Arial"/>
          <w:sz w:val="24"/>
          <w:szCs w:val="24"/>
        </w:rPr>
        <w:t xml:space="preserve">суммы затрат на оплату труда с начислениями на выплаты по оплате труда работников, непосредственно связанных с оказанием </w:t>
      </w:r>
      <w:r w:rsidR="00CE7599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>ой услуги;</w:t>
      </w:r>
    </w:p>
    <w:p w:rsidR="00344373" w:rsidRPr="0024751F" w:rsidRDefault="007A695D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б) </w:t>
      </w:r>
      <w:r w:rsidR="00344373" w:rsidRPr="0024751F">
        <w:rPr>
          <w:rFonts w:ascii="Arial" w:hAnsi="Arial" w:cs="Arial"/>
          <w:sz w:val="24"/>
          <w:szCs w:val="24"/>
        </w:rPr>
        <w:t xml:space="preserve">суммы затрат на коммунальные услуги и содержание недвижимого имущества, необходимого для выполнения </w:t>
      </w:r>
      <w:r w:rsidR="00CE7599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ого задания </w:t>
      </w:r>
      <w:r w:rsidR="00344373" w:rsidRPr="0024751F">
        <w:rPr>
          <w:rFonts w:ascii="Arial" w:hAnsi="Arial" w:cs="Arial"/>
          <w:sz w:val="24"/>
          <w:szCs w:val="24"/>
        </w:rPr>
        <w:br/>
        <w:t xml:space="preserve">на оказание </w:t>
      </w:r>
      <w:r w:rsidR="00CE7599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>ой услуги.</w:t>
      </w:r>
    </w:p>
    <w:p w:rsidR="007A695D" w:rsidRPr="0024751F" w:rsidRDefault="007A695D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Значение базового норматива затрат на оказание муниципальной услуги утверждается приказом руководителя.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18. Значения корректирующих коэффициентов, применяемых при расчете нормативных затрат на оказание </w:t>
      </w:r>
      <w:r w:rsidR="00CE7599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ой услуги</w:t>
      </w:r>
      <w:r w:rsidR="00F87EC4" w:rsidRPr="0024751F">
        <w:rPr>
          <w:rFonts w:ascii="Arial" w:hAnsi="Arial" w:cs="Arial"/>
          <w:sz w:val="24"/>
          <w:szCs w:val="24"/>
        </w:rPr>
        <w:t>,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F87EC4" w:rsidRPr="0024751F">
        <w:rPr>
          <w:rFonts w:ascii="Arial" w:hAnsi="Arial" w:cs="Arial"/>
          <w:sz w:val="24"/>
          <w:szCs w:val="24"/>
        </w:rPr>
        <w:t xml:space="preserve">с учетом условий, обусловленных территориальными особенностями и составом имущественного комплекса, </w:t>
      </w:r>
      <w:r w:rsidRPr="0024751F">
        <w:rPr>
          <w:rFonts w:ascii="Arial" w:hAnsi="Arial" w:cs="Arial"/>
          <w:sz w:val="24"/>
          <w:szCs w:val="24"/>
        </w:rPr>
        <w:t>утверждаются в отношении:</w:t>
      </w:r>
    </w:p>
    <w:p w:rsidR="00CE7599" w:rsidRPr="0024751F" w:rsidRDefault="00F87EC4" w:rsidP="00CE75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а) </w:t>
      </w:r>
      <w:r w:rsidR="00CE7599" w:rsidRPr="0024751F">
        <w:rPr>
          <w:rFonts w:ascii="Arial" w:hAnsi="Arial" w:cs="Arial"/>
          <w:sz w:val="24"/>
          <w:szCs w:val="24"/>
        </w:rPr>
        <w:t>районных муниципальных казенных учреждений – главными распорядителями средств районного бюджета, в ведении которых находятся районные муниципальные казенные учреждения;</w:t>
      </w:r>
    </w:p>
    <w:p w:rsidR="00CE7599" w:rsidRPr="0024751F" w:rsidRDefault="00F87EC4" w:rsidP="00CE75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б) </w:t>
      </w:r>
      <w:r w:rsidR="00CE7599" w:rsidRPr="0024751F">
        <w:rPr>
          <w:rFonts w:ascii="Arial" w:hAnsi="Arial" w:cs="Arial"/>
          <w:sz w:val="24"/>
          <w:szCs w:val="24"/>
        </w:rPr>
        <w:t>районных муниципальных бюджетных учреждений и районных муниципальных автономных учреждений – органами администрации Шарыповского района или казенными учреждениями, осуществляющими функции и полномочия учредителя районных муниципальных бюджетных или автономных учреждений.</w:t>
      </w:r>
    </w:p>
    <w:p w:rsidR="00F87EC4" w:rsidRPr="0024751F" w:rsidRDefault="00F87EC4" w:rsidP="00CE75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Значения корректирующих коэффициентов, применяемых при расчете нормативных затрат на оказание муниципальной услуги, утверждаются приказом руководителя.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lastRenderedPageBreak/>
        <w:t xml:space="preserve">19. Нормативные затраты на выполнение работы определяются при расчете объема финансового обеспечения выполнения </w:t>
      </w:r>
      <w:r w:rsidR="00CE7599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ого за</w:t>
      </w:r>
      <w:r w:rsidR="00CE7599" w:rsidRPr="0024751F">
        <w:rPr>
          <w:rFonts w:ascii="Arial" w:hAnsi="Arial" w:cs="Arial"/>
          <w:sz w:val="24"/>
          <w:szCs w:val="24"/>
        </w:rPr>
        <w:t>дания в порядке, установленном органом администрации Шарыповского района или казенным учреждением, осуществляющим функции и полномочия учредителя районных муниципальных бюджетных или автономных учреждений</w:t>
      </w:r>
      <w:r w:rsidRPr="0024751F">
        <w:rPr>
          <w:rFonts w:ascii="Arial" w:hAnsi="Arial" w:cs="Arial"/>
          <w:sz w:val="24"/>
          <w:szCs w:val="24"/>
        </w:rPr>
        <w:t>,</w:t>
      </w:r>
      <w:r w:rsidR="00CE7599" w:rsidRPr="0024751F">
        <w:rPr>
          <w:rFonts w:ascii="Arial" w:hAnsi="Arial" w:cs="Arial"/>
          <w:sz w:val="24"/>
          <w:szCs w:val="24"/>
        </w:rPr>
        <w:t xml:space="preserve"> </w:t>
      </w:r>
      <w:r w:rsidRPr="0024751F">
        <w:rPr>
          <w:rFonts w:ascii="Arial" w:hAnsi="Arial" w:cs="Arial"/>
          <w:sz w:val="24"/>
          <w:szCs w:val="24"/>
        </w:rPr>
        <w:t xml:space="preserve">а также по решению главного распорядителя средств </w:t>
      </w:r>
      <w:r w:rsidR="00CE7599" w:rsidRPr="0024751F">
        <w:rPr>
          <w:rFonts w:ascii="Arial" w:hAnsi="Arial" w:cs="Arial"/>
          <w:sz w:val="24"/>
          <w:szCs w:val="24"/>
        </w:rPr>
        <w:t>районного</w:t>
      </w:r>
      <w:r w:rsidRPr="0024751F">
        <w:rPr>
          <w:rFonts w:ascii="Arial" w:hAnsi="Arial" w:cs="Arial"/>
          <w:sz w:val="24"/>
          <w:szCs w:val="24"/>
        </w:rPr>
        <w:t xml:space="preserve"> бюджета,</w:t>
      </w:r>
      <w:r w:rsidR="00CE7599" w:rsidRPr="0024751F">
        <w:rPr>
          <w:rFonts w:ascii="Arial" w:hAnsi="Arial" w:cs="Arial"/>
          <w:sz w:val="24"/>
          <w:szCs w:val="24"/>
        </w:rPr>
        <w:t xml:space="preserve"> </w:t>
      </w:r>
      <w:r w:rsidRPr="0024751F">
        <w:rPr>
          <w:rFonts w:ascii="Arial" w:hAnsi="Arial" w:cs="Arial"/>
          <w:sz w:val="24"/>
          <w:szCs w:val="24"/>
        </w:rPr>
        <w:t xml:space="preserve">в ведении которого находятся </w:t>
      </w:r>
      <w:r w:rsidR="00CE7599" w:rsidRPr="0024751F">
        <w:rPr>
          <w:rFonts w:ascii="Arial" w:hAnsi="Arial" w:cs="Arial"/>
          <w:sz w:val="24"/>
          <w:szCs w:val="24"/>
        </w:rPr>
        <w:t>районные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CE7599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ые казенные учреждения.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20. Нормативные затраты на выполнение работы рассчитываются </w:t>
      </w:r>
      <w:r w:rsidRPr="0024751F">
        <w:rPr>
          <w:rFonts w:ascii="Arial" w:hAnsi="Arial" w:cs="Arial"/>
          <w:sz w:val="24"/>
          <w:szCs w:val="24"/>
        </w:rPr>
        <w:br/>
        <w:t xml:space="preserve">на работу в целом или в случае установления в </w:t>
      </w:r>
      <w:r w:rsidR="001059B1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ом задании показателей объема выполнения работы – на единицу объема работы. </w:t>
      </w:r>
      <w:r w:rsidRPr="0024751F">
        <w:rPr>
          <w:rFonts w:ascii="Arial" w:hAnsi="Arial" w:cs="Arial"/>
          <w:sz w:val="24"/>
          <w:szCs w:val="24"/>
        </w:rPr>
        <w:br/>
        <w:t>В нормативные затраты на выполнение работы включаются в том числе:</w:t>
      </w:r>
    </w:p>
    <w:p w:rsidR="00344373" w:rsidRPr="0024751F" w:rsidRDefault="00565630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а) </w:t>
      </w:r>
      <w:r w:rsidR="00344373" w:rsidRPr="0024751F">
        <w:rPr>
          <w:rFonts w:ascii="Arial" w:hAnsi="Arial" w:cs="Arial"/>
          <w:sz w:val="24"/>
          <w:szCs w:val="24"/>
        </w:rPr>
        <w:t>затраты на оплату труда с начислениями на выплаты по оплате труда работников, непосредственно связанных с выполнением работы;</w:t>
      </w:r>
    </w:p>
    <w:p w:rsidR="00344373" w:rsidRPr="0024751F" w:rsidRDefault="00565630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б) </w:t>
      </w:r>
      <w:r w:rsidR="00344373" w:rsidRPr="0024751F">
        <w:rPr>
          <w:rFonts w:ascii="Arial" w:hAnsi="Arial" w:cs="Arial"/>
          <w:sz w:val="24"/>
          <w:szCs w:val="24"/>
        </w:rPr>
        <w:t>затраты на приобретение материальных запасов и особо ценного движимого имущества, потребляемых (используемых) в процессе выполнения работы с учетом срока полезного использования (в том числе затраты на арендные платежи);</w:t>
      </w:r>
    </w:p>
    <w:p w:rsidR="00344373" w:rsidRPr="0024751F" w:rsidRDefault="00565630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в) </w:t>
      </w:r>
      <w:r w:rsidR="00344373" w:rsidRPr="0024751F">
        <w:rPr>
          <w:rFonts w:ascii="Arial" w:hAnsi="Arial" w:cs="Arial"/>
          <w:sz w:val="24"/>
          <w:szCs w:val="24"/>
        </w:rPr>
        <w:t>затраты на иные расходы, непосредственно связанные с выполнением работы;</w:t>
      </w:r>
    </w:p>
    <w:p w:rsidR="00344373" w:rsidRPr="0024751F" w:rsidRDefault="00565630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г) </w:t>
      </w:r>
      <w:r w:rsidR="00344373" w:rsidRPr="0024751F">
        <w:rPr>
          <w:rFonts w:ascii="Arial" w:hAnsi="Arial" w:cs="Arial"/>
          <w:sz w:val="24"/>
          <w:szCs w:val="24"/>
        </w:rPr>
        <w:t>затраты на оплату коммунальных услуг;</w:t>
      </w:r>
    </w:p>
    <w:p w:rsidR="00344373" w:rsidRPr="0024751F" w:rsidRDefault="00565630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д) </w:t>
      </w:r>
      <w:r w:rsidR="00344373" w:rsidRPr="0024751F">
        <w:rPr>
          <w:rFonts w:ascii="Arial" w:hAnsi="Arial" w:cs="Arial"/>
          <w:sz w:val="24"/>
          <w:szCs w:val="24"/>
        </w:rPr>
        <w:t xml:space="preserve">затраты на содержание объектов недвижимого имущества, необходимого для выполнения </w:t>
      </w:r>
      <w:r w:rsidR="001059B1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>ого задания (в том числе затраты на арендные платежи);</w:t>
      </w:r>
    </w:p>
    <w:p w:rsidR="00344373" w:rsidRPr="0024751F" w:rsidRDefault="00565630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е) </w:t>
      </w:r>
      <w:r w:rsidR="00344373" w:rsidRPr="0024751F">
        <w:rPr>
          <w:rFonts w:ascii="Arial" w:hAnsi="Arial" w:cs="Arial"/>
          <w:sz w:val="24"/>
          <w:szCs w:val="24"/>
        </w:rPr>
        <w:t xml:space="preserve">затраты на содержание объектов особо ценного движимого имущества и имущества, необходимого для выполнения </w:t>
      </w:r>
      <w:r w:rsidR="001059B1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>ого задания;</w:t>
      </w:r>
    </w:p>
    <w:p w:rsidR="00344373" w:rsidRPr="0024751F" w:rsidRDefault="00565630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ж) </w:t>
      </w:r>
      <w:r w:rsidR="00344373" w:rsidRPr="0024751F">
        <w:rPr>
          <w:rFonts w:ascii="Arial" w:hAnsi="Arial" w:cs="Arial"/>
          <w:sz w:val="24"/>
          <w:szCs w:val="24"/>
        </w:rPr>
        <w:t>суммы резерва на полное восстановление состава объектов особо ценного движимого имущества, необходимого для общехозяйственных нужд, формируемого в установленном порядке в размере начисленной годовой суммы амортизации по указанному имуществу;</w:t>
      </w:r>
    </w:p>
    <w:p w:rsidR="00344373" w:rsidRPr="0024751F" w:rsidRDefault="00565630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з) </w:t>
      </w:r>
      <w:r w:rsidR="00344373" w:rsidRPr="0024751F">
        <w:rPr>
          <w:rFonts w:ascii="Arial" w:hAnsi="Arial" w:cs="Arial"/>
          <w:sz w:val="24"/>
          <w:szCs w:val="24"/>
        </w:rPr>
        <w:t>затраты на приобретение услуг связи;</w:t>
      </w:r>
    </w:p>
    <w:p w:rsidR="00344373" w:rsidRPr="0024751F" w:rsidRDefault="00565630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и) </w:t>
      </w:r>
      <w:r w:rsidR="00344373" w:rsidRPr="0024751F">
        <w:rPr>
          <w:rFonts w:ascii="Arial" w:hAnsi="Arial" w:cs="Arial"/>
          <w:sz w:val="24"/>
          <w:szCs w:val="24"/>
        </w:rPr>
        <w:t>затраты на приобретение транспортных услуг;</w:t>
      </w:r>
    </w:p>
    <w:p w:rsidR="00344373" w:rsidRPr="0024751F" w:rsidRDefault="00565630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к) </w:t>
      </w:r>
      <w:r w:rsidR="00344373" w:rsidRPr="0024751F">
        <w:rPr>
          <w:rFonts w:ascii="Arial" w:hAnsi="Arial" w:cs="Arial"/>
          <w:sz w:val="24"/>
          <w:szCs w:val="24"/>
        </w:rPr>
        <w:t xml:space="preserve">затраты на оплату труда с начислениями на выплаты по оплате труда работников, которые не принимают непосредственного участия </w:t>
      </w:r>
      <w:r w:rsidR="00344373" w:rsidRPr="0024751F">
        <w:rPr>
          <w:rFonts w:ascii="Arial" w:hAnsi="Arial" w:cs="Arial"/>
          <w:sz w:val="24"/>
          <w:szCs w:val="24"/>
        </w:rPr>
        <w:br/>
        <w:t>в выполнении работы;</w:t>
      </w:r>
    </w:p>
    <w:p w:rsidR="00344373" w:rsidRPr="0024751F" w:rsidRDefault="00565630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л) </w:t>
      </w:r>
      <w:r w:rsidR="00344373" w:rsidRPr="0024751F">
        <w:rPr>
          <w:rFonts w:ascii="Arial" w:hAnsi="Arial" w:cs="Arial"/>
          <w:sz w:val="24"/>
          <w:szCs w:val="24"/>
        </w:rPr>
        <w:t>затраты на прочие общехозяйственные нужды.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Порядок формирования и использования резерва, указанного в </w:t>
      </w:r>
      <w:r w:rsidR="00565630" w:rsidRPr="0024751F">
        <w:rPr>
          <w:rFonts w:ascii="Arial" w:hAnsi="Arial" w:cs="Arial"/>
          <w:sz w:val="24"/>
          <w:szCs w:val="24"/>
        </w:rPr>
        <w:t xml:space="preserve">подпункте «ж» </w:t>
      </w:r>
      <w:r w:rsidRPr="0024751F">
        <w:rPr>
          <w:rFonts w:ascii="Arial" w:hAnsi="Arial" w:cs="Arial"/>
          <w:sz w:val="24"/>
          <w:szCs w:val="24"/>
        </w:rPr>
        <w:t xml:space="preserve">настоящего пункта, устанавливается </w:t>
      </w:r>
      <w:r w:rsidR="00565630" w:rsidRPr="0024751F">
        <w:rPr>
          <w:rFonts w:ascii="Arial" w:hAnsi="Arial" w:cs="Arial"/>
          <w:sz w:val="24"/>
          <w:szCs w:val="24"/>
        </w:rPr>
        <w:t>финансовым органом</w:t>
      </w:r>
      <w:r w:rsidRPr="0024751F">
        <w:rPr>
          <w:rFonts w:ascii="Arial" w:hAnsi="Arial" w:cs="Arial"/>
          <w:sz w:val="24"/>
          <w:szCs w:val="24"/>
        </w:rPr>
        <w:t>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21. При определении нормативных затрат на выполнение работы применяются показатели материальных, технических и трудовых ресурсов, используемых для выполнения работы, установленные нормативными правовыми актами Российской Федерации, а также межгосударственными, национальными (государственными) стандартами Российской Федерации, строительными нормами и правилами, санитарными </w:t>
      </w:r>
      <w:r w:rsidR="00592C21" w:rsidRPr="0024751F">
        <w:rPr>
          <w:rFonts w:ascii="Arial" w:hAnsi="Arial" w:cs="Arial"/>
          <w:sz w:val="24"/>
          <w:szCs w:val="24"/>
        </w:rPr>
        <w:t xml:space="preserve">правилами и нормами </w:t>
      </w:r>
      <w:r w:rsidRPr="0024751F">
        <w:rPr>
          <w:rFonts w:ascii="Arial" w:hAnsi="Arial" w:cs="Arial"/>
          <w:sz w:val="24"/>
          <w:szCs w:val="24"/>
        </w:rPr>
        <w:t>выполнения работ в установленной сфере</w:t>
      </w:r>
      <w:r w:rsidR="00592C21" w:rsidRPr="0024751F">
        <w:rPr>
          <w:rFonts w:ascii="Arial" w:hAnsi="Arial" w:cs="Arial"/>
          <w:sz w:val="24"/>
          <w:szCs w:val="24"/>
        </w:rPr>
        <w:t xml:space="preserve"> деятельности</w:t>
      </w:r>
      <w:r w:rsidRPr="0024751F">
        <w:rPr>
          <w:rFonts w:ascii="Arial" w:hAnsi="Arial" w:cs="Arial"/>
          <w:sz w:val="24"/>
          <w:szCs w:val="24"/>
        </w:rPr>
        <w:t>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22. Значения нормативных затрат на выполнение работы утверждаются </w:t>
      </w:r>
      <w:r w:rsidR="00DF09C6" w:rsidRPr="0024751F">
        <w:rPr>
          <w:rFonts w:ascii="Arial" w:hAnsi="Arial" w:cs="Arial"/>
          <w:sz w:val="24"/>
          <w:szCs w:val="24"/>
        </w:rPr>
        <w:t>органами администрации Шарыповского района или казенными учреждениями, осуществляющими функции и полномочия учредителя районных муниципальных бюджетных или автономных учреждений</w:t>
      </w:r>
      <w:r w:rsidRPr="0024751F">
        <w:rPr>
          <w:rFonts w:ascii="Arial" w:hAnsi="Arial" w:cs="Arial"/>
          <w:sz w:val="24"/>
          <w:szCs w:val="24"/>
        </w:rPr>
        <w:t xml:space="preserve">, а также главными распорядителями средств </w:t>
      </w:r>
      <w:r w:rsidR="00DF09C6" w:rsidRPr="0024751F">
        <w:rPr>
          <w:rFonts w:ascii="Arial" w:hAnsi="Arial" w:cs="Arial"/>
          <w:sz w:val="24"/>
          <w:szCs w:val="24"/>
        </w:rPr>
        <w:t>районного</w:t>
      </w:r>
      <w:r w:rsidRPr="0024751F">
        <w:rPr>
          <w:rFonts w:ascii="Arial" w:hAnsi="Arial" w:cs="Arial"/>
          <w:sz w:val="24"/>
          <w:szCs w:val="24"/>
        </w:rPr>
        <w:t xml:space="preserve"> бюджета, в ведении которых находятся </w:t>
      </w:r>
      <w:r w:rsidR="00DF09C6" w:rsidRPr="0024751F">
        <w:rPr>
          <w:rFonts w:ascii="Arial" w:hAnsi="Arial" w:cs="Arial"/>
          <w:sz w:val="24"/>
          <w:szCs w:val="24"/>
        </w:rPr>
        <w:t>районные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DF09C6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ые казенные учреждения (в случае принятия ими решения о применении нормативных затрат при расчете объема финансового обеспечения выполнения </w:t>
      </w:r>
      <w:r w:rsidR="00DF09C6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ого задания).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Par0"/>
      <w:bookmarkEnd w:id="1"/>
      <w:r w:rsidRPr="0024751F">
        <w:rPr>
          <w:rFonts w:ascii="Arial" w:hAnsi="Arial" w:cs="Arial"/>
          <w:sz w:val="24"/>
          <w:szCs w:val="24"/>
        </w:rPr>
        <w:t xml:space="preserve">23. В объем финансового обеспечения выполнения </w:t>
      </w:r>
      <w:r w:rsidR="00EE40F6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ого задания включаются затраты на уплату налогов, в качестве объекта налогообложения по которым признается имущество учреждения.</w:t>
      </w:r>
    </w:p>
    <w:p w:rsidR="00592C21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В случае если </w:t>
      </w:r>
      <w:r w:rsidR="00EE40F6" w:rsidRPr="0024751F">
        <w:rPr>
          <w:rFonts w:ascii="Arial" w:hAnsi="Arial" w:cs="Arial"/>
          <w:sz w:val="24"/>
          <w:szCs w:val="24"/>
        </w:rPr>
        <w:t>районное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EE40F6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ое бюджетное или </w:t>
      </w:r>
      <w:r w:rsidR="00EE40F6" w:rsidRPr="0024751F">
        <w:rPr>
          <w:rFonts w:ascii="Arial" w:hAnsi="Arial" w:cs="Arial"/>
          <w:sz w:val="24"/>
          <w:szCs w:val="24"/>
        </w:rPr>
        <w:t>районное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EE40F6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ое автономное учреждение оказывает </w:t>
      </w:r>
      <w:r w:rsidR="00EE40F6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ые услуги (выполняет работы) для физических и юридических лиц за плату (далее – платная деятельность) сверх установленного </w:t>
      </w:r>
      <w:r w:rsidR="00EE40F6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ого задания, затраты, указанные в </w:t>
      </w:r>
      <w:hyperlink w:anchor="Par0" w:history="1">
        <w:r w:rsidRPr="0024751F">
          <w:rPr>
            <w:rFonts w:ascii="Arial" w:hAnsi="Arial" w:cs="Arial"/>
            <w:sz w:val="24"/>
            <w:szCs w:val="24"/>
          </w:rPr>
          <w:t>абзаце первом</w:t>
        </w:r>
      </w:hyperlink>
      <w:r w:rsidRPr="0024751F">
        <w:rPr>
          <w:rFonts w:ascii="Arial" w:hAnsi="Arial" w:cs="Arial"/>
          <w:sz w:val="24"/>
          <w:szCs w:val="24"/>
        </w:rPr>
        <w:t xml:space="preserve"> настоящего пункта, рассчитываются </w:t>
      </w:r>
      <w:r w:rsidRPr="0024751F">
        <w:rPr>
          <w:rFonts w:ascii="Arial" w:hAnsi="Arial" w:cs="Arial"/>
          <w:sz w:val="24"/>
          <w:szCs w:val="24"/>
        </w:rPr>
        <w:br/>
        <w:t>с применением коэффициента платной деятельности, который определяется</w:t>
      </w:r>
      <w:r w:rsidR="00592C21" w:rsidRPr="0024751F">
        <w:rPr>
          <w:rFonts w:ascii="Arial" w:hAnsi="Arial" w:cs="Arial"/>
          <w:sz w:val="24"/>
          <w:szCs w:val="24"/>
        </w:rPr>
        <w:t xml:space="preserve"> по формуле:</w:t>
      </w:r>
    </w:p>
    <w:p w:rsidR="00592C21" w:rsidRPr="0024751F" w:rsidRDefault="009929F0" w:rsidP="00085B8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пд</m:t>
            </m:r>
          </m:sub>
        </m:sSub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Объем субсидии МЗ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отчет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Объем субсидии МЗ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отчет</m:t>
                    </m:r>
                  </m:sub>
                </m:sSub>
                <m:r>
                  <w:rPr>
                    <w:rFonts w:ascii="Cambria Math" w:hAnsi="Cambria Math" w:cs="Arial"/>
                    <w:sz w:val="24"/>
                    <w:szCs w:val="24"/>
                  </w:rPr>
                  <m:t>+Объем ПД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отчет</m:t>
                </m:r>
              </m:sub>
            </m:sSub>
          </m:den>
        </m:f>
      </m:oMath>
      <w:r w:rsidR="00085B86" w:rsidRPr="0024751F">
        <w:rPr>
          <w:rFonts w:ascii="Arial" w:hAnsi="Arial" w:cs="Arial"/>
          <w:sz w:val="24"/>
          <w:szCs w:val="24"/>
        </w:rPr>
        <w:tab/>
        <w:t>,</w:t>
      </w:r>
    </w:p>
    <w:p w:rsidR="00085B86" w:rsidRPr="0024751F" w:rsidRDefault="00085B8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где:</w:t>
      </w:r>
    </w:p>
    <w:p w:rsidR="00085B86" w:rsidRPr="0024751F" w:rsidRDefault="009929F0" w:rsidP="00085B8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пд</m:t>
            </m:r>
          </m:sub>
        </m:sSub>
      </m:oMath>
      <w:r w:rsidR="00085B86" w:rsidRPr="0024751F">
        <w:rPr>
          <w:rFonts w:ascii="Arial" w:hAnsi="Arial" w:cs="Arial"/>
          <w:sz w:val="24"/>
          <w:szCs w:val="24"/>
        </w:rPr>
        <w:t> – коэффициент платной деятельности;</w:t>
      </w:r>
    </w:p>
    <w:p w:rsidR="00085B86" w:rsidRPr="0024751F" w:rsidRDefault="009929F0" w:rsidP="00085B8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Объем субсидии МЗ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отчет</m:t>
            </m:r>
          </m:sub>
        </m:sSub>
      </m:oMath>
      <w:r w:rsidR="00085B86" w:rsidRPr="0024751F">
        <w:rPr>
          <w:rFonts w:ascii="Arial" w:hAnsi="Arial" w:cs="Arial"/>
          <w:sz w:val="24"/>
          <w:szCs w:val="24"/>
        </w:rPr>
        <w:t xml:space="preserve"> – объем </w:t>
      </w:r>
      <w:r w:rsidR="00C34D06" w:rsidRPr="0024751F">
        <w:rPr>
          <w:rFonts w:ascii="Arial" w:hAnsi="Arial" w:cs="Arial"/>
          <w:sz w:val="24"/>
          <w:szCs w:val="24"/>
        </w:rPr>
        <w:t>субсидии на выполнение</w:t>
      </w:r>
      <w:r w:rsidR="00085B86" w:rsidRPr="0024751F">
        <w:rPr>
          <w:rFonts w:ascii="Arial" w:hAnsi="Arial" w:cs="Arial"/>
          <w:sz w:val="24"/>
          <w:szCs w:val="24"/>
        </w:rPr>
        <w:t xml:space="preserve"> муниципального задания</w:t>
      </w:r>
      <w:r w:rsidR="00C34D06" w:rsidRPr="0024751F">
        <w:rPr>
          <w:rFonts w:ascii="Arial" w:hAnsi="Arial" w:cs="Arial"/>
          <w:sz w:val="24"/>
          <w:szCs w:val="24"/>
        </w:rPr>
        <w:t>, полученный муниципальным учреждением в отчетном финансовом году</w:t>
      </w:r>
      <w:r w:rsidR="00085B86" w:rsidRPr="0024751F">
        <w:rPr>
          <w:rFonts w:ascii="Arial" w:hAnsi="Arial" w:cs="Arial"/>
          <w:sz w:val="24"/>
          <w:szCs w:val="24"/>
        </w:rPr>
        <w:t>;</w:t>
      </w:r>
    </w:p>
    <w:p w:rsidR="00085B86" w:rsidRPr="0024751F" w:rsidRDefault="009929F0" w:rsidP="00085B8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Объем ПД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отчет</m:t>
            </m:r>
          </m:sub>
        </m:sSub>
      </m:oMath>
      <w:r w:rsidR="00085B86" w:rsidRPr="0024751F">
        <w:rPr>
          <w:rFonts w:ascii="Arial" w:hAnsi="Arial" w:cs="Arial"/>
          <w:sz w:val="24"/>
          <w:szCs w:val="24"/>
        </w:rPr>
        <w:t> – объем</w:t>
      </w:r>
      <w:r w:rsidR="00C34D06" w:rsidRPr="0024751F">
        <w:rPr>
          <w:rFonts w:ascii="Arial" w:hAnsi="Arial" w:cs="Arial"/>
          <w:sz w:val="24"/>
          <w:szCs w:val="24"/>
        </w:rPr>
        <w:t xml:space="preserve"> доходов от платной деятельности, полученных муниципальным учреждением в отчетном финансовом году</w:t>
      </w:r>
      <w:r w:rsidR="00085B86" w:rsidRPr="0024751F">
        <w:rPr>
          <w:rFonts w:ascii="Arial" w:hAnsi="Arial" w:cs="Arial"/>
          <w:sz w:val="24"/>
          <w:szCs w:val="24"/>
        </w:rPr>
        <w:t>.</w:t>
      </w:r>
    </w:p>
    <w:p w:rsidR="00344373" w:rsidRPr="0024751F" w:rsidRDefault="00EE40F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24. Затраты на содержание не</w:t>
      </w:r>
      <w:r w:rsidR="00BF1FD7" w:rsidRPr="0024751F">
        <w:rPr>
          <w:rFonts w:ascii="Arial" w:hAnsi="Arial" w:cs="Arial"/>
          <w:sz w:val="24"/>
          <w:szCs w:val="24"/>
        </w:rPr>
        <w:t xml:space="preserve"> </w:t>
      </w:r>
      <w:r w:rsidR="00344373" w:rsidRPr="0024751F">
        <w:rPr>
          <w:rFonts w:ascii="Arial" w:hAnsi="Arial" w:cs="Arial"/>
          <w:sz w:val="24"/>
          <w:szCs w:val="24"/>
        </w:rPr>
        <w:t xml:space="preserve">используемого для выполнения </w:t>
      </w:r>
      <w:r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ого задания имущества </w:t>
      </w:r>
      <w:r w:rsidRPr="0024751F">
        <w:rPr>
          <w:rFonts w:ascii="Arial" w:hAnsi="Arial" w:cs="Arial"/>
          <w:sz w:val="24"/>
          <w:szCs w:val="24"/>
        </w:rPr>
        <w:t>районного</w:t>
      </w:r>
      <w:r w:rsidR="00344373" w:rsidRPr="0024751F">
        <w:rPr>
          <w:rFonts w:ascii="Arial" w:hAnsi="Arial" w:cs="Arial"/>
          <w:sz w:val="24"/>
          <w:szCs w:val="24"/>
        </w:rPr>
        <w:t xml:space="preserve"> </w:t>
      </w:r>
      <w:r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ого бюджетного или </w:t>
      </w:r>
      <w:r w:rsidRPr="0024751F">
        <w:rPr>
          <w:rFonts w:ascii="Arial" w:hAnsi="Arial" w:cs="Arial"/>
          <w:sz w:val="24"/>
          <w:szCs w:val="24"/>
        </w:rPr>
        <w:t>районного</w:t>
      </w:r>
      <w:r w:rsidR="00344373" w:rsidRPr="0024751F">
        <w:rPr>
          <w:rFonts w:ascii="Arial" w:hAnsi="Arial" w:cs="Arial"/>
          <w:sz w:val="24"/>
          <w:szCs w:val="24"/>
        </w:rPr>
        <w:t xml:space="preserve"> </w:t>
      </w:r>
      <w:r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>ого автономного учреждения рассчитываются с учётом затрат:</w:t>
      </w:r>
    </w:p>
    <w:p w:rsidR="00344373" w:rsidRPr="0024751F" w:rsidRDefault="002760C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а) </w:t>
      </w:r>
      <w:r w:rsidR="00344373" w:rsidRPr="0024751F">
        <w:rPr>
          <w:rFonts w:ascii="Arial" w:hAnsi="Arial" w:cs="Arial"/>
          <w:sz w:val="24"/>
          <w:szCs w:val="24"/>
        </w:rPr>
        <w:t xml:space="preserve">на потребление электрической энергии в размере 10 процентов общего объема затрат </w:t>
      </w:r>
      <w:r w:rsidR="00EE40F6" w:rsidRPr="0024751F">
        <w:rPr>
          <w:rFonts w:ascii="Arial" w:hAnsi="Arial" w:cs="Arial"/>
          <w:sz w:val="24"/>
          <w:szCs w:val="24"/>
        </w:rPr>
        <w:t>районного</w:t>
      </w:r>
      <w:r w:rsidR="00344373" w:rsidRPr="0024751F">
        <w:rPr>
          <w:rFonts w:ascii="Arial" w:hAnsi="Arial" w:cs="Arial"/>
          <w:sz w:val="24"/>
          <w:szCs w:val="24"/>
        </w:rPr>
        <w:t xml:space="preserve"> </w:t>
      </w:r>
      <w:r w:rsidR="00EE40F6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ого бюджетного или </w:t>
      </w:r>
      <w:r w:rsidR="00EE40F6" w:rsidRPr="0024751F">
        <w:rPr>
          <w:rFonts w:ascii="Arial" w:hAnsi="Arial" w:cs="Arial"/>
          <w:sz w:val="24"/>
          <w:szCs w:val="24"/>
        </w:rPr>
        <w:t>районного</w:t>
      </w:r>
      <w:r w:rsidR="00344373" w:rsidRPr="0024751F">
        <w:rPr>
          <w:rFonts w:ascii="Arial" w:hAnsi="Arial" w:cs="Arial"/>
          <w:sz w:val="24"/>
          <w:szCs w:val="24"/>
        </w:rPr>
        <w:t xml:space="preserve"> </w:t>
      </w:r>
      <w:r w:rsidR="00EE40F6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>ого автономного учреждения в части указанного вида</w:t>
      </w:r>
      <w:r w:rsidRPr="0024751F">
        <w:rPr>
          <w:rFonts w:ascii="Arial" w:hAnsi="Arial" w:cs="Arial"/>
          <w:sz w:val="24"/>
          <w:szCs w:val="24"/>
        </w:rPr>
        <w:t xml:space="preserve"> затрат </w:t>
      </w:r>
      <w:r w:rsidR="00344373" w:rsidRPr="0024751F">
        <w:rPr>
          <w:rFonts w:ascii="Arial" w:hAnsi="Arial" w:cs="Arial"/>
          <w:sz w:val="24"/>
          <w:szCs w:val="24"/>
        </w:rPr>
        <w:t>в составе затрат на коммунальные услуги;</w:t>
      </w:r>
    </w:p>
    <w:p w:rsidR="00344373" w:rsidRPr="0024751F" w:rsidRDefault="002760C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б) </w:t>
      </w:r>
      <w:r w:rsidR="00344373" w:rsidRPr="0024751F">
        <w:rPr>
          <w:rFonts w:ascii="Arial" w:hAnsi="Arial" w:cs="Arial"/>
          <w:sz w:val="24"/>
          <w:szCs w:val="24"/>
        </w:rPr>
        <w:t xml:space="preserve">на потребление тепловой энергии в размере 50 процентов общего объема затрат </w:t>
      </w:r>
      <w:r w:rsidR="00EE40F6" w:rsidRPr="0024751F">
        <w:rPr>
          <w:rFonts w:ascii="Arial" w:hAnsi="Arial" w:cs="Arial"/>
          <w:sz w:val="24"/>
          <w:szCs w:val="24"/>
        </w:rPr>
        <w:t xml:space="preserve">районного муниципального бюджетного или районного муниципального автономного учреждения </w:t>
      </w:r>
      <w:r w:rsidR="00344373" w:rsidRPr="0024751F">
        <w:rPr>
          <w:rFonts w:ascii="Arial" w:hAnsi="Arial" w:cs="Arial"/>
          <w:sz w:val="24"/>
          <w:szCs w:val="24"/>
        </w:rPr>
        <w:t xml:space="preserve">в части указанного вида затрат </w:t>
      </w:r>
      <w:r w:rsidR="00344373" w:rsidRPr="0024751F">
        <w:rPr>
          <w:rFonts w:ascii="Arial" w:hAnsi="Arial" w:cs="Arial"/>
          <w:sz w:val="24"/>
          <w:szCs w:val="24"/>
        </w:rPr>
        <w:br/>
        <w:t>в составе затрат на коммунальные услуги.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В случае если </w:t>
      </w:r>
      <w:r w:rsidR="00EE40F6" w:rsidRPr="0024751F">
        <w:rPr>
          <w:rFonts w:ascii="Arial" w:hAnsi="Arial" w:cs="Arial"/>
          <w:sz w:val="24"/>
          <w:szCs w:val="24"/>
        </w:rPr>
        <w:t xml:space="preserve">районное муниципальное бюджетное или районное муниципальное автономное учреждение </w:t>
      </w:r>
      <w:r w:rsidRPr="0024751F">
        <w:rPr>
          <w:rFonts w:ascii="Arial" w:hAnsi="Arial" w:cs="Arial"/>
          <w:sz w:val="24"/>
          <w:szCs w:val="24"/>
        </w:rPr>
        <w:t xml:space="preserve">оказывает платную деятельность сверх установленного </w:t>
      </w:r>
      <w:r w:rsidR="00EE40F6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ого задания, затраты, указанные </w:t>
      </w:r>
      <w:r w:rsidRPr="0024751F">
        <w:rPr>
          <w:rFonts w:ascii="Arial" w:hAnsi="Arial" w:cs="Arial"/>
          <w:sz w:val="24"/>
          <w:szCs w:val="24"/>
        </w:rPr>
        <w:br/>
        <w:t xml:space="preserve">в </w:t>
      </w:r>
      <w:r w:rsidR="002760C6" w:rsidRPr="0024751F">
        <w:rPr>
          <w:rFonts w:ascii="Arial" w:hAnsi="Arial" w:cs="Arial"/>
          <w:sz w:val="24"/>
          <w:szCs w:val="24"/>
        </w:rPr>
        <w:t>подпунктах «а» - «б»</w:t>
      </w:r>
      <w:r w:rsidRPr="0024751F">
        <w:rPr>
          <w:rFonts w:ascii="Arial" w:hAnsi="Arial" w:cs="Arial"/>
          <w:sz w:val="24"/>
          <w:szCs w:val="24"/>
        </w:rPr>
        <w:t xml:space="preserve"> настоящего пункта, рассчитываются</w:t>
      </w:r>
      <w:r w:rsidR="002760C6" w:rsidRPr="0024751F">
        <w:rPr>
          <w:rFonts w:ascii="Arial" w:hAnsi="Arial" w:cs="Arial"/>
          <w:sz w:val="24"/>
          <w:szCs w:val="24"/>
        </w:rPr>
        <w:t xml:space="preserve"> </w:t>
      </w:r>
      <w:r w:rsidRPr="0024751F">
        <w:rPr>
          <w:rFonts w:ascii="Arial" w:hAnsi="Arial" w:cs="Arial"/>
          <w:sz w:val="24"/>
          <w:szCs w:val="24"/>
        </w:rPr>
        <w:t>с применением коэффициента платной деятельности.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Значения затрат </w:t>
      </w:r>
      <w:r w:rsidR="00EE40F6" w:rsidRPr="0024751F">
        <w:rPr>
          <w:rFonts w:ascii="Arial" w:hAnsi="Arial" w:cs="Arial"/>
          <w:sz w:val="24"/>
          <w:szCs w:val="24"/>
        </w:rPr>
        <w:t>на содержание не</w:t>
      </w:r>
      <w:r w:rsidR="00BF1FD7" w:rsidRPr="0024751F">
        <w:rPr>
          <w:rFonts w:ascii="Arial" w:hAnsi="Arial" w:cs="Arial"/>
          <w:sz w:val="24"/>
          <w:szCs w:val="24"/>
        </w:rPr>
        <w:t xml:space="preserve"> </w:t>
      </w:r>
      <w:r w:rsidRPr="0024751F">
        <w:rPr>
          <w:rFonts w:ascii="Arial" w:hAnsi="Arial" w:cs="Arial"/>
          <w:sz w:val="24"/>
          <w:szCs w:val="24"/>
        </w:rPr>
        <w:t xml:space="preserve">используемого для выполнения </w:t>
      </w:r>
      <w:r w:rsidR="00EE40F6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ого задания имущества </w:t>
      </w:r>
      <w:r w:rsidR="00EE40F6" w:rsidRPr="0024751F">
        <w:rPr>
          <w:rFonts w:ascii="Arial" w:hAnsi="Arial" w:cs="Arial"/>
          <w:sz w:val="24"/>
          <w:szCs w:val="24"/>
        </w:rPr>
        <w:t>районного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EE40F6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ого бюджетного или </w:t>
      </w:r>
      <w:r w:rsidR="00EE40F6" w:rsidRPr="0024751F">
        <w:rPr>
          <w:rFonts w:ascii="Arial" w:hAnsi="Arial" w:cs="Arial"/>
          <w:sz w:val="24"/>
          <w:szCs w:val="24"/>
        </w:rPr>
        <w:t>районного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EE40F6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ого автономного учреждения утверждаются </w:t>
      </w:r>
      <w:r w:rsidR="00EE40F6" w:rsidRPr="0024751F">
        <w:rPr>
          <w:rFonts w:ascii="Arial" w:hAnsi="Arial" w:cs="Arial"/>
          <w:sz w:val="24"/>
          <w:szCs w:val="24"/>
        </w:rPr>
        <w:t>органом администрации Шарыповского района или казенным учреждением, осуществляющим функции и полномочия учредителя районных муниципальных бюджетных или автономных учреждений</w:t>
      </w:r>
      <w:r w:rsidRPr="0024751F">
        <w:rPr>
          <w:rFonts w:ascii="Arial" w:hAnsi="Arial" w:cs="Arial"/>
          <w:sz w:val="24"/>
          <w:szCs w:val="24"/>
        </w:rPr>
        <w:t>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25. В случае если </w:t>
      </w:r>
      <w:r w:rsidR="00AB505C" w:rsidRPr="0024751F">
        <w:rPr>
          <w:rFonts w:ascii="Arial" w:hAnsi="Arial" w:cs="Arial"/>
          <w:sz w:val="24"/>
          <w:szCs w:val="24"/>
        </w:rPr>
        <w:t>районное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AB505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ое бюджетное или </w:t>
      </w:r>
      <w:r w:rsidR="00AB505C" w:rsidRPr="0024751F">
        <w:rPr>
          <w:rFonts w:ascii="Arial" w:hAnsi="Arial" w:cs="Arial"/>
          <w:sz w:val="24"/>
          <w:szCs w:val="24"/>
        </w:rPr>
        <w:t>районное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AB505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ое автономное учреждение осуществляет платную деятельность в рамках установленного </w:t>
      </w:r>
      <w:r w:rsidR="00AB505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ого задания,</w:t>
      </w:r>
      <w:r w:rsidR="00AB505C" w:rsidRPr="0024751F">
        <w:rPr>
          <w:rFonts w:ascii="Arial" w:hAnsi="Arial" w:cs="Arial"/>
          <w:sz w:val="24"/>
          <w:szCs w:val="24"/>
        </w:rPr>
        <w:t xml:space="preserve"> </w:t>
      </w:r>
      <w:r w:rsidRPr="0024751F">
        <w:rPr>
          <w:rFonts w:ascii="Arial" w:hAnsi="Arial" w:cs="Arial"/>
          <w:sz w:val="24"/>
          <w:szCs w:val="24"/>
        </w:rPr>
        <w:t xml:space="preserve">по которому в соответствии с федеральными законами предусмотрено взимание платы, объем финансового обеспечения выполнения </w:t>
      </w:r>
      <w:r w:rsidR="00AB505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ого задания, рассчитанный на основе нормативных затрат (затрат), подлежит уменьшению на объем доходов от платной деятельности исходя из объема </w:t>
      </w:r>
      <w:r w:rsidR="00AB505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ой услуги (работы), за оказание (выполнение) которой предусмотрено взимание платы, и значения размера платы (цены, тарифа), установленного в </w:t>
      </w:r>
      <w:r w:rsidR="00AB505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ом задании, </w:t>
      </w:r>
      <w:r w:rsidR="00AB505C" w:rsidRPr="0024751F">
        <w:rPr>
          <w:rFonts w:ascii="Arial" w:hAnsi="Arial" w:cs="Arial"/>
          <w:sz w:val="24"/>
          <w:szCs w:val="24"/>
        </w:rPr>
        <w:t>органом администрации Шарыповского района или казенным учреждением, осуществляющим функции и полномочия учредителя районных муниципальных бюджетных или автономных учреждений</w:t>
      </w:r>
      <w:r w:rsidRPr="0024751F">
        <w:rPr>
          <w:rFonts w:ascii="Arial" w:hAnsi="Arial" w:cs="Arial"/>
          <w:sz w:val="24"/>
          <w:szCs w:val="24"/>
        </w:rPr>
        <w:t xml:space="preserve">, с учетом положений, установленных </w:t>
      </w:r>
      <w:r w:rsidR="00847E3B" w:rsidRPr="0024751F">
        <w:rPr>
          <w:rFonts w:ascii="Arial" w:hAnsi="Arial" w:cs="Arial"/>
          <w:sz w:val="24"/>
          <w:szCs w:val="24"/>
        </w:rPr>
        <w:t xml:space="preserve">такими </w:t>
      </w:r>
      <w:r w:rsidRPr="0024751F">
        <w:rPr>
          <w:rFonts w:ascii="Arial" w:hAnsi="Arial" w:cs="Arial"/>
          <w:sz w:val="24"/>
          <w:szCs w:val="24"/>
        </w:rPr>
        <w:t>федеральными законами.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Порядок определения платы (цен, тарифов) за выполнение работ, оказание услуг, относящихся к основным видам деятельности </w:t>
      </w:r>
      <w:r w:rsidR="00AB505C" w:rsidRPr="0024751F">
        <w:rPr>
          <w:rFonts w:ascii="Arial" w:hAnsi="Arial" w:cs="Arial"/>
          <w:sz w:val="24"/>
          <w:szCs w:val="24"/>
        </w:rPr>
        <w:t>районных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AB505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ых бюджетных или </w:t>
      </w:r>
      <w:r w:rsidR="00AB505C" w:rsidRPr="0024751F">
        <w:rPr>
          <w:rFonts w:ascii="Arial" w:hAnsi="Arial" w:cs="Arial"/>
          <w:sz w:val="24"/>
          <w:szCs w:val="24"/>
        </w:rPr>
        <w:t>районных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AB505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ых автономных учреждений, оказываемых ими сверх установленного </w:t>
      </w:r>
      <w:r w:rsidR="00AB505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ого задания, а также в случаях, определенных федеральными законами, </w:t>
      </w:r>
      <w:r w:rsidRPr="0024751F">
        <w:rPr>
          <w:rFonts w:ascii="Arial" w:hAnsi="Arial" w:cs="Arial"/>
          <w:sz w:val="24"/>
          <w:szCs w:val="24"/>
        </w:rPr>
        <w:br/>
        <w:t xml:space="preserve">в пределах установленного </w:t>
      </w:r>
      <w:r w:rsidR="00AB505C" w:rsidRPr="0024751F">
        <w:rPr>
          <w:rFonts w:ascii="Arial" w:hAnsi="Arial" w:cs="Arial"/>
          <w:sz w:val="24"/>
          <w:szCs w:val="24"/>
        </w:rPr>
        <w:t>муниципальн</w:t>
      </w:r>
      <w:r w:rsidR="00847E3B" w:rsidRPr="0024751F">
        <w:rPr>
          <w:rFonts w:ascii="Arial" w:hAnsi="Arial" w:cs="Arial"/>
          <w:sz w:val="24"/>
          <w:szCs w:val="24"/>
        </w:rPr>
        <w:t>ого задания</w:t>
      </w:r>
      <w:r w:rsidRPr="0024751F">
        <w:rPr>
          <w:rFonts w:ascii="Arial" w:hAnsi="Arial" w:cs="Arial"/>
          <w:sz w:val="24"/>
          <w:szCs w:val="24"/>
        </w:rPr>
        <w:t xml:space="preserve"> для граждан </w:t>
      </w:r>
      <w:r w:rsidRPr="0024751F">
        <w:rPr>
          <w:rFonts w:ascii="Arial" w:hAnsi="Arial" w:cs="Arial"/>
          <w:sz w:val="24"/>
          <w:szCs w:val="24"/>
        </w:rPr>
        <w:br/>
        <w:t xml:space="preserve">и юридических лиц за плату устанавливается </w:t>
      </w:r>
      <w:r w:rsidR="00AB505C" w:rsidRPr="0024751F">
        <w:rPr>
          <w:rFonts w:ascii="Arial" w:hAnsi="Arial" w:cs="Arial"/>
          <w:sz w:val="24"/>
          <w:szCs w:val="24"/>
        </w:rPr>
        <w:t>органом администрации Шарыповского района или казенным учреждением, осуществляющим функции и полномочия учредителя районных муниципальных бюджетных или автономных учреждений</w:t>
      </w:r>
      <w:r w:rsidRPr="0024751F">
        <w:rPr>
          <w:rFonts w:ascii="Arial" w:hAnsi="Arial" w:cs="Arial"/>
          <w:sz w:val="24"/>
          <w:szCs w:val="24"/>
        </w:rPr>
        <w:t>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2</w:t>
      </w:r>
      <w:r w:rsidR="002760C6" w:rsidRPr="0024751F">
        <w:rPr>
          <w:rFonts w:ascii="Arial" w:hAnsi="Arial" w:cs="Arial"/>
          <w:sz w:val="24"/>
          <w:szCs w:val="24"/>
        </w:rPr>
        <w:t>6</w:t>
      </w:r>
      <w:r w:rsidRPr="0024751F">
        <w:rPr>
          <w:rFonts w:ascii="Arial" w:hAnsi="Arial" w:cs="Arial"/>
          <w:sz w:val="24"/>
          <w:szCs w:val="24"/>
        </w:rPr>
        <w:t xml:space="preserve">. Нормативные затраты (затраты), определяемые в соответствии </w:t>
      </w:r>
      <w:r w:rsidRPr="0024751F">
        <w:rPr>
          <w:rFonts w:ascii="Arial" w:hAnsi="Arial" w:cs="Arial"/>
          <w:sz w:val="24"/>
          <w:szCs w:val="24"/>
        </w:rPr>
        <w:br/>
        <w:t xml:space="preserve">с </w:t>
      </w:r>
      <w:r w:rsidR="00847E3B" w:rsidRPr="0024751F">
        <w:rPr>
          <w:rFonts w:ascii="Arial" w:hAnsi="Arial" w:cs="Arial"/>
          <w:sz w:val="24"/>
          <w:szCs w:val="24"/>
        </w:rPr>
        <w:t xml:space="preserve">настоящим </w:t>
      </w:r>
      <w:r w:rsidRPr="0024751F">
        <w:rPr>
          <w:rFonts w:ascii="Arial" w:hAnsi="Arial" w:cs="Arial"/>
          <w:sz w:val="24"/>
          <w:szCs w:val="24"/>
        </w:rPr>
        <w:t xml:space="preserve">Порядком, учитываются при формировании обоснований бюджетных ассигнований </w:t>
      </w:r>
      <w:r w:rsidR="00AB505C" w:rsidRPr="0024751F">
        <w:rPr>
          <w:rFonts w:ascii="Arial" w:hAnsi="Arial" w:cs="Arial"/>
          <w:sz w:val="24"/>
          <w:szCs w:val="24"/>
        </w:rPr>
        <w:t>районного</w:t>
      </w:r>
      <w:r w:rsidRPr="0024751F">
        <w:rPr>
          <w:rFonts w:ascii="Arial" w:hAnsi="Arial" w:cs="Arial"/>
          <w:sz w:val="24"/>
          <w:szCs w:val="24"/>
        </w:rPr>
        <w:t xml:space="preserve"> бюджета на очередной финансовый год </w:t>
      </w:r>
      <w:r w:rsidRPr="0024751F">
        <w:rPr>
          <w:rFonts w:ascii="Arial" w:hAnsi="Arial" w:cs="Arial"/>
          <w:sz w:val="24"/>
          <w:szCs w:val="24"/>
        </w:rPr>
        <w:br/>
        <w:t>и плановый период.</w:t>
      </w:r>
    </w:p>
    <w:p w:rsidR="00344373" w:rsidRPr="0024751F" w:rsidRDefault="002760C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lastRenderedPageBreak/>
        <w:t>27</w:t>
      </w:r>
      <w:r w:rsidR="00344373" w:rsidRPr="0024751F">
        <w:rPr>
          <w:rFonts w:ascii="Arial" w:hAnsi="Arial" w:cs="Arial"/>
          <w:sz w:val="24"/>
          <w:szCs w:val="24"/>
        </w:rPr>
        <w:t xml:space="preserve">. Субсидия на финансовое обеспечение выполнения </w:t>
      </w:r>
      <w:r w:rsidR="00AB505C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ого задания </w:t>
      </w:r>
      <w:r w:rsidR="00AB505C" w:rsidRPr="0024751F">
        <w:rPr>
          <w:rFonts w:ascii="Arial" w:hAnsi="Arial" w:cs="Arial"/>
          <w:sz w:val="24"/>
          <w:szCs w:val="24"/>
        </w:rPr>
        <w:t>районному</w:t>
      </w:r>
      <w:r w:rsidR="00344373" w:rsidRPr="0024751F">
        <w:rPr>
          <w:rFonts w:ascii="Arial" w:hAnsi="Arial" w:cs="Arial"/>
          <w:sz w:val="24"/>
          <w:szCs w:val="24"/>
        </w:rPr>
        <w:t xml:space="preserve"> </w:t>
      </w:r>
      <w:r w:rsidR="00AB505C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ому бюджетному учреждению перечисляется в установленном порядке на лицевой счет </w:t>
      </w:r>
      <w:r w:rsidR="00AB505C" w:rsidRPr="0024751F">
        <w:rPr>
          <w:rFonts w:ascii="Arial" w:hAnsi="Arial" w:cs="Arial"/>
          <w:sz w:val="24"/>
          <w:szCs w:val="24"/>
        </w:rPr>
        <w:t>районного</w:t>
      </w:r>
      <w:r w:rsidR="00344373" w:rsidRPr="0024751F">
        <w:rPr>
          <w:rFonts w:ascii="Arial" w:hAnsi="Arial" w:cs="Arial"/>
          <w:sz w:val="24"/>
          <w:szCs w:val="24"/>
        </w:rPr>
        <w:t xml:space="preserve"> </w:t>
      </w:r>
      <w:r w:rsidR="00AB505C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ого </w:t>
      </w:r>
      <w:r w:rsidR="00AB505C" w:rsidRPr="0024751F">
        <w:rPr>
          <w:rFonts w:ascii="Arial" w:hAnsi="Arial" w:cs="Arial"/>
          <w:sz w:val="24"/>
          <w:szCs w:val="24"/>
        </w:rPr>
        <w:t xml:space="preserve">бюджетного учреждения, открытый </w:t>
      </w:r>
      <w:r w:rsidR="00E24551" w:rsidRPr="0024751F">
        <w:rPr>
          <w:rFonts w:ascii="Arial" w:hAnsi="Arial" w:cs="Arial"/>
          <w:sz w:val="24"/>
          <w:szCs w:val="24"/>
        </w:rPr>
        <w:t xml:space="preserve">в </w:t>
      </w:r>
      <w:r w:rsidR="00604664" w:rsidRPr="0024751F">
        <w:rPr>
          <w:rFonts w:ascii="Arial" w:hAnsi="Arial" w:cs="Arial"/>
          <w:sz w:val="24"/>
          <w:szCs w:val="24"/>
        </w:rPr>
        <w:t>Управлении Федерального казначейства</w:t>
      </w:r>
      <w:r w:rsidR="00E24551" w:rsidRPr="0024751F">
        <w:rPr>
          <w:rFonts w:ascii="Arial" w:hAnsi="Arial" w:cs="Arial"/>
          <w:sz w:val="24"/>
          <w:szCs w:val="24"/>
        </w:rPr>
        <w:t xml:space="preserve"> Красноярского края.</w:t>
      </w:r>
    </w:p>
    <w:p w:rsidR="00E24551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Субсидия на финансовое обеспечение выполнения </w:t>
      </w:r>
      <w:r w:rsidR="00AB505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ого задания </w:t>
      </w:r>
      <w:r w:rsidR="00AB505C" w:rsidRPr="0024751F">
        <w:rPr>
          <w:rFonts w:ascii="Arial" w:hAnsi="Arial" w:cs="Arial"/>
          <w:sz w:val="24"/>
          <w:szCs w:val="24"/>
        </w:rPr>
        <w:t>районному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AB505C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ому автономному учреждению перечисляется в установленном порядке на счет, открытый в кредитной организации </w:t>
      </w:r>
      <w:r w:rsidR="008655AA" w:rsidRPr="0024751F">
        <w:rPr>
          <w:rFonts w:ascii="Arial" w:hAnsi="Arial" w:cs="Arial"/>
          <w:sz w:val="24"/>
          <w:szCs w:val="24"/>
        </w:rPr>
        <w:t>районному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8655AA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ому автономному учреждению, или </w:t>
      </w:r>
      <w:r w:rsidRPr="0024751F">
        <w:rPr>
          <w:rFonts w:ascii="Arial" w:hAnsi="Arial" w:cs="Arial"/>
          <w:sz w:val="24"/>
          <w:szCs w:val="24"/>
        </w:rPr>
        <w:br/>
        <w:t xml:space="preserve">на лицевой счет </w:t>
      </w:r>
      <w:r w:rsidR="008655AA" w:rsidRPr="0024751F">
        <w:rPr>
          <w:rFonts w:ascii="Arial" w:hAnsi="Arial" w:cs="Arial"/>
          <w:sz w:val="24"/>
          <w:szCs w:val="24"/>
        </w:rPr>
        <w:t>районного</w:t>
      </w:r>
      <w:r w:rsidRPr="0024751F">
        <w:rPr>
          <w:rFonts w:ascii="Arial" w:hAnsi="Arial" w:cs="Arial"/>
          <w:sz w:val="24"/>
          <w:szCs w:val="24"/>
        </w:rPr>
        <w:t xml:space="preserve"> </w:t>
      </w:r>
      <w:r w:rsidR="008655AA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ого авт</w:t>
      </w:r>
      <w:r w:rsidR="008655AA" w:rsidRPr="0024751F">
        <w:rPr>
          <w:rFonts w:ascii="Arial" w:hAnsi="Arial" w:cs="Arial"/>
          <w:sz w:val="24"/>
          <w:szCs w:val="24"/>
        </w:rPr>
        <w:t xml:space="preserve">ономного учреждения, </w:t>
      </w:r>
      <w:r w:rsidR="00E24551" w:rsidRPr="0024751F">
        <w:rPr>
          <w:rFonts w:ascii="Arial" w:hAnsi="Arial" w:cs="Arial"/>
          <w:sz w:val="24"/>
          <w:szCs w:val="24"/>
        </w:rPr>
        <w:t xml:space="preserve">открытый в </w:t>
      </w:r>
      <w:r w:rsidR="00604664" w:rsidRPr="0024751F">
        <w:rPr>
          <w:rFonts w:ascii="Arial" w:hAnsi="Arial" w:cs="Arial"/>
          <w:sz w:val="24"/>
          <w:szCs w:val="24"/>
        </w:rPr>
        <w:t>Управлении Федерального казначейства Красноярского края</w:t>
      </w:r>
      <w:r w:rsidR="00E24551" w:rsidRPr="0024751F">
        <w:rPr>
          <w:rFonts w:ascii="Arial" w:hAnsi="Arial" w:cs="Arial"/>
          <w:sz w:val="24"/>
          <w:szCs w:val="24"/>
        </w:rPr>
        <w:t>.</w:t>
      </w:r>
    </w:p>
    <w:p w:rsidR="00344373" w:rsidRPr="0024751F" w:rsidRDefault="002760C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28</w:t>
      </w:r>
      <w:r w:rsidR="00344373" w:rsidRPr="0024751F">
        <w:rPr>
          <w:rFonts w:ascii="Arial" w:hAnsi="Arial" w:cs="Arial"/>
          <w:sz w:val="24"/>
          <w:szCs w:val="24"/>
        </w:rPr>
        <w:t xml:space="preserve">. Предоставление </w:t>
      </w:r>
      <w:r w:rsidR="008655AA" w:rsidRPr="0024751F">
        <w:rPr>
          <w:rFonts w:ascii="Arial" w:hAnsi="Arial" w:cs="Arial"/>
          <w:sz w:val="24"/>
          <w:szCs w:val="24"/>
        </w:rPr>
        <w:t>районному</w:t>
      </w:r>
      <w:r w:rsidR="00344373" w:rsidRPr="0024751F">
        <w:rPr>
          <w:rFonts w:ascii="Arial" w:hAnsi="Arial" w:cs="Arial"/>
          <w:sz w:val="24"/>
          <w:szCs w:val="24"/>
        </w:rPr>
        <w:t xml:space="preserve"> </w:t>
      </w:r>
      <w:r w:rsidR="008655AA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ому бюджетному учреждению или </w:t>
      </w:r>
      <w:r w:rsidR="008655AA" w:rsidRPr="0024751F">
        <w:rPr>
          <w:rFonts w:ascii="Arial" w:hAnsi="Arial" w:cs="Arial"/>
          <w:sz w:val="24"/>
          <w:szCs w:val="24"/>
        </w:rPr>
        <w:t>районному</w:t>
      </w:r>
      <w:r w:rsidR="00344373" w:rsidRPr="0024751F">
        <w:rPr>
          <w:rFonts w:ascii="Arial" w:hAnsi="Arial" w:cs="Arial"/>
          <w:sz w:val="24"/>
          <w:szCs w:val="24"/>
        </w:rPr>
        <w:t xml:space="preserve"> </w:t>
      </w:r>
      <w:r w:rsidR="008655AA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ому автономному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</w:t>
      </w:r>
      <w:r w:rsidR="008655AA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ого задания (далее – соглашение), заключаемого </w:t>
      </w:r>
      <w:r w:rsidR="00E24551" w:rsidRPr="0024751F">
        <w:rPr>
          <w:rFonts w:ascii="Arial" w:hAnsi="Arial" w:cs="Arial"/>
          <w:sz w:val="24"/>
          <w:szCs w:val="24"/>
        </w:rPr>
        <w:t xml:space="preserve">органом администрации Шарыповского района или казенным учреждением, осуществляющим функции и полномочия учредителя районных муниципальных бюджетных или автономных учреждений с </w:t>
      </w:r>
      <w:r w:rsidR="008655AA" w:rsidRPr="0024751F">
        <w:rPr>
          <w:rFonts w:ascii="Arial" w:hAnsi="Arial" w:cs="Arial"/>
          <w:sz w:val="24"/>
          <w:szCs w:val="24"/>
        </w:rPr>
        <w:t>районным</w:t>
      </w:r>
      <w:r w:rsidR="00344373" w:rsidRPr="0024751F">
        <w:rPr>
          <w:rFonts w:ascii="Arial" w:hAnsi="Arial" w:cs="Arial"/>
          <w:sz w:val="24"/>
          <w:szCs w:val="24"/>
        </w:rPr>
        <w:t xml:space="preserve"> </w:t>
      </w:r>
      <w:r w:rsidR="008655AA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ым бюджетным учреждением или </w:t>
      </w:r>
      <w:r w:rsidR="008655AA" w:rsidRPr="0024751F">
        <w:rPr>
          <w:rFonts w:ascii="Arial" w:hAnsi="Arial" w:cs="Arial"/>
          <w:sz w:val="24"/>
          <w:szCs w:val="24"/>
        </w:rPr>
        <w:t>районным</w:t>
      </w:r>
      <w:r w:rsidR="00344373" w:rsidRPr="0024751F">
        <w:rPr>
          <w:rFonts w:ascii="Arial" w:hAnsi="Arial" w:cs="Arial"/>
          <w:sz w:val="24"/>
          <w:szCs w:val="24"/>
        </w:rPr>
        <w:t xml:space="preserve"> </w:t>
      </w:r>
      <w:r w:rsidR="008655AA" w:rsidRPr="0024751F">
        <w:rPr>
          <w:rFonts w:ascii="Arial" w:hAnsi="Arial" w:cs="Arial"/>
          <w:sz w:val="24"/>
          <w:szCs w:val="24"/>
        </w:rPr>
        <w:t>муниципальн</w:t>
      </w:r>
      <w:r w:rsidR="00E24551" w:rsidRPr="0024751F">
        <w:rPr>
          <w:rFonts w:ascii="Arial" w:hAnsi="Arial" w:cs="Arial"/>
          <w:sz w:val="24"/>
          <w:szCs w:val="24"/>
        </w:rPr>
        <w:t>ым автономным учреждением</w:t>
      </w:r>
      <w:r w:rsidR="00344373" w:rsidRPr="0024751F">
        <w:rPr>
          <w:rFonts w:ascii="Arial" w:hAnsi="Arial" w:cs="Arial"/>
          <w:sz w:val="24"/>
          <w:szCs w:val="24"/>
        </w:rPr>
        <w:t>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Соглашение заключается по примерной форме согласно приложению № 3 к Порядку. </w:t>
      </w:r>
      <w:r w:rsidR="008655AA" w:rsidRPr="0024751F">
        <w:rPr>
          <w:rFonts w:ascii="Arial" w:hAnsi="Arial" w:cs="Arial"/>
          <w:sz w:val="24"/>
          <w:szCs w:val="24"/>
        </w:rPr>
        <w:t>Орган администрации Шарыповского района или казенное учреждение, осуществляющие функции и полномочия учредителя районных муниципальных бюджетных или автономных учреждений</w:t>
      </w:r>
      <w:r w:rsidRPr="0024751F">
        <w:rPr>
          <w:rFonts w:ascii="Arial" w:hAnsi="Arial" w:cs="Arial"/>
          <w:sz w:val="24"/>
          <w:szCs w:val="24"/>
        </w:rPr>
        <w:t>, вправе уточнять и дополнять форму соглашения с учетом отраслевых особенностей в соответствующей сфере.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Указанное соглашение определяет права, обязанности </w:t>
      </w:r>
      <w:r w:rsidRPr="0024751F">
        <w:rPr>
          <w:rFonts w:ascii="Arial" w:hAnsi="Arial" w:cs="Arial"/>
          <w:sz w:val="24"/>
          <w:szCs w:val="24"/>
        </w:rPr>
        <w:br/>
        <w:t>и ответственность сторон, в том числе объем и периодичность перечисления субсидии в течение финансового года.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Соглашение заключается в течение десяти рабочих дней со дня утверждения </w:t>
      </w:r>
      <w:r w:rsidR="008655AA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ого задания.</w:t>
      </w:r>
    </w:p>
    <w:p w:rsidR="00344373" w:rsidRPr="0024751F" w:rsidRDefault="002760C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29</w:t>
      </w:r>
      <w:r w:rsidR="00344373" w:rsidRPr="0024751F">
        <w:rPr>
          <w:rFonts w:ascii="Arial" w:hAnsi="Arial" w:cs="Arial"/>
          <w:sz w:val="24"/>
          <w:szCs w:val="24"/>
        </w:rPr>
        <w:t xml:space="preserve">. Не использованные в текущем финансовом году остатки средств субсидии используются учреждением в очередном финансовом году для достижения цели, ради которой данное учреждение создано, в соответствии </w:t>
      </w:r>
      <w:r w:rsidR="00344373" w:rsidRPr="0024751F">
        <w:rPr>
          <w:rFonts w:ascii="Arial" w:hAnsi="Arial" w:cs="Arial"/>
          <w:sz w:val="24"/>
          <w:szCs w:val="24"/>
        </w:rPr>
        <w:br/>
        <w:t xml:space="preserve">с решением </w:t>
      </w:r>
      <w:r w:rsidR="00034EDE" w:rsidRPr="0024751F">
        <w:rPr>
          <w:rFonts w:ascii="Arial" w:hAnsi="Arial" w:cs="Arial"/>
          <w:sz w:val="24"/>
          <w:szCs w:val="24"/>
        </w:rPr>
        <w:t>органа администрации Шарыповского района или казенного учреждения, осуществляющих функции и полномочия учредителя районных муниципальных бюджетных или автономных учреждений</w:t>
      </w:r>
      <w:r w:rsidR="00344373" w:rsidRPr="0024751F">
        <w:rPr>
          <w:rFonts w:ascii="Arial" w:hAnsi="Arial" w:cs="Arial"/>
          <w:sz w:val="24"/>
          <w:szCs w:val="24"/>
        </w:rPr>
        <w:t>,</w:t>
      </w:r>
      <w:r w:rsidR="00034EDE" w:rsidRPr="0024751F">
        <w:rPr>
          <w:rFonts w:ascii="Arial" w:hAnsi="Arial" w:cs="Arial"/>
          <w:sz w:val="24"/>
          <w:szCs w:val="24"/>
        </w:rPr>
        <w:t xml:space="preserve"> </w:t>
      </w:r>
      <w:r w:rsidR="00344373" w:rsidRPr="0024751F">
        <w:rPr>
          <w:rFonts w:ascii="Arial" w:hAnsi="Arial" w:cs="Arial"/>
          <w:sz w:val="24"/>
          <w:szCs w:val="24"/>
        </w:rPr>
        <w:t xml:space="preserve">о выполнении </w:t>
      </w:r>
      <w:r w:rsidR="00034EDE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ого задания, принимаемом в срок до 15 февраля текущего финансового года, в котором указывается объем остатка средств субсидии, за исключением случая, предусмотренного </w:t>
      </w:r>
      <w:hyperlink w:anchor="Par2" w:history="1">
        <w:r w:rsidR="00344373" w:rsidRPr="0024751F">
          <w:rPr>
            <w:rFonts w:ascii="Arial" w:hAnsi="Arial" w:cs="Arial"/>
            <w:sz w:val="24"/>
            <w:szCs w:val="24"/>
          </w:rPr>
          <w:t xml:space="preserve">пунктом </w:t>
        </w:r>
      </w:hyperlink>
      <w:r w:rsidR="00344373" w:rsidRPr="0024751F">
        <w:rPr>
          <w:rFonts w:ascii="Arial" w:hAnsi="Arial" w:cs="Arial"/>
          <w:sz w:val="24"/>
          <w:szCs w:val="24"/>
        </w:rPr>
        <w:t>3</w:t>
      </w:r>
      <w:r w:rsidR="00E24551" w:rsidRPr="0024751F">
        <w:rPr>
          <w:rFonts w:ascii="Arial" w:hAnsi="Arial" w:cs="Arial"/>
          <w:sz w:val="24"/>
          <w:szCs w:val="24"/>
        </w:rPr>
        <w:t>0</w:t>
      </w:r>
      <w:r w:rsidR="00344373" w:rsidRPr="0024751F">
        <w:rPr>
          <w:rFonts w:ascii="Arial" w:hAnsi="Arial" w:cs="Arial"/>
          <w:sz w:val="24"/>
          <w:szCs w:val="24"/>
        </w:rPr>
        <w:t xml:space="preserve"> Порядка.</w:t>
      </w:r>
    </w:p>
    <w:p w:rsidR="00344373" w:rsidRPr="0024751F" w:rsidRDefault="002760C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2" w:name="Par2"/>
      <w:bookmarkEnd w:id="2"/>
      <w:r w:rsidRPr="0024751F">
        <w:rPr>
          <w:rFonts w:ascii="Arial" w:hAnsi="Arial" w:cs="Arial"/>
          <w:sz w:val="24"/>
          <w:szCs w:val="24"/>
        </w:rPr>
        <w:t>30</w:t>
      </w:r>
      <w:r w:rsidR="00344373" w:rsidRPr="0024751F">
        <w:rPr>
          <w:rFonts w:ascii="Arial" w:hAnsi="Arial" w:cs="Arial"/>
          <w:sz w:val="24"/>
          <w:szCs w:val="24"/>
        </w:rPr>
        <w:t xml:space="preserve">. В случае если </w:t>
      </w:r>
      <w:r w:rsidR="00034EDE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ое задание не выполнено </w:t>
      </w:r>
      <w:r w:rsidR="00344373" w:rsidRPr="0024751F">
        <w:rPr>
          <w:rFonts w:ascii="Arial" w:hAnsi="Arial" w:cs="Arial"/>
          <w:sz w:val="24"/>
          <w:szCs w:val="24"/>
        </w:rPr>
        <w:br/>
        <w:t xml:space="preserve">по показателям, характеризующим качество и (или) объем (содержание) </w:t>
      </w:r>
      <w:r w:rsidR="00034EDE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ой услуги (работы), то не использованные в текущем финансовом году остатки средств субсидии, образовавшиеся в связи </w:t>
      </w:r>
      <w:r w:rsidR="00344373" w:rsidRPr="0024751F">
        <w:rPr>
          <w:rFonts w:ascii="Arial" w:hAnsi="Arial" w:cs="Arial"/>
          <w:sz w:val="24"/>
          <w:szCs w:val="24"/>
        </w:rPr>
        <w:br/>
        <w:t xml:space="preserve">с невыполнением </w:t>
      </w:r>
      <w:r w:rsidR="00034EDE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ого задания в части показателей, характеризующих качество или объем (содержание) </w:t>
      </w:r>
      <w:r w:rsidR="00034EDE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>ой услуги, (работы), учитываются при предоставлении субсидии в очередном финансовом году.</w:t>
      </w:r>
    </w:p>
    <w:p w:rsidR="00344373" w:rsidRPr="0024751F" w:rsidRDefault="00344373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 xml:space="preserve">Размер субсидии, учитываемый при предоставлении субсидии </w:t>
      </w:r>
      <w:r w:rsidRPr="0024751F">
        <w:rPr>
          <w:rFonts w:ascii="Arial" w:hAnsi="Arial" w:cs="Arial"/>
          <w:sz w:val="24"/>
          <w:szCs w:val="24"/>
        </w:rPr>
        <w:br/>
        <w:t xml:space="preserve">на очередной финансовый год в соответствии с абзацем первым настоящего пункта, определяется как разница между плановым и фактическим объемом </w:t>
      </w:r>
      <w:r w:rsidR="00034EDE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ой услуги (работы), по которой </w:t>
      </w:r>
      <w:r w:rsidR="00034EDE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ое задание </w:t>
      </w:r>
      <w:r w:rsidRPr="0024751F">
        <w:rPr>
          <w:rFonts w:ascii="Arial" w:hAnsi="Arial" w:cs="Arial"/>
          <w:sz w:val="24"/>
          <w:szCs w:val="24"/>
        </w:rPr>
        <w:br/>
        <w:t xml:space="preserve">не выполнено, умноженная на значение нормативных затрат на оказание </w:t>
      </w:r>
      <w:r w:rsidR="00034EDE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ой услуги (выполнение работы), но не более чем на величину остатка средств субсидии, образовавшегося в связи с невыполнением </w:t>
      </w:r>
      <w:r w:rsidR="00034EDE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 xml:space="preserve">ого задания в части показателей, характеризующих качество или объем (содержание) </w:t>
      </w:r>
      <w:r w:rsidR="00034EDE" w:rsidRPr="0024751F">
        <w:rPr>
          <w:rFonts w:ascii="Arial" w:hAnsi="Arial" w:cs="Arial"/>
          <w:sz w:val="24"/>
          <w:szCs w:val="24"/>
        </w:rPr>
        <w:t>муниципальн</w:t>
      </w:r>
      <w:r w:rsidRPr="0024751F">
        <w:rPr>
          <w:rFonts w:ascii="Arial" w:hAnsi="Arial" w:cs="Arial"/>
          <w:sz w:val="24"/>
          <w:szCs w:val="24"/>
        </w:rPr>
        <w:t>ой услуги (работы).</w:t>
      </w:r>
    </w:p>
    <w:p w:rsidR="00344373" w:rsidRPr="0024751F" w:rsidRDefault="002760C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31</w:t>
      </w:r>
      <w:r w:rsidR="00344373" w:rsidRPr="0024751F">
        <w:rPr>
          <w:rFonts w:ascii="Arial" w:hAnsi="Arial" w:cs="Arial"/>
          <w:sz w:val="24"/>
          <w:szCs w:val="24"/>
        </w:rPr>
        <w:t xml:space="preserve">. Контроль за выполнением </w:t>
      </w:r>
      <w:r w:rsidR="00034EDE" w:rsidRPr="0024751F">
        <w:rPr>
          <w:rFonts w:ascii="Arial" w:hAnsi="Arial" w:cs="Arial"/>
          <w:sz w:val="24"/>
          <w:szCs w:val="24"/>
        </w:rPr>
        <w:t>районными</w:t>
      </w:r>
      <w:r w:rsidR="00344373" w:rsidRPr="0024751F">
        <w:rPr>
          <w:rFonts w:ascii="Arial" w:hAnsi="Arial" w:cs="Arial"/>
          <w:sz w:val="24"/>
          <w:szCs w:val="24"/>
        </w:rPr>
        <w:t xml:space="preserve"> </w:t>
      </w:r>
      <w:r w:rsidR="00034EDE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ыми казенными учреждениями </w:t>
      </w:r>
      <w:r w:rsidR="00034EDE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ых заданий осуществляют главные распорядители средств </w:t>
      </w:r>
      <w:r w:rsidR="00034EDE" w:rsidRPr="0024751F">
        <w:rPr>
          <w:rFonts w:ascii="Arial" w:hAnsi="Arial" w:cs="Arial"/>
          <w:sz w:val="24"/>
          <w:szCs w:val="24"/>
        </w:rPr>
        <w:t xml:space="preserve">районного </w:t>
      </w:r>
      <w:r w:rsidR="00344373" w:rsidRPr="0024751F">
        <w:rPr>
          <w:rFonts w:ascii="Arial" w:hAnsi="Arial" w:cs="Arial"/>
          <w:sz w:val="24"/>
          <w:szCs w:val="24"/>
        </w:rPr>
        <w:t xml:space="preserve">бюджета, в ведении которых находятся </w:t>
      </w:r>
      <w:r w:rsidR="00034EDE" w:rsidRPr="0024751F">
        <w:rPr>
          <w:rFonts w:ascii="Arial" w:hAnsi="Arial" w:cs="Arial"/>
          <w:sz w:val="24"/>
          <w:szCs w:val="24"/>
        </w:rPr>
        <w:t>районные</w:t>
      </w:r>
      <w:r w:rsidR="00344373" w:rsidRPr="0024751F">
        <w:rPr>
          <w:rFonts w:ascii="Arial" w:hAnsi="Arial" w:cs="Arial"/>
          <w:sz w:val="24"/>
          <w:szCs w:val="24"/>
        </w:rPr>
        <w:t xml:space="preserve"> </w:t>
      </w:r>
      <w:r w:rsidR="00034EDE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>ые казенные учреждения.</w:t>
      </w:r>
    </w:p>
    <w:p w:rsidR="00344373" w:rsidRPr="0024751F" w:rsidRDefault="002760C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32</w:t>
      </w:r>
      <w:r w:rsidR="00344373" w:rsidRPr="0024751F">
        <w:rPr>
          <w:rFonts w:ascii="Arial" w:hAnsi="Arial" w:cs="Arial"/>
          <w:sz w:val="24"/>
          <w:szCs w:val="24"/>
        </w:rPr>
        <w:t xml:space="preserve">. Контроль за выполнением </w:t>
      </w:r>
      <w:r w:rsidR="00034EDE" w:rsidRPr="0024751F">
        <w:rPr>
          <w:rFonts w:ascii="Arial" w:hAnsi="Arial" w:cs="Arial"/>
          <w:sz w:val="24"/>
          <w:szCs w:val="24"/>
        </w:rPr>
        <w:t>районными</w:t>
      </w:r>
      <w:r w:rsidR="00344373" w:rsidRPr="0024751F">
        <w:rPr>
          <w:rFonts w:ascii="Arial" w:hAnsi="Arial" w:cs="Arial"/>
          <w:sz w:val="24"/>
          <w:szCs w:val="24"/>
        </w:rPr>
        <w:t xml:space="preserve"> </w:t>
      </w:r>
      <w:r w:rsidR="00034EDE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ыми бюджетными или </w:t>
      </w:r>
      <w:r w:rsidR="00034EDE" w:rsidRPr="0024751F">
        <w:rPr>
          <w:rFonts w:ascii="Arial" w:hAnsi="Arial" w:cs="Arial"/>
          <w:sz w:val="24"/>
          <w:szCs w:val="24"/>
        </w:rPr>
        <w:t>районными</w:t>
      </w:r>
      <w:r w:rsidR="00344373" w:rsidRPr="0024751F">
        <w:rPr>
          <w:rFonts w:ascii="Arial" w:hAnsi="Arial" w:cs="Arial"/>
          <w:sz w:val="24"/>
          <w:szCs w:val="24"/>
        </w:rPr>
        <w:t xml:space="preserve"> </w:t>
      </w:r>
      <w:r w:rsidR="00034EDE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ыми автономными учреждениями </w:t>
      </w:r>
      <w:r w:rsidR="00034EDE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ых заданий </w:t>
      </w:r>
      <w:r w:rsidR="00344373" w:rsidRPr="0024751F">
        <w:rPr>
          <w:rFonts w:ascii="Arial" w:hAnsi="Arial" w:cs="Arial"/>
          <w:sz w:val="24"/>
          <w:szCs w:val="24"/>
        </w:rPr>
        <w:lastRenderedPageBreak/>
        <w:t xml:space="preserve">осуществляют </w:t>
      </w:r>
      <w:r w:rsidR="00034EDE" w:rsidRPr="0024751F">
        <w:rPr>
          <w:rFonts w:ascii="Arial" w:hAnsi="Arial" w:cs="Arial"/>
          <w:sz w:val="24"/>
          <w:szCs w:val="24"/>
        </w:rPr>
        <w:t>органы администрации Шарыповского района или казенные учреждения, осуществляющие функции и полномочия учредителя районных муниципальных бюджетных или автономных учреждений</w:t>
      </w:r>
      <w:r w:rsidR="00344373" w:rsidRPr="0024751F">
        <w:rPr>
          <w:rFonts w:ascii="Arial" w:hAnsi="Arial" w:cs="Arial"/>
          <w:sz w:val="24"/>
          <w:szCs w:val="24"/>
        </w:rPr>
        <w:t>.</w:t>
      </w:r>
    </w:p>
    <w:p w:rsidR="009E777E" w:rsidRPr="0024751F" w:rsidRDefault="002760C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33</w:t>
      </w:r>
      <w:r w:rsidR="00344373" w:rsidRPr="0024751F">
        <w:rPr>
          <w:rFonts w:ascii="Arial" w:hAnsi="Arial" w:cs="Arial"/>
          <w:sz w:val="24"/>
          <w:szCs w:val="24"/>
        </w:rPr>
        <w:t xml:space="preserve">. Оценка выполнения </w:t>
      </w:r>
      <w:r w:rsidR="00034EDE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ого задания осуществляется главными распорядителями средств </w:t>
      </w:r>
      <w:r w:rsidR="00034EDE" w:rsidRPr="0024751F">
        <w:rPr>
          <w:rFonts w:ascii="Arial" w:hAnsi="Arial" w:cs="Arial"/>
          <w:sz w:val="24"/>
          <w:szCs w:val="24"/>
        </w:rPr>
        <w:t>районного</w:t>
      </w:r>
      <w:r w:rsidR="00344373" w:rsidRPr="0024751F">
        <w:rPr>
          <w:rFonts w:ascii="Arial" w:hAnsi="Arial" w:cs="Arial"/>
          <w:sz w:val="24"/>
          <w:szCs w:val="24"/>
        </w:rPr>
        <w:t xml:space="preserve"> бюджета, в ведении которых находятся </w:t>
      </w:r>
      <w:r w:rsidR="00034EDE" w:rsidRPr="0024751F">
        <w:rPr>
          <w:rFonts w:ascii="Arial" w:hAnsi="Arial" w:cs="Arial"/>
          <w:sz w:val="24"/>
          <w:szCs w:val="24"/>
        </w:rPr>
        <w:t>районные</w:t>
      </w:r>
      <w:r w:rsidR="00344373" w:rsidRPr="0024751F">
        <w:rPr>
          <w:rFonts w:ascii="Arial" w:hAnsi="Arial" w:cs="Arial"/>
          <w:sz w:val="24"/>
          <w:szCs w:val="24"/>
        </w:rPr>
        <w:t xml:space="preserve"> </w:t>
      </w:r>
      <w:r w:rsidR="00034EDE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ые казенные учреждения, </w:t>
      </w:r>
      <w:r w:rsidR="009E777E" w:rsidRPr="0024751F">
        <w:rPr>
          <w:rFonts w:ascii="Arial" w:hAnsi="Arial" w:cs="Arial"/>
          <w:sz w:val="24"/>
          <w:szCs w:val="24"/>
        </w:rPr>
        <w:t>органами администрации Шарыповского района или казенными учреждениями, осуществляющими функции и полномочия учредителя районных муниципальных бюджетных или автономных учреждений</w:t>
      </w:r>
      <w:r w:rsidR="00344373" w:rsidRPr="0024751F">
        <w:rPr>
          <w:rFonts w:ascii="Arial" w:hAnsi="Arial" w:cs="Arial"/>
          <w:sz w:val="24"/>
          <w:szCs w:val="24"/>
        </w:rPr>
        <w:t xml:space="preserve">, в соответствии с Методикой оценки выполнения </w:t>
      </w:r>
      <w:r w:rsidR="009E777E" w:rsidRPr="0024751F">
        <w:rPr>
          <w:rFonts w:ascii="Arial" w:hAnsi="Arial" w:cs="Arial"/>
          <w:sz w:val="24"/>
          <w:szCs w:val="24"/>
        </w:rPr>
        <w:t>районными</w:t>
      </w:r>
      <w:r w:rsidR="00344373" w:rsidRPr="0024751F">
        <w:rPr>
          <w:rFonts w:ascii="Arial" w:hAnsi="Arial" w:cs="Arial"/>
          <w:sz w:val="24"/>
          <w:szCs w:val="24"/>
        </w:rPr>
        <w:t xml:space="preserve"> </w:t>
      </w:r>
      <w:r w:rsidR="009E777E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ыми учреждениями </w:t>
      </w:r>
      <w:r w:rsidR="009E777E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ого задания на оказание </w:t>
      </w:r>
      <w:r w:rsidR="009E777E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>ых услуг (выполнение работ), утвержд</w:t>
      </w:r>
      <w:r w:rsidR="00DC381D" w:rsidRPr="0024751F">
        <w:rPr>
          <w:rFonts w:ascii="Arial" w:hAnsi="Arial" w:cs="Arial"/>
          <w:sz w:val="24"/>
          <w:szCs w:val="24"/>
        </w:rPr>
        <w:t>аемой</w:t>
      </w:r>
      <w:r w:rsidR="00344373" w:rsidRPr="0024751F">
        <w:rPr>
          <w:rFonts w:ascii="Arial" w:hAnsi="Arial" w:cs="Arial"/>
          <w:sz w:val="24"/>
          <w:szCs w:val="24"/>
        </w:rPr>
        <w:t xml:space="preserve"> постановлением </w:t>
      </w:r>
      <w:r w:rsidR="009E777E" w:rsidRPr="0024751F">
        <w:rPr>
          <w:rFonts w:ascii="Arial" w:hAnsi="Arial" w:cs="Arial"/>
          <w:sz w:val="24"/>
          <w:szCs w:val="24"/>
        </w:rPr>
        <w:t>администрации Шарыповского района.</w:t>
      </w:r>
    </w:p>
    <w:p w:rsidR="00344373" w:rsidRPr="0024751F" w:rsidRDefault="002760C6" w:rsidP="00344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4751F">
        <w:rPr>
          <w:rFonts w:ascii="Arial" w:hAnsi="Arial" w:cs="Arial"/>
          <w:sz w:val="24"/>
          <w:szCs w:val="24"/>
        </w:rPr>
        <w:t>34</w:t>
      </w:r>
      <w:r w:rsidR="00344373" w:rsidRPr="0024751F">
        <w:rPr>
          <w:rFonts w:ascii="Arial" w:hAnsi="Arial" w:cs="Arial"/>
          <w:sz w:val="24"/>
          <w:szCs w:val="24"/>
        </w:rPr>
        <w:t xml:space="preserve">. Сводный отчет о фактическом исполнении </w:t>
      </w:r>
      <w:r w:rsidR="009E777E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ых заданий </w:t>
      </w:r>
      <w:r w:rsidR="009E777E" w:rsidRPr="0024751F">
        <w:rPr>
          <w:rFonts w:ascii="Arial" w:hAnsi="Arial" w:cs="Arial"/>
          <w:sz w:val="24"/>
          <w:szCs w:val="24"/>
        </w:rPr>
        <w:t>районными</w:t>
      </w:r>
      <w:r w:rsidR="00344373" w:rsidRPr="0024751F">
        <w:rPr>
          <w:rFonts w:ascii="Arial" w:hAnsi="Arial" w:cs="Arial"/>
          <w:sz w:val="24"/>
          <w:szCs w:val="24"/>
        </w:rPr>
        <w:t xml:space="preserve"> </w:t>
      </w:r>
      <w:r w:rsidR="009E777E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ыми учреждениями в отчетном финансовом году по форме согласно приложению № 4 к Порядку вместе с пояснительной запиской, содержащей оценку выполнения </w:t>
      </w:r>
      <w:r w:rsidR="009E777E" w:rsidRPr="0024751F">
        <w:rPr>
          <w:rFonts w:ascii="Arial" w:hAnsi="Arial" w:cs="Arial"/>
          <w:sz w:val="24"/>
          <w:szCs w:val="24"/>
        </w:rPr>
        <w:t>муниципальн</w:t>
      </w:r>
      <w:r w:rsidR="00344373" w:rsidRPr="0024751F">
        <w:rPr>
          <w:rFonts w:ascii="Arial" w:hAnsi="Arial" w:cs="Arial"/>
          <w:sz w:val="24"/>
          <w:szCs w:val="24"/>
        </w:rPr>
        <w:t xml:space="preserve">ого задания и (или) причины его невыполнения, представляется </w:t>
      </w:r>
      <w:r w:rsidR="009E777E" w:rsidRPr="0024751F">
        <w:rPr>
          <w:rFonts w:ascii="Arial" w:hAnsi="Arial" w:cs="Arial"/>
          <w:sz w:val="24"/>
          <w:szCs w:val="24"/>
        </w:rPr>
        <w:t>органами администрации Шарыповского района или казенными учреждениями, осуществляющими функции и полномочия учредителя районных муниципальных бюджетных или автономных учреждений</w:t>
      </w:r>
      <w:r w:rsidR="00344373" w:rsidRPr="0024751F">
        <w:rPr>
          <w:rFonts w:ascii="Arial" w:hAnsi="Arial" w:cs="Arial"/>
          <w:sz w:val="24"/>
          <w:szCs w:val="24"/>
        </w:rPr>
        <w:t xml:space="preserve">, главными распорядителями средств </w:t>
      </w:r>
      <w:r w:rsidR="009E777E" w:rsidRPr="0024751F">
        <w:rPr>
          <w:rFonts w:ascii="Arial" w:hAnsi="Arial" w:cs="Arial"/>
          <w:sz w:val="24"/>
          <w:szCs w:val="24"/>
        </w:rPr>
        <w:t>районного</w:t>
      </w:r>
      <w:r w:rsidR="00344373" w:rsidRPr="0024751F">
        <w:rPr>
          <w:rFonts w:ascii="Arial" w:hAnsi="Arial" w:cs="Arial"/>
          <w:sz w:val="24"/>
          <w:szCs w:val="24"/>
        </w:rPr>
        <w:t xml:space="preserve"> бюджета в отношении подведомственных </w:t>
      </w:r>
      <w:r w:rsidR="009E777E" w:rsidRPr="0024751F">
        <w:rPr>
          <w:rFonts w:ascii="Arial" w:hAnsi="Arial" w:cs="Arial"/>
          <w:sz w:val="24"/>
          <w:szCs w:val="24"/>
        </w:rPr>
        <w:t>районных</w:t>
      </w:r>
      <w:r w:rsidR="00344373" w:rsidRPr="0024751F">
        <w:rPr>
          <w:rFonts w:ascii="Arial" w:hAnsi="Arial" w:cs="Arial"/>
          <w:sz w:val="24"/>
          <w:szCs w:val="24"/>
        </w:rPr>
        <w:t xml:space="preserve"> </w:t>
      </w:r>
      <w:r w:rsidR="009E777E" w:rsidRPr="0024751F">
        <w:rPr>
          <w:rFonts w:ascii="Arial" w:hAnsi="Arial" w:cs="Arial"/>
          <w:sz w:val="24"/>
          <w:szCs w:val="24"/>
        </w:rPr>
        <w:t>муниципаль</w:t>
      </w:r>
      <w:r w:rsidR="00344373" w:rsidRPr="0024751F">
        <w:rPr>
          <w:rFonts w:ascii="Arial" w:hAnsi="Arial" w:cs="Arial"/>
          <w:sz w:val="24"/>
          <w:szCs w:val="24"/>
        </w:rPr>
        <w:t xml:space="preserve">ных казенных учреждений </w:t>
      </w:r>
      <w:r w:rsidR="009E777E" w:rsidRPr="0024751F">
        <w:rPr>
          <w:rFonts w:ascii="Arial" w:hAnsi="Arial" w:cs="Arial"/>
          <w:sz w:val="24"/>
          <w:szCs w:val="24"/>
        </w:rPr>
        <w:t xml:space="preserve">в срок до </w:t>
      </w:r>
      <w:r w:rsidR="00DF42B5" w:rsidRPr="0024751F">
        <w:rPr>
          <w:rFonts w:ascii="Arial" w:hAnsi="Arial" w:cs="Arial"/>
          <w:sz w:val="24"/>
          <w:szCs w:val="24"/>
        </w:rPr>
        <w:t>1 февраля</w:t>
      </w:r>
      <w:r w:rsidR="009E777E" w:rsidRPr="0024751F">
        <w:rPr>
          <w:rFonts w:ascii="Arial" w:hAnsi="Arial" w:cs="Arial"/>
          <w:sz w:val="24"/>
          <w:szCs w:val="24"/>
        </w:rPr>
        <w:t xml:space="preserve"> текущего финансового года в </w:t>
      </w:r>
      <w:r w:rsidR="00604664" w:rsidRPr="0024751F">
        <w:rPr>
          <w:rFonts w:ascii="Arial" w:hAnsi="Arial" w:cs="Arial"/>
          <w:sz w:val="24"/>
          <w:szCs w:val="24"/>
        </w:rPr>
        <w:t>финансовый орган</w:t>
      </w:r>
      <w:r w:rsidR="00344373" w:rsidRPr="0024751F">
        <w:rPr>
          <w:rFonts w:ascii="Arial" w:hAnsi="Arial" w:cs="Arial"/>
          <w:sz w:val="24"/>
          <w:szCs w:val="24"/>
        </w:rPr>
        <w:t>.</w:t>
      </w:r>
    </w:p>
    <w:p w:rsidR="009533A8" w:rsidRPr="0024751F" w:rsidRDefault="009533A8" w:rsidP="009505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22692" w:type="dxa"/>
        <w:tblInd w:w="93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6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66"/>
        <w:gridCol w:w="26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66"/>
        <w:gridCol w:w="26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66"/>
        <w:gridCol w:w="266"/>
        <w:gridCol w:w="222"/>
        <w:gridCol w:w="4318"/>
        <w:gridCol w:w="4524"/>
      </w:tblGrid>
      <w:tr w:rsidR="00B33B87" w:rsidRPr="00B33B87" w:rsidTr="00B33B87">
        <w:trPr>
          <w:trHeight w:val="26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3" w:name="RANGE!A1:FE80"/>
            <w:bookmarkEnd w:id="3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№ 1 </w:t>
            </w:r>
          </w:p>
        </w:tc>
      </w:tr>
      <w:tr w:rsidR="00B33B87" w:rsidRPr="00B33B87" w:rsidTr="00B33B87">
        <w:trPr>
          <w:trHeight w:val="26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Порядку формирования </w:t>
            </w:r>
          </w:p>
        </w:tc>
      </w:tr>
      <w:tr w:rsidR="00B33B87" w:rsidRPr="00B33B87" w:rsidTr="00B33B87">
        <w:trPr>
          <w:trHeight w:val="26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B87" w:rsidRPr="00B33B87" w:rsidRDefault="00B33B87" w:rsidP="00B3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задания в отношении </w:t>
            </w:r>
          </w:p>
        </w:tc>
      </w:tr>
    </w:tbl>
    <w:p w:rsidR="00B33B87" w:rsidRDefault="00B33B87" w:rsidP="00B33B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E167B" w:rsidRDefault="005E167B" w:rsidP="00B33B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E167B" w:rsidRDefault="005E167B" w:rsidP="00B33B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E167B" w:rsidRDefault="005E167B" w:rsidP="00B33B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E167B" w:rsidRDefault="005E167B" w:rsidP="00B33B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E167B" w:rsidRDefault="005E167B" w:rsidP="00B33B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E167B" w:rsidRDefault="005E167B" w:rsidP="00B33B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E167B" w:rsidRDefault="005E167B" w:rsidP="00B33B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E167B" w:rsidRDefault="005E167B" w:rsidP="00B33B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90C98" w:rsidRDefault="00990C98" w:rsidP="00B33B87">
      <w:pPr>
        <w:spacing w:after="0" w:line="240" w:lineRule="auto"/>
      </w:pPr>
    </w:p>
    <w:p w:rsidR="00990C98" w:rsidRDefault="00990C98" w:rsidP="00B33B87">
      <w:pPr>
        <w:spacing w:after="0" w:line="240" w:lineRule="auto"/>
      </w:pPr>
    </w:p>
    <w:p w:rsidR="00990C98" w:rsidRDefault="00990C98" w:rsidP="00B33B87">
      <w:pPr>
        <w:spacing w:after="0" w:line="240" w:lineRule="auto"/>
      </w:pPr>
    </w:p>
    <w:p w:rsidR="00990C98" w:rsidRDefault="00990C98" w:rsidP="00B33B87">
      <w:pPr>
        <w:spacing w:after="0" w:line="240" w:lineRule="auto"/>
      </w:pPr>
    </w:p>
    <w:p w:rsidR="005E167B" w:rsidRDefault="005E167B" w:rsidP="00B33B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E167B">
        <w:rPr>
          <w:noProof/>
        </w:rPr>
        <w:lastRenderedPageBreak/>
        <w:drawing>
          <wp:inline distT="0" distB="0" distL="0" distR="0" wp14:anchorId="1D6C31E1" wp14:editId="5AC23DD5">
            <wp:extent cx="6964680" cy="9144000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468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C98" w:rsidRDefault="00990C98" w:rsidP="00B33B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90C98" w:rsidRDefault="00990C98" w:rsidP="00B33B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4"/>
        <w:tblW w:w="0" w:type="auto"/>
        <w:tblInd w:w="6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5070F8" w:rsidRPr="005070F8" w:rsidTr="00167683">
        <w:tc>
          <w:tcPr>
            <w:tcW w:w="3544" w:type="dxa"/>
          </w:tcPr>
          <w:p w:rsidR="00A01ED5" w:rsidRDefault="00A01ED5" w:rsidP="005070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070F8" w:rsidRPr="005070F8" w:rsidRDefault="005070F8" w:rsidP="005070F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070F8">
              <w:rPr>
                <w:rFonts w:ascii="Arial" w:hAnsi="Arial" w:cs="Arial"/>
                <w:sz w:val="24"/>
                <w:szCs w:val="24"/>
              </w:rPr>
              <w:lastRenderedPageBreak/>
              <w:t>Приложение № 2</w:t>
            </w:r>
          </w:p>
          <w:p w:rsidR="005070F8" w:rsidRPr="005070F8" w:rsidRDefault="005070F8" w:rsidP="005070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5070F8">
              <w:rPr>
                <w:rFonts w:ascii="Arial" w:hAnsi="Arial" w:cs="Arial"/>
                <w:sz w:val="24"/>
                <w:szCs w:val="24"/>
              </w:rPr>
              <w:t xml:space="preserve">к Порядку формирования муниципального задания </w:t>
            </w:r>
            <w:r w:rsidRPr="005070F8">
              <w:rPr>
                <w:rFonts w:ascii="Arial" w:hAnsi="Arial" w:cs="Arial"/>
                <w:sz w:val="24"/>
                <w:szCs w:val="24"/>
              </w:rPr>
              <w:br/>
              <w:t>в отношении районных муниципальных учреждений и финансового</w:t>
            </w:r>
          </w:p>
          <w:p w:rsidR="005070F8" w:rsidRPr="005070F8" w:rsidRDefault="005070F8" w:rsidP="005070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5070F8">
              <w:rPr>
                <w:rFonts w:ascii="Arial" w:hAnsi="Arial" w:cs="Arial"/>
                <w:sz w:val="24"/>
                <w:szCs w:val="24"/>
              </w:rPr>
              <w:t>обеспечения выполнения</w:t>
            </w:r>
          </w:p>
          <w:p w:rsidR="005070F8" w:rsidRPr="005070F8" w:rsidRDefault="005070F8" w:rsidP="005070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5070F8">
              <w:rPr>
                <w:rFonts w:ascii="Arial" w:hAnsi="Arial" w:cs="Arial"/>
                <w:sz w:val="24"/>
                <w:szCs w:val="24"/>
              </w:rPr>
              <w:t>муниципального задания</w:t>
            </w:r>
          </w:p>
        </w:tc>
      </w:tr>
    </w:tbl>
    <w:p w:rsidR="005070F8" w:rsidRPr="005070F8" w:rsidRDefault="005070F8" w:rsidP="005070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5070F8" w:rsidRPr="005070F8" w:rsidRDefault="009929F0" w:rsidP="005070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hyperlink r:id="rId23" w:history="1">
        <w:r w:rsidR="005070F8" w:rsidRPr="00A01ED5">
          <w:rPr>
            <w:rFonts w:ascii="Arial" w:eastAsiaTheme="minorHAnsi" w:hAnsi="Arial" w:cs="Arial"/>
            <w:color w:val="0000FF"/>
            <w:sz w:val="24"/>
            <w:szCs w:val="24"/>
            <w:u w:val="single"/>
            <w:lang w:eastAsia="en-US"/>
          </w:rPr>
          <w:t>Значения</w:t>
        </w:r>
      </w:hyperlink>
      <w:r w:rsidR="005070F8" w:rsidRPr="005070F8">
        <w:rPr>
          <w:rFonts w:ascii="Arial" w:eastAsiaTheme="minorHAnsi" w:hAnsi="Arial" w:cs="Arial"/>
          <w:sz w:val="24"/>
          <w:szCs w:val="24"/>
          <w:lang w:eastAsia="en-US"/>
        </w:rPr>
        <w:t xml:space="preserve"> норм, необходимых для определения базовых нормативов затрат на оказание муниципальных услуг, выраженных в натуральных показателях и установленных </w:t>
      </w:r>
      <w:r w:rsidR="00A01ED5" w:rsidRPr="00A01ED5">
        <w:rPr>
          <w:rFonts w:ascii="Arial" w:eastAsiaTheme="minorHAnsi" w:hAnsi="Arial" w:cs="Arial"/>
          <w:sz w:val="24"/>
          <w:szCs w:val="24"/>
          <w:lang w:eastAsia="en-US"/>
        </w:rPr>
        <w:t xml:space="preserve">              </w:t>
      </w:r>
      <w:r w:rsidR="005070F8" w:rsidRPr="005070F8">
        <w:rPr>
          <w:rFonts w:ascii="Arial" w:eastAsiaTheme="minorHAnsi" w:hAnsi="Arial" w:cs="Arial"/>
          <w:sz w:val="24"/>
          <w:szCs w:val="24"/>
          <w:lang w:eastAsia="en-US"/>
        </w:rPr>
        <w:t xml:space="preserve">методом наиболее эффективного учреждения </w:t>
      </w:r>
    </w:p>
    <w:p w:rsidR="005070F8" w:rsidRPr="005070F8" w:rsidRDefault="005070F8" w:rsidP="005070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2552"/>
        <w:gridCol w:w="1559"/>
        <w:gridCol w:w="2552"/>
      </w:tblGrid>
      <w:tr w:rsidR="005070F8" w:rsidRPr="005070F8" w:rsidTr="005070F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70F8" w:rsidRPr="005070F8" w:rsidRDefault="005070F8" w:rsidP="00507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val="en-US" w:eastAsia="en-US"/>
              </w:rPr>
            </w:pPr>
            <w:bookmarkStart w:id="4" w:name="Par21"/>
            <w:bookmarkEnd w:id="4"/>
            <w:r w:rsidRPr="00A01ED5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Наименование муниципальной услуги </w:t>
            </w:r>
            <w:proofErr w:type="spellStart"/>
            <w:r w:rsidRPr="00A01ED5">
              <w:rPr>
                <w:rFonts w:ascii="Arial" w:eastAsiaTheme="minorHAnsi" w:hAnsi="Arial" w:cs="Arial"/>
                <w:sz w:val="24"/>
                <w:szCs w:val="24"/>
                <w:lang w:val="en-US" w:eastAsia="en-US"/>
              </w:rPr>
              <w:t>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70F8" w:rsidRPr="005070F8" w:rsidRDefault="005070F8" w:rsidP="00507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bookmarkStart w:id="5" w:name="Par22"/>
            <w:bookmarkEnd w:id="5"/>
            <w:r w:rsidRPr="00A01ED5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Уникальный номер реестровой записи </w:t>
            </w:r>
            <w:r w:rsidRPr="00A01ED5">
              <w:rPr>
                <w:rFonts w:ascii="Arial" w:eastAsiaTheme="minorHAnsi" w:hAnsi="Arial" w:cs="Arial"/>
                <w:sz w:val="24"/>
                <w:szCs w:val="24"/>
                <w:lang w:val="en-US" w:eastAsia="en-US"/>
              </w:rPr>
              <w:t>ii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70F8" w:rsidRPr="005070F8" w:rsidRDefault="005070F8" w:rsidP="00507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val="en-US" w:eastAsia="en-US"/>
              </w:rPr>
            </w:pPr>
            <w:bookmarkStart w:id="6" w:name="Par23"/>
            <w:bookmarkEnd w:id="6"/>
            <w:r w:rsidRPr="00A01ED5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Наименование нормы</w:t>
            </w:r>
            <w:r w:rsidRPr="00A01ED5">
              <w:rPr>
                <w:rFonts w:ascii="Arial" w:eastAsiaTheme="minorHAnsi" w:hAnsi="Arial" w:cs="Arial"/>
                <w:sz w:val="24"/>
                <w:szCs w:val="24"/>
                <w:lang w:val="en-US" w:eastAsia="en-US"/>
              </w:rPr>
              <w:t xml:space="preserve"> 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70F8" w:rsidRPr="005070F8" w:rsidRDefault="005070F8" w:rsidP="00507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val="en-US" w:eastAsia="en-US"/>
              </w:rPr>
            </w:pPr>
            <w:bookmarkStart w:id="7" w:name="Par24"/>
            <w:bookmarkEnd w:id="7"/>
            <w:r w:rsidRPr="00A01ED5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Единица измерения нормы</w:t>
            </w:r>
            <w:r w:rsidRPr="00A01ED5">
              <w:rPr>
                <w:rFonts w:ascii="Arial" w:eastAsiaTheme="minorHAnsi" w:hAnsi="Arial" w:cs="Arial"/>
                <w:sz w:val="24"/>
                <w:szCs w:val="24"/>
                <w:lang w:val="en-US" w:eastAsia="en-US"/>
              </w:rPr>
              <w:t xml:space="preserve"> iv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70F8" w:rsidRPr="005070F8" w:rsidRDefault="005070F8" w:rsidP="00507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val="en-US" w:eastAsia="en-US"/>
              </w:rPr>
            </w:pPr>
            <w:bookmarkStart w:id="8" w:name="Par25"/>
            <w:bookmarkEnd w:id="8"/>
            <w:r w:rsidRPr="00A01ED5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Значение нормы</w:t>
            </w:r>
            <w:r w:rsidRPr="00A01ED5">
              <w:rPr>
                <w:rFonts w:ascii="Arial" w:eastAsiaTheme="minorHAnsi" w:hAnsi="Arial" w:cs="Arial"/>
                <w:sz w:val="24"/>
                <w:szCs w:val="24"/>
                <w:lang w:val="en-US" w:eastAsia="en-US"/>
              </w:rPr>
              <w:t xml:space="preserve"> v</w:t>
            </w:r>
          </w:p>
        </w:tc>
        <w:bookmarkStart w:id="9" w:name="Par26"/>
        <w:bookmarkEnd w:id="9"/>
      </w:tr>
      <w:tr w:rsidR="005070F8" w:rsidRPr="005070F8" w:rsidTr="005070F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70F8" w:rsidRPr="005070F8" w:rsidRDefault="005070F8" w:rsidP="00507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01ED5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70F8" w:rsidRPr="005070F8" w:rsidRDefault="005070F8" w:rsidP="00507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01ED5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70F8" w:rsidRPr="005070F8" w:rsidRDefault="005070F8" w:rsidP="00507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01ED5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70F8" w:rsidRPr="005070F8" w:rsidRDefault="005070F8" w:rsidP="00507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01ED5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70F8" w:rsidRPr="005070F8" w:rsidRDefault="005070F8" w:rsidP="00507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01ED5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5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 xml:space="preserve">1. Нормы, непосредственно связанные с оказанием </w:t>
            </w:r>
            <w:r w:rsidRPr="005070F8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муниципальной</w:t>
            </w:r>
            <w:r w:rsidRPr="005070F8">
              <w:rPr>
                <w:rFonts w:ascii="Arial" w:eastAsia="Times New Roman" w:hAnsi="Arial" w:cs="Arial"/>
                <w:sz w:val="24"/>
                <w:szCs w:val="24"/>
              </w:rPr>
              <w:t xml:space="preserve"> услуги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 xml:space="preserve">1.1. Работники, непосредственно связанные </w:t>
            </w:r>
            <w:r w:rsidRPr="005070F8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с оказанием </w:t>
            </w:r>
            <w:r w:rsidRPr="005070F8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муниципальной</w:t>
            </w:r>
            <w:r w:rsidRPr="005070F8">
              <w:rPr>
                <w:rFonts w:ascii="Arial" w:eastAsia="Times New Roman" w:hAnsi="Arial" w:cs="Arial"/>
                <w:sz w:val="24"/>
                <w:szCs w:val="24"/>
              </w:rPr>
              <w:t xml:space="preserve"> услуги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 xml:space="preserve">1.2. Материальные запасы и особо ценное движимое имущество, потребляемые (используемые) в процессе оказания </w:t>
            </w:r>
            <w:r w:rsidRPr="005070F8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муниципальн</w:t>
            </w: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ой услуги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 xml:space="preserve">1.3. Иные нормы, непосредственно используемые в процессе оказания </w:t>
            </w:r>
            <w:r w:rsidRPr="005070F8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муниципальн</w:t>
            </w: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ой услуги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2. Нормы на общехозяйственные нужды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2.1. Коммунальные услуги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br w:type="page"/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 xml:space="preserve">2.2. Содержание объектов недвижимого имущества, необходимого для выполнения </w:t>
            </w:r>
            <w:r w:rsidRPr="005070F8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муниципальн</w:t>
            </w: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ого задания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 xml:space="preserve">2.3. Содержание объектов особо ценного движимого имущества, необходимого для выполнения </w:t>
            </w:r>
            <w:r w:rsidRPr="005070F8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муниципальн</w:t>
            </w: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ого задания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2.4. Услуги связи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2.5.  Транспортные услуги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 xml:space="preserve">2.6. Работники, которые не принимают непосредственного участия в оказании </w:t>
            </w:r>
            <w:r w:rsidRPr="005070F8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муниципальн</w:t>
            </w: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ой услуги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2.7. Прочие общехозяйственные нужды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5070F8" w:rsidRPr="005070F8" w:rsidTr="005070F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0F8" w:rsidRPr="005070F8" w:rsidRDefault="005070F8" w:rsidP="005070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70F8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5070F8" w:rsidRDefault="005070F8" w:rsidP="005070F8">
      <w:pPr>
        <w:widowControl w:val="0"/>
        <w:suppressLineNumbers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A01ED5" w:rsidRPr="00ED2B8C" w:rsidRDefault="00A01ED5" w:rsidP="00A01ED5">
      <w:pPr>
        <w:widowControl w:val="0"/>
        <w:suppressLineNumbers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D2B8C">
        <w:rPr>
          <w:rStyle w:val="af3"/>
          <w:rFonts w:ascii="Arial" w:hAnsi="Arial" w:cs="Arial"/>
          <w:sz w:val="24"/>
          <w:szCs w:val="24"/>
        </w:rPr>
        <w:footnoteRef/>
      </w:r>
      <w:r w:rsidRPr="00ED2B8C">
        <w:rPr>
          <w:rFonts w:ascii="Arial" w:hAnsi="Arial" w:cs="Arial"/>
          <w:sz w:val="24"/>
          <w:szCs w:val="24"/>
        </w:rPr>
        <w:t> </w:t>
      </w:r>
      <w:r w:rsidRPr="00ED2B8C">
        <w:rPr>
          <w:rFonts w:ascii="Arial" w:hAnsi="Arial" w:cs="Arial"/>
          <w:color w:val="000000" w:themeColor="text1"/>
          <w:sz w:val="24"/>
          <w:szCs w:val="24"/>
        </w:rPr>
        <w:t xml:space="preserve">В графе 1 «Наименование </w:t>
      </w:r>
      <w:r w:rsidRPr="00ED2B8C">
        <w:rPr>
          <w:rFonts w:ascii="Arial" w:hAnsi="Arial" w:cs="Arial"/>
          <w:sz w:val="24"/>
          <w:szCs w:val="24"/>
        </w:rPr>
        <w:t>муниципальн</w:t>
      </w:r>
      <w:r w:rsidRPr="00ED2B8C">
        <w:rPr>
          <w:rFonts w:ascii="Arial" w:hAnsi="Arial" w:cs="Arial"/>
          <w:color w:val="000000" w:themeColor="text1"/>
          <w:sz w:val="24"/>
          <w:szCs w:val="24"/>
        </w:rPr>
        <w:t xml:space="preserve">ой услуги» указывается наименование </w:t>
      </w:r>
      <w:r w:rsidRPr="00ED2B8C">
        <w:rPr>
          <w:rFonts w:ascii="Arial" w:hAnsi="Arial" w:cs="Arial"/>
          <w:sz w:val="24"/>
          <w:szCs w:val="24"/>
        </w:rPr>
        <w:t>муниципальн</w:t>
      </w:r>
      <w:r w:rsidRPr="00ED2B8C">
        <w:rPr>
          <w:rFonts w:ascii="Arial" w:hAnsi="Arial" w:cs="Arial"/>
          <w:color w:val="000000" w:themeColor="text1"/>
          <w:sz w:val="24"/>
          <w:szCs w:val="24"/>
        </w:rPr>
        <w:t>ой услуги, для которой утверждается базовый норматив затрат.</w:t>
      </w:r>
    </w:p>
    <w:p w:rsidR="00A01ED5" w:rsidRPr="00ED2B8C" w:rsidRDefault="00A01ED5" w:rsidP="00A01ED5">
      <w:pPr>
        <w:pStyle w:val="af1"/>
        <w:ind w:firstLine="540"/>
        <w:rPr>
          <w:rFonts w:ascii="Arial" w:hAnsi="Arial" w:cs="Arial"/>
          <w:color w:val="000000" w:themeColor="text1"/>
          <w:sz w:val="24"/>
          <w:szCs w:val="24"/>
        </w:rPr>
      </w:pPr>
      <w:r w:rsidRPr="00ED2B8C">
        <w:rPr>
          <w:rStyle w:val="af3"/>
          <w:rFonts w:ascii="Arial" w:hAnsi="Arial" w:cs="Arial"/>
          <w:color w:val="000000" w:themeColor="text1"/>
          <w:sz w:val="24"/>
          <w:szCs w:val="24"/>
        </w:rPr>
        <w:footnoteRef/>
      </w:r>
      <w:r w:rsidRPr="00ED2B8C">
        <w:rPr>
          <w:rFonts w:ascii="Arial" w:hAnsi="Arial" w:cs="Arial"/>
          <w:color w:val="000000" w:themeColor="text1"/>
          <w:sz w:val="24"/>
          <w:szCs w:val="24"/>
        </w:rPr>
        <w:t xml:space="preserve"> В графе 2 «Уникальный номер реестровой записи» указывается уникальный номер реестровой записи муниципальной услуги, в соответствии </w:t>
      </w:r>
      <w:r w:rsidRPr="00ED2B8C">
        <w:rPr>
          <w:rFonts w:ascii="Arial" w:hAnsi="Arial" w:cs="Arial"/>
          <w:color w:val="000000" w:themeColor="text1"/>
          <w:sz w:val="24"/>
          <w:szCs w:val="24"/>
        </w:rPr>
        <w:br/>
        <w:t>с утвержденным ведомственным перечнем муниципальных услуг (работ).</w:t>
      </w:r>
    </w:p>
    <w:p w:rsidR="00A01ED5" w:rsidRPr="00ED2B8C" w:rsidRDefault="00A01ED5" w:rsidP="00A01ED5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D2B8C">
        <w:rPr>
          <w:rStyle w:val="af3"/>
          <w:rFonts w:ascii="Arial" w:hAnsi="Arial" w:cs="Arial"/>
          <w:color w:val="000000" w:themeColor="text1"/>
          <w:sz w:val="24"/>
          <w:szCs w:val="24"/>
        </w:rPr>
        <w:footnoteRef/>
      </w:r>
      <w:r w:rsidRPr="00ED2B8C">
        <w:rPr>
          <w:rFonts w:ascii="Arial" w:hAnsi="Arial" w:cs="Arial"/>
          <w:color w:val="000000" w:themeColor="text1"/>
          <w:sz w:val="24"/>
          <w:szCs w:val="24"/>
        </w:rPr>
        <w:t xml:space="preserve"> В графе 3 «Наименование нормы» указывается наименование нормы, используемой для оказания </w:t>
      </w:r>
      <w:r w:rsidRPr="00ED2B8C">
        <w:rPr>
          <w:rFonts w:ascii="Arial" w:hAnsi="Arial" w:cs="Arial"/>
          <w:sz w:val="24"/>
          <w:szCs w:val="24"/>
        </w:rPr>
        <w:t>муниципальн</w:t>
      </w:r>
      <w:r w:rsidRPr="00ED2B8C">
        <w:rPr>
          <w:rFonts w:ascii="Arial" w:hAnsi="Arial" w:cs="Arial"/>
          <w:color w:val="000000" w:themeColor="text1"/>
          <w:sz w:val="24"/>
          <w:szCs w:val="24"/>
        </w:rPr>
        <w:t xml:space="preserve">ой услуги (рабочее время работников, материальные запасы, особо ценное движимое имущество, топливо, электроэнергия и другие ресурсы, используемые для оказания </w:t>
      </w:r>
      <w:r w:rsidRPr="00ED2B8C">
        <w:rPr>
          <w:rFonts w:ascii="Arial" w:hAnsi="Arial" w:cs="Arial"/>
          <w:sz w:val="24"/>
          <w:szCs w:val="24"/>
        </w:rPr>
        <w:t>муниципальн</w:t>
      </w:r>
      <w:r w:rsidRPr="00ED2B8C">
        <w:rPr>
          <w:rFonts w:ascii="Arial" w:hAnsi="Arial" w:cs="Arial"/>
          <w:color w:val="000000" w:themeColor="text1"/>
          <w:sz w:val="24"/>
          <w:szCs w:val="24"/>
        </w:rPr>
        <w:t>ой услуги).</w:t>
      </w:r>
    </w:p>
    <w:p w:rsidR="00A01ED5" w:rsidRPr="00ED2B8C" w:rsidRDefault="00A01ED5" w:rsidP="00A01ED5">
      <w:pPr>
        <w:pStyle w:val="af1"/>
        <w:ind w:firstLine="540"/>
        <w:rPr>
          <w:rFonts w:ascii="Arial" w:hAnsi="Arial" w:cs="Arial"/>
          <w:color w:val="000000" w:themeColor="text1"/>
          <w:sz w:val="24"/>
          <w:szCs w:val="24"/>
        </w:rPr>
      </w:pPr>
      <w:r w:rsidRPr="00ED2B8C">
        <w:rPr>
          <w:rStyle w:val="af3"/>
          <w:rFonts w:ascii="Arial" w:hAnsi="Arial" w:cs="Arial"/>
          <w:color w:val="000000" w:themeColor="text1"/>
          <w:sz w:val="24"/>
          <w:szCs w:val="24"/>
        </w:rPr>
        <w:footnoteRef/>
      </w:r>
      <w:r w:rsidRPr="00ED2B8C">
        <w:rPr>
          <w:rFonts w:ascii="Arial" w:hAnsi="Arial" w:cs="Arial"/>
          <w:color w:val="000000" w:themeColor="text1"/>
          <w:sz w:val="24"/>
          <w:szCs w:val="24"/>
        </w:rPr>
        <w:t> В графе 4 «Единица измерения нормы» указывается единица, используемая для измерения нормы (единицы, штуки, Гкал, кВт-ч., куб. м, кв. м, комплекты, штатные единицы, часы и другие единицы измерения).</w:t>
      </w:r>
    </w:p>
    <w:p w:rsidR="005070F8" w:rsidRPr="005070F8" w:rsidRDefault="00A01ED5" w:rsidP="00A01E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Theme="minorHAnsi" w:hAnsi="Calibri" w:cs="Calibri"/>
          <w:sz w:val="28"/>
          <w:szCs w:val="28"/>
          <w:lang w:eastAsia="en-US"/>
        </w:rPr>
      </w:pPr>
      <w:r w:rsidRPr="00ED2B8C">
        <w:rPr>
          <w:rStyle w:val="af3"/>
          <w:rFonts w:ascii="Arial" w:hAnsi="Arial" w:cs="Arial"/>
          <w:color w:val="000000" w:themeColor="text1"/>
          <w:sz w:val="24"/>
          <w:szCs w:val="24"/>
        </w:rPr>
        <w:footnoteRef/>
      </w:r>
      <w:r w:rsidRPr="00ED2B8C">
        <w:rPr>
          <w:rFonts w:ascii="Arial" w:hAnsi="Arial" w:cs="Arial"/>
          <w:color w:val="000000" w:themeColor="text1"/>
          <w:sz w:val="24"/>
          <w:szCs w:val="24"/>
        </w:rPr>
        <w:t xml:space="preserve"> В графе 5 «Значение нормы» указываются значения норм, определенные для </w:t>
      </w:r>
      <w:r w:rsidRPr="00ED2B8C">
        <w:rPr>
          <w:rFonts w:ascii="Arial" w:hAnsi="Arial" w:cs="Arial"/>
          <w:sz w:val="24"/>
          <w:szCs w:val="24"/>
        </w:rPr>
        <w:t>муниципальн</w:t>
      </w:r>
      <w:r w:rsidRPr="00ED2B8C">
        <w:rPr>
          <w:rFonts w:ascii="Arial" w:hAnsi="Arial" w:cs="Arial"/>
          <w:color w:val="000000" w:themeColor="text1"/>
          <w:sz w:val="24"/>
          <w:szCs w:val="24"/>
        </w:rPr>
        <w:t>ой услуги по методу наиболее эффективного учреждения</w:t>
      </w:r>
    </w:p>
    <w:p w:rsidR="00990C98" w:rsidRDefault="00990C98" w:rsidP="00B33B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2"/>
        <w:tblW w:w="0" w:type="auto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9"/>
      </w:tblGrid>
      <w:tr w:rsidR="005E6E63" w:rsidRPr="002D488C" w:rsidTr="005E6E63">
        <w:trPr>
          <w:trHeight w:val="2684"/>
        </w:trPr>
        <w:tc>
          <w:tcPr>
            <w:tcW w:w="3509" w:type="dxa"/>
          </w:tcPr>
          <w:p w:rsidR="005E6E63" w:rsidRPr="002D488C" w:rsidRDefault="005E6E63" w:rsidP="005E6E6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D488C">
              <w:rPr>
                <w:rFonts w:ascii="Arial" w:hAnsi="Arial" w:cs="Arial"/>
                <w:sz w:val="24"/>
                <w:szCs w:val="24"/>
              </w:rPr>
              <w:lastRenderedPageBreak/>
              <w:t>Приложение № 3</w:t>
            </w:r>
          </w:p>
          <w:p w:rsidR="005E6E63" w:rsidRPr="002D488C" w:rsidRDefault="005E6E63" w:rsidP="005E6E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D488C">
              <w:rPr>
                <w:rFonts w:ascii="Arial" w:hAnsi="Arial" w:cs="Arial"/>
                <w:sz w:val="24"/>
                <w:szCs w:val="24"/>
              </w:rPr>
              <w:t>к Порядку формирования</w:t>
            </w:r>
          </w:p>
          <w:p w:rsidR="005E6E63" w:rsidRPr="002D488C" w:rsidRDefault="005E6E63" w:rsidP="005E6E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D488C">
              <w:rPr>
                <w:rFonts w:ascii="Arial" w:hAnsi="Arial" w:cs="Arial"/>
                <w:sz w:val="24"/>
                <w:szCs w:val="24"/>
              </w:rPr>
              <w:t>муниципального задания</w:t>
            </w:r>
          </w:p>
          <w:p w:rsidR="005E6E63" w:rsidRPr="002D488C" w:rsidRDefault="005E6E63" w:rsidP="005E6E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D488C">
              <w:rPr>
                <w:rFonts w:ascii="Arial" w:hAnsi="Arial" w:cs="Arial"/>
                <w:sz w:val="24"/>
                <w:szCs w:val="24"/>
              </w:rPr>
              <w:t>в отношении районных муниципальных</w:t>
            </w:r>
          </w:p>
          <w:p w:rsidR="005E6E63" w:rsidRPr="002D488C" w:rsidRDefault="005E6E63" w:rsidP="005E6E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D488C">
              <w:rPr>
                <w:rFonts w:ascii="Arial" w:hAnsi="Arial" w:cs="Arial"/>
                <w:sz w:val="24"/>
                <w:szCs w:val="24"/>
              </w:rPr>
              <w:t>учреждений и финансового</w:t>
            </w:r>
          </w:p>
          <w:p w:rsidR="005E6E63" w:rsidRPr="002D488C" w:rsidRDefault="005E6E63" w:rsidP="005E6E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D488C">
              <w:rPr>
                <w:rFonts w:ascii="Arial" w:hAnsi="Arial" w:cs="Arial"/>
                <w:sz w:val="24"/>
                <w:szCs w:val="24"/>
              </w:rPr>
              <w:t>обеспечения выполнения</w:t>
            </w:r>
          </w:p>
          <w:p w:rsidR="005E6E63" w:rsidRPr="002D488C" w:rsidRDefault="005E6E63" w:rsidP="005E6E6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2D488C">
              <w:rPr>
                <w:rFonts w:ascii="Arial" w:hAnsi="Arial" w:cs="Arial"/>
                <w:sz w:val="24"/>
                <w:szCs w:val="24"/>
              </w:rPr>
              <w:t>муниципального задания</w:t>
            </w:r>
          </w:p>
        </w:tc>
      </w:tr>
    </w:tbl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Theme="minorHAnsi" w:hAnsi="Arial" w:cs="Arial"/>
          <w:sz w:val="24"/>
          <w:szCs w:val="24"/>
          <w:lang w:eastAsia="en-US"/>
        </w:rPr>
      </w:pP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Примерная форма соглашения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о порядке и условиях предоставления субсидии на финансовое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 xml:space="preserve">обеспечение выполнения муниципального задания 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6"/>
        <w:gridCol w:w="5386"/>
      </w:tblGrid>
      <w:tr w:rsidR="005E6E63" w:rsidRPr="002D488C" w:rsidTr="005E6E63"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E63" w:rsidRPr="002D488C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2D488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г. ___________________</w:t>
            </w:r>
          </w:p>
        </w:tc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6E63" w:rsidRPr="002D488C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2D488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«__» ___________ 20__ г.</w:t>
            </w:r>
          </w:p>
        </w:tc>
      </w:tr>
    </w:tbl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 xml:space="preserve">Орган администрации Шарыповского района или казенное учреждение, осуществляющий функции и полномочия учредителя в отношении районного муниципального бюджетного учреждения (районного муниципального автономного учреждения), именуемый в дальнейшем «Уполномоченный орган», в лице____________________, действующего на основании ____________________, </w:t>
      </w:r>
      <w:r w:rsidRPr="002D488C">
        <w:rPr>
          <w:rFonts w:ascii="Arial" w:eastAsiaTheme="minorHAnsi" w:hAnsi="Arial" w:cs="Arial"/>
          <w:sz w:val="24"/>
          <w:szCs w:val="24"/>
          <w:lang w:eastAsia="en-US"/>
        </w:rPr>
        <w:br/>
        <w:t>с одной стороны, и районное муниципальное бюджетное учреждение (районное муниципальное автономное учреждение), именуемое в дальнейшем «Учреждение», в лице ___________________, действующего на основании ____________________, с другой стороны, вместе именуемые «Стороны», заключили настоящее соглашение (далее – Соглашение) о нижеследующем.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5E6E63" w:rsidRPr="002D488C" w:rsidRDefault="005E6E63" w:rsidP="005E6E63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Предмет Соглашения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2"/>
        <w:rPr>
          <w:rFonts w:ascii="Arial" w:eastAsiaTheme="minorHAnsi" w:hAnsi="Arial" w:cs="Arial"/>
          <w:sz w:val="24"/>
          <w:szCs w:val="24"/>
          <w:lang w:eastAsia="en-US"/>
        </w:rPr>
      </w:pP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 xml:space="preserve">Предметом настоящего Соглашения является определение порядка и условий предоставления Уполномоченным органом Учреждению субсидии из районного бюджета на финансовое обеспечение выполнения муниципального задания </w:t>
      </w:r>
      <w:r w:rsidRPr="002D488C">
        <w:rPr>
          <w:rFonts w:ascii="Arial" w:eastAsiaTheme="minorHAnsi" w:hAnsi="Arial" w:cs="Arial"/>
          <w:sz w:val="24"/>
          <w:szCs w:val="24"/>
          <w:lang w:eastAsia="en-US"/>
        </w:rPr>
        <w:br/>
        <w:t>на оказание муниципальных услуг (выполнение работ) (далее – муниципальное задание).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2. Права и обязанности Сторон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HAnsi" w:hAnsi="Arial" w:cs="Arial"/>
          <w:sz w:val="24"/>
          <w:szCs w:val="24"/>
          <w:lang w:eastAsia="en-US"/>
        </w:rPr>
      </w:pP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2.1. Уполномоченный орган обязуется: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 xml:space="preserve">2.1.1. Перечислять Учреждению субсидию в размере и в соответствии </w:t>
      </w:r>
      <w:r w:rsidRPr="002D488C">
        <w:rPr>
          <w:rFonts w:ascii="Arial" w:eastAsiaTheme="minorHAnsi" w:hAnsi="Arial" w:cs="Arial"/>
          <w:sz w:val="24"/>
          <w:szCs w:val="24"/>
          <w:lang w:eastAsia="en-US"/>
        </w:rPr>
        <w:br/>
        <w:t>с графиком перечисления субсидии, являющимся неотъемлемой частью настоящего Соглашения и оформленным в соответствии с приложением.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 xml:space="preserve">2.1.2. Рассматривать предложения Учреждения по вопросам, связанным </w:t>
      </w:r>
      <w:r w:rsidRPr="002D488C">
        <w:rPr>
          <w:rFonts w:ascii="Arial" w:eastAsiaTheme="minorHAnsi" w:hAnsi="Arial" w:cs="Arial"/>
          <w:sz w:val="24"/>
          <w:szCs w:val="24"/>
          <w:lang w:eastAsia="en-US"/>
        </w:rPr>
        <w:br/>
        <w:t>с исполнением настоящего Соглашения, и сообщать о результатах их рассмотрения в срок не более 1 месяца со дня поступления указанных предложений.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2.1.3. Обеспечивать соблюдение Учреждением условий, целей и порядка предоставления субсидии.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2.2. Уполномоченный орган вправе уменьшать размер предоставляемой в соответствии с настоящим Соглашением субсидии в течение срока выполнения муниципального задания только в случае внесения соответствующих изменений в муниципальное задание.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2.3. Учреждение обязуется: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 xml:space="preserve">2.3.1. Осуществлять использование субсидии в целях оказания муниципальных услуг (выполнения работ) в соответствии с требованиями </w:t>
      </w:r>
      <w:r w:rsidRPr="002D488C">
        <w:rPr>
          <w:rFonts w:ascii="Arial" w:eastAsiaTheme="minorHAnsi" w:hAnsi="Arial" w:cs="Arial"/>
          <w:sz w:val="24"/>
          <w:szCs w:val="24"/>
          <w:lang w:eastAsia="en-US"/>
        </w:rPr>
        <w:br/>
        <w:t>к качеству и (или) объему (содержанию), порядку оказания муниципальных услуг (выполнения работ), определенными муниципальным заданием.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 xml:space="preserve">2.3.2. Своевременно информировать Уполномоченный орган об изменении условий </w:t>
      </w:r>
      <w:r w:rsidRPr="002D488C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оказания муниципальных услуг (выполнения работ), которые могут повлиять на изменение размера субсидии.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2.3.3. Представлять в Уполномоченный орган отчет об исполнении муниципального задания за первый, второй, третий кварталы текущего финансового года в срок до 20 числа месяца, следующего за отчетным кварталом, и в срок до 25 января текущего финансового года отчет об исполнении муниципального задания за отчетный финансовый год.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2.4. Учреждение вправе: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2.4.1. Обращаться к Учредителю с предложением об изменении размера субсидии в связи с изменением в муниципальном задании показателей, характеризующих качество и (или) объем оказываемых физическим и (или) юридическим лицам муниципальных услуг.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2.4.2. Расходовать субсидию самостоятельно.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3. Контроль за использованием субсидии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3.1. Контролер-ревизор администрации Шарыповского района осуществляет финансовый контроль за соблюдением условий предоставления и использования субсидии, в том числе принимает решение о возврате средств субсидии в случае установления фактов нарушения Учреждением условий ее предоставления и использования.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3.2. Контрольно-счетный орган Шарыповского  района осуществляет финансовый контроль за соблюдением условий предоставления и использования субсидии.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4. Ответственность Сторон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 xml:space="preserve">В случае неисполнения или ненадлежащего исполнения обязательств, определенных настоящим Соглашением, Стороны несут ответственность </w:t>
      </w:r>
      <w:r w:rsidRPr="002D488C">
        <w:rPr>
          <w:rFonts w:ascii="Arial" w:eastAsiaTheme="minorHAnsi" w:hAnsi="Arial" w:cs="Arial"/>
          <w:sz w:val="24"/>
          <w:szCs w:val="24"/>
          <w:lang w:eastAsia="en-US"/>
        </w:rPr>
        <w:br/>
        <w:t>в соответствии с законодательством Российской Федерации.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5. Срок действия Соглашения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Настоящее Соглашение вступает в силу с даты подписания обеими Сторонами и действует до «__» ____________.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6. Заключительные положения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6.1. 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6.2. 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6.3. 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6.4. Настоящее Соглашение составлено в двух экземплярах, имеющих одинаковую юридическую силу, в том числе: один экземпляр – Уполномоченному органу, один экземпляр – Учреждению.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Theme="minorHAnsi" w:hAnsi="Arial" w:cs="Arial"/>
          <w:sz w:val="24"/>
          <w:szCs w:val="24"/>
          <w:lang w:eastAsia="en-US"/>
        </w:rPr>
      </w:pPr>
      <w:r w:rsidRPr="002D488C">
        <w:rPr>
          <w:rFonts w:ascii="Arial" w:eastAsiaTheme="minorHAnsi" w:hAnsi="Arial" w:cs="Arial"/>
          <w:sz w:val="24"/>
          <w:szCs w:val="24"/>
          <w:lang w:eastAsia="en-US"/>
        </w:rPr>
        <w:t>7. Местонахождение и банковские реквизиты Сторон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20"/>
        <w:gridCol w:w="5203"/>
      </w:tblGrid>
      <w:tr w:rsidR="005E6E63" w:rsidRPr="002D488C" w:rsidTr="005E6E63">
        <w:tc>
          <w:tcPr>
            <w:tcW w:w="4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2D488C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2D488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Уполномоченный орган: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2D488C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2D488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Учреждение:</w:t>
            </w:r>
          </w:p>
        </w:tc>
      </w:tr>
      <w:tr w:rsidR="005E6E63" w:rsidRPr="002D488C" w:rsidTr="005E6E63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2D488C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2D488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юридический и фактический адрес, банковские реквизиты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2D488C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2D488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юридический и фактический адрес, банковские реквизиты</w:t>
            </w:r>
          </w:p>
        </w:tc>
      </w:tr>
      <w:tr w:rsidR="005E6E63" w:rsidRPr="002D488C" w:rsidTr="005E6E63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2D488C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2D488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должность,</w:t>
            </w:r>
          </w:p>
          <w:p w:rsidR="005E6E63" w:rsidRPr="002D488C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2D488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подпись, Ф.И.О.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2D488C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2D488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должность,</w:t>
            </w:r>
          </w:p>
          <w:p w:rsidR="005E6E63" w:rsidRPr="002D488C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2D488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подпись, Ф.И.О.</w:t>
            </w:r>
          </w:p>
        </w:tc>
      </w:tr>
      <w:tr w:rsidR="005E6E63" w:rsidRPr="002D488C" w:rsidTr="005E6E63">
        <w:tc>
          <w:tcPr>
            <w:tcW w:w="4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2D488C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2D488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2D488C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2D488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М.П.</w:t>
            </w:r>
          </w:p>
        </w:tc>
      </w:tr>
    </w:tbl>
    <w:tbl>
      <w:tblPr>
        <w:tblStyle w:val="3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5E6E63" w:rsidRPr="006E37DF" w:rsidTr="005E6E63">
        <w:trPr>
          <w:trHeight w:val="2543"/>
        </w:trPr>
        <w:tc>
          <w:tcPr>
            <w:tcW w:w="3969" w:type="dxa"/>
          </w:tcPr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E37DF">
              <w:rPr>
                <w:sz w:val="28"/>
                <w:szCs w:val="28"/>
              </w:rPr>
              <w:lastRenderedPageBreak/>
              <w:t>Приложение</w:t>
            </w:r>
          </w:p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E37DF">
              <w:rPr>
                <w:sz w:val="28"/>
                <w:szCs w:val="28"/>
              </w:rPr>
              <w:t>к Соглашению</w:t>
            </w:r>
          </w:p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E37DF">
              <w:rPr>
                <w:sz w:val="28"/>
                <w:szCs w:val="28"/>
              </w:rPr>
              <w:t>о порядке и условиях</w:t>
            </w:r>
          </w:p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E37DF">
              <w:rPr>
                <w:sz w:val="28"/>
                <w:szCs w:val="28"/>
              </w:rPr>
              <w:t>предоставления субсидии</w:t>
            </w:r>
          </w:p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E37DF">
              <w:rPr>
                <w:sz w:val="28"/>
                <w:szCs w:val="28"/>
              </w:rPr>
              <w:t>на финансовое обеспечение</w:t>
            </w:r>
          </w:p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E37DF">
              <w:rPr>
                <w:sz w:val="28"/>
                <w:szCs w:val="28"/>
              </w:rPr>
              <w:t>выполнения муниципального</w:t>
            </w:r>
          </w:p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E37DF">
              <w:rPr>
                <w:sz w:val="28"/>
                <w:szCs w:val="28"/>
              </w:rPr>
              <w:t>задания</w:t>
            </w:r>
          </w:p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</w:tbl>
    <w:p w:rsidR="005E6E63" w:rsidRPr="006E37DF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E6E63" w:rsidRPr="006E37DF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6E37DF">
        <w:rPr>
          <w:rFonts w:ascii="Arial" w:eastAsiaTheme="minorHAnsi" w:hAnsi="Arial" w:cs="Arial"/>
          <w:sz w:val="24"/>
          <w:szCs w:val="24"/>
          <w:lang w:eastAsia="en-US"/>
        </w:rPr>
        <w:t>График перечисления субсидии</w:t>
      </w:r>
    </w:p>
    <w:p w:rsidR="005E6E63" w:rsidRPr="006E37DF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tbl>
      <w:tblPr>
        <w:tblW w:w="0" w:type="auto"/>
        <w:tblInd w:w="34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05"/>
        <w:gridCol w:w="5643"/>
      </w:tblGrid>
      <w:tr w:rsidR="005E6E63" w:rsidRPr="006E37DF" w:rsidTr="005E6E63"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6E37D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Сроки перечисления субсидии</w:t>
            </w:r>
            <w:r w:rsidRPr="00CF38B7">
              <w:rPr>
                <w:rFonts w:ascii="Arial" w:eastAsiaTheme="minorHAnsi" w:hAnsi="Arial" w:cs="Arial"/>
                <w:sz w:val="24"/>
                <w:szCs w:val="24"/>
                <w:vertAlign w:val="superscript"/>
                <w:lang w:eastAsia="en-US"/>
              </w:rPr>
              <w:footnoteRef/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6E37D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Сумма, рублей</w:t>
            </w:r>
          </w:p>
        </w:tc>
      </w:tr>
      <w:tr w:rsidR="005E6E63" w:rsidRPr="006E37DF" w:rsidTr="005E6E63"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6E37D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- до _________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5E6E63" w:rsidRPr="006E37DF" w:rsidTr="005E6E63"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6E37D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- до _________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5E6E63" w:rsidRPr="006E37DF" w:rsidTr="005E6E63"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6E37D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- до __________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5E6E63" w:rsidRPr="006E37DF" w:rsidTr="005E6E63"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6E37D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5E6E63" w:rsidRPr="006E37DF" w:rsidTr="005E6E63"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5E6E63" w:rsidRPr="006E37DF" w:rsidTr="005E6E63"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5E6E63" w:rsidRPr="006E37DF" w:rsidTr="005E6E63"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6E37D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E63" w:rsidRPr="006E37DF" w:rsidRDefault="005E6E63" w:rsidP="005E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</w:tbl>
    <w:p w:rsidR="005E6E63" w:rsidRPr="006E37DF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5E6E63" w:rsidRPr="00CF38B7" w:rsidRDefault="005E6E63" w:rsidP="005E6E63">
      <w:pPr>
        <w:pStyle w:val="af4"/>
        <w:ind w:left="284"/>
        <w:rPr>
          <w:rFonts w:ascii="Arial" w:hAnsi="Arial" w:cs="Arial"/>
          <w:sz w:val="24"/>
          <w:szCs w:val="24"/>
        </w:rPr>
      </w:pPr>
      <w:r w:rsidRPr="00CF38B7">
        <w:rPr>
          <w:rStyle w:val="af6"/>
          <w:rFonts w:ascii="Arial" w:hAnsi="Arial" w:cs="Arial"/>
          <w:sz w:val="24"/>
          <w:szCs w:val="24"/>
        </w:rPr>
        <w:footnoteRef/>
      </w:r>
      <w:r w:rsidRPr="00CF38B7">
        <w:rPr>
          <w:rFonts w:ascii="Arial" w:hAnsi="Arial" w:cs="Arial"/>
          <w:sz w:val="24"/>
          <w:szCs w:val="24"/>
        </w:rPr>
        <w:t xml:space="preserve"> График должен предусматривать первое в текущем финансовом году  перечисление субсидии в срок не позднее одного месяца после официального опубликования решения о районном бюджете на текущий финансовый год </w:t>
      </w:r>
      <w:r w:rsidRPr="00CF38B7">
        <w:rPr>
          <w:rFonts w:ascii="Arial" w:hAnsi="Arial" w:cs="Arial"/>
          <w:sz w:val="24"/>
          <w:szCs w:val="24"/>
        </w:rPr>
        <w:br/>
        <w:t>и плановый период.</w:t>
      </w:r>
    </w:p>
    <w:p w:rsidR="005E6E63" w:rsidRPr="002D488C" w:rsidRDefault="005E6E63" w:rsidP="005E6E63">
      <w:pPr>
        <w:widowControl w:val="0"/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6E63" w:rsidRDefault="005E6E63" w:rsidP="005E6E63">
      <w:pPr>
        <w:widowControl w:val="0"/>
        <w:autoSpaceDE w:val="0"/>
        <w:autoSpaceDN w:val="0"/>
        <w:adjustRightInd w:val="0"/>
        <w:ind w:left="284"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90C98" w:rsidRDefault="00990C98" w:rsidP="00B33B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E6E63" w:rsidRDefault="005E6E63" w:rsidP="00B33B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5E6E63" w:rsidSect="005E6E63">
          <w:headerReference w:type="default" r:id="rId24"/>
          <w:footnotePr>
            <w:pos w:val="beneathText"/>
          </w:footnotePr>
          <w:pgSz w:w="11906" w:h="16838" w:code="9"/>
          <w:pgMar w:top="567" w:right="567" w:bottom="567" w:left="567" w:header="709" w:footer="709" w:gutter="0"/>
          <w:pgNumType w:start="2"/>
          <w:cols w:space="708"/>
          <w:titlePg/>
          <w:docGrid w:linePitch="360"/>
        </w:sectPr>
      </w:pPr>
    </w:p>
    <w:p w:rsidR="005E6E63" w:rsidRDefault="00990C98" w:rsidP="005E6E6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5E6E63" w:rsidSect="005E6E63">
          <w:pgSz w:w="16838" w:h="11906" w:orient="landscape" w:code="9"/>
          <w:pgMar w:top="567" w:right="249" w:bottom="567" w:left="567" w:header="709" w:footer="709" w:gutter="0"/>
          <w:pgNumType w:start="2"/>
          <w:cols w:space="708"/>
          <w:titlePg/>
          <w:docGrid w:linePitch="360"/>
        </w:sectPr>
      </w:pPr>
      <w:r w:rsidRPr="00990C98">
        <w:rPr>
          <w:noProof/>
        </w:rPr>
        <w:lastRenderedPageBreak/>
        <w:drawing>
          <wp:inline distT="0" distB="0" distL="0" distR="0" wp14:anchorId="09B38DB6" wp14:editId="48503331">
            <wp:extent cx="9972040" cy="5229681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5229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E63" w:rsidRDefault="005E6E63" w:rsidP="00C8183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5E6E63" w:rsidSect="005E6E63">
      <w:pgSz w:w="11906" w:h="16838" w:code="9"/>
      <w:pgMar w:top="0" w:right="567" w:bottom="567" w:left="567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9F0" w:rsidRDefault="009929F0" w:rsidP="009D31CA">
      <w:pPr>
        <w:spacing w:after="0" w:line="240" w:lineRule="auto"/>
      </w:pPr>
      <w:r>
        <w:separator/>
      </w:r>
    </w:p>
  </w:endnote>
  <w:endnote w:type="continuationSeparator" w:id="0">
    <w:p w:rsidR="009929F0" w:rsidRDefault="009929F0" w:rsidP="009D3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9F0" w:rsidRDefault="009929F0" w:rsidP="009D31CA">
      <w:pPr>
        <w:spacing w:after="0" w:line="240" w:lineRule="auto"/>
      </w:pPr>
      <w:r>
        <w:separator/>
      </w:r>
    </w:p>
  </w:footnote>
  <w:footnote w:type="continuationSeparator" w:id="0">
    <w:p w:rsidR="009929F0" w:rsidRDefault="009929F0" w:rsidP="009D3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0F8" w:rsidRDefault="005070F8" w:rsidP="00496AB7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53008"/>
    <w:multiLevelType w:val="hybridMultilevel"/>
    <w:tmpl w:val="21A62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E1499"/>
    <w:multiLevelType w:val="hybridMultilevel"/>
    <w:tmpl w:val="7EAAA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7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3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096FDB"/>
    <w:multiLevelType w:val="hybridMultilevel"/>
    <w:tmpl w:val="615EB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4AC2"/>
    <w:multiLevelType w:val="multilevel"/>
    <w:tmpl w:val="80BE9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1CA34EB5"/>
    <w:multiLevelType w:val="hybridMultilevel"/>
    <w:tmpl w:val="C5CA5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7F4CCF"/>
    <w:multiLevelType w:val="multilevel"/>
    <w:tmpl w:val="BB36806A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36" w:hanging="87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6" w:hanging="8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35485B60"/>
    <w:multiLevelType w:val="hybridMultilevel"/>
    <w:tmpl w:val="60C6F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C552CC9"/>
    <w:multiLevelType w:val="hybridMultilevel"/>
    <w:tmpl w:val="8118F2B2"/>
    <w:lvl w:ilvl="0" w:tplc="88CA51F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C60E84"/>
    <w:multiLevelType w:val="hybridMultilevel"/>
    <w:tmpl w:val="499E9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2E1539"/>
    <w:multiLevelType w:val="hybridMultilevel"/>
    <w:tmpl w:val="62387ACA"/>
    <w:lvl w:ilvl="0" w:tplc="8A1006AC">
      <w:start w:val="1"/>
      <w:numFmt w:val="decimal"/>
      <w:lvlText w:val="%1."/>
      <w:lvlJc w:val="left"/>
      <w:pPr>
        <w:ind w:left="1161" w:hanging="80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>
    <w:nsid w:val="6DDC5477"/>
    <w:multiLevelType w:val="hybridMultilevel"/>
    <w:tmpl w:val="62387ACA"/>
    <w:lvl w:ilvl="0" w:tplc="8A1006AC">
      <w:start w:val="1"/>
      <w:numFmt w:val="decimal"/>
      <w:lvlText w:val="%1."/>
      <w:lvlJc w:val="left"/>
      <w:pPr>
        <w:ind w:left="1161" w:hanging="80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>
    <w:nsid w:val="7E677F9E"/>
    <w:multiLevelType w:val="multilevel"/>
    <w:tmpl w:val="C65E836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0"/>
  </w:num>
  <w:num w:numId="5">
    <w:abstractNumId w:val="5"/>
  </w:num>
  <w:num w:numId="6">
    <w:abstractNumId w:val="6"/>
  </w:num>
  <w:num w:numId="7">
    <w:abstractNumId w:val="4"/>
  </w:num>
  <w:num w:numId="8">
    <w:abstractNumId w:val="1"/>
  </w:num>
  <w:num w:numId="9">
    <w:abstractNumId w:val="11"/>
  </w:num>
  <w:num w:numId="10">
    <w:abstractNumId w:val="14"/>
  </w:num>
  <w:num w:numId="11">
    <w:abstractNumId w:val="13"/>
  </w:num>
  <w:num w:numId="12">
    <w:abstractNumId w:val="0"/>
  </w:num>
  <w:num w:numId="13">
    <w:abstractNumId w:val="7"/>
  </w:num>
  <w:num w:numId="14">
    <w:abstractNumId w:val="8"/>
  </w:num>
  <w:num w:numId="15">
    <w:abstractNumId w:val="2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0E"/>
    <w:rsid w:val="00025B73"/>
    <w:rsid w:val="000308B0"/>
    <w:rsid w:val="0003385C"/>
    <w:rsid w:val="00034EDE"/>
    <w:rsid w:val="0004762E"/>
    <w:rsid w:val="0006189B"/>
    <w:rsid w:val="00070C3B"/>
    <w:rsid w:val="00085B86"/>
    <w:rsid w:val="00097787"/>
    <w:rsid w:val="000A25BA"/>
    <w:rsid w:val="000D03F9"/>
    <w:rsid w:val="000D27FF"/>
    <w:rsid w:val="000D45AA"/>
    <w:rsid w:val="000D7FDC"/>
    <w:rsid w:val="000E194E"/>
    <w:rsid w:val="000E68FE"/>
    <w:rsid w:val="000E7662"/>
    <w:rsid w:val="001059B1"/>
    <w:rsid w:val="00106C0B"/>
    <w:rsid w:val="00125993"/>
    <w:rsid w:val="00170FD0"/>
    <w:rsid w:val="00185FB7"/>
    <w:rsid w:val="00187F3A"/>
    <w:rsid w:val="00197EC3"/>
    <w:rsid w:val="001B2A37"/>
    <w:rsid w:val="001B7865"/>
    <w:rsid w:val="001F1330"/>
    <w:rsid w:val="002119CD"/>
    <w:rsid w:val="00226CB9"/>
    <w:rsid w:val="00234D35"/>
    <w:rsid w:val="00242B69"/>
    <w:rsid w:val="00246165"/>
    <w:rsid w:val="0024751F"/>
    <w:rsid w:val="00256A90"/>
    <w:rsid w:val="00262357"/>
    <w:rsid w:val="00263AA7"/>
    <w:rsid w:val="002669D4"/>
    <w:rsid w:val="002760C6"/>
    <w:rsid w:val="00276245"/>
    <w:rsid w:val="00277D6C"/>
    <w:rsid w:val="00285D75"/>
    <w:rsid w:val="00293662"/>
    <w:rsid w:val="00293BE8"/>
    <w:rsid w:val="002A08DB"/>
    <w:rsid w:val="002B327E"/>
    <w:rsid w:val="002D488C"/>
    <w:rsid w:val="0034406B"/>
    <w:rsid w:val="00344373"/>
    <w:rsid w:val="00350292"/>
    <w:rsid w:val="003505C4"/>
    <w:rsid w:val="00353DE0"/>
    <w:rsid w:val="0036362C"/>
    <w:rsid w:val="003673F7"/>
    <w:rsid w:val="003747D6"/>
    <w:rsid w:val="003B1089"/>
    <w:rsid w:val="003B32B7"/>
    <w:rsid w:val="003B56FE"/>
    <w:rsid w:val="003E37E0"/>
    <w:rsid w:val="003E7FDB"/>
    <w:rsid w:val="00423C80"/>
    <w:rsid w:val="004273C0"/>
    <w:rsid w:val="00427A01"/>
    <w:rsid w:val="004406F7"/>
    <w:rsid w:val="00447586"/>
    <w:rsid w:val="00453581"/>
    <w:rsid w:val="00472705"/>
    <w:rsid w:val="004762B1"/>
    <w:rsid w:val="00495630"/>
    <w:rsid w:val="004B0334"/>
    <w:rsid w:val="004B6F93"/>
    <w:rsid w:val="004B74CE"/>
    <w:rsid w:val="004E2089"/>
    <w:rsid w:val="004E64A1"/>
    <w:rsid w:val="004F4E35"/>
    <w:rsid w:val="005030CE"/>
    <w:rsid w:val="0050381A"/>
    <w:rsid w:val="005070F8"/>
    <w:rsid w:val="00507558"/>
    <w:rsid w:val="00516413"/>
    <w:rsid w:val="0051696C"/>
    <w:rsid w:val="00530E70"/>
    <w:rsid w:val="00544B76"/>
    <w:rsid w:val="00552B90"/>
    <w:rsid w:val="00556D04"/>
    <w:rsid w:val="005610A9"/>
    <w:rsid w:val="00565630"/>
    <w:rsid w:val="00577E9F"/>
    <w:rsid w:val="00592C21"/>
    <w:rsid w:val="00596B20"/>
    <w:rsid w:val="005975A6"/>
    <w:rsid w:val="005A27EB"/>
    <w:rsid w:val="005A692D"/>
    <w:rsid w:val="005A6BA8"/>
    <w:rsid w:val="005E167B"/>
    <w:rsid w:val="005E41B9"/>
    <w:rsid w:val="005E6E63"/>
    <w:rsid w:val="005F26B6"/>
    <w:rsid w:val="00604664"/>
    <w:rsid w:val="006214EF"/>
    <w:rsid w:val="00636229"/>
    <w:rsid w:val="006434AB"/>
    <w:rsid w:val="00643DAE"/>
    <w:rsid w:val="00657938"/>
    <w:rsid w:val="00657A70"/>
    <w:rsid w:val="006661F5"/>
    <w:rsid w:val="00691E22"/>
    <w:rsid w:val="006A1AF1"/>
    <w:rsid w:val="006B18F4"/>
    <w:rsid w:val="006D4097"/>
    <w:rsid w:val="006E032A"/>
    <w:rsid w:val="006E0A6F"/>
    <w:rsid w:val="006E37DF"/>
    <w:rsid w:val="006F5490"/>
    <w:rsid w:val="00710A8E"/>
    <w:rsid w:val="007203A8"/>
    <w:rsid w:val="00727FFA"/>
    <w:rsid w:val="007311B3"/>
    <w:rsid w:val="007371F9"/>
    <w:rsid w:val="0075178F"/>
    <w:rsid w:val="007555C4"/>
    <w:rsid w:val="007667CB"/>
    <w:rsid w:val="00774FDA"/>
    <w:rsid w:val="00781C26"/>
    <w:rsid w:val="0078669D"/>
    <w:rsid w:val="00794224"/>
    <w:rsid w:val="007A4105"/>
    <w:rsid w:val="007A695D"/>
    <w:rsid w:val="007D647D"/>
    <w:rsid w:val="007E02B0"/>
    <w:rsid w:val="007E2F75"/>
    <w:rsid w:val="007F2A13"/>
    <w:rsid w:val="007F3841"/>
    <w:rsid w:val="007F435F"/>
    <w:rsid w:val="008050E7"/>
    <w:rsid w:val="0080779D"/>
    <w:rsid w:val="008148E1"/>
    <w:rsid w:val="008244E6"/>
    <w:rsid w:val="008269EA"/>
    <w:rsid w:val="00835747"/>
    <w:rsid w:val="00842ACE"/>
    <w:rsid w:val="00847E3B"/>
    <w:rsid w:val="008508D1"/>
    <w:rsid w:val="008655AA"/>
    <w:rsid w:val="008705AD"/>
    <w:rsid w:val="0088224C"/>
    <w:rsid w:val="008968FA"/>
    <w:rsid w:val="008A0790"/>
    <w:rsid w:val="008B3FEF"/>
    <w:rsid w:val="008D7AEF"/>
    <w:rsid w:val="008E595D"/>
    <w:rsid w:val="0091736C"/>
    <w:rsid w:val="009305CB"/>
    <w:rsid w:val="00932DFA"/>
    <w:rsid w:val="00935057"/>
    <w:rsid w:val="009430EE"/>
    <w:rsid w:val="00950504"/>
    <w:rsid w:val="009533A8"/>
    <w:rsid w:val="00960A42"/>
    <w:rsid w:val="0097030A"/>
    <w:rsid w:val="00971E62"/>
    <w:rsid w:val="00972B28"/>
    <w:rsid w:val="00977496"/>
    <w:rsid w:val="00990C98"/>
    <w:rsid w:val="00991216"/>
    <w:rsid w:val="009929F0"/>
    <w:rsid w:val="00997D18"/>
    <w:rsid w:val="009B2916"/>
    <w:rsid w:val="009C010D"/>
    <w:rsid w:val="009C1658"/>
    <w:rsid w:val="009C1C20"/>
    <w:rsid w:val="009D25C3"/>
    <w:rsid w:val="009D31CA"/>
    <w:rsid w:val="009D4C4A"/>
    <w:rsid w:val="009D7205"/>
    <w:rsid w:val="009E37A6"/>
    <w:rsid w:val="009E777E"/>
    <w:rsid w:val="00A01ED5"/>
    <w:rsid w:val="00A14FEC"/>
    <w:rsid w:val="00A17316"/>
    <w:rsid w:val="00A22C19"/>
    <w:rsid w:val="00A35044"/>
    <w:rsid w:val="00A47AB4"/>
    <w:rsid w:val="00A50D25"/>
    <w:rsid w:val="00A6560C"/>
    <w:rsid w:val="00A73892"/>
    <w:rsid w:val="00A756DE"/>
    <w:rsid w:val="00A85933"/>
    <w:rsid w:val="00A9389D"/>
    <w:rsid w:val="00AB2A5A"/>
    <w:rsid w:val="00AB3E45"/>
    <w:rsid w:val="00AB505C"/>
    <w:rsid w:val="00AB5605"/>
    <w:rsid w:val="00AB7FBB"/>
    <w:rsid w:val="00AC3140"/>
    <w:rsid w:val="00AD7A1B"/>
    <w:rsid w:val="00AE1B78"/>
    <w:rsid w:val="00AE3AD3"/>
    <w:rsid w:val="00B020B4"/>
    <w:rsid w:val="00B17B77"/>
    <w:rsid w:val="00B32D35"/>
    <w:rsid w:val="00B33B87"/>
    <w:rsid w:val="00B34AE3"/>
    <w:rsid w:val="00B51437"/>
    <w:rsid w:val="00B5333F"/>
    <w:rsid w:val="00B62945"/>
    <w:rsid w:val="00B62F05"/>
    <w:rsid w:val="00B674A6"/>
    <w:rsid w:val="00B741A9"/>
    <w:rsid w:val="00B80183"/>
    <w:rsid w:val="00B8702E"/>
    <w:rsid w:val="00BA7628"/>
    <w:rsid w:val="00BC43D2"/>
    <w:rsid w:val="00BD194C"/>
    <w:rsid w:val="00BD3B78"/>
    <w:rsid w:val="00BD73F1"/>
    <w:rsid w:val="00BD74C7"/>
    <w:rsid w:val="00BE4F50"/>
    <w:rsid w:val="00BF1FD7"/>
    <w:rsid w:val="00BF5323"/>
    <w:rsid w:val="00C11C2D"/>
    <w:rsid w:val="00C21B82"/>
    <w:rsid w:val="00C22444"/>
    <w:rsid w:val="00C24F13"/>
    <w:rsid w:val="00C34D06"/>
    <w:rsid w:val="00C37D05"/>
    <w:rsid w:val="00C61FFB"/>
    <w:rsid w:val="00C70BF2"/>
    <w:rsid w:val="00C8183C"/>
    <w:rsid w:val="00C843DE"/>
    <w:rsid w:val="00C947F2"/>
    <w:rsid w:val="00CB26ED"/>
    <w:rsid w:val="00CB40E5"/>
    <w:rsid w:val="00CB7C2B"/>
    <w:rsid w:val="00CD2965"/>
    <w:rsid w:val="00CD6641"/>
    <w:rsid w:val="00CE7599"/>
    <w:rsid w:val="00CF38B7"/>
    <w:rsid w:val="00D00067"/>
    <w:rsid w:val="00D043C9"/>
    <w:rsid w:val="00D10F4B"/>
    <w:rsid w:val="00D14D85"/>
    <w:rsid w:val="00D2690A"/>
    <w:rsid w:val="00D310B1"/>
    <w:rsid w:val="00D40547"/>
    <w:rsid w:val="00D466B1"/>
    <w:rsid w:val="00D52F07"/>
    <w:rsid w:val="00D729D6"/>
    <w:rsid w:val="00D9290B"/>
    <w:rsid w:val="00D92A8D"/>
    <w:rsid w:val="00DA537C"/>
    <w:rsid w:val="00DB0EBB"/>
    <w:rsid w:val="00DC2F0E"/>
    <w:rsid w:val="00DC381D"/>
    <w:rsid w:val="00DC4D1F"/>
    <w:rsid w:val="00DE35C0"/>
    <w:rsid w:val="00DF09C6"/>
    <w:rsid w:val="00DF42B5"/>
    <w:rsid w:val="00E016D6"/>
    <w:rsid w:val="00E10697"/>
    <w:rsid w:val="00E1300B"/>
    <w:rsid w:val="00E204F0"/>
    <w:rsid w:val="00E24551"/>
    <w:rsid w:val="00E308B6"/>
    <w:rsid w:val="00E30A40"/>
    <w:rsid w:val="00E51FE2"/>
    <w:rsid w:val="00E71EF8"/>
    <w:rsid w:val="00E72972"/>
    <w:rsid w:val="00E764C1"/>
    <w:rsid w:val="00E84115"/>
    <w:rsid w:val="00EA40DD"/>
    <w:rsid w:val="00EA4CD2"/>
    <w:rsid w:val="00EC2BB5"/>
    <w:rsid w:val="00ED2B8C"/>
    <w:rsid w:val="00ED6916"/>
    <w:rsid w:val="00EE40F6"/>
    <w:rsid w:val="00EF2482"/>
    <w:rsid w:val="00EF6B80"/>
    <w:rsid w:val="00F268BB"/>
    <w:rsid w:val="00F329EE"/>
    <w:rsid w:val="00F37F14"/>
    <w:rsid w:val="00F40B07"/>
    <w:rsid w:val="00F4170D"/>
    <w:rsid w:val="00F418EE"/>
    <w:rsid w:val="00F51173"/>
    <w:rsid w:val="00F51D64"/>
    <w:rsid w:val="00F531FB"/>
    <w:rsid w:val="00F5352B"/>
    <w:rsid w:val="00F64583"/>
    <w:rsid w:val="00F64804"/>
    <w:rsid w:val="00F71323"/>
    <w:rsid w:val="00F87EC4"/>
    <w:rsid w:val="00F9270C"/>
    <w:rsid w:val="00F97520"/>
    <w:rsid w:val="00FB1115"/>
    <w:rsid w:val="00FB5348"/>
    <w:rsid w:val="00FC0DBF"/>
    <w:rsid w:val="00FC6082"/>
    <w:rsid w:val="00FD1A3E"/>
    <w:rsid w:val="00FD7BA3"/>
    <w:rsid w:val="00FE015F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B86"/>
  </w:style>
  <w:style w:type="paragraph" w:styleId="1">
    <w:name w:val="heading 1"/>
    <w:basedOn w:val="a"/>
    <w:next w:val="a"/>
    <w:link w:val="10"/>
    <w:qFormat/>
    <w:rsid w:val="00E51FE2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a8">
    <w:name w:val="Стандарт"/>
    <w:basedOn w:val="a"/>
    <w:rsid w:val="004B033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Статья"/>
    <w:basedOn w:val="a"/>
    <w:next w:val="a"/>
    <w:rsid w:val="00CB7C2B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211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E51FE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34437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unhideWhenUsed/>
    <w:rsid w:val="009D3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D31CA"/>
  </w:style>
  <w:style w:type="paragraph" w:styleId="ac">
    <w:name w:val="footer"/>
    <w:basedOn w:val="a"/>
    <w:link w:val="ad"/>
    <w:uiPriority w:val="99"/>
    <w:unhideWhenUsed/>
    <w:rsid w:val="009D3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D31CA"/>
  </w:style>
  <w:style w:type="character" w:styleId="ae">
    <w:name w:val="Strong"/>
    <w:basedOn w:val="a0"/>
    <w:uiPriority w:val="22"/>
    <w:qFormat/>
    <w:rsid w:val="009D25C3"/>
    <w:rPr>
      <w:b/>
      <w:bCs/>
    </w:rPr>
  </w:style>
  <w:style w:type="character" w:styleId="af">
    <w:name w:val="Hyperlink"/>
    <w:basedOn w:val="a0"/>
    <w:uiPriority w:val="99"/>
    <w:semiHidden/>
    <w:unhideWhenUsed/>
    <w:rsid w:val="00B33B87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B33B87"/>
    <w:rPr>
      <w:color w:val="800080"/>
      <w:u w:val="single"/>
    </w:rPr>
  </w:style>
  <w:style w:type="paragraph" w:customStyle="1" w:styleId="font5">
    <w:name w:val="font5"/>
    <w:basedOn w:val="a"/>
    <w:rsid w:val="00B33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B33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B33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a"/>
    <w:rsid w:val="00B33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5">
    <w:name w:val="xl65"/>
    <w:basedOn w:val="a"/>
    <w:rsid w:val="00B33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33B8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67">
    <w:name w:val="xl67"/>
    <w:basedOn w:val="a"/>
    <w:rsid w:val="00B33B8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68">
    <w:name w:val="xl68"/>
    <w:basedOn w:val="a"/>
    <w:rsid w:val="00B33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B33B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B33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B33B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B33B8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B33B8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B33B8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B33B8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76">
    <w:name w:val="xl76"/>
    <w:basedOn w:val="a"/>
    <w:rsid w:val="00B33B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B33B8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B33B8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9">
    <w:name w:val="xl79"/>
    <w:basedOn w:val="a"/>
    <w:rsid w:val="00B33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0">
    <w:name w:val="xl80"/>
    <w:basedOn w:val="a"/>
    <w:rsid w:val="00B33B8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1">
    <w:name w:val="xl81"/>
    <w:basedOn w:val="a"/>
    <w:rsid w:val="00B33B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3">
    <w:name w:val="xl83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4">
    <w:name w:val="xl84"/>
    <w:basedOn w:val="a"/>
    <w:rsid w:val="00B33B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B33B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88">
    <w:name w:val="xl88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89">
    <w:name w:val="xl89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B33B8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92">
    <w:name w:val="xl92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93">
    <w:name w:val="xl93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B33B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B33B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B33B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B33B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B33B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B33B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B33B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B33B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33B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33B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B33B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B33B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33B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33B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33B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B33B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B33B8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B33B8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B33B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B33B8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B33B8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B33B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B33B8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B33B8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B33B8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B33B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B33B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0">
    <w:name w:val="xl130"/>
    <w:basedOn w:val="a"/>
    <w:rsid w:val="00B33B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1">
    <w:name w:val="xl131"/>
    <w:basedOn w:val="a"/>
    <w:rsid w:val="00B33B8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2">
    <w:name w:val="xl132"/>
    <w:basedOn w:val="a"/>
    <w:rsid w:val="00B33B8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B33B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B33B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B33B87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7">
    <w:name w:val="xl137"/>
    <w:basedOn w:val="a"/>
    <w:rsid w:val="00B33B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8">
    <w:name w:val="xl138"/>
    <w:basedOn w:val="a"/>
    <w:rsid w:val="00B33B8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B33B8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B33B8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B33B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B33B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B33B87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B33B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B33B8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B33B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B33B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B33B8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B33B87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B33B8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B33B8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B33B8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B33B87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B33B8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B33B87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B33B8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B33B8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B33B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B33B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B33B8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B33B8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B33B8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B33B8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B33B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B33B8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B33B8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B33B87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B33B8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B33B87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B33B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78">
    <w:name w:val="xl178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79">
    <w:name w:val="xl179"/>
    <w:basedOn w:val="a"/>
    <w:rsid w:val="00B33B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80">
    <w:name w:val="xl180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af1">
    <w:name w:val="endnote text"/>
    <w:basedOn w:val="a"/>
    <w:link w:val="af2"/>
    <w:uiPriority w:val="99"/>
    <w:semiHidden/>
    <w:unhideWhenUsed/>
    <w:rsid w:val="00ED2B8C"/>
    <w:pPr>
      <w:spacing w:after="0" w:line="240" w:lineRule="auto"/>
      <w:jc w:val="both"/>
    </w:pPr>
    <w:rPr>
      <w:rFonts w:eastAsiaTheme="minorHAnsi"/>
      <w:sz w:val="20"/>
      <w:szCs w:val="20"/>
      <w:lang w:eastAsia="en-US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ED2B8C"/>
    <w:rPr>
      <w:rFonts w:eastAsiaTheme="minorHAnsi"/>
      <w:sz w:val="20"/>
      <w:szCs w:val="20"/>
      <w:lang w:eastAsia="en-US"/>
    </w:rPr>
  </w:style>
  <w:style w:type="character" w:styleId="af3">
    <w:name w:val="endnote reference"/>
    <w:basedOn w:val="a0"/>
    <w:uiPriority w:val="99"/>
    <w:semiHidden/>
    <w:unhideWhenUsed/>
    <w:rsid w:val="00ED2B8C"/>
    <w:rPr>
      <w:vertAlign w:val="superscript"/>
    </w:rPr>
  </w:style>
  <w:style w:type="table" w:customStyle="1" w:styleId="11">
    <w:name w:val="Сетка таблицы1"/>
    <w:basedOn w:val="a1"/>
    <w:next w:val="a3"/>
    <w:uiPriority w:val="59"/>
    <w:rsid w:val="00ED2B8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2D488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6E37D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6E37DF"/>
    <w:pPr>
      <w:spacing w:after="0" w:line="240" w:lineRule="auto"/>
      <w:jc w:val="both"/>
    </w:pPr>
    <w:rPr>
      <w:rFonts w:eastAsiaTheme="minorHAns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6E37DF"/>
    <w:rPr>
      <w:rFonts w:eastAsiaTheme="minorHAnsi"/>
      <w:sz w:val="20"/>
      <w:szCs w:val="20"/>
      <w:lang w:eastAsia="en-US"/>
    </w:rPr>
  </w:style>
  <w:style w:type="character" w:styleId="af6">
    <w:name w:val="footnote reference"/>
    <w:basedOn w:val="a0"/>
    <w:uiPriority w:val="99"/>
    <w:semiHidden/>
    <w:unhideWhenUsed/>
    <w:rsid w:val="006E37DF"/>
    <w:rPr>
      <w:vertAlign w:val="superscript"/>
    </w:rPr>
  </w:style>
  <w:style w:type="table" w:customStyle="1" w:styleId="4">
    <w:name w:val="Сетка таблицы4"/>
    <w:basedOn w:val="a1"/>
    <w:next w:val="a3"/>
    <w:uiPriority w:val="59"/>
    <w:rsid w:val="005070F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B86"/>
  </w:style>
  <w:style w:type="paragraph" w:styleId="1">
    <w:name w:val="heading 1"/>
    <w:basedOn w:val="a"/>
    <w:next w:val="a"/>
    <w:link w:val="10"/>
    <w:qFormat/>
    <w:rsid w:val="00E51FE2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a8">
    <w:name w:val="Стандарт"/>
    <w:basedOn w:val="a"/>
    <w:rsid w:val="004B033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Статья"/>
    <w:basedOn w:val="a"/>
    <w:next w:val="a"/>
    <w:rsid w:val="00CB7C2B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211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E51FE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34437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unhideWhenUsed/>
    <w:rsid w:val="009D3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D31CA"/>
  </w:style>
  <w:style w:type="paragraph" w:styleId="ac">
    <w:name w:val="footer"/>
    <w:basedOn w:val="a"/>
    <w:link w:val="ad"/>
    <w:uiPriority w:val="99"/>
    <w:unhideWhenUsed/>
    <w:rsid w:val="009D3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D31CA"/>
  </w:style>
  <w:style w:type="character" w:styleId="ae">
    <w:name w:val="Strong"/>
    <w:basedOn w:val="a0"/>
    <w:uiPriority w:val="22"/>
    <w:qFormat/>
    <w:rsid w:val="009D25C3"/>
    <w:rPr>
      <w:b/>
      <w:bCs/>
    </w:rPr>
  </w:style>
  <w:style w:type="character" w:styleId="af">
    <w:name w:val="Hyperlink"/>
    <w:basedOn w:val="a0"/>
    <w:uiPriority w:val="99"/>
    <w:semiHidden/>
    <w:unhideWhenUsed/>
    <w:rsid w:val="00B33B87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B33B87"/>
    <w:rPr>
      <w:color w:val="800080"/>
      <w:u w:val="single"/>
    </w:rPr>
  </w:style>
  <w:style w:type="paragraph" w:customStyle="1" w:styleId="font5">
    <w:name w:val="font5"/>
    <w:basedOn w:val="a"/>
    <w:rsid w:val="00B33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B33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B33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a"/>
    <w:rsid w:val="00B33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5">
    <w:name w:val="xl65"/>
    <w:basedOn w:val="a"/>
    <w:rsid w:val="00B33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33B8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67">
    <w:name w:val="xl67"/>
    <w:basedOn w:val="a"/>
    <w:rsid w:val="00B33B8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68">
    <w:name w:val="xl68"/>
    <w:basedOn w:val="a"/>
    <w:rsid w:val="00B33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B33B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B33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B33B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B33B8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B33B8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B33B8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B33B8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76">
    <w:name w:val="xl76"/>
    <w:basedOn w:val="a"/>
    <w:rsid w:val="00B33B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B33B8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B33B8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9">
    <w:name w:val="xl79"/>
    <w:basedOn w:val="a"/>
    <w:rsid w:val="00B33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0">
    <w:name w:val="xl80"/>
    <w:basedOn w:val="a"/>
    <w:rsid w:val="00B33B8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1">
    <w:name w:val="xl81"/>
    <w:basedOn w:val="a"/>
    <w:rsid w:val="00B33B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3">
    <w:name w:val="xl83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4">
    <w:name w:val="xl84"/>
    <w:basedOn w:val="a"/>
    <w:rsid w:val="00B33B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B33B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88">
    <w:name w:val="xl88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89">
    <w:name w:val="xl89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B33B8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92">
    <w:name w:val="xl92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93">
    <w:name w:val="xl93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B33B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B33B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B33B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B33B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B33B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B33B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B33B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B33B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33B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33B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B33B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B33B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33B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33B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33B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B33B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B33B8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B33B8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B33B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B33B8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B33B8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B33B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B33B8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B33B8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B33B8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B33B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B33B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0">
    <w:name w:val="xl130"/>
    <w:basedOn w:val="a"/>
    <w:rsid w:val="00B33B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1">
    <w:name w:val="xl131"/>
    <w:basedOn w:val="a"/>
    <w:rsid w:val="00B33B8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2">
    <w:name w:val="xl132"/>
    <w:basedOn w:val="a"/>
    <w:rsid w:val="00B33B8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B33B8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B33B8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B33B87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7">
    <w:name w:val="xl137"/>
    <w:basedOn w:val="a"/>
    <w:rsid w:val="00B33B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8">
    <w:name w:val="xl138"/>
    <w:basedOn w:val="a"/>
    <w:rsid w:val="00B33B8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B33B8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B33B8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B33B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B33B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B33B87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B33B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B33B8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B33B8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B33B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B33B8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B33B87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B33B8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B33B8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B33B8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B33B87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B33B8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B33B87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B33B8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B33B8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B33B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B33B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B33B8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B33B8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B33B8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B33B8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B33B8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B33B8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B33B8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B33B8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B33B87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B33B8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B33B87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B33B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78">
    <w:name w:val="xl178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79">
    <w:name w:val="xl179"/>
    <w:basedOn w:val="a"/>
    <w:rsid w:val="00B33B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80">
    <w:name w:val="xl180"/>
    <w:basedOn w:val="a"/>
    <w:rsid w:val="00B33B8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af1">
    <w:name w:val="endnote text"/>
    <w:basedOn w:val="a"/>
    <w:link w:val="af2"/>
    <w:uiPriority w:val="99"/>
    <w:semiHidden/>
    <w:unhideWhenUsed/>
    <w:rsid w:val="00ED2B8C"/>
    <w:pPr>
      <w:spacing w:after="0" w:line="240" w:lineRule="auto"/>
      <w:jc w:val="both"/>
    </w:pPr>
    <w:rPr>
      <w:rFonts w:eastAsiaTheme="minorHAnsi"/>
      <w:sz w:val="20"/>
      <w:szCs w:val="20"/>
      <w:lang w:eastAsia="en-US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ED2B8C"/>
    <w:rPr>
      <w:rFonts w:eastAsiaTheme="minorHAnsi"/>
      <w:sz w:val="20"/>
      <w:szCs w:val="20"/>
      <w:lang w:eastAsia="en-US"/>
    </w:rPr>
  </w:style>
  <w:style w:type="character" w:styleId="af3">
    <w:name w:val="endnote reference"/>
    <w:basedOn w:val="a0"/>
    <w:uiPriority w:val="99"/>
    <w:semiHidden/>
    <w:unhideWhenUsed/>
    <w:rsid w:val="00ED2B8C"/>
    <w:rPr>
      <w:vertAlign w:val="superscript"/>
    </w:rPr>
  </w:style>
  <w:style w:type="table" w:customStyle="1" w:styleId="11">
    <w:name w:val="Сетка таблицы1"/>
    <w:basedOn w:val="a1"/>
    <w:next w:val="a3"/>
    <w:uiPriority w:val="59"/>
    <w:rsid w:val="00ED2B8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2D488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6E37D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6E37DF"/>
    <w:pPr>
      <w:spacing w:after="0" w:line="240" w:lineRule="auto"/>
      <w:jc w:val="both"/>
    </w:pPr>
    <w:rPr>
      <w:rFonts w:eastAsiaTheme="minorHAns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6E37DF"/>
    <w:rPr>
      <w:rFonts w:eastAsiaTheme="minorHAnsi"/>
      <w:sz w:val="20"/>
      <w:szCs w:val="20"/>
      <w:lang w:eastAsia="en-US"/>
    </w:rPr>
  </w:style>
  <w:style w:type="character" w:styleId="af6">
    <w:name w:val="footnote reference"/>
    <w:basedOn w:val="a0"/>
    <w:uiPriority w:val="99"/>
    <w:semiHidden/>
    <w:unhideWhenUsed/>
    <w:rsid w:val="006E37DF"/>
    <w:rPr>
      <w:vertAlign w:val="superscript"/>
    </w:rPr>
  </w:style>
  <w:style w:type="table" w:customStyle="1" w:styleId="4">
    <w:name w:val="Сетка таблицы4"/>
    <w:basedOn w:val="a1"/>
    <w:next w:val="a3"/>
    <w:uiPriority w:val="59"/>
    <w:rsid w:val="005070F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0683B5141C55728136376E1A1F43FCAC695EF695A95B1B82DFD3440F8F094B9A21F822528j1J" TargetMode="External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0683B5141C55728136376E1A1F43FCAC69AED655D9AB1B82DFD3440F8F094B9A21F82258A26j9J" TargetMode="External"/><Relationship Id="rId17" Type="http://schemas.openxmlformats.org/officeDocument/2006/relationships/image" Target="media/image5.wmf"/><Relationship Id="rId25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0683B5141C55728136376E1A1F43FCAC69AED6B5D9BB1B82DFD3440F8F094B9A21F82268A6321j0J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hyperlink" Target="consultantplus://offline/ref=92C5659027BA69ADBF9DFC243826F263F5344B5C68ADADDDAB120EB456FB7529FE2650E6DC2B772F152E397Fi350E" TargetMode="External"/><Relationship Id="rId10" Type="http://schemas.openxmlformats.org/officeDocument/2006/relationships/hyperlink" Target="consultantplus://offline/ref=A0683B5141C55728136376E1A1F43FCAC69AED6B5D9BB1B82DFD3440F8F094B9A21F82248C6221j4J" TargetMode="External"/><Relationship Id="rId19" Type="http://schemas.openxmlformats.org/officeDocument/2006/relationships/hyperlink" Target="consultantplus://offline/ref=B3ABF2069304A68F820B138D7388E2E6EBDC696561CF2C08334D77FE21022F981C43F803E5472CAB12r2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2.wmf"/><Relationship Id="rId22" Type="http://schemas.openxmlformats.org/officeDocument/2006/relationships/image" Target="media/image9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B9B17-612F-4E0E-B9E8-FBC6E24B7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6494</Words>
  <Characters>37019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43427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</dc:creator>
  <cp:lastModifiedBy>User</cp:lastModifiedBy>
  <cp:revision>2</cp:revision>
  <cp:lastPrinted>2018-04-04T06:52:00Z</cp:lastPrinted>
  <dcterms:created xsi:type="dcterms:W3CDTF">2018-05-22T02:39:00Z</dcterms:created>
  <dcterms:modified xsi:type="dcterms:W3CDTF">2018-05-22T02:39:00Z</dcterms:modified>
</cp:coreProperties>
</file>