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71" w:rsidRPr="003E2E20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E2E20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 wp14:anchorId="4B65DF59" wp14:editId="1E3628D5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871" w:rsidRPr="003E2E20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66871" w:rsidRPr="003E2E20" w:rsidRDefault="00373D5C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 xml:space="preserve"> 29.03.2018г.                                        </w:t>
      </w:r>
      <w:r w:rsidR="00866871" w:rsidRPr="003E2E20">
        <w:rPr>
          <w:rFonts w:ascii="Times New Roman" w:hAnsi="Times New Roman" w:cs="Times New Roman"/>
          <w:noProof/>
          <w:sz w:val="26"/>
          <w:szCs w:val="26"/>
        </w:rPr>
        <w:t xml:space="preserve">г. Шарыпово                                         </w:t>
      </w:r>
      <w:r>
        <w:rPr>
          <w:rFonts w:ascii="Times New Roman" w:hAnsi="Times New Roman" w:cs="Times New Roman"/>
          <w:noProof/>
          <w:sz w:val="26"/>
          <w:szCs w:val="26"/>
        </w:rPr>
        <w:t>№ 23/225р</w:t>
      </w:r>
    </w:p>
    <w:p w:rsidR="003D08E9" w:rsidRPr="003E2E20" w:rsidRDefault="003D08E9" w:rsidP="003D08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2016B" w:rsidRPr="000529C2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:rsidR="0072016B" w:rsidRPr="000529C2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 xml:space="preserve">Шарыповского районного Совета депутатов </w:t>
      </w:r>
    </w:p>
    <w:p w:rsidR="000529C2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>от 26.03.2015г.</w:t>
      </w:r>
      <w:r w:rsidR="000529C2" w:rsidRPr="000529C2">
        <w:rPr>
          <w:rFonts w:ascii="Times New Roman" w:hAnsi="Times New Roman" w:cs="Times New Roman"/>
          <w:sz w:val="28"/>
          <w:szCs w:val="28"/>
        </w:rPr>
        <w:t xml:space="preserve"> </w:t>
      </w:r>
      <w:r w:rsidRPr="000529C2">
        <w:rPr>
          <w:rFonts w:ascii="Times New Roman" w:hAnsi="Times New Roman" w:cs="Times New Roman"/>
          <w:sz w:val="28"/>
          <w:szCs w:val="28"/>
        </w:rPr>
        <w:t xml:space="preserve"> № 57/695р «</w:t>
      </w:r>
      <w:r w:rsidR="00F37739" w:rsidRPr="000529C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F37739" w:rsidRPr="000529C2" w:rsidRDefault="00F37739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</w:t>
      </w:r>
    </w:p>
    <w:p w:rsidR="00973B7E" w:rsidRPr="000529C2" w:rsidRDefault="00F37739" w:rsidP="007201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>в Шарыповском районе</w:t>
      </w:r>
      <w:r w:rsidR="0072016B" w:rsidRPr="000529C2">
        <w:rPr>
          <w:rFonts w:ascii="Times New Roman" w:hAnsi="Times New Roman" w:cs="Times New Roman"/>
          <w:sz w:val="28"/>
          <w:szCs w:val="28"/>
        </w:rPr>
        <w:t>»</w:t>
      </w:r>
    </w:p>
    <w:p w:rsidR="003E2E20" w:rsidRPr="000529C2" w:rsidRDefault="003E2E20" w:rsidP="00C20C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29C2" w:rsidRDefault="000529C2" w:rsidP="003E2E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016B" w:rsidRPr="000529C2" w:rsidRDefault="00C20C12" w:rsidP="003E2E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29C2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15ED0" w:rsidRPr="000529C2">
        <w:rPr>
          <w:rFonts w:ascii="Times New Roman" w:hAnsi="Times New Roman" w:cs="Times New Roman"/>
          <w:sz w:val="28"/>
          <w:szCs w:val="28"/>
        </w:rPr>
        <w:t xml:space="preserve">принятием </w:t>
      </w:r>
      <w:r w:rsidR="003E2E20" w:rsidRPr="000529C2">
        <w:rPr>
          <w:rFonts w:ascii="Times New Roman" w:hAnsi="Times New Roman" w:cs="Times New Roman"/>
          <w:sz w:val="28"/>
          <w:szCs w:val="28"/>
        </w:rPr>
        <w:t>Федерального закона от 23.07.2013</w:t>
      </w:r>
      <w:r w:rsidR="000529C2">
        <w:rPr>
          <w:rFonts w:ascii="Times New Roman" w:hAnsi="Times New Roman" w:cs="Times New Roman"/>
          <w:sz w:val="28"/>
          <w:szCs w:val="28"/>
        </w:rPr>
        <w:t xml:space="preserve">г. </w:t>
      </w:r>
      <w:r w:rsidR="003E2E20" w:rsidRPr="000529C2">
        <w:rPr>
          <w:rFonts w:ascii="Times New Roman" w:hAnsi="Times New Roman" w:cs="Times New Roman"/>
          <w:sz w:val="28"/>
          <w:szCs w:val="28"/>
        </w:rPr>
        <w:t xml:space="preserve"> № 252-ФЗ «О внесении изменений в Бюджетный кодекс Российской Федерации и отдельные законодательные акты Российской Федерации»</w:t>
      </w:r>
      <w:r w:rsidR="000529C2">
        <w:rPr>
          <w:rFonts w:ascii="Times New Roman" w:hAnsi="Times New Roman" w:cs="Times New Roman"/>
          <w:sz w:val="28"/>
          <w:szCs w:val="28"/>
        </w:rPr>
        <w:t xml:space="preserve">, </w:t>
      </w:r>
      <w:r w:rsidR="003E2E20" w:rsidRPr="000529C2">
        <w:rPr>
          <w:rFonts w:ascii="Times New Roman" w:hAnsi="Times New Roman" w:cs="Times New Roman"/>
          <w:sz w:val="28"/>
          <w:szCs w:val="28"/>
        </w:rPr>
        <w:t xml:space="preserve"> </w:t>
      </w:r>
      <w:r w:rsidR="000529C2">
        <w:rPr>
          <w:rFonts w:ascii="Times New Roman" w:hAnsi="Times New Roman" w:cs="Times New Roman"/>
          <w:sz w:val="28"/>
          <w:szCs w:val="28"/>
        </w:rPr>
        <w:t xml:space="preserve"> </w:t>
      </w:r>
      <w:r w:rsidR="003E2E20" w:rsidRPr="000529C2">
        <w:rPr>
          <w:rFonts w:ascii="Times New Roman" w:hAnsi="Times New Roman" w:cs="Times New Roman"/>
          <w:sz w:val="28"/>
          <w:szCs w:val="28"/>
        </w:rPr>
        <w:t xml:space="preserve"> Федерального закона от 18.07.2017</w:t>
      </w:r>
      <w:r w:rsidR="000529C2">
        <w:rPr>
          <w:rFonts w:ascii="Times New Roman" w:hAnsi="Times New Roman" w:cs="Times New Roman"/>
          <w:sz w:val="28"/>
          <w:szCs w:val="28"/>
        </w:rPr>
        <w:t xml:space="preserve">г. </w:t>
      </w:r>
      <w:r w:rsidR="003E2E20" w:rsidRPr="000529C2">
        <w:rPr>
          <w:rFonts w:ascii="Times New Roman" w:hAnsi="Times New Roman" w:cs="Times New Roman"/>
          <w:sz w:val="28"/>
          <w:szCs w:val="28"/>
        </w:rPr>
        <w:t xml:space="preserve"> № 178-ФЗ «О внесении изменений в Бюджетный кодекс Российской Федерации и статью 3 Федерального закона «О внесении изменений в Бюджетный кодекс Российской Федерации и признании утратившими силу отдельных положений законодательных актов Российской</w:t>
      </w:r>
      <w:proofErr w:type="gramEnd"/>
      <w:r w:rsidR="003E2E20" w:rsidRPr="000529C2"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Pr="000529C2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10" w:history="1">
        <w:r w:rsidR="00215A8B" w:rsidRPr="000529C2">
          <w:rPr>
            <w:rFonts w:ascii="Times New Roman" w:hAnsi="Times New Roman" w:cs="Times New Roman"/>
            <w:sz w:val="28"/>
            <w:szCs w:val="28"/>
          </w:rPr>
          <w:t>стать</w:t>
        </w:r>
        <w:r w:rsidR="0072016B" w:rsidRPr="000529C2">
          <w:rPr>
            <w:rFonts w:ascii="Times New Roman" w:hAnsi="Times New Roman" w:cs="Times New Roman"/>
            <w:sz w:val="28"/>
            <w:szCs w:val="28"/>
          </w:rPr>
          <w:t>ей</w:t>
        </w:r>
        <w:r w:rsidRPr="000529C2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hyperlink r:id="rId11" w:history="1">
        <w:r w:rsidRPr="000529C2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Pr="000529C2">
        <w:rPr>
          <w:rFonts w:ascii="Times New Roman" w:hAnsi="Times New Roman" w:cs="Times New Roman"/>
          <w:sz w:val="28"/>
          <w:szCs w:val="28"/>
        </w:rPr>
        <w:t xml:space="preserve"> Устава Шарыповского района,</w:t>
      </w:r>
      <w:r w:rsidR="0072016B" w:rsidRPr="000529C2">
        <w:rPr>
          <w:rFonts w:ascii="Times New Roman" w:hAnsi="Times New Roman" w:cs="Times New Roman"/>
          <w:sz w:val="28"/>
          <w:szCs w:val="28"/>
        </w:rPr>
        <w:t xml:space="preserve"> Шарыповский</w:t>
      </w:r>
      <w:r w:rsidRPr="000529C2">
        <w:rPr>
          <w:rFonts w:ascii="Times New Roman" w:hAnsi="Times New Roman" w:cs="Times New Roman"/>
          <w:sz w:val="28"/>
          <w:szCs w:val="28"/>
        </w:rPr>
        <w:t xml:space="preserve"> </w:t>
      </w:r>
      <w:r w:rsidR="00215A8B" w:rsidRPr="000529C2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0529C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C20C12" w:rsidRPr="000529C2" w:rsidRDefault="0072016B" w:rsidP="007201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>РЕШИЛ:</w:t>
      </w:r>
    </w:p>
    <w:p w:rsidR="00C20C12" w:rsidRPr="000529C2" w:rsidRDefault="00C20C12" w:rsidP="007201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 xml:space="preserve">1. </w:t>
      </w:r>
      <w:r w:rsidR="0072016B" w:rsidRPr="000529C2">
        <w:rPr>
          <w:rFonts w:ascii="Times New Roman" w:hAnsi="Times New Roman" w:cs="Times New Roman"/>
          <w:sz w:val="28"/>
          <w:szCs w:val="28"/>
        </w:rPr>
        <w:t>Внести в решение Шарыповского районного Совета депутатов от 26.03.2015г. № 57/695р «Об утверждении Положения о бюджетном процессе в Шарыповском районе»</w:t>
      </w:r>
      <w:r w:rsidR="00E32FB4" w:rsidRPr="000529C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C281A" w:rsidRPr="000529C2" w:rsidRDefault="00CC281A" w:rsidP="00BE34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>пункт 15 статьи 5 «Положения о бюджетном процессе в Шарыповском районе» признать утратившим силу;</w:t>
      </w:r>
    </w:p>
    <w:p w:rsidR="0072016B" w:rsidRPr="000529C2" w:rsidRDefault="00BE34CC" w:rsidP="00BE34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D45A8D" w:rsidRPr="000529C2">
        <w:rPr>
          <w:rFonts w:ascii="Times New Roman" w:hAnsi="Times New Roman" w:cs="Times New Roman"/>
          <w:sz w:val="28"/>
          <w:szCs w:val="28"/>
        </w:rPr>
        <w:t>2</w:t>
      </w:r>
      <w:r w:rsidRPr="000529C2">
        <w:rPr>
          <w:rFonts w:ascii="Times New Roman" w:hAnsi="Times New Roman" w:cs="Times New Roman"/>
          <w:sz w:val="28"/>
          <w:szCs w:val="28"/>
        </w:rPr>
        <w:t xml:space="preserve"> </w:t>
      </w:r>
      <w:r w:rsidR="00546BF5" w:rsidRPr="000529C2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45A8D" w:rsidRPr="000529C2">
        <w:rPr>
          <w:rFonts w:ascii="Times New Roman" w:hAnsi="Times New Roman" w:cs="Times New Roman"/>
          <w:sz w:val="28"/>
          <w:szCs w:val="28"/>
        </w:rPr>
        <w:t>10</w:t>
      </w:r>
      <w:r w:rsidRPr="000529C2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в Шарыповском районе» признать утратившим силу</w:t>
      </w:r>
      <w:r w:rsidR="00D45A8D" w:rsidRPr="000529C2">
        <w:rPr>
          <w:rFonts w:ascii="Times New Roman" w:hAnsi="Times New Roman" w:cs="Times New Roman"/>
          <w:sz w:val="28"/>
          <w:szCs w:val="28"/>
        </w:rPr>
        <w:t>;</w:t>
      </w:r>
    </w:p>
    <w:p w:rsidR="00D45A8D" w:rsidRPr="000529C2" w:rsidRDefault="00D45A8D" w:rsidP="00D45A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>пункт 1 статьи 32 «Положения о бюджетном процессе в Шарыповском районе» признать утратившим силу</w:t>
      </w:r>
      <w:r w:rsidR="00CC281A" w:rsidRPr="000529C2">
        <w:rPr>
          <w:rFonts w:ascii="Times New Roman" w:hAnsi="Times New Roman" w:cs="Times New Roman"/>
          <w:sz w:val="28"/>
          <w:szCs w:val="28"/>
        </w:rPr>
        <w:t>.</w:t>
      </w:r>
    </w:p>
    <w:p w:rsidR="00C20C12" w:rsidRPr="000529C2" w:rsidRDefault="00C20C12" w:rsidP="000376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529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529C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</w:t>
      </w:r>
      <w:r w:rsidR="0072016B" w:rsidRPr="000529C2">
        <w:rPr>
          <w:rFonts w:ascii="Times New Roman" w:hAnsi="Times New Roman" w:cs="Times New Roman"/>
          <w:sz w:val="28"/>
          <w:szCs w:val="28"/>
        </w:rPr>
        <w:t>у</w:t>
      </w:r>
      <w:r w:rsidRPr="000529C2">
        <w:rPr>
          <w:rFonts w:ascii="Times New Roman" w:hAnsi="Times New Roman" w:cs="Times New Roman"/>
          <w:sz w:val="28"/>
          <w:szCs w:val="28"/>
        </w:rPr>
        <w:t xml:space="preserve"> и </w:t>
      </w:r>
      <w:r w:rsidR="0072016B" w:rsidRPr="000529C2">
        <w:rPr>
          <w:rFonts w:ascii="Times New Roman" w:hAnsi="Times New Roman" w:cs="Times New Roman"/>
          <w:sz w:val="28"/>
          <w:szCs w:val="28"/>
        </w:rPr>
        <w:t>финансовым вопросам</w:t>
      </w:r>
      <w:r w:rsidRPr="000529C2">
        <w:rPr>
          <w:rFonts w:ascii="Times New Roman" w:hAnsi="Times New Roman" w:cs="Times New Roman"/>
          <w:sz w:val="28"/>
          <w:szCs w:val="28"/>
        </w:rPr>
        <w:t xml:space="preserve"> (</w:t>
      </w:r>
      <w:r w:rsidR="0072016B" w:rsidRPr="000529C2">
        <w:rPr>
          <w:rFonts w:ascii="Times New Roman" w:hAnsi="Times New Roman" w:cs="Times New Roman"/>
          <w:sz w:val="28"/>
          <w:szCs w:val="28"/>
        </w:rPr>
        <w:t>Кузнецов С.В</w:t>
      </w:r>
      <w:r w:rsidRPr="000529C2">
        <w:rPr>
          <w:rFonts w:ascii="Times New Roman" w:hAnsi="Times New Roman" w:cs="Times New Roman"/>
          <w:sz w:val="28"/>
          <w:szCs w:val="28"/>
        </w:rPr>
        <w:t>.)</w:t>
      </w:r>
      <w:r w:rsidR="00E15ED0" w:rsidRPr="000529C2">
        <w:rPr>
          <w:rFonts w:ascii="Times New Roman" w:hAnsi="Times New Roman" w:cs="Times New Roman"/>
          <w:sz w:val="28"/>
          <w:szCs w:val="28"/>
        </w:rPr>
        <w:t>.</w:t>
      </w:r>
    </w:p>
    <w:p w:rsidR="00C13243" w:rsidRPr="000529C2" w:rsidRDefault="00C20C12" w:rsidP="007201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9C2">
        <w:rPr>
          <w:rFonts w:ascii="Times New Roman" w:hAnsi="Times New Roman" w:cs="Times New Roman"/>
          <w:sz w:val="28"/>
          <w:szCs w:val="28"/>
        </w:rPr>
        <w:t>3. Настоящее Решение вступает в силу в день, следующий за днем его</w:t>
      </w:r>
      <w:r w:rsidR="00A44A88" w:rsidRPr="000529C2">
        <w:rPr>
          <w:rFonts w:ascii="Times New Roman" w:hAnsi="Times New Roman" w:cs="Times New Roman"/>
          <w:sz w:val="28"/>
          <w:szCs w:val="28"/>
        </w:rPr>
        <w:t xml:space="preserve"> </w:t>
      </w:r>
      <w:r w:rsidRPr="000529C2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03760D" w:rsidRPr="000529C2">
        <w:rPr>
          <w:rFonts w:ascii="Times New Roman" w:hAnsi="Times New Roman" w:cs="Times New Roman"/>
          <w:sz w:val="28"/>
          <w:szCs w:val="28"/>
        </w:rPr>
        <w:t>.</w:t>
      </w:r>
    </w:p>
    <w:p w:rsidR="00C13243" w:rsidRPr="000529C2" w:rsidRDefault="00C13243" w:rsidP="00A44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4F9" w:rsidRPr="000529C2" w:rsidRDefault="002954F9" w:rsidP="00A44A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0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69"/>
      </w:tblGrid>
      <w:tr w:rsidR="00546BF5" w:rsidRPr="000529C2" w:rsidTr="000529C2">
        <w:tc>
          <w:tcPr>
            <w:tcW w:w="5778" w:type="dxa"/>
          </w:tcPr>
          <w:p w:rsidR="00546BF5" w:rsidRPr="000529C2" w:rsidRDefault="00546BF5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29C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2954F9" w:rsidRPr="000529C2" w:rsidRDefault="002954F9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BF5" w:rsidRPr="000529C2" w:rsidRDefault="000529C2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proofErr w:type="spellStart"/>
            <w:r w:rsidR="00546BF5" w:rsidRPr="000529C2">
              <w:rPr>
                <w:rFonts w:ascii="Times New Roman" w:hAnsi="Times New Roman" w:cs="Times New Roman"/>
                <w:sz w:val="28"/>
                <w:szCs w:val="28"/>
              </w:rPr>
              <w:t>Т.В.Варжинская</w:t>
            </w:r>
            <w:proofErr w:type="spellEnd"/>
          </w:p>
        </w:tc>
        <w:tc>
          <w:tcPr>
            <w:tcW w:w="5069" w:type="dxa"/>
          </w:tcPr>
          <w:p w:rsidR="00546BF5" w:rsidRPr="000529C2" w:rsidRDefault="00373D5C" w:rsidP="00546B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 w:rsidR="00546BF5" w:rsidRPr="000529C2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46BF5" w:rsidRPr="000529C2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546BF5" w:rsidRPr="000529C2" w:rsidRDefault="00546BF5" w:rsidP="00546B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BF5" w:rsidRPr="000529C2" w:rsidRDefault="00373D5C" w:rsidP="00546BF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А.В.Бах</w:t>
            </w:r>
            <w:proofErr w:type="spellEnd"/>
          </w:p>
          <w:p w:rsidR="00546BF5" w:rsidRPr="000529C2" w:rsidRDefault="00546BF5" w:rsidP="00A44A8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016B" w:rsidRPr="003E2E20" w:rsidRDefault="0072016B" w:rsidP="000529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72016B" w:rsidRPr="003E2E20" w:rsidSect="000529C2">
      <w:headerReference w:type="default" r:id="rId12"/>
      <w:pgSz w:w="11906" w:h="16838"/>
      <w:pgMar w:top="709" w:right="737" w:bottom="709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68" w:rsidRDefault="009E6168" w:rsidP="009848AA">
      <w:pPr>
        <w:spacing w:after="0" w:line="240" w:lineRule="auto"/>
      </w:pPr>
      <w:r>
        <w:separator/>
      </w:r>
    </w:p>
  </w:endnote>
  <w:endnote w:type="continuationSeparator" w:id="0">
    <w:p w:rsidR="009E6168" w:rsidRDefault="009E6168" w:rsidP="00984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68" w:rsidRDefault="009E6168" w:rsidP="009848AA">
      <w:pPr>
        <w:spacing w:after="0" w:line="240" w:lineRule="auto"/>
      </w:pPr>
      <w:r>
        <w:separator/>
      </w:r>
    </w:p>
  </w:footnote>
  <w:footnote w:type="continuationSeparator" w:id="0">
    <w:p w:rsidR="009E6168" w:rsidRDefault="009E6168" w:rsidP="00984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1776854"/>
      <w:docPartObj>
        <w:docPartGallery w:val="Page Numbers (Top of Page)"/>
        <w:docPartUnique/>
      </w:docPartObj>
    </w:sdtPr>
    <w:sdtEndPr/>
    <w:sdtContent>
      <w:p w:rsidR="0099697D" w:rsidRDefault="009969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9C2">
          <w:rPr>
            <w:noProof/>
          </w:rPr>
          <w:t>2</w:t>
        </w:r>
        <w:r>
          <w:fldChar w:fldCharType="end"/>
        </w:r>
      </w:p>
    </w:sdtContent>
  </w:sdt>
  <w:p w:rsidR="0099697D" w:rsidRDefault="0099697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0662"/>
    <w:multiLevelType w:val="hybridMultilevel"/>
    <w:tmpl w:val="6750C318"/>
    <w:lvl w:ilvl="0" w:tplc="B81EF9B6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8715D49"/>
    <w:multiLevelType w:val="hybridMultilevel"/>
    <w:tmpl w:val="71E4D72A"/>
    <w:lvl w:ilvl="0" w:tplc="30209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97141B"/>
    <w:multiLevelType w:val="hybridMultilevel"/>
    <w:tmpl w:val="22F2083E"/>
    <w:lvl w:ilvl="0" w:tplc="3264B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E0544FE"/>
    <w:multiLevelType w:val="hybridMultilevel"/>
    <w:tmpl w:val="ED3CC16A"/>
    <w:lvl w:ilvl="0" w:tplc="050E2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90644D"/>
    <w:multiLevelType w:val="hybridMultilevel"/>
    <w:tmpl w:val="19B800D0"/>
    <w:lvl w:ilvl="0" w:tplc="045CA9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7">
    <w:nsid w:val="63BF51F6"/>
    <w:multiLevelType w:val="hybridMultilevel"/>
    <w:tmpl w:val="EDD47516"/>
    <w:lvl w:ilvl="0" w:tplc="0419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6279E2"/>
    <w:multiLevelType w:val="hybridMultilevel"/>
    <w:tmpl w:val="FC609C5E"/>
    <w:lvl w:ilvl="0" w:tplc="621436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"/>
  </w:num>
  <w:num w:numId="5">
    <w:abstractNumId w:val="7"/>
  </w:num>
  <w:num w:numId="6">
    <w:abstractNumId w:val="19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16"/>
  </w:num>
  <w:num w:numId="13">
    <w:abstractNumId w:val="2"/>
  </w:num>
  <w:num w:numId="14">
    <w:abstractNumId w:val="18"/>
  </w:num>
  <w:num w:numId="15">
    <w:abstractNumId w:val="17"/>
  </w:num>
  <w:num w:numId="16">
    <w:abstractNumId w:val="9"/>
  </w:num>
  <w:num w:numId="17">
    <w:abstractNumId w:val="20"/>
  </w:num>
  <w:num w:numId="18">
    <w:abstractNumId w:val="14"/>
  </w:num>
  <w:num w:numId="19">
    <w:abstractNumId w:val="10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01A0"/>
    <w:rsid w:val="00011F15"/>
    <w:rsid w:val="00031BF7"/>
    <w:rsid w:val="0003364A"/>
    <w:rsid w:val="0003760D"/>
    <w:rsid w:val="00041047"/>
    <w:rsid w:val="00041E66"/>
    <w:rsid w:val="00047925"/>
    <w:rsid w:val="000529C2"/>
    <w:rsid w:val="000675C0"/>
    <w:rsid w:val="00071615"/>
    <w:rsid w:val="00076170"/>
    <w:rsid w:val="00076ACE"/>
    <w:rsid w:val="000871F4"/>
    <w:rsid w:val="00090969"/>
    <w:rsid w:val="000949A8"/>
    <w:rsid w:val="000B3568"/>
    <w:rsid w:val="000D499E"/>
    <w:rsid w:val="000E4309"/>
    <w:rsid w:val="000F3289"/>
    <w:rsid w:val="000F6242"/>
    <w:rsid w:val="00102D94"/>
    <w:rsid w:val="001140C5"/>
    <w:rsid w:val="00116FA5"/>
    <w:rsid w:val="00124B2A"/>
    <w:rsid w:val="00125923"/>
    <w:rsid w:val="001422BD"/>
    <w:rsid w:val="001444AD"/>
    <w:rsid w:val="00145A1A"/>
    <w:rsid w:val="001546E1"/>
    <w:rsid w:val="00172F38"/>
    <w:rsid w:val="00173549"/>
    <w:rsid w:val="001800C2"/>
    <w:rsid w:val="00182354"/>
    <w:rsid w:val="001B3295"/>
    <w:rsid w:val="001C2A4E"/>
    <w:rsid w:val="001C32A9"/>
    <w:rsid w:val="001F0182"/>
    <w:rsid w:val="001F4D8E"/>
    <w:rsid w:val="001F587E"/>
    <w:rsid w:val="00200E97"/>
    <w:rsid w:val="00201BC6"/>
    <w:rsid w:val="002055B9"/>
    <w:rsid w:val="00215A8B"/>
    <w:rsid w:val="00215C12"/>
    <w:rsid w:val="0022177E"/>
    <w:rsid w:val="00223B67"/>
    <w:rsid w:val="002428E6"/>
    <w:rsid w:val="00242F1C"/>
    <w:rsid w:val="00252BE3"/>
    <w:rsid w:val="002572F5"/>
    <w:rsid w:val="002608F0"/>
    <w:rsid w:val="00280EB5"/>
    <w:rsid w:val="0028160D"/>
    <w:rsid w:val="002820C5"/>
    <w:rsid w:val="002829E4"/>
    <w:rsid w:val="0028428E"/>
    <w:rsid w:val="00285AF9"/>
    <w:rsid w:val="0029229E"/>
    <w:rsid w:val="002954F9"/>
    <w:rsid w:val="002957A3"/>
    <w:rsid w:val="002A0ED0"/>
    <w:rsid w:val="002B432C"/>
    <w:rsid w:val="002B4D96"/>
    <w:rsid w:val="002B5ADA"/>
    <w:rsid w:val="002B6C23"/>
    <w:rsid w:val="002D47FF"/>
    <w:rsid w:val="002D4E08"/>
    <w:rsid w:val="002E69BA"/>
    <w:rsid w:val="002F3C52"/>
    <w:rsid w:val="00301D51"/>
    <w:rsid w:val="00312267"/>
    <w:rsid w:val="00313260"/>
    <w:rsid w:val="003147DA"/>
    <w:rsid w:val="003208BA"/>
    <w:rsid w:val="00332AA0"/>
    <w:rsid w:val="00335053"/>
    <w:rsid w:val="00352D33"/>
    <w:rsid w:val="003533A0"/>
    <w:rsid w:val="00354D70"/>
    <w:rsid w:val="0035788A"/>
    <w:rsid w:val="003620D1"/>
    <w:rsid w:val="00364647"/>
    <w:rsid w:val="00364A2C"/>
    <w:rsid w:val="00373D5C"/>
    <w:rsid w:val="0038144B"/>
    <w:rsid w:val="003818C8"/>
    <w:rsid w:val="00383591"/>
    <w:rsid w:val="0038546B"/>
    <w:rsid w:val="003916B9"/>
    <w:rsid w:val="003948D0"/>
    <w:rsid w:val="00397CF6"/>
    <w:rsid w:val="003B3118"/>
    <w:rsid w:val="003B70D5"/>
    <w:rsid w:val="003D08E9"/>
    <w:rsid w:val="003D684C"/>
    <w:rsid w:val="003E08BD"/>
    <w:rsid w:val="003E2E20"/>
    <w:rsid w:val="003F4A33"/>
    <w:rsid w:val="003F7156"/>
    <w:rsid w:val="004010B5"/>
    <w:rsid w:val="00407E07"/>
    <w:rsid w:val="00411968"/>
    <w:rsid w:val="00411B32"/>
    <w:rsid w:val="00417D97"/>
    <w:rsid w:val="00420F92"/>
    <w:rsid w:val="0042529E"/>
    <w:rsid w:val="0042785E"/>
    <w:rsid w:val="0043403F"/>
    <w:rsid w:val="0046105C"/>
    <w:rsid w:val="004628D5"/>
    <w:rsid w:val="0046652D"/>
    <w:rsid w:val="004818DA"/>
    <w:rsid w:val="00482C69"/>
    <w:rsid w:val="0049515C"/>
    <w:rsid w:val="004A1541"/>
    <w:rsid w:val="004A1D56"/>
    <w:rsid w:val="004A6760"/>
    <w:rsid w:val="004B04BD"/>
    <w:rsid w:val="004B22F6"/>
    <w:rsid w:val="004B553B"/>
    <w:rsid w:val="004B5681"/>
    <w:rsid w:val="004D3936"/>
    <w:rsid w:val="004E0F9A"/>
    <w:rsid w:val="00511115"/>
    <w:rsid w:val="00512EAF"/>
    <w:rsid w:val="00515F9D"/>
    <w:rsid w:val="00517985"/>
    <w:rsid w:val="005259D9"/>
    <w:rsid w:val="00526DA7"/>
    <w:rsid w:val="0053511B"/>
    <w:rsid w:val="00546BF5"/>
    <w:rsid w:val="00550C91"/>
    <w:rsid w:val="00556E16"/>
    <w:rsid w:val="005651D3"/>
    <w:rsid w:val="005778AB"/>
    <w:rsid w:val="005800EE"/>
    <w:rsid w:val="00585BBD"/>
    <w:rsid w:val="005909B6"/>
    <w:rsid w:val="005955FB"/>
    <w:rsid w:val="005A40FE"/>
    <w:rsid w:val="005B1C33"/>
    <w:rsid w:val="005B279A"/>
    <w:rsid w:val="005B2F0A"/>
    <w:rsid w:val="005B5592"/>
    <w:rsid w:val="005D2F99"/>
    <w:rsid w:val="005D68C6"/>
    <w:rsid w:val="005E0DA1"/>
    <w:rsid w:val="005E4216"/>
    <w:rsid w:val="005E45EC"/>
    <w:rsid w:val="005F21EE"/>
    <w:rsid w:val="005F6C5B"/>
    <w:rsid w:val="0061723A"/>
    <w:rsid w:val="00630187"/>
    <w:rsid w:val="00636FD5"/>
    <w:rsid w:val="00640FE3"/>
    <w:rsid w:val="0064399F"/>
    <w:rsid w:val="006606F0"/>
    <w:rsid w:val="0066078D"/>
    <w:rsid w:val="00663A2A"/>
    <w:rsid w:val="00666EF2"/>
    <w:rsid w:val="0067071E"/>
    <w:rsid w:val="006944B6"/>
    <w:rsid w:val="006A1D8B"/>
    <w:rsid w:val="006A7BBF"/>
    <w:rsid w:val="006B15D1"/>
    <w:rsid w:val="006B67A4"/>
    <w:rsid w:val="006C46A8"/>
    <w:rsid w:val="006D4AA8"/>
    <w:rsid w:val="006F60D9"/>
    <w:rsid w:val="007104E3"/>
    <w:rsid w:val="00717D75"/>
    <w:rsid w:val="0072016B"/>
    <w:rsid w:val="00721A4A"/>
    <w:rsid w:val="00733FF5"/>
    <w:rsid w:val="00734FAE"/>
    <w:rsid w:val="0073768D"/>
    <w:rsid w:val="00740FDF"/>
    <w:rsid w:val="00741885"/>
    <w:rsid w:val="00762117"/>
    <w:rsid w:val="007710A5"/>
    <w:rsid w:val="00773455"/>
    <w:rsid w:val="0078673E"/>
    <w:rsid w:val="00791A1E"/>
    <w:rsid w:val="00796002"/>
    <w:rsid w:val="007A2DAB"/>
    <w:rsid w:val="007A3A62"/>
    <w:rsid w:val="007A6727"/>
    <w:rsid w:val="007B508C"/>
    <w:rsid w:val="007D4641"/>
    <w:rsid w:val="007E712F"/>
    <w:rsid w:val="007F0353"/>
    <w:rsid w:val="007F396A"/>
    <w:rsid w:val="008028FD"/>
    <w:rsid w:val="00804013"/>
    <w:rsid w:val="00804532"/>
    <w:rsid w:val="00815F7A"/>
    <w:rsid w:val="00822E59"/>
    <w:rsid w:val="00823623"/>
    <w:rsid w:val="008300B9"/>
    <w:rsid w:val="0083651B"/>
    <w:rsid w:val="00844BEC"/>
    <w:rsid w:val="00854DBF"/>
    <w:rsid w:val="00866871"/>
    <w:rsid w:val="00867FD7"/>
    <w:rsid w:val="00876EAB"/>
    <w:rsid w:val="00884C36"/>
    <w:rsid w:val="008A65C8"/>
    <w:rsid w:val="008B0939"/>
    <w:rsid w:val="008C2CF8"/>
    <w:rsid w:val="008D3E1B"/>
    <w:rsid w:val="008E2406"/>
    <w:rsid w:val="008E425C"/>
    <w:rsid w:val="008E4D2F"/>
    <w:rsid w:val="008F419A"/>
    <w:rsid w:val="008F748D"/>
    <w:rsid w:val="00926624"/>
    <w:rsid w:val="00941CFC"/>
    <w:rsid w:val="00945885"/>
    <w:rsid w:val="009508EC"/>
    <w:rsid w:val="00954607"/>
    <w:rsid w:val="00954DB0"/>
    <w:rsid w:val="009612F6"/>
    <w:rsid w:val="00961B33"/>
    <w:rsid w:val="00966F30"/>
    <w:rsid w:val="00973B7E"/>
    <w:rsid w:val="0097507C"/>
    <w:rsid w:val="009848AA"/>
    <w:rsid w:val="00986AB2"/>
    <w:rsid w:val="00995F82"/>
    <w:rsid w:val="0099697D"/>
    <w:rsid w:val="009A25FB"/>
    <w:rsid w:val="009A4945"/>
    <w:rsid w:val="009A7B1A"/>
    <w:rsid w:val="009B4633"/>
    <w:rsid w:val="009B50A7"/>
    <w:rsid w:val="009C1413"/>
    <w:rsid w:val="009C4D04"/>
    <w:rsid w:val="009C7854"/>
    <w:rsid w:val="009D217D"/>
    <w:rsid w:val="009E22B2"/>
    <w:rsid w:val="009E36CB"/>
    <w:rsid w:val="009E6168"/>
    <w:rsid w:val="00A031BF"/>
    <w:rsid w:val="00A0728F"/>
    <w:rsid w:val="00A20FE2"/>
    <w:rsid w:val="00A44A88"/>
    <w:rsid w:val="00A47C3E"/>
    <w:rsid w:val="00A5291B"/>
    <w:rsid w:val="00A5297C"/>
    <w:rsid w:val="00A5597C"/>
    <w:rsid w:val="00A6186C"/>
    <w:rsid w:val="00A97922"/>
    <w:rsid w:val="00AC06A7"/>
    <w:rsid w:val="00AD6D7B"/>
    <w:rsid w:val="00AE1484"/>
    <w:rsid w:val="00AE5C00"/>
    <w:rsid w:val="00AF588D"/>
    <w:rsid w:val="00AF5E42"/>
    <w:rsid w:val="00AF6EB1"/>
    <w:rsid w:val="00B032C7"/>
    <w:rsid w:val="00B11D64"/>
    <w:rsid w:val="00B1450C"/>
    <w:rsid w:val="00B20CC4"/>
    <w:rsid w:val="00B2600D"/>
    <w:rsid w:val="00B40CA0"/>
    <w:rsid w:val="00B41D72"/>
    <w:rsid w:val="00B46253"/>
    <w:rsid w:val="00B51BE5"/>
    <w:rsid w:val="00B51F05"/>
    <w:rsid w:val="00B569D0"/>
    <w:rsid w:val="00B60437"/>
    <w:rsid w:val="00B62E70"/>
    <w:rsid w:val="00B63EF3"/>
    <w:rsid w:val="00B663F0"/>
    <w:rsid w:val="00B72775"/>
    <w:rsid w:val="00B77C40"/>
    <w:rsid w:val="00B96E9A"/>
    <w:rsid w:val="00BA3F05"/>
    <w:rsid w:val="00BA7D8B"/>
    <w:rsid w:val="00BC204F"/>
    <w:rsid w:val="00BC392D"/>
    <w:rsid w:val="00BC3CB6"/>
    <w:rsid w:val="00BC5822"/>
    <w:rsid w:val="00BC6D9E"/>
    <w:rsid w:val="00BE2DC9"/>
    <w:rsid w:val="00BE34CC"/>
    <w:rsid w:val="00BE4DF0"/>
    <w:rsid w:val="00BE7426"/>
    <w:rsid w:val="00BF21F1"/>
    <w:rsid w:val="00BF2CB2"/>
    <w:rsid w:val="00C0027A"/>
    <w:rsid w:val="00C05B08"/>
    <w:rsid w:val="00C13243"/>
    <w:rsid w:val="00C20797"/>
    <w:rsid w:val="00C20C12"/>
    <w:rsid w:val="00C242B5"/>
    <w:rsid w:val="00C47377"/>
    <w:rsid w:val="00C5016C"/>
    <w:rsid w:val="00C5351E"/>
    <w:rsid w:val="00C53B61"/>
    <w:rsid w:val="00C60929"/>
    <w:rsid w:val="00C7072B"/>
    <w:rsid w:val="00C85D31"/>
    <w:rsid w:val="00C92BB6"/>
    <w:rsid w:val="00CB234D"/>
    <w:rsid w:val="00CB5A2E"/>
    <w:rsid w:val="00CC281A"/>
    <w:rsid w:val="00CD5A39"/>
    <w:rsid w:val="00CD64D3"/>
    <w:rsid w:val="00CE0CB4"/>
    <w:rsid w:val="00CE102E"/>
    <w:rsid w:val="00CE28B6"/>
    <w:rsid w:val="00CE5740"/>
    <w:rsid w:val="00CE69D9"/>
    <w:rsid w:val="00D069D9"/>
    <w:rsid w:val="00D12F47"/>
    <w:rsid w:val="00D33E17"/>
    <w:rsid w:val="00D33FFB"/>
    <w:rsid w:val="00D361D1"/>
    <w:rsid w:val="00D45A8D"/>
    <w:rsid w:val="00D50D90"/>
    <w:rsid w:val="00D5357A"/>
    <w:rsid w:val="00D563A8"/>
    <w:rsid w:val="00D56A44"/>
    <w:rsid w:val="00D64942"/>
    <w:rsid w:val="00D75820"/>
    <w:rsid w:val="00D82B02"/>
    <w:rsid w:val="00D93F4E"/>
    <w:rsid w:val="00DA24C2"/>
    <w:rsid w:val="00DA40A5"/>
    <w:rsid w:val="00DA7C3C"/>
    <w:rsid w:val="00DC78C3"/>
    <w:rsid w:val="00DD0E99"/>
    <w:rsid w:val="00DD6BA9"/>
    <w:rsid w:val="00DE6BB2"/>
    <w:rsid w:val="00DF54CE"/>
    <w:rsid w:val="00E00AC0"/>
    <w:rsid w:val="00E02386"/>
    <w:rsid w:val="00E05915"/>
    <w:rsid w:val="00E0650D"/>
    <w:rsid w:val="00E15ED0"/>
    <w:rsid w:val="00E20025"/>
    <w:rsid w:val="00E32FB4"/>
    <w:rsid w:val="00E453AE"/>
    <w:rsid w:val="00E517FB"/>
    <w:rsid w:val="00E52058"/>
    <w:rsid w:val="00E55BE2"/>
    <w:rsid w:val="00E613B1"/>
    <w:rsid w:val="00E6684A"/>
    <w:rsid w:val="00E819B8"/>
    <w:rsid w:val="00E84911"/>
    <w:rsid w:val="00E95CCE"/>
    <w:rsid w:val="00E9612E"/>
    <w:rsid w:val="00EA15D6"/>
    <w:rsid w:val="00EB1F79"/>
    <w:rsid w:val="00EB66CC"/>
    <w:rsid w:val="00EC64BE"/>
    <w:rsid w:val="00ED69AF"/>
    <w:rsid w:val="00EE395E"/>
    <w:rsid w:val="00EE5066"/>
    <w:rsid w:val="00F043A6"/>
    <w:rsid w:val="00F11146"/>
    <w:rsid w:val="00F11171"/>
    <w:rsid w:val="00F13414"/>
    <w:rsid w:val="00F144C9"/>
    <w:rsid w:val="00F1603D"/>
    <w:rsid w:val="00F20EBD"/>
    <w:rsid w:val="00F27684"/>
    <w:rsid w:val="00F37739"/>
    <w:rsid w:val="00F4474D"/>
    <w:rsid w:val="00F62584"/>
    <w:rsid w:val="00F65494"/>
    <w:rsid w:val="00F65BA7"/>
    <w:rsid w:val="00F71BD3"/>
    <w:rsid w:val="00F857CF"/>
    <w:rsid w:val="00F901A5"/>
    <w:rsid w:val="00FA0CD2"/>
    <w:rsid w:val="00FA53EC"/>
    <w:rsid w:val="00FC7A99"/>
    <w:rsid w:val="00FD6F50"/>
    <w:rsid w:val="00FE139F"/>
    <w:rsid w:val="00FE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48AA"/>
  </w:style>
  <w:style w:type="paragraph" w:styleId="aa">
    <w:name w:val="footer"/>
    <w:basedOn w:val="a"/>
    <w:link w:val="ab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48AA"/>
  </w:style>
  <w:style w:type="character" w:styleId="ac">
    <w:name w:val="Hyperlink"/>
    <w:basedOn w:val="a0"/>
    <w:uiPriority w:val="99"/>
    <w:unhideWhenUsed/>
    <w:rsid w:val="00C242B5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546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48AA"/>
  </w:style>
  <w:style w:type="paragraph" w:styleId="aa">
    <w:name w:val="footer"/>
    <w:basedOn w:val="a"/>
    <w:link w:val="ab"/>
    <w:uiPriority w:val="99"/>
    <w:unhideWhenUsed/>
    <w:rsid w:val="00984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48AA"/>
  </w:style>
  <w:style w:type="character" w:styleId="ac">
    <w:name w:val="Hyperlink"/>
    <w:basedOn w:val="a0"/>
    <w:uiPriority w:val="99"/>
    <w:unhideWhenUsed/>
    <w:rsid w:val="00C242B5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546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9530F881141C823006A59E6354C31B1FAAAC43573F9E3B0661026C6F9DFE3E96ED863441353F3651FC404s5D5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9530F881141C823006A59E6354C31B1FAAAC43573F9E3B0661026C6F9DFE3E96ED863441353F3651FCB07s5D2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3410-59B5-4601-B73A-4BFD6F83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Фалько</cp:lastModifiedBy>
  <cp:revision>22</cp:revision>
  <cp:lastPrinted>2018-03-30T00:43:00Z</cp:lastPrinted>
  <dcterms:created xsi:type="dcterms:W3CDTF">2015-03-16T05:51:00Z</dcterms:created>
  <dcterms:modified xsi:type="dcterms:W3CDTF">2018-03-30T00:43:00Z</dcterms:modified>
</cp:coreProperties>
</file>