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92A" w:rsidRPr="0061692A" w:rsidRDefault="0061692A" w:rsidP="0061692A">
      <w:pPr>
        <w:spacing w:after="0" w:line="240" w:lineRule="auto"/>
        <w:jc w:val="center"/>
        <w:rPr>
          <w:rFonts w:ascii="Times New Roman" w:hAnsi="Times New Roman" w:cs="Times New Roman"/>
          <w:sz w:val="28"/>
          <w:szCs w:val="28"/>
        </w:rPr>
      </w:pPr>
      <w:r w:rsidRPr="0061692A">
        <w:rPr>
          <w:rFonts w:ascii="Times New Roman" w:hAnsi="Times New Roman" w:cs="Times New Roman"/>
          <w:color w:val="000000"/>
          <w:spacing w:val="8"/>
          <w:sz w:val="24"/>
          <w:szCs w:val="24"/>
        </w:rPr>
        <w:t xml:space="preserve">    </w:t>
      </w:r>
      <w:r w:rsidRPr="0061692A">
        <w:rPr>
          <w:rFonts w:ascii="Times New Roman" w:hAnsi="Times New Roman" w:cs="Times New Roman"/>
          <w:sz w:val="28"/>
          <w:szCs w:val="28"/>
        </w:rPr>
        <w:t xml:space="preserve">АДМИНИСТРАЦИЯ </w:t>
      </w:r>
    </w:p>
    <w:p w:rsidR="0061692A" w:rsidRPr="0061692A" w:rsidRDefault="003717B2" w:rsidP="0061692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ХОЛМОГОРСКОГО</w:t>
      </w:r>
      <w:r w:rsidR="0061692A" w:rsidRPr="0061692A">
        <w:rPr>
          <w:rFonts w:ascii="Times New Roman" w:hAnsi="Times New Roman" w:cs="Times New Roman"/>
          <w:sz w:val="28"/>
          <w:szCs w:val="28"/>
        </w:rPr>
        <w:t xml:space="preserve"> СЕЛЬСОВЕТА</w:t>
      </w:r>
    </w:p>
    <w:p w:rsidR="0061692A" w:rsidRPr="0061692A" w:rsidRDefault="0061692A" w:rsidP="0061692A">
      <w:pPr>
        <w:spacing w:after="0" w:line="240" w:lineRule="auto"/>
        <w:jc w:val="center"/>
        <w:rPr>
          <w:rFonts w:ascii="Times New Roman" w:hAnsi="Times New Roman" w:cs="Times New Roman"/>
          <w:bCs/>
          <w:sz w:val="28"/>
          <w:szCs w:val="28"/>
        </w:rPr>
      </w:pPr>
      <w:r w:rsidRPr="0061692A">
        <w:rPr>
          <w:rFonts w:ascii="Times New Roman" w:hAnsi="Times New Roman" w:cs="Times New Roman"/>
          <w:bCs/>
          <w:sz w:val="28"/>
          <w:szCs w:val="28"/>
        </w:rPr>
        <w:t>ШАРЫПОВСКОГО РАЙОНА</w:t>
      </w:r>
    </w:p>
    <w:p w:rsidR="0061692A" w:rsidRPr="0061692A" w:rsidRDefault="0061692A" w:rsidP="0061692A">
      <w:pPr>
        <w:pBdr>
          <w:bottom w:val="single" w:sz="12" w:space="1" w:color="auto"/>
        </w:pBdr>
        <w:spacing w:after="0" w:line="240" w:lineRule="auto"/>
        <w:jc w:val="center"/>
        <w:rPr>
          <w:rFonts w:ascii="Times New Roman" w:hAnsi="Times New Roman" w:cs="Times New Roman"/>
          <w:bCs/>
          <w:sz w:val="28"/>
          <w:szCs w:val="28"/>
        </w:rPr>
      </w:pPr>
      <w:r w:rsidRPr="0061692A">
        <w:rPr>
          <w:rFonts w:ascii="Times New Roman" w:hAnsi="Times New Roman" w:cs="Times New Roman"/>
          <w:bCs/>
          <w:sz w:val="28"/>
          <w:szCs w:val="28"/>
        </w:rPr>
        <w:t>КРАСНОЯРСКОГО КРАЯ</w:t>
      </w:r>
    </w:p>
    <w:p w:rsidR="0061692A" w:rsidRPr="0061692A" w:rsidRDefault="0061692A" w:rsidP="0061692A">
      <w:pPr>
        <w:spacing w:after="0" w:line="240" w:lineRule="auto"/>
        <w:jc w:val="center"/>
        <w:rPr>
          <w:rFonts w:ascii="Times New Roman" w:hAnsi="Times New Roman" w:cs="Times New Roman"/>
          <w:bCs/>
          <w:sz w:val="28"/>
          <w:szCs w:val="28"/>
        </w:rPr>
      </w:pPr>
    </w:p>
    <w:p w:rsidR="0061692A" w:rsidRPr="0061692A" w:rsidRDefault="0061692A" w:rsidP="0061692A">
      <w:pPr>
        <w:spacing w:after="0" w:line="240" w:lineRule="auto"/>
        <w:jc w:val="center"/>
        <w:rPr>
          <w:rFonts w:ascii="Times New Roman" w:hAnsi="Times New Roman" w:cs="Times New Roman"/>
          <w:bCs/>
          <w:sz w:val="28"/>
          <w:szCs w:val="28"/>
        </w:rPr>
      </w:pPr>
      <w:r w:rsidRPr="0061692A">
        <w:rPr>
          <w:rFonts w:ascii="Times New Roman" w:hAnsi="Times New Roman" w:cs="Times New Roman"/>
          <w:bCs/>
          <w:sz w:val="28"/>
          <w:szCs w:val="28"/>
        </w:rPr>
        <w:t>ПОСТАНОВЛЕНИЕ</w:t>
      </w:r>
    </w:p>
    <w:p w:rsidR="0061692A" w:rsidRPr="0061692A" w:rsidRDefault="0061692A" w:rsidP="0061692A">
      <w:pPr>
        <w:pStyle w:val="ConsNonformat"/>
        <w:widowControl/>
        <w:tabs>
          <w:tab w:val="left" w:pos="3686"/>
        </w:tabs>
        <w:ind w:right="0"/>
        <w:rPr>
          <w:rFonts w:ascii="Times New Roman" w:hAnsi="Times New Roman" w:cs="Times New Roman"/>
          <w:bCs/>
          <w:sz w:val="28"/>
          <w:szCs w:val="28"/>
        </w:rPr>
      </w:pPr>
    </w:p>
    <w:p w:rsidR="0061692A" w:rsidRPr="0061692A" w:rsidRDefault="00A515E5" w:rsidP="002A5427">
      <w:pPr>
        <w:pStyle w:val="ConsNonformat"/>
        <w:widowControl/>
        <w:tabs>
          <w:tab w:val="left" w:pos="3686"/>
        </w:tabs>
        <w:ind w:right="0"/>
        <w:jc w:val="both"/>
        <w:rPr>
          <w:rFonts w:ascii="Times New Roman" w:hAnsi="Times New Roman" w:cs="Times New Roman"/>
          <w:bCs/>
          <w:sz w:val="28"/>
          <w:szCs w:val="28"/>
        </w:rPr>
      </w:pPr>
      <w:r>
        <w:rPr>
          <w:rFonts w:ascii="Times New Roman" w:hAnsi="Times New Roman" w:cs="Times New Roman"/>
          <w:bCs/>
          <w:sz w:val="28"/>
          <w:szCs w:val="28"/>
        </w:rPr>
        <w:t>01.11</w:t>
      </w:r>
      <w:r w:rsidR="002A5427">
        <w:rPr>
          <w:rFonts w:ascii="Times New Roman" w:hAnsi="Times New Roman" w:cs="Times New Roman"/>
          <w:bCs/>
          <w:sz w:val="28"/>
          <w:szCs w:val="28"/>
        </w:rPr>
        <w:t>.</w:t>
      </w:r>
      <w:r w:rsidR="007F3760">
        <w:rPr>
          <w:rFonts w:ascii="Times New Roman" w:hAnsi="Times New Roman" w:cs="Times New Roman"/>
          <w:bCs/>
          <w:sz w:val="28"/>
          <w:szCs w:val="28"/>
        </w:rPr>
        <w:t>2018</w:t>
      </w:r>
      <w:r w:rsidR="0061692A" w:rsidRPr="0061692A">
        <w:rPr>
          <w:rFonts w:ascii="Times New Roman" w:hAnsi="Times New Roman" w:cs="Times New Roman"/>
          <w:bCs/>
          <w:sz w:val="28"/>
          <w:szCs w:val="28"/>
        </w:rPr>
        <w:t xml:space="preserve">                       </w:t>
      </w:r>
      <w:r w:rsidR="007F3760">
        <w:rPr>
          <w:rFonts w:ascii="Times New Roman" w:hAnsi="Times New Roman" w:cs="Times New Roman"/>
          <w:bCs/>
          <w:sz w:val="28"/>
          <w:szCs w:val="28"/>
        </w:rPr>
        <w:t xml:space="preserve">         </w:t>
      </w:r>
      <w:r w:rsidR="004E15F8">
        <w:rPr>
          <w:rFonts w:ascii="Times New Roman" w:hAnsi="Times New Roman" w:cs="Times New Roman"/>
          <w:bCs/>
          <w:sz w:val="28"/>
          <w:szCs w:val="28"/>
        </w:rPr>
        <w:t xml:space="preserve"> </w:t>
      </w:r>
      <w:r w:rsidR="007F3760">
        <w:rPr>
          <w:rFonts w:ascii="Times New Roman" w:hAnsi="Times New Roman" w:cs="Times New Roman"/>
          <w:bCs/>
          <w:sz w:val="28"/>
          <w:szCs w:val="28"/>
        </w:rPr>
        <w:t xml:space="preserve"> </w:t>
      </w:r>
      <w:r w:rsidR="0061692A" w:rsidRPr="0061692A">
        <w:rPr>
          <w:rFonts w:ascii="Times New Roman" w:hAnsi="Times New Roman" w:cs="Times New Roman"/>
          <w:bCs/>
          <w:sz w:val="28"/>
          <w:szCs w:val="28"/>
        </w:rPr>
        <w:t xml:space="preserve">с. </w:t>
      </w:r>
      <w:r w:rsidR="003717B2">
        <w:rPr>
          <w:rFonts w:ascii="Times New Roman" w:hAnsi="Times New Roman" w:cs="Times New Roman"/>
          <w:bCs/>
          <w:sz w:val="28"/>
          <w:szCs w:val="28"/>
        </w:rPr>
        <w:t>Холмогор</w:t>
      </w:r>
      <w:r w:rsidR="009A1FC4">
        <w:rPr>
          <w:rFonts w:ascii="Times New Roman" w:hAnsi="Times New Roman" w:cs="Times New Roman"/>
          <w:bCs/>
          <w:sz w:val="28"/>
          <w:szCs w:val="28"/>
        </w:rPr>
        <w:t>с</w:t>
      </w:r>
      <w:r w:rsidR="003717B2">
        <w:rPr>
          <w:rFonts w:ascii="Times New Roman" w:hAnsi="Times New Roman" w:cs="Times New Roman"/>
          <w:bCs/>
          <w:sz w:val="28"/>
          <w:szCs w:val="28"/>
        </w:rPr>
        <w:t>кое</w:t>
      </w:r>
      <w:r w:rsidR="0061692A" w:rsidRPr="0061692A">
        <w:rPr>
          <w:rFonts w:ascii="Times New Roman" w:hAnsi="Times New Roman" w:cs="Times New Roman"/>
          <w:bCs/>
          <w:sz w:val="28"/>
          <w:szCs w:val="28"/>
        </w:rPr>
        <w:t xml:space="preserve">                                 </w:t>
      </w:r>
      <w:r w:rsidR="00AA793A">
        <w:rPr>
          <w:rFonts w:ascii="Times New Roman" w:hAnsi="Times New Roman" w:cs="Times New Roman"/>
          <w:bCs/>
          <w:sz w:val="28"/>
          <w:szCs w:val="28"/>
        </w:rPr>
        <w:t xml:space="preserve">       </w:t>
      </w:r>
      <w:r>
        <w:rPr>
          <w:rFonts w:ascii="Times New Roman" w:hAnsi="Times New Roman" w:cs="Times New Roman"/>
          <w:bCs/>
          <w:sz w:val="28"/>
          <w:szCs w:val="28"/>
        </w:rPr>
        <w:t>№270-п</w:t>
      </w:r>
    </w:p>
    <w:p w:rsidR="0061692A" w:rsidRPr="0061692A" w:rsidRDefault="0061692A" w:rsidP="0061692A">
      <w:pPr>
        <w:pStyle w:val="ConsNonformat"/>
        <w:widowControl/>
        <w:tabs>
          <w:tab w:val="left" w:pos="3686"/>
        </w:tabs>
        <w:ind w:right="0"/>
        <w:jc w:val="center"/>
        <w:rPr>
          <w:rFonts w:ascii="Times New Roman" w:hAnsi="Times New Roman" w:cs="Times New Roman"/>
          <w:bCs/>
          <w:sz w:val="28"/>
          <w:szCs w:val="28"/>
        </w:rPr>
      </w:pPr>
    </w:p>
    <w:tbl>
      <w:tblPr>
        <w:tblW w:w="10846" w:type="dxa"/>
        <w:tblLook w:val="04A0"/>
      </w:tblPr>
      <w:tblGrid>
        <w:gridCol w:w="6062"/>
        <w:gridCol w:w="4784"/>
      </w:tblGrid>
      <w:tr w:rsidR="0061692A" w:rsidRPr="00260A95" w:rsidTr="00AA793A">
        <w:tc>
          <w:tcPr>
            <w:tcW w:w="6062" w:type="dxa"/>
          </w:tcPr>
          <w:p w:rsidR="0061692A" w:rsidRPr="007B7583" w:rsidRDefault="00D56596" w:rsidP="00BF199D">
            <w:pPr>
              <w:pStyle w:val="ConsPlusTitle"/>
              <w:ind w:right="-1"/>
              <w:jc w:val="both"/>
              <w:rPr>
                <w:rFonts w:ascii="Times New Roman" w:hAnsi="Times New Roman" w:cs="Times New Roman"/>
                <w:b w:val="0"/>
                <w:sz w:val="24"/>
                <w:szCs w:val="24"/>
              </w:rPr>
            </w:pPr>
            <w:r>
              <w:rPr>
                <w:rFonts w:ascii="Times New Roman" w:hAnsi="Times New Roman" w:cs="Times New Roman"/>
                <w:b w:val="0"/>
                <w:sz w:val="24"/>
                <w:szCs w:val="24"/>
              </w:rPr>
              <w:t xml:space="preserve">Об </w:t>
            </w:r>
            <w:r w:rsidR="00571143">
              <w:rPr>
                <w:rFonts w:ascii="Times New Roman" w:hAnsi="Times New Roman" w:cs="Times New Roman"/>
                <w:b w:val="0"/>
                <w:sz w:val="24"/>
                <w:szCs w:val="24"/>
              </w:rPr>
              <w:t xml:space="preserve">утверждении </w:t>
            </w:r>
            <w:r w:rsidR="00BF199D">
              <w:rPr>
                <w:rFonts w:ascii="Times New Roman" w:hAnsi="Times New Roman" w:cs="Times New Roman"/>
                <w:b w:val="0"/>
                <w:sz w:val="24"/>
                <w:szCs w:val="24"/>
              </w:rPr>
              <w:t>Порядка организации сбора отработанных ртутьсодержащих ламп и информирования юридических лиц, индивидуальных предпринимателей и физических лиц о порядке осуществления такого сбора на</w:t>
            </w:r>
            <w:r w:rsidR="007B7583">
              <w:rPr>
                <w:rFonts w:ascii="Times New Roman" w:hAnsi="Times New Roman" w:cs="Times New Roman"/>
                <w:b w:val="0"/>
                <w:sz w:val="24"/>
                <w:szCs w:val="24"/>
              </w:rPr>
              <w:t xml:space="preserve"> территории муниципального образования </w:t>
            </w:r>
            <w:r w:rsidR="003717B2">
              <w:rPr>
                <w:rFonts w:ascii="Times New Roman" w:hAnsi="Times New Roman" w:cs="Times New Roman"/>
                <w:b w:val="0"/>
                <w:sz w:val="24"/>
                <w:szCs w:val="24"/>
              </w:rPr>
              <w:t>Холмогорский</w:t>
            </w:r>
            <w:r w:rsidR="007B7583">
              <w:rPr>
                <w:rFonts w:ascii="Times New Roman" w:hAnsi="Times New Roman" w:cs="Times New Roman"/>
                <w:b w:val="0"/>
                <w:sz w:val="24"/>
                <w:szCs w:val="24"/>
              </w:rPr>
              <w:t xml:space="preserve"> сельсовет</w:t>
            </w:r>
          </w:p>
        </w:tc>
        <w:tc>
          <w:tcPr>
            <w:tcW w:w="4784" w:type="dxa"/>
          </w:tcPr>
          <w:p w:rsidR="0061692A" w:rsidRPr="00260A95" w:rsidRDefault="0061692A" w:rsidP="00EF33E5">
            <w:pPr>
              <w:pStyle w:val="ConsNonformat"/>
              <w:widowControl/>
              <w:tabs>
                <w:tab w:val="left" w:pos="3686"/>
              </w:tabs>
              <w:ind w:right="0"/>
              <w:jc w:val="both"/>
              <w:rPr>
                <w:rFonts w:ascii="Times New Roman" w:hAnsi="Times New Roman" w:cs="Times New Roman"/>
                <w:bCs/>
                <w:sz w:val="24"/>
                <w:szCs w:val="24"/>
              </w:rPr>
            </w:pPr>
          </w:p>
        </w:tc>
      </w:tr>
    </w:tbl>
    <w:p w:rsidR="00B21DD9" w:rsidRDefault="00B21DD9" w:rsidP="00B21DD9">
      <w:pPr>
        <w:spacing w:after="0"/>
        <w:rPr>
          <w:rFonts w:ascii="Times New Roman" w:hAnsi="Times New Roman" w:cs="Times New Roman"/>
          <w:sz w:val="28"/>
          <w:szCs w:val="28"/>
        </w:rPr>
      </w:pPr>
      <w:bookmarkStart w:id="0" w:name="_GoBack"/>
      <w:bookmarkEnd w:id="0"/>
    </w:p>
    <w:p w:rsidR="00513ABC" w:rsidRPr="00DD3E08" w:rsidRDefault="00BF199D" w:rsidP="004E15F8">
      <w:pPr>
        <w:spacing w:after="0" w:line="240" w:lineRule="auto"/>
        <w:ind w:firstLine="709"/>
        <w:jc w:val="both"/>
        <w:rPr>
          <w:rFonts w:ascii="Times New Roman" w:hAnsi="Times New Roman" w:cs="Times New Roman"/>
          <w:sz w:val="28"/>
          <w:szCs w:val="28"/>
        </w:rPr>
      </w:pPr>
      <w:r w:rsidRPr="00BF199D">
        <w:rPr>
          <w:rFonts w:ascii="Times New Roman" w:hAnsi="Times New Roman" w:cs="Times New Roman"/>
          <w:sz w:val="28"/>
          <w:szCs w:val="28"/>
        </w:rPr>
        <w:t xml:space="preserve">          В соответствии с Федеральным законом РФ от 30.03.1999 № 52-ФЗ «О санитарно-эпидемиологическом благополучии населения», Федеральным законом от 10.01.2002 №7-ФЗ «Об охране окружающей среды», Федеральном законом  от 06.10.2003   № 131-ФЗ  «Об   общих    принципах   организации местного самоуправления  в  Российской  Федерации»,   Постановлением Правительства РФ от 03.09.2010 № 681 «Об утверждении правил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w:t>
      </w:r>
      <w:r w:rsidR="00DD3E08" w:rsidRPr="00BF199D">
        <w:rPr>
          <w:rFonts w:ascii="Times New Roman" w:hAnsi="Times New Roman" w:cs="Times New Roman"/>
          <w:color w:val="000000" w:themeColor="text1"/>
          <w:sz w:val="28"/>
          <w:szCs w:val="28"/>
        </w:rPr>
        <w:t>,</w:t>
      </w:r>
      <w:r w:rsidR="00DD3E08" w:rsidRPr="00C56313">
        <w:rPr>
          <w:rFonts w:ascii="Times New Roman" w:hAnsi="Times New Roman" w:cs="Times New Roman"/>
          <w:sz w:val="28"/>
          <w:szCs w:val="28"/>
        </w:rPr>
        <w:t xml:space="preserve"> </w:t>
      </w:r>
      <w:r w:rsidR="00DD3E08" w:rsidRPr="00DD3E08">
        <w:rPr>
          <w:rFonts w:ascii="Times New Roman" w:hAnsi="Times New Roman" w:cs="Times New Roman"/>
          <w:sz w:val="28"/>
          <w:szCs w:val="28"/>
        </w:rPr>
        <w:t xml:space="preserve">руководствуясь статьей 19 Устава </w:t>
      </w:r>
      <w:r w:rsidR="003717B2">
        <w:rPr>
          <w:rFonts w:ascii="Times New Roman" w:hAnsi="Times New Roman" w:cs="Times New Roman"/>
          <w:sz w:val="28"/>
          <w:szCs w:val="28"/>
        </w:rPr>
        <w:t>Холмогорского</w:t>
      </w:r>
      <w:r w:rsidR="00DD3E08" w:rsidRPr="00DD3E08">
        <w:rPr>
          <w:rFonts w:ascii="Times New Roman" w:hAnsi="Times New Roman" w:cs="Times New Roman"/>
          <w:sz w:val="28"/>
          <w:szCs w:val="28"/>
        </w:rPr>
        <w:t xml:space="preserve"> сельсовета </w:t>
      </w:r>
      <w:proofErr w:type="spellStart"/>
      <w:r w:rsidR="00DD3E08" w:rsidRPr="00DD3E08">
        <w:rPr>
          <w:rFonts w:ascii="Times New Roman" w:hAnsi="Times New Roman" w:cs="Times New Roman"/>
          <w:sz w:val="28"/>
          <w:szCs w:val="28"/>
        </w:rPr>
        <w:t>Шарыповского</w:t>
      </w:r>
      <w:proofErr w:type="spellEnd"/>
      <w:r w:rsidR="00DD3E08" w:rsidRPr="00DD3E08">
        <w:rPr>
          <w:rFonts w:ascii="Times New Roman" w:hAnsi="Times New Roman" w:cs="Times New Roman"/>
          <w:sz w:val="28"/>
          <w:szCs w:val="28"/>
        </w:rPr>
        <w:t xml:space="preserve"> района,</w:t>
      </w:r>
    </w:p>
    <w:p w:rsidR="00D969F1" w:rsidRDefault="00D969F1" w:rsidP="0061692A">
      <w:pPr>
        <w:spacing w:after="0" w:line="240" w:lineRule="auto"/>
        <w:rPr>
          <w:rFonts w:ascii="Times New Roman" w:hAnsi="Times New Roman" w:cs="Times New Roman"/>
          <w:sz w:val="28"/>
          <w:szCs w:val="28"/>
        </w:rPr>
      </w:pPr>
    </w:p>
    <w:p w:rsidR="0061692A" w:rsidRPr="00DD3E08" w:rsidRDefault="009F2C78" w:rsidP="0061692A">
      <w:pPr>
        <w:spacing w:after="0" w:line="240" w:lineRule="auto"/>
        <w:rPr>
          <w:rFonts w:ascii="Times New Roman" w:hAnsi="Times New Roman" w:cs="Times New Roman"/>
          <w:sz w:val="28"/>
          <w:szCs w:val="28"/>
        </w:rPr>
      </w:pPr>
      <w:r w:rsidRPr="00DD3E08">
        <w:rPr>
          <w:rFonts w:ascii="Times New Roman" w:hAnsi="Times New Roman" w:cs="Times New Roman"/>
          <w:sz w:val="28"/>
          <w:szCs w:val="28"/>
        </w:rPr>
        <w:t>ПОСТАНОВЛЯЮ:</w:t>
      </w:r>
    </w:p>
    <w:p w:rsidR="004E15F8" w:rsidRPr="00BF199D" w:rsidRDefault="00BF199D" w:rsidP="00AA793A">
      <w:pPr>
        <w:pStyle w:val="ConsPlusTitle"/>
        <w:numPr>
          <w:ilvl w:val="0"/>
          <w:numId w:val="12"/>
        </w:numPr>
        <w:tabs>
          <w:tab w:val="left" w:pos="0"/>
        </w:tabs>
        <w:ind w:left="0" w:right="-1" w:firstLine="426"/>
        <w:jc w:val="both"/>
        <w:rPr>
          <w:rFonts w:ascii="Times New Roman" w:hAnsi="Times New Roman" w:cs="Times New Roman"/>
          <w:b w:val="0"/>
          <w:sz w:val="28"/>
          <w:szCs w:val="28"/>
        </w:rPr>
      </w:pPr>
      <w:r w:rsidRPr="00BF199D">
        <w:rPr>
          <w:rFonts w:ascii="Times New Roman" w:hAnsi="Times New Roman" w:cs="Times New Roman"/>
          <w:b w:val="0"/>
          <w:sz w:val="28"/>
          <w:szCs w:val="28"/>
        </w:rPr>
        <w:t xml:space="preserve">Утвердить прилагаемый Порядок организации сбора отработанных ртутьсодержащих     ламп    и     информирования      юридических     лиц, индивидуальных      предпринимателей    и     физических    лиц  о   порядке осуществления такого сбора на территории муниципального образования </w:t>
      </w:r>
      <w:r w:rsidR="003717B2">
        <w:rPr>
          <w:rFonts w:ascii="Times New Roman" w:hAnsi="Times New Roman" w:cs="Times New Roman"/>
          <w:b w:val="0"/>
          <w:sz w:val="28"/>
          <w:szCs w:val="28"/>
        </w:rPr>
        <w:t>Холмогорский</w:t>
      </w:r>
      <w:r w:rsidRPr="00BF199D">
        <w:rPr>
          <w:rFonts w:ascii="Times New Roman" w:hAnsi="Times New Roman" w:cs="Times New Roman"/>
          <w:b w:val="0"/>
          <w:sz w:val="28"/>
          <w:szCs w:val="28"/>
        </w:rPr>
        <w:t xml:space="preserve"> сельсовет (приложение 1).</w:t>
      </w:r>
    </w:p>
    <w:p w:rsidR="005574A0" w:rsidRPr="00BF199D" w:rsidRDefault="00BF199D" w:rsidP="00BF199D">
      <w:pPr>
        <w:pStyle w:val="20"/>
        <w:numPr>
          <w:ilvl w:val="0"/>
          <w:numId w:val="12"/>
        </w:numPr>
        <w:shd w:val="clear" w:color="auto" w:fill="auto"/>
        <w:tabs>
          <w:tab w:val="left" w:pos="0"/>
        </w:tabs>
        <w:spacing w:after="56" w:line="269" w:lineRule="exact"/>
        <w:ind w:left="0" w:firstLine="426"/>
        <w:jc w:val="both"/>
        <w:rPr>
          <w:color w:val="000000" w:themeColor="text1"/>
          <w:sz w:val="28"/>
          <w:szCs w:val="28"/>
        </w:rPr>
      </w:pPr>
      <w:r w:rsidRPr="00BF199D">
        <w:rPr>
          <w:sz w:val="28"/>
          <w:szCs w:val="28"/>
        </w:rPr>
        <w:t>Утвердить  Типовую  инструкцию  по  обращению  с   ртутьсодержащими лампами (</w:t>
      </w:r>
      <w:r>
        <w:rPr>
          <w:sz w:val="28"/>
          <w:szCs w:val="28"/>
        </w:rPr>
        <w:t>приложение</w:t>
      </w:r>
      <w:r w:rsidRPr="00BF199D">
        <w:rPr>
          <w:sz w:val="28"/>
          <w:szCs w:val="28"/>
        </w:rPr>
        <w:t xml:space="preserve"> 2).</w:t>
      </w:r>
    </w:p>
    <w:p w:rsidR="006B39A0" w:rsidRPr="00AA793A" w:rsidRDefault="00BF199D" w:rsidP="00AA793A">
      <w:pPr>
        <w:pStyle w:val="ConsPlusTitle"/>
        <w:tabs>
          <w:tab w:val="left" w:pos="0"/>
        </w:tabs>
        <w:ind w:right="-1" w:firstLine="426"/>
        <w:jc w:val="both"/>
        <w:rPr>
          <w:rFonts w:ascii="Times New Roman" w:hAnsi="Times New Roman" w:cs="Times New Roman"/>
          <w:b w:val="0"/>
          <w:sz w:val="28"/>
          <w:szCs w:val="28"/>
        </w:rPr>
      </w:pPr>
      <w:r>
        <w:rPr>
          <w:rFonts w:ascii="Times New Roman" w:hAnsi="Times New Roman" w:cs="Times New Roman"/>
          <w:b w:val="0"/>
          <w:sz w:val="28"/>
          <w:szCs w:val="28"/>
        </w:rPr>
        <w:t>3</w:t>
      </w:r>
      <w:r w:rsidR="006B39A0" w:rsidRPr="00AA793A">
        <w:rPr>
          <w:rFonts w:ascii="Times New Roman" w:hAnsi="Times New Roman" w:cs="Times New Roman"/>
          <w:b w:val="0"/>
          <w:sz w:val="28"/>
          <w:szCs w:val="28"/>
        </w:rPr>
        <w:t xml:space="preserve">.    </w:t>
      </w:r>
      <w:proofErr w:type="gramStart"/>
      <w:r w:rsidR="006B39A0" w:rsidRPr="00AA793A">
        <w:rPr>
          <w:rFonts w:ascii="Times New Roman" w:hAnsi="Times New Roman" w:cs="Times New Roman"/>
          <w:b w:val="0"/>
          <w:sz w:val="28"/>
          <w:szCs w:val="28"/>
        </w:rPr>
        <w:t>Контроль за</w:t>
      </w:r>
      <w:proofErr w:type="gramEnd"/>
      <w:r w:rsidR="006B39A0" w:rsidRPr="00AA793A">
        <w:rPr>
          <w:rFonts w:ascii="Times New Roman" w:hAnsi="Times New Roman" w:cs="Times New Roman"/>
          <w:b w:val="0"/>
          <w:sz w:val="28"/>
          <w:szCs w:val="28"/>
        </w:rPr>
        <w:t xml:space="preserve"> исполнением постановления оставляю за собой.</w:t>
      </w:r>
    </w:p>
    <w:p w:rsidR="0061692A" w:rsidRPr="00AA793A" w:rsidRDefault="00BF199D" w:rsidP="00AA793A">
      <w:pPr>
        <w:tabs>
          <w:tab w:val="left" w:pos="0"/>
        </w:tabs>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4</w:t>
      </w:r>
      <w:r w:rsidR="00AA793A">
        <w:rPr>
          <w:rFonts w:ascii="Times New Roman" w:hAnsi="Times New Roman" w:cs="Times New Roman"/>
          <w:sz w:val="28"/>
          <w:szCs w:val="28"/>
        </w:rPr>
        <w:t xml:space="preserve">. </w:t>
      </w:r>
      <w:r w:rsidRPr="00C21343">
        <w:rPr>
          <w:rFonts w:ascii="Times New Roman" w:hAnsi="Times New Roman"/>
          <w:sz w:val="28"/>
          <w:szCs w:val="28"/>
        </w:rPr>
        <w:t>Настоящее постановление вступает в силу с момента подписания и подлежит опубликованию в  периодическом печатном издании «</w:t>
      </w:r>
      <w:r w:rsidR="003717B2">
        <w:rPr>
          <w:rFonts w:ascii="Times New Roman" w:hAnsi="Times New Roman"/>
          <w:sz w:val="28"/>
          <w:szCs w:val="28"/>
        </w:rPr>
        <w:t>Холмогорский</w:t>
      </w:r>
      <w:r w:rsidRPr="00C21343">
        <w:rPr>
          <w:rFonts w:ascii="Times New Roman" w:hAnsi="Times New Roman"/>
          <w:sz w:val="28"/>
          <w:szCs w:val="28"/>
        </w:rPr>
        <w:t xml:space="preserve"> вестник</w:t>
      </w:r>
      <w:r w:rsidR="00B21DD9" w:rsidRPr="00AA793A">
        <w:rPr>
          <w:rFonts w:ascii="Times New Roman" w:hAnsi="Times New Roman" w:cs="Times New Roman"/>
          <w:sz w:val="28"/>
          <w:szCs w:val="28"/>
        </w:rPr>
        <w:t>.</w:t>
      </w:r>
    </w:p>
    <w:p w:rsidR="00AA793A" w:rsidRPr="00AA793A" w:rsidRDefault="00AA793A" w:rsidP="00AA793A">
      <w:pPr>
        <w:pStyle w:val="a3"/>
        <w:tabs>
          <w:tab w:val="left" w:pos="0"/>
        </w:tabs>
        <w:spacing w:after="0" w:line="240" w:lineRule="auto"/>
        <w:ind w:left="426"/>
        <w:jc w:val="both"/>
        <w:rPr>
          <w:rFonts w:ascii="Times New Roman" w:hAnsi="Times New Roman" w:cs="Times New Roman"/>
          <w:sz w:val="28"/>
          <w:szCs w:val="28"/>
        </w:rPr>
      </w:pPr>
    </w:p>
    <w:p w:rsidR="00AA793A" w:rsidRPr="00DD3E08" w:rsidRDefault="00AA793A" w:rsidP="0061692A">
      <w:pPr>
        <w:spacing w:after="0" w:line="240" w:lineRule="auto"/>
        <w:jc w:val="both"/>
        <w:rPr>
          <w:rFonts w:ascii="Times New Roman" w:hAnsi="Times New Roman" w:cs="Times New Roman"/>
          <w:sz w:val="28"/>
          <w:szCs w:val="28"/>
        </w:rPr>
      </w:pPr>
    </w:p>
    <w:p w:rsidR="00DD3E08" w:rsidRDefault="00B21DD9" w:rsidP="00AA793A">
      <w:pPr>
        <w:spacing w:after="0" w:line="240" w:lineRule="auto"/>
        <w:rPr>
          <w:rFonts w:ascii="Times New Roman" w:hAnsi="Times New Roman" w:cs="Times New Roman"/>
          <w:sz w:val="28"/>
          <w:szCs w:val="28"/>
        </w:rPr>
      </w:pPr>
      <w:r w:rsidRPr="00DD3E08">
        <w:rPr>
          <w:rFonts w:ascii="Times New Roman" w:hAnsi="Times New Roman" w:cs="Times New Roman"/>
          <w:sz w:val="28"/>
          <w:szCs w:val="28"/>
        </w:rPr>
        <w:t xml:space="preserve">Глава </w:t>
      </w:r>
      <w:r w:rsidR="0061692A" w:rsidRPr="00DD3E08">
        <w:rPr>
          <w:rFonts w:ascii="Times New Roman" w:hAnsi="Times New Roman" w:cs="Times New Roman"/>
          <w:sz w:val="28"/>
          <w:szCs w:val="28"/>
        </w:rPr>
        <w:t xml:space="preserve"> </w:t>
      </w:r>
      <w:r w:rsidR="003717B2">
        <w:rPr>
          <w:rFonts w:ascii="Times New Roman" w:hAnsi="Times New Roman" w:cs="Times New Roman"/>
          <w:sz w:val="28"/>
          <w:szCs w:val="28"/>
        </w:rPr>
        <w:t>Холмогорского</w:t>
      </w:r>
      <w:r w:rsidR="0061692A" w:rsidRPr="00DD3E08">
        <w:rPr>
          <w:rFonts w:ascii="Times New Roman" w:hAnsi="Times New Roman" w:cs="Times New Roman"/>
          <w:sz w:val="28"/>
          <w:szCs w:val="28"/>
        </w:rPr>
        <w:t xml:space="preserve"> </w:t>
      </w:r>
      <w:r w:rsidRPr="00DD3E08">
        <w:rPr>
          <w:rFonts w:ascii="Times New Roman" w:hAnsi="Times New Roman" w:cs="Times New Roman"/>
          <w:sz w:val="28"/>
          <w:szCs w:val="28"/>
        </w:rPr>
        <w:t xml:space="preserve">сельсовета                                                </w:t>
      </w:r>
      <w:r w:rsidR="003717B2">
        <w:rPr>
          <w:rFonts w:ascii="Times New Roman" w:hAnsi="Times New Roman" w:cs="Times New Roman"/>
          <w:sz w:val="28"/>
          <w:szCs w:val="28"/>
        </w:rPr>
        <w:t>А.В. Третьяков</w:t>
      </w:r>
    </w:p>
    <w:p w:rsidR="005574A0" w:rsidRDefault="005574A0" w:rsidP="00AA793A">
      <w:pPr>
        <w:spacing w:after="0" w:line="240" w:lineRule="auto"/>
        <w:rPr>
          <w:rFonts w:ascii="Times New Roman" w:hAnsi="Times New Roman" w:cs="Times New Roman"/>
          <w:sz w:val="28"/>
          <w:szCs w:val="28"/>
        </w:rPr>
      </w:pPr>
    </w:p>
    <w:p w:rsidR="007126DC" w:rsidRDefault="007126DC" w:rsidP="00AA793A">
      <w:pPr>
        <w:spacing w:after="0" w:line="240" w:lineRule="auto"/>
        <w:rPr>
          <w:rFonts w:ascii="Times New Roman" w:hAnsi="Times New Roman" w:cs="Times New Roman"/>
          <w:sz w:val="28"/>
          <w:szCs w:val="28"/>
        </w:rPr>
      </w:pPr>
    </w:p>
    <w:p w:rsidR="005574A0" w:rsidRPr="007126DC" w:rsidRDefault="005574A0" w:rsidP="005574A0">
      <w:pPr>
        <w:spacing w:after="0" w:line="240" w:lineRule="auto"/>
        <w:jc w:val="right"/>
        <w:rPr>
          <w:rFonts w:ascii="Times New Roman" w:hAnsi="Times New Roman" w:cs="Times New Roman"/>
          <w:sz w:val="24"/>
          <w:szCs w:val="24"/>
        </w:rPr>
      </w:pPr>
      <w:r w:rsidRPr="007126DC">
        <w:rPr>
          <w:rFonts w:ascii="Times New Roman" w:hAnsi="Times New Roman" w:cs="Times New Roman"/>
          <w:sz w:val="24"/>
          <w:szCs w:val="24"/>
        </w:rPr>
        <w:lastRenderedPageBreak/>
        <w:t xml:space="preserve">                                                                     Приложение 1 </w:t>
      </w:r>
    </w:p>
    <w:p w:rsidR="005574A0" w:rsidRPr="007126DC" w:rsidRDefault="005574A0" w:rsidP="005574A0">
      <w:pPr>
        <w:spacing w:after="0" w:line="240" w:lineRule="auto"/>
        <w:jc w:val="right"/>
        <w:rPr>
          <w:rFonts w:ascii="Times New Roman" w:hAnsi="Times New Roman" w:cs="Times New Roman"/>
          <w:sz w:val="24"/>
          <w:szCs w:val="24"/>
        </w:rPr>
      </w:pPr>
      <w:r w:rsidRPr="007126DC">
        <w:rPr>
          <w:rFonts w:ascii="Times New Roman" w:hAnsi="Times New Roman" w:cs="Times New Roman"/>
          <w:sz w:val="24"/>
          <w:szCs w:val="24"/>
        </w:rPr>
        <w:t xml:space="preserve">                                                                   к Постановлению Администрации </w:t>
      </w:r>
    </w:p>
    <w:p w:rsidR="005574A0" w:rsidRPr="007126DC" w:rsidRDefault="00571143" w:rsidP="005574A0">
      <w:pPr>
        <w:spacing w:after="0" w:line="240" w:lineRule="auto"/>
        <w:jc w:val="right"/>
        <w:rPr>
          <w:rFonts w:ascii="Times New Roman" w:hAnsi="Times New Roman" w:cs="Times New Roman"/>
          <w:sz w:val="24"/>
          <w:szCs w:val="24"/>
        </w:rPr>
      </w:pPr>
      <w:r w:rsidRPr="007126DC">
        <w:rPr>
          <w:rFonts w:ascii="Times New Roman" w:hAnsi="Times New Roman" w:cs="Times New Roman"/>
          <w:sz w:val="24"/>
          <w:szCs w:val="24"/>
        </w:rPr>
        <w:t xml:space="preserve">от </w:t>
      </w:r>
      <w:r w:rsidR="00A515E5">
        <w:rPr>
          <w:rFonts w:ascii="Times New Roman" w:hAnsi="Times New Roman" w:cs="Times New Roman"/>
          <w:sz w:val="24"/>
          <w:szCs w:val="24"/>
        </w:rPr>
        <w:t>01.11</w:t>
      </w:r>
      <w:r w:rsidRPr="007126DC">
        <w:rPr>
          <w:rFonts w:ascii="Times New Roman" w:hAnsi="Times New Roman" w:cs="Times New Roman"/>
          <w:sz w:val="24"/>
          <w:szCs w:val="24"/>
        </w:rPr>
        <w:t>.2018 от №</w:t>
      </w:r>
      <w:r w:rsidR="00A515E5">
        <w:rPr>
          <w:rFonts w:ascii="Times New Roman" w:hAnsi="Times New Roman" w:cs="Times New Roman"/>
          <w:sz w:val="24"/>
          <w:szCs w:val="24"/>
        </w:rPr>
        <w:t>270-п</w:t>
      </w:r>
      <w:r w:rsidR="005574A0" w:rsidRPr="007126DC">
        <w:rPr>
          <w:rFonts w:ascii="Times New Roman" w:hAnsi="Times New Roman" w:cs="Times New Roman"/>
          <w:sz w:val="24"/>
          <w:szCs w:val="24"/>
        </w:rPr>
        <w:t xml:space="preserve"> </w:t>
      </w:r>
    </w:p>
    <w:p w:rsidR="005574A0" w:rsidRPr="005574A0" w:rsidRDefault="005574A0" w:rsidP="005574A0">
      <w:pPr>
        <w:spacing w:after="0" w:line="240" w:lineRule="auto"/>
        <w:jc w:val="right"/>
        <w:rPr>
          <w:rFonts w:ascii="Times New Roman" w:hAnsi="Times New Roman" w:cs="Times New Roman"/>
          <w:sz w:val="28"/>
          <w:szCs w:val="28"/>
        </w:rPr>
      </w:pPr>
    </w:p>
    <w:p w:rsidR="00BF199D" w:rsidRPr="00BF199D" w:rsidRDefault="00BF199D" w:rsidP="00BF199D">
      <w:pPr>
        <w:autoSpaceDE w:val="0"/>
        <w:spacing w:after="0" w:line="240" w:lineRule="auto"/>
        <w:jc w:val="center"/>
        <w:rPr>
          <w:rFonts w:ascii="Times New Roman" w:hAnsi="Times New Roman" w:cs="Times New Roman"/>
          <w:b/>
          <w:bCs/>
          <w:sz w:val="28"/>
          <w:szCs w:val="28"/>
        </w:rPr>
      </w:pPr>
      <w:r w:rsidRPr="00BF199D">
        <w:rPr>
          <w:rFonts w:ascii="Times New Roman" w:hAnsi="Times New Roman" w:cs="Times New Roman"/>
          <w:b/>
          <w:bCs/>
          <w:sz w:val="28"/>
          <w:szCs w:val="28"/>
        </w:rPr>
        <w:t>ПОРЯДОК</w:t>
      </w:r>
    </w:p>
    <w:p w:rsidR="00BF199D" w:rsidRPr="00BF199D" w:rsidRDefault="00BF199D" w:rsidP="00BF199D">
      <w:pPr>
        <w:spacing w:after="0" w:line="240" w:lineRule="auto"/>
        <w:jc w:val="center"/>
        <w:rPr>
          <w:rFonts w:ascii="Times New Roman" w:hAnsi="Times New Roman" w:cs="Times New Roman"/>
          <w:sz w:val="28"/>
          <w:szCs w:val="28"/>
        </w:rPr>
      </w:pPr>
      <w:r w:rsidRPr="00BF199D">
        <w:rPr>
          <w:rFonts w:ascii="Times New Roman" w:hAnsi="Times New Roman" w:cs="Times New Roman"/>
          <w:b/>
          <w:bCs/>
          <w:sz w:val="28"/>
          <w:szCs w:val="28"/>
        </w:rPr>
        <w:t xml:space="preserve">организации </w:t>
      </w:r>
      <w:r w:rsidRPr="00BF199D">
        <w:rPr>
          <w:rFonts w:ascii="Times New Roman" w:hAnsi="Times New Roman" w:cs="Times New Roman"/>
          <w:b/>
          <w:sz w:val="28"/>
          <w:szCs w:val="28"/>
        </w:rPr>
        <w:t xml:space="preserve">сбора отработанных ртутьсодержащих ламп и информирования юридических лиц, индивидуальных предпринимателей и физических лиц о порядке осуществления такого сбора на территории муниципального образования </w:t>
      </w:r>
      <w:r w:rsidR="003717B2">
        <w:rPr>
          <w:rFonts w:ascii="Times New Roman" w:hAnsi="Times New Roman" w:cs="Times New Roman"/>
          <w:b/>
          <w:sz w:val="28"/>
          <w:szCs w:val="28"/>
        </w:rPr>
        <w:t>Холмогорский</w:t>
      </w:r>
      <w:r w:rsidRPr="00BF199D">
        <w:rPr>
          <w:rFonts w:ascii="Times New Roman" w:hAnsi="Times New Roman" w:cs="Times New Roman"/>
          <w:b/>
          <w:sz w:val="28"/>
          <w:szCs w:val="28"/>
        </w:rPr>
        <w:t xml:space="preserve"> сельсовет</w:t>
      </w:r>
    </w:p>
    <w:p w:rsidR="00BF199D" w:rsidRPr="00BF199D" w:rsidRDefault="00BF199D" w:rsidP="00BF199D">
      <w:pPr>
        <w:spacing w:after="0" w:line="240" w:lineRule="auto"/>
        <w:jc w:val="both"/>
        <w:rPr>
          <w:rFonts w:ascii="Times New Roman" w:hAnsi="Times New Roman" w:cs="Times New Roman"/>
          <w:b/>
          <w:sz w:val="28"/>
          <w:szCs w:val="28"/>
        </w:rPr>
      </w:pPr>
    </w:p>
    <w:p w:rsidR="00BF199D" w:rsidRPr="00BF199D" w:rsidRDefault="00BF199D" w:rsidP="00BF199D">
      <w:pPr>
        <w:spacing w:after="0" w:line="240" w:lineRule="auto"/>
        <w:jc w:val="both"/>
        <w:rPr>
          <w:rFonts w:ascii="Times New Roman" w:hAnsi="Times New Roman" w:cs="Times New Roman"/>
          <w:b/>
          <w:sz w:val="28"/>
          <w:szCs w:val="28"/>
        </w:rPr>
      </w:pPr>
    </w:p>
    <w:p w:rsidR="00BF199D" w:rsidRPr="00BF199D" w:rsidRDefault="00BF199D" w:rsidP="007126DC">
      <w:pPr>
        <w:spacing w:after="0" w:line="240" w:lineRule="auto"/>
        <w:jc w:val="center"/>
        <w:rPr>
          <w:rFonts w:ascii="Times New Roman" w:hAnsi="Times New Roman" w:cs="Times New Roman"/>
          <w:b/>
          <w:sz w:val="28"/>
          <w:szCs w:val="28"/>
        </w:rPr>
      </w:pPr>
      <w:r w:rsidRPr="00BF199D">
        <w:rPr>
          <w:rFonts w:ascii="Times New Roman" w:hAnsi="Times New Roman" w:cs="Times New Roman"/>
          <w:b/>
          <w:sz w:val="28"/>
          <w:szCs w:val="28"/>
        </w:rPr>
        <w:t>1.</w:t>
      </w:r>
      <w:r w:rsidR="007126DC">
        <w:rPr>
          <w:rFonts w:ascii="Times New Roman" w:hAnsi="Times New Roman" w:cs="Times New Roman"/>
          <w:b/>
          <w:sz w:val="28"/>
          <w:szCs w:val="28"/>
        </w:rPr>
        <w:t xml:space="preserve"> </w:t>
      </w:r>
      <w:r w:rsidRPr="00BF199D">
        <w:rPr>
          <w:rFonts w:ascii="Times New Roman" w:hAnsi="Times New Roman" w:cs="Times New Roman"/>
          <w:b/>
          <w:sz w:val="28"/>
          <w:szCs w:val="28"/>
        </w:rPr>
        <w:t>Общие положения</w:t>
      </w:r>
    </w:p>
    <w:p w:rsidR="00BF199D" w:rsidRPr="00BF199D" w:rsidRDefault="00BF199D" w:rsidP="00BF199D">
      <w:pPr>
        <w:spacing w:after="0" w:line="240" w:lineRule="auto"/>
        <w:jc w:val="both"/>
        <w:rPr>
          <w:rFonts w:ascii="Times New Roman" w:hAnsi="Times New Roman" w:cs="Times New Roman"/>
          <w:sz w:val="28"/>
          <w:szCs w:val="28"/>
        </w:rPr>
      </w:pPr>
      <w:r w:rsidRPr="00BF199D">
        <w:rPr>
          <w:rFonts w:ascii="Times New Roman" w:hAnsi="Times New Roman" w:cs="Times New Roman"/>
          <w:sz w:val="28"/>
          <w:szCs w:val="28"/>
        </w:rPr>
        <w:tab/>
        <w:t xml:space="preserve">1.1.Порядок организации сбора отработанных ртутьсодержащих ламп и информирования юридических лиц, индивидуальных предпринимателей и физических лиц о порядке осуществления такого сбора на территории муниципального образования </w:t>
      </w:r>
      <w:r w:rsidR="003717B2">
        <w:rPr>
          <w:rFonts w:ascii="Times New Roman" w:hAnsi="Times New Roman" w:cs="Times New Roman"/>
          <w:sz w:val="28"/>
          <w:szCs w:val="28"/>
        </w:rPr>
        <w:t>Холмогорский</w:t>
      </w:r>
      <w:r w:rsidRPr="00BF199D">
        <w:rPr>
          <w:rFonts w:ascii="Times New Roman" w:hAnsi="Times New Roman" w:cs="Times New Roman"/>
          <w:sz w:val="28"/>
          <w:szCs w:val="28"/>
        </w:rPr>
        <w:t xml:space="preserve"> сельсовет</w:t>
      </w:r>
      <w:r>
        <w:rPr>
          <w:rFonts w:ascii="Times New Roman" w:hAnsi="Times New Roman" w:cs="Times New Roman"/>
          <w:sz w:val="28"/>
          <w:szCs w:val="28"/>
        </w:rPr>
        <w:t xml:space="preserve"> </w:t>
      </w:r>
      <w:r w:rsidRPr="00BF199D">
        <w:rPr>
          <w:rFonts w:ascii="Times New Roman" w:hAnsi="Times New Roman" w:cs="Times New Roman"/>
          <w:sz w:val="28"/>
          <w:szCs w:val="28"/>
        </w:rPr>
        <w:t>(далее Порядок) разработан в целях предотвращения неблагоприятного воздействия на здоровье граждан и окружающую среду отработанных ртутьсодержащих ламп путем организации их сбора.</w:t>
      </w:r>
    </w:p>
    <w:p w:rsidR="00BF199D" w:rsidRPr="00BF199D" w:rsidRDefault="00BF199D" w:rsidP="00BF199D">
      <w:pPr>
        <w:spacing w:after="0" w:line="240" w:lineRule="auto"/>
        <w:ind w:firstLine="709"/>
        <w:jc w:val="both"/>
        <w:rPr>
          <w:rFonts w:ascii="Times New Roman" w:hAnsi="Times New Roman" w:cs="Times New Roman"/>
          <w:sz w:val="28"/>
          <w:szCs w:val="28"/>
        </w:rPr>
      </w:pPr>
      <w:r w:rsidRPr="00BF199D">
        <w:rPr>
          <w:rFonts w:ascii="Times New Roman" w:hAnsi="Times New Roman" w:cs="Times New Roman"/>
          <w:sz w:val="28"/>
          <w:szCs w:val="28"/>
        </w:rPr>
        <w:t xml:space="preserve">1.2. </w:t>
      </w:r>
      <w:proofErr w:type="gramStart"/>
      <w:r w:rsidRPr="00BF199D">
        <w:rPr>
          <w:rFonts w:ascii="Times New Roman" w:hAnsi="Times New Roman" w:cs="Times New Roman"/>
          <w:sz w:val="28"/>
          <w:szCs w:val="28"/>
        </w:rPr>
        <w:t>Порядок разработан в соответствии с Федеральным законом РФ от 30.03.1999 № 52-ФЗ «О санитарно-эпидемиологическом благополучии населения», Федеральным законом от 10.01.2002 №7-ФЗ «Об охране окружающей среды», Федеральном законом  от 06.10.2003 № 131-ФЗ «Об общих принципах организации местного самоуправления в Российской Федерации», Постановлением Правительства РФ от 03.09.2010 № 681 «Об утверждении правил обращения с отходами производства и потребления в части осветительных устройств, электрических ламп, ненадлежащие</w:t>
      </w:r>
      <w:proofErr w:type="gramEnd"/>
      <w:r w:rsidRPr="00BF199D">
        <w:rPr>
          <w:rFonts w:ascii="Times New Roman" w:hAnsi="Times New Roman" w:cs="Times New Roman"/>
          <w:sz w:val="28"/>
          <w:szCs w:val="28"/>
        </w:rPr>
        <w:t xml:space="preserve">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 Государственным стандартом 12.3.031-83 «Система стандартов безопасности труда. Работы </w:t>
      </w:r>
      <w:proofErr w:type="gramStart"/>
      <w:r w:rsidRPr="00BF199D">
        <w:rPr>
          <w:rFonts w:ascii="Times New Roman" w:hAnsi="Times New Roman" w:cs="Times New Roman"/>
          <w:sz w:val="28"/>
          <w:szCs w:val="28"/>
        </w:rPr>
        <w:t>со</w:t>
      </w:r>
      <w:proofErr w:type="gramEnd"/>
      <w:r w:rsidRPr="00BF199D">
        <w:rPr>
          <w:rFonts w:ascii="Times New Roman" w:hAnsi="Times New Roman" w:cs="Times New Roman"/>
          <w:sz w:val="28"/>
          <w:szCs w:val="28"/>
        </w:rPr>
        <w:t xml:space="preserve"> ртутью. Требования безопасности», утвержденным постановлением Госстандарта СССР от 10.10.83 № 4833.</w:t>
      </w:r>
    </w:p>
    <w:p w:rsidR="00BF199D" w:rsidRPr="00BF199D" w:rsidRDefault="00BF199D" w:rsidP="00BF199D">
      <w:pPr>
        <w:tabs>
          <w:tab w:val="left" w:pos="0"/>
        </w:tabs>
        <w:spacing w:after="0" w:line="240" w:lineRule="auto"/>
        <w:ind w:firstLine="709"/>
        <w:jc w:val="both"/>
        <w:rPr>
          <w:rFonts w:ascii="Times New Roman" w:hAnsi="Times New Roman" w:cs="Times New Roman"/>
          <w:sz w:val="28"/>
          <w:szCs w:val="28"/>
        </w:rPr>
      </w:pPr>
      <w:r w:rsidRPr="00BF199D">
        <w:rPr>
          <w:rFonts w:ascii="Times New Roman" w:hAnsi="Times New Roman" w:cs="Times New Roman"/>
          <w:sz w:val="28"/>
          <w:szCs w:val="28"/>
        </w:rPr>
        <w:t>1.3. Обязательными требованиями для юридических и физических лиц, в процессе деятельности которых образуются ртутьсодержащие отходы, являются:</w:t>
      </w:r>
      <w:r w:rsidRPr="00BF199D">
        <w:rPr>
          <w:rFonts w:ascii="Times New Roman" w:hAnsi="Times New Roman" w:cs="Times New Roman"/>
          <w:sz w:val="28"/>
          <w:szCs w:val="28"/>
        </w:rPr>
        <w:br/>
      </w:r>
      <w:r w:rsidRPr="00BF199D">
        <w:rPr>
          <w:rFonts w:ascii="Times New Roman" w:hAnsi="Times New Roman" w:cs="Times New Roman"/>
          <w:sz w:val="28"/>
          <w:szCs w:val="28"/>
        </w:rPr>
        <w:tab/>
        <w:t>а) наличие документа, подтверждающего отнесение образующихся опасных отходов к конкретному классу опасности;</w:t>
      </w:r>
      <w:r w:rsidRPr="00BF199D">
        <w:rPr>
          <w:rFonts w:ascii="Times New Roman" w:hAnsi="Times New Roman" w:cs="Times New Roman"/>
          <w:sz w:val="28"/>
          <w:szCs w:val="28"/>
        </w:rPr>
        <w:tab/>
      </w:r>
    </w:p>
    <w:p w:rsidR="00BF199D" w:rsidRPr="00BF199D" w:rsidRDefault="00BF199D" w:rsidP="00BF199D">
      <w:pPr>
        <w:tabs>
          <w:tab w:val="left" w:pos="0"/>
        </w:tabs>
        <w:spacing w:after="0" w:line="240" w:lineRule="auto"/>
        <w:ind w:firstLine="709"/>
        <w:jc w:val="both"/>
        <w:rPr>
          <w:rFonts w:ascii="Times New Roman" w:hAnsi="Times New Roman" w:cs="Times New Roman"/>
          <w:sz w:val="28"/>
          <w:szCs w:val="28"/>
        </w:rPr>
      </w:pPr>
      <w:r w:rsidRPr="00BF199D">
        <w:rPr>
          <w:rFonts w:ascii="Times New Roman" w:hAnsi="Times New Roman" w:cs="Times New Roman"/>
          <w:sz w:val="28"/>
          <w:szCs w:val="28"/>
        </w:rPr>
        <w:t>б) составление паспорта на опасные отходы;</w:t>
      </w:r>
      <w:r w:rsidRPr="00BF199D">
        <w:rPr>
          <w:rFonts w:ascii="Times New Roman" w:hAnsi="Times New Roman" w:cs="Times New Roman"/>
          <w:sz w:val="28"/>
          <w:szCs w:val="28"/>
        </w:rPr>
        <w:tab/>
      </w:r>
    </w:p>
    <w:p w:rsidR="00BF199D" w:rsidRPr="00BF199D" w:rsidRDefault="00BF199D" w:rsidP="00BF199D">
      <w:pPr>
        <w:tabs>
          <w:tab w:val="left" w:pos="0"/>
        </w:tabs>
        <w:spacing w:after="0" w:line="240" w:lineRule="auto"/>
        <w:ind w:firstLine="709"/>
        <w:jc w:val="both"/>
        <w:rPr>
          <w:rFonts w:ascii="Times New Roman" w:hAnsi="Times New Roman" w:cs="Times New Roman"/>
          <w:sz w:val="28"/>
          <w:szCs w:val="28"/>
        </w:rPr>
      </w:pPr>
      <w:r w:rsidRPr="00BF199D">
        <w:rPr>
          <w:rFonts w:ascii="Times New Roman" w:hAnsi="Times New Roman" w:cs="Times New Roman"/>
          <w:sz w:val="28"/>
          <w:szCs w:val="28"/>
        </w:rPr>
        <w:t>в) наличие инструкции по организации сбора, накопления, использования, обезвреживания, транспортирования и размещения отработанных ртутьсодержащих ламп;</w:t>
      </w:r>
      <w:r w:rsidRPr="00BF199D">
        <w:rPr>
          <w:rFonts w:ascii="Times New Roman" w:hAnsi="Times New Roman" w:cs="Times New Roman"/>
          <w:sz w:val="28"/>
          <w:szCs w:val="28"/>
        </w:rPr>
        <w:tab/>
      </w:r>
    </w:p>
    <w:p w:rsidR="00BF199D" w:rsidRPr="00BF199D" w:rsidRDefault="00BF199D" w:rsidP="00BF199D">
      <w:pPr>
        <w:tabs>
          <w:tab w:val="left" w:pos="0"/>
        </w:tabs>
        <w:spacing w:after="0" w:line="240" w:lineRule="auto"/>
        <w:ind w:firstLine="709"/>
        <w:jc w:val="both"/>
        <w:rPr>
          <w:rFonts w:ascii="Times New Roman" w:hAnsi="Times New Roman" w:cs="Times New Roman"/>
          <w:sz w:val="28"/>
          <w:szCs w:val="28"/>
        </w:rPr>
      </w:pPr>
      <w:r w:rsidRPr="00BF199D">
        <w:rPr>
          <w:rFonts w:ascii="Times New Roman" w:hAnsi="Times New Roman" w:cs="Times New Roman"/>
          <w:sz w:val="28"/>
          <w:szCs w:val="28"/>
        </w:rPr>
        <w:t>г) создание технических условий по обеспечению безопасного для окружающей среды и здоровья человека обращения с опасными отходами;</w:t>
      </w:r>
      <w:r w:rsidRPr="00BF199D">
        <w:rPr>
          <w:rFonts w:ascii="Times New Roman" w:hAnsi="Times New Roman" w:cs="Times New Roman"/>
          <w:sz w:val="28"/>
          <w:szCs w:val="28"/>
        </w:rPr>
        <w:tab/>
      </w:r>
    </w:p>
    <w:p w:rsidR="00BF199D" w:rsidRPr="00BF199D" w:rsidRDefault="00BF199D" w:rsidP="00BF199D">
      <w:pPr>
        <w:tabs>
          <w:tab w:val="left" w:pos="0"/>
        </w:tabs>
        <w:spacing w:after="0" w:line="240" w:lineRule="auto"/>
        <w:ind w:firstLine="709"/>
        <w:jc w:val="both"/>
        <w:rPr>
          <w:rFonts w:ascii="Times New Roman" w:hAnsi="Times New Roman" w:cs="Times New Roman"/>
          <w:sz w:val="28"/>
          <w:szCs w:val="28"/>
        </w:rPr>
      </w:pPr>
      <w:proofErr w:type="spellStart"/>
      <w:r w:rsidRPr="00BF199D">
        <w:rPr>
          <w:rFonts w:ascii="Times New Roman" w:hAnsi="Times New Roman" w:cs="Times New Roman"/>
          <w:sz w:val="28"/>
          <w:szCs w:val="28"/>
        </w:rPr>
        <w:t>д</w:t>
      </w:r>
      <w:proofErr w:type="spellEnd"/>
      <w:r w:rsidRPr="00BF199D">
        <w:rPr>
          <w:rFonts w:ascii="Times New Roman" w:hAnsi="Times New Roman" w:cs="Times New Roman"/>
          <w:sz w:val="28"/>
          <w:szCs w:val="28"/>
        </w:rPr>
        <w:t>) приказ руководителя о назначении лиц, ответственных за обращение с опасными отходами;</w:t>
      </w:r>
    </w:p>
    <w:p w:rsidR="00BF199D" w:rsidRPr="00BF199D" w:rsidRDefault="00BF199D" w:rsidP="00BF199D">
      <w:pPr>
        <w:tabs>
          <w:tab w:val="left" w:pos="0"/>
        </w:tabs>
        <w:spacing w:after="0" w:line="240" w:lineRule="auto"/>
        <w:ind w:firstLine="709"/>
        <w:jc w:val="both"/>
        <w:rPr>
          <w:rFonts w:ascii="Times New Roman" w:hAnsi="Times New Roman" w:cs="Times New Roman"/>
          <w:sz w:val="28"/>
          <w:szCs w:val="28"/>
        </w:rPr>
      </w:pPr>
      <w:r w:rsidRPr="00BF199D">
        <w:rPr>
          <w:rFonts w:ascii="Times New Roman" w:hAnsi="Times New Roman" w:cs="Times New Roman"/>
          <w:sz w:val="28"/>
          <w:szCs w:val="28"/>
        </w:rPr>
        <w:lastRenderedPageBreak/>
        <w:t>е) прохождение лицами, ответственными за обращение с опасными отходами, профессиональной подготовки, подтвержденной свидетельствами (сертификатами) на право работы с опасными отходами;</w:t>
      </w:r>
      <w:r w:rsidRPr="00BF199D">
        <w:rPr>
          <w:rFonts w:ascii="Times New Roman" w:hAnsi="Times New Roman" w:cs="Times New Roman"/>
          <w:sz w:val="28"/>
          <w:szCs w:val="28"/>
        </w:rPr>
        <w:tab/>
      </w:r>
    </w:p>
    <w:p w:rsidR="00BF199D" w:rsidRPr="00BF199D" w:rsidRDefault="00BF199D" w:rsidP="00BF199D">
      <w:pPr>
        <w:spacing w:after="0" w:line="240" w:lineRule="auto"/>
        <w:ind w:firstLine="709"/>
        <w:jc w:val="both"/>
        <w:rPr>
          <w:rFonts w:ascii="Times New Roman" w:hAnsi="Times New Roman" w:cs="Times New Roman"/>
          <w:sz w:val="28"/>
          <w:szCs w:val="28"/>
        </w:rPr>
      </w:pPr>
      <w:r w:rsidRPr="00BF199D">
        <w:rPr>
          <w:rFonts w:ascii="Times New Roman" w:hAnsi="Times New Roman" w:cs="Times New Roman"/>
          <w:sz w:val="28"/>
          <w:szCs w:val="28"/>
        </w:rPr>
        <w:t>ж) наличие договора со специализированной организацией по сбору, использованию, обезвреживанию, транспортировке, размещению отходов I - IV классов опасности (в том числе ртутьсодержащих).</w:t>
      </w:r>
    </w:p>
    <w:p w:rsidR="00BF199D" w:rsidRPr="00BF199D" w:rsidRDefault="00BF199D" w:rsidP="00BF199D">
      <w:pPr>
        <w:spacing w:after="0" w:line="240" w:lineRule="auto"/>
        <w:ind w:firstLine="709"/>
        <w:jc w:val="both"/>
        <w:rPr>
          <w:rFonts w:ascii="Times New Roman" w:hAnsi="Times New Roman" w:cs="Times New Roman"/>
          <w:sz w:val="28"/>
          <w:szCs w:val="28"/>
        </w:rPr>
      </w:pPr>
      <w:r w:rsidRPr="00BF199D">
        <w:rPr>
          <w:rFonts w:ascii="Times New Roman" w:hAnsi="Times New Roman" w:cs="Times New Roman"/>
          <w:sz w:val="28"/>
          <w:szCs w:val="28"/>
        </w:rPr>
        <w:t>1.4. Требования настоящего Порядка обязательны для юридических лиц,  индивидуальных  предпринимателей, а также физических лиц.</w:t>
      </w:r>
    </w:p>
    <w:p w:rsidR="00BF199D" w:rsidRPr="00BF199D" w:rsidRDefault="00BF199D" w:rsidP="00BF199D">
      <w:pPr>
        <w:spacing w:after="0" w:line="240" w:lineRule="auto"/>
        <w:jc w:val="both"/>
        <w:rPr>
          <w:rFonts w:ascii="Times New Roman" w:hAnsi="Times New Roman" w:cs="Times New Roman"/>
          <w:sz w:val="28"/>
          <w:szCs w:val="28"/>
        </w:rPr>
      </w:pPr>
    </w:p>
    <w:p w:rsidR="00BF199D" w:rsidRPr="00BF199D" w:rsidRDefault="00BF199D" w:rsidP="007126DC">
      <w:pPr>
        <w:spacing w:after="0" w:line="240" w:lineRule="auto"/>
        <w:jc w:val="center"/>
        <w:rPr>
          <w:rFonts w:ascii="Times New Roman" w:hAnsi="Times New Roman" w:cs="Times New Roman"/>
          <w:b/>
          <w:sz w:val="28"/>
          <w:szCs w:val="28"/>
        </w:rPr>
      </w:pPr>
      <w:r w:rsidRPr="00BF199D">
        <w:rPr>
          <w:rFonts w:ascii="Times New Roman" w:hAnsi="Times New Roman" w:cs="Times New Roman"/>
          <w:b/>
          <w:sz w:val="28"/>
          <w:szCs w:val="28"/>
        </w:rPr>
        <w:t>2.</w:t>
      </w:r>
      <w:r w:rsidR="007126DC">
        <w:rPr>
          <w:rFonts w:ascii="Times New Roman" w:hAnsi="Times New Roman" w:cs="Times New Roman"/>
          <w:b/>
          <w:sz w:val="28"/>
          <w:szCs w:val="28"/>
        </w:rPr>
        <w:t xml:space="preserve"> </w:t>
      </w:r>
      <w:r w:rsidRPr="00BF199D">
        <w:rPr>
          <w:rFonts w:ascii="Times New Roman" w:hAnsi="Times New Roman" w:cs="Times New Roman"/>
          <w:b/>
          <w:sz w:val="28"/>
          <w:szCs w:val="28"/>
        </w:rPr>
        <w:t>Организация сбора отработанных ртуть содержащих ламп</w:t>
      </w:r>
    </w:p>
    <w:p w:rsidR="00BF199D" w:rsidRPr="00BF199D" w:rsidRDefault="00BF199D" w:rsidP="007126DC">
      <w:pPr>
        <w:tabs>
          <w:tab w:val="left" w:pos="650"/>
        </w:tabs>
        <w:spacing w:after="0" w:line="240" w:lineRule="auto"/>
        <w:ind w:firstLine="567"/>
        <w:jc w:val="both"/>
        <w:rPr>
          <w:rFonts w:ascii="Times New Roman" w:hAnsi="Times New Roman" w:cs="Times New Roman"/>
          <w:sz w:val="28"/>
          <w:szCs w:val="28"/>
        </w:rPr>
      </w:pPr>
      <w:r w:rsidRPr="00BF199D">
        <w:rPr>
          <w:rFonts w:ascii="Times New Roman" w:hAnsi="Times New Roman" w:cs="Times New Roman"/>
          <w:sz w:val="28"/>
          <w:szCs w:val="28"/>
        </w:rPr>
        <w:tab/>
      </w:r>
      <w:r w:rsidR="007126DC">
        <w:rPr>
          <w:rFonts w:ascii="Times New Roman" w:hAnsi="Times New Roman" w:cs="Times New Roman"/>
          <w:sz w:val="28"/>
          <w:szCs w:val="28"/>
        </w:rPr>
        <w:t xml:space="preserve"> </w:t>
      </w:r>
      <w:r w:rsidRPr="00BF199D">
        <w:rPr>
          <w:rFonts w:ascii="Times New Roman" w:hAnsi="Times New Roman" w:cs="Times New Roman"/>
          <w:sz w:val="28"/>
          <w:szCs w:val="28"/>
        </w:rPr>
        <w:t>2.1.Сбору в соответствии с Порядком подлежат осветительные устройства и электрические лампы с ртутным заполнением и содержанием ртути не менее 0,01 процента, выведенные из эксплуатации и подлежащие утилизации;</w:t>
      </w:r>
    </w:p>
    <w:p w:rsidR="00BF199D" w:rsidRPr="00BF199D" w:rsidRDefault="00BF199D" w:rsidP="00BF199D">
      <w:pPr>
        <w:spacing w:after="0" w:line="240" w:lineRule="auto"/>
        <w:ind w:firstLine="709"/>
        <w:jc w:val="both"/>
        <w:rPr>
          <w:rFonts w:ascii="Times New Roman" w:hAnsi="Times New Roman" w:cs="Times New Roman"/>
          <w:sz w:val="28"/>
          <w:szCs w:val="28"/>
        </w:rPr>
      </w:pPr>
      <w:r w:rsidRPr="00BF199D">
        <w:rPr>
          <w:rFonts w:ascii="Times New Roman" w:hAnsi="Times New Roman" w:cs="Times New Roman"/>
          <w:sz w:val="28"/>
          <w:szCs w:val="28"/>
        </w:rPr>
        <w:t>2.2.Юридические лица и индивидуальные предприниматели, эксплуатирующие осветительные устройства и электрические лампы с ртутным заполнением, должны вести постоянный учет получаемых и отработанных ртутьсодержащих ламп;</w:t>
      </w:r>
    </w:p>
    <w:p w:rsidR="00BF199D" w:rsidRPr="00BF199D" w:rsidRDefault="00BF199D" w:rsidP="00BF199D">
      <w:pPr>
        <w:spacing w:after="0" w:line="240" w:lineRule="auto"/>
        <w:jc w:val="both"/>
        <w:rPr>
          <w:rFonts w:ascii="Times New Roman" w:hAnsi="Times New Roman" w:cs="Times New Roman"/>
          <w:iCs/>
          <w:sz w:val="28"/>
          <w:szCs w:val="28"/>
        </w:rPr>
      </w:pPr>
      <w:r w:rsidRPr="00BF199D">
        <w:rPr>
          <w:rFonts w:ascii="Times New Roman" w:hAnsi="Times New Roman" w:cs="Times New Roman"/>
          <w:sz w:val="28"/>
          <w:szCs w:val="28"/>
        </w:rPr>
        <w:tab/>
        <w:t>2.3.Юридические лица или индивидуальные предприниматели, не имеющие лицензии на осуществление деятельности по сбору, использованию, обезвреживанию, транспортированию, размещению отходов I-IV класса опасности, осуществляют накопление отработанных ртутьсодержащих ламп.</w:t>
      </w:r>
      <w:r w:rsidRPr="00BF199D">
        <w:rPr>
          <w:rFonts w:ascii="Times New Roman" w:hAnsi="Times New Roman" w:cs="Times New Roman"/>
          <w:i/>
          <w:iCs/>
          <w:color w:val="4F4F4F"/>
          <w:sz w:val="28"/>
          <w:szCs w:val="28"/>
        </w:rPr>
        <w:t xml:space="preserve"> </w:t>
      </w:r>
      <w:r w:rsidRPr="00BF199D">
        <w:rPr>
          <w:rFonts w:ascii="Times New Roman" w:hAnsi="Times New Roman" w:cs="Times New Roman"/>
          <w:iCs/>
          <w:sz w:val="28"/>
          <w:szCs w:val="28"/>
        </w:rPr>
        <w:t>Срок  накопления не должен превышать 6 месяцев;</w:t>
      </w:r>
    </w:p>
    <w:p w:rsidR="00BF199D" w:rsidRPr="00BF199D" w:rsidRDefault="00BF199D" w:rsidP="00BF199D">
      <w:pPr>
        <w:spacing w:after="0" w:line="240" w:lineRule="auto"/>
        <w:ind w:firstLine="709"/>
        <w:jc w:val="both"/>
        <w:rPr>
          <w:rFonts w:ascii="Times New Roman" w:hAnsi="Times New Roman" w:cs="Times New Roman"/>
          <w:sz w:val="28"/>
          <w:szCs w:val="28"/>
        </w:rPr>
      </w:pPr>
      <w:r w:rsidRPr="00BF199D">
        <w:rPr>
          <w:rFonts w:ascii="Times New Roman" w:hAnsi="Times New Roman" w:cs="Times New Roman"/>
          <w:sz w:val="28"/>
          <w:szCs w:val="28"/>
        </w:rPr>
        <w:t>2.4.Накопление отработанных ртутьсодержащих ламп от физических лиц, проживающих в многоквартирных жилых домах, производят:</w:t>
      </w:r>
    </w:p>
    <w:p w:rsidR="00BF199D" w:rsidRPr="00BF199D" w:rsidRDefault="00BF199D" w:rsidP="00BF199D">
      <w:pPr>
        <w:spacing w:after="0" w:line="240" w:lineRule="auto"/>
        <w:jc w:val="both"/>
        <w:rPr>
          <w:rFonts w:ascii="Times New Roman" w:hAnsi="Times New Roman" w:cs="Times New Roman"/>
          <w:sz w:val="28"/>
          <w:szCs w:val="28"/>
        </w:rPr>
      </w:pPr>
      <w:r w:rsidRPr="00BF199D">
        <w:rPr>
          <w:rFonts w:ascii="Times New Roman" w:hAnsi="Times New Roman" w:cs="Times New Roman"/>
          <w:sz w:val="28"/>
          <w:szCs w:val="28"/>
        </w:rPr>
        <w:tab/>
        <w:t>2.4.1.При управлении управляющей организацией - юридические лица и индивидуальные предприниматели, осуществляющие управление многоквартирными домами на основании заключенного договора или заключивших с собственниками помещений многоквартирного дома договоры на оказание услуг по содержанию и ремонту общего имущества в таком доме;</w:t>
      </w:r>
    </w:p>
    <w:p w:rsidR="00BF199D" w:rsidRPr="00BF199D" w:rsidRDefault="00BF199D" w:rsidP="00BF199D">
      <w:pPr>
        <w:spacing w:after="0" w:line="240" w:lineRule="auto"/>
        <w:jc w:val="both"/>
        <w:rPr>
          <w:rFonts w:ascii="Times New Roman" w:hAnsi="Times New Roman" w:cs="Times New Roman"/>
          <w:sz w:val="28"/>
          <w:szCs w:val="28"/>
        </w:rPr>
      </w:pPr>
      <w:r w:rsidRPr="00BF199D">
        <w:rPr>
          <w:rFonts w:ascii="Times New Roman" w:hAnsi="Times New Roman" w:cs="Times New Roman"/>
          <w:sz w:val="28"/>
          <w:szCs w:val="28"/>
        </w:rPr>
        <w:tab/>
        <w:t>2.4.2.При управлении товариществом собственников жилья, либо юридическими лицами и индивидуальными предпринимателями, заключившими с указанными организациями договоры на оказание услуг по содержанию и ремонту общего имущества;</w:t>
      </w:r>
    </w:p>
    <w:p w:rsidR="00BF199D" w:rsidRPr="00BF199D" w:rsidRDefault="00BF199D" w:rsidP="00BF199D">
      <w:pPr>
        <w:spacing w:after="0" w:line="240" w:lineRule="auto"/>
        <w:jc w:val="both"/>
        <w:rPr>
          <w:rFonts w:ascii="Times New Roman" w:hAnsi="Times New Roman" w:cs="Times New Roman"/>
          <w:sz w:val="28"/>
          <w:szCs w:val="28"/>
        </w:rPr>
      </w:pPr>
      <w:r w:rsidRPr="00BF199D">
        <w:rPr>
          <w:rFonts w:ascii="Times New Roman" w:hAnsi="Times New Roman" w:cs="Times New Roman"/>
          <w:sz w:val="28"/>
          <w:szCs w:val="28"/>
        </w:rPr>
        <w:t xml:space="preserve"> </w:t>
      </w:r>
      <w:r w:rsidRPr="00BF199D">
        <w:rPr>
          <w:rFonts w:ascii="Times New Roman" w:hAnsi="Times New Roman" w:cs="Times New Roman"/>
          <w:sz w:val="28"/>
          <w:szCs w:val="28"/>
        </w:rPr>
        <w:tab/>
        <w:t>2.4.3.При непосредственном управлении собственниками помещений в многоквартирном доме - юридические лица и индивидуальные предприниматели, заключившие с собственниками помещений многоквартирного дома договоры на оказание услуг по содержанию и ремонту общего имущества в таком доме;</w:t>
      </w:r>
    </w:p>
    <w:p w:rsidR="00BF199D" w:rsidRPr="00BF199D" w:rsidRDefault="00BF199D" w:rsidP="007126DC">
      <w:pPr>
        <w:spacing w:after="0" w:line="240" w:lineRule="auto"/>
        <w:ind w:firstLine="708"/>
        <w:jc w:val="both"/>
        <w:rPr>
          <w:rFonts w:ascii="Times New Roman" w:hAnsi="Times New Roman" w:cs="Times New Roman"/>
          <w:sz w:val="28"/>
          <w:szCs w:val="28"/>
        </w:rPr>
      </w:pPr>
      <w:r w:rsidRPr="00BF199D">
        <w:rPr>
          <w:rFonts w:ascii="Times New Roman" w:hAnsi="Times New Roman" w:cs="Times New Roman"/>
          <w:sz w:val="28"/>
          <w:szCs w:val="28"/>
        </w:rPr>
        <w:t xml:space="preserve">2.4.4. </w:t>
      </w:r>
      <w:proofErr w:type="gramStart"/>
      <w:r w:rsidRPr="00BF199D">
        <w:rPr>
          <w:rFonts w:ascii="Times New Roman" w:hAnsi="Times New Roman" w:cs="Times New Roman"/>
          <w:sz w:val="28"/>
          <w:szCs w:val="28"/>
        </w:rPr>
        <w:t xml:space="preserve">Накопление отработанных ртутьсодержащих ламп от физических лиц, проживающих в частном секторе, осуществляют предприятия жилищно-коммунального хозяйства, действующие на территории муниципального образования </w:t>
      </w:r>
      <w:r w:rsidR="003717B2">
        <w:rPr>
          <w:rFonts w:ascii="Times New Roman" w:hAnsi="Times New Roman" w:cs="Times New Roman"/>
          <w:sz w:val="28"/>
          <w:szCs w:val="28"/>
        </w:rPr>
        <w:t>Холмогорский</w:t>
      </w:r>
      <w:r w:rsidRPr="00BF199D">
        <w:rPr>
          <w:rFonts w:ascii="Times New Roman" w:hAnsi="Times New Roman" w:cs="Times New Roman"/>
          <w:sz w:val="28"/>
          <w:szCs w:val="28"/>
        </w:rPr>
        <w:t xml:space="preserve"> сельсовет, в соответствии с заключенными договорами либо физические лица, проживающие в частном секторе, обязаны сдавать отработанные ртутьсодержащие лампы юридическим лицам и </w:t>
      </w:r>
      <w:r w:rsidRPr="00BF199D">
        <w:rPr>
          <w:rFonts w:ascii="Times New Roman" w:hAnsi="Times New Roman" w:cs="Times New Roman"/>
          <w:sz w:val="28"/>
          <w:szCs w:val="28"/>
        </w:rPr>
        <w:lastRenderedPageBreak/>
        <w:t>индивидуальным предпринимателям, имеющим лицензии на осуществление деятельности по сбору, использованию, обезвреживанию, транспортированию, размещению отходов I-IV класса опасности (далее</w:t>
      </w:r>
      <w:proofErr w:type="gramEnd"/>
      <w:r w:rsidRPr="00BF199D">
        <w:rPr>
          <w:rFonts w:ascii="Times New Roman" w:hAnsi="Times New Roman" w:cs="Times New Roman"/>
          <w:sz w:val="28"/>
          <w:szCs w:val="28"/>
        </w:rPr>
        <w:t xml:space="preserve"> специализированные организации), в соответствии с заключенными договорами на сбор и вывоз указанных отходов.</w:t>
      </w:r>
    </w:p>
    <w:p w:rsidR="00BF199D" w:rsidRPr="00BF199D" w:rsidRDefault="00BF199D" w:rsidP="00BF199D">
      <w:pPr>
        <w:spacing w:after="0" w:line="240" w:lineRule="auto"/>
        <w:ind w:firstLine="709"/>
        <w:jc w:val="both"/>
        <w:rPr>
          <w:rFonts w:ascii="Times New Roman" w:hAnsi="Times New Roman" w:cs="Times New Roman"/>
          <w:color w:val="000000"/>
          <w:sz w:val="28"/>
          <w:szCs w:val="28"/>
        </w:rPr>
      </w:pPr>
      <w:r w:rsidRPr="00BF199D">
        <w:rPr>
          <w:rFonts w:ascii="Times New Roman" w:hAnsi="Times New Roman" w:cs="Times New Roman"/>
          <w:sz w:val="28"/>
          <w:szCs w:val="28"/>
        </w:rPr>
        <w:t xml:space="preserve">2.5. </w:t>
      </w:r>
      <w:r w:rsidRPr="00BF199D">
        <w:rPr>
          <w:rFonts w:ascii="Times New Roman" w:hAnsi="Times New Roman" w:cs="Times New Roman"/>
          <w:color w:val="000000"/>
          <w:sz w:val="28"/>
          <w:szCs w:val="28"/>
        </w:rPr>
        <w:t>Накопление отработанных ртутьсодержащих ламп в местах, являющихся общим имуществом собственников помещений многоквартирного дома, не допускается. Накопление должно производиться в соответствии с требованиями «Гост 12.3.031-83. Система стандартов безопасности труда. Работы с ртутью. Требования безопасности», Санитарных правил при работе с ртутью,  ее соединениями и приборами с ртутным заполнением, утверждёнными Главным государственным санитарным врачом СССР    04.04.88 № 4607-88.</w:t>
      </w:r>
    </w:p>
    <w:p w:rsidR="00BF199D" w:rsidRPr="00BF199D" w:rsidRDefault="00BF199D" w:rsidP="00BF199D">
      <w:pPr>
        <w:spacing w:after="0" w:line="240" w:lineRule="auto"/>
        <w:ind w:firstLine="709"/>
        <w:jc w:val="both"/>
        <w:rPr>
          <w:rFonts w:ascii="Times New Roman" w:hAnsi="Times New Roman" w:cs="Times New Roman"/>
          <w:sz w:val="28"/>
          <w:szCs w:val="28"/>
        </w:rPr>
      </w:pPr>
      <w:r w:rsidRPr="00BF199D">
        <w:rPr>
          <w:rFonts w:ascii="Times New Roman" w:hAnsi="Times New Roman" w:cs="Times New Roman"/>
          <w:sz w:val="28"/>
          <w:szCs w:val="28"/>
        </w:rPr>
        <w:t>2.6. Накопление отработанных ртутьсодержащих ламп производится отдельно от других видов отходов.</w:t>
      </w:r>
    </w:p>
    <w:p w:rsidR="00BF199D" w:rsidRPr="00BF199D" w:rsidRDefault="00BF199D" w:rsidP="00BF199D">
      <w:pPr>
        <w:spacing w:after="0" w:line="240" w:lineRule="auto"/>
        <w:jc w:val="both"/>
        <w:rPr>
          <w:rFonts w:ascii="Times New Roman" w:hAnsi="Times New Roman" w:cs="Times New Roman"/>
          <w:sz w:val="28"/>
          <w:szCs w:val="28"/>
        </w:rPr>
      </w:pPr>
      <w:r w:rsidRPr="00BF199D">
        <w:rPr>
          <w:rFonts w:ascii="Times New Roman" w:hAnsi="Times New Roman" w:cs="Times New Roman"/>
          <w:sz w:val="28"/>
          <w:szCs w:val="28"/>
        </w:rPr>
        <w:tab/>
        <w:t>2.7. Хранение отработанных ртутьсодержащих ламп производится в специально выделенном для этих целей помещении, защищенном от химически агрессивных веществ, атмосферных осадков, поверхностных и грунтовых вод, в местах, исключающих повреждение тары.</w:t>
      </w:r>
    </w:p>
    <w:p w:rsidR="00BF199D" w:rsidRPr="00BF199D" w:rsidRDefault="00BF199D" w:rsidP="00BF199D">
      <w:pPr>
        <w:spacing w:after="0" w:line="240" w:lineRule="auto"/>
        <w:jc w:val="both"/>
        <w:rPr>
          <w:rFonts w:ascii="Times New Roman" w:hAnsi="Times New Roman" w:cs="Times New Roman"/>
          <w:sz w:val="28"/>
          <w:szCs w:val="28"/>
        </w:rPr>
      </w:pPr>
      <w:r w:rsidRPr="00BF199D">
        <w:rPr>
          <w:rFonts w:ascii="Times New Roman" w:hAnsi="Times New Roman" w:cs="Times New Roman"/>
          <w:sz w:val="28"/>
          <w:szCs w:val="28"/>
        </w:rPr>
        <w:tab/>
        <w:t>2.8. Не допускается совместное хранение поврежденных и неповрежденных ртутьсодержащих ламп. Хранение поврежденных ртутьсодержащих ламп осуществляется в специальной таре.</w:t>
      </w:r>
    </w:p>
    <w:p w:rsidR="00BF199D" w:rsidRPr="00BF199D" w:rsidRDefault="00BF199D" w:rsidP="00BF199D">
      <w:pPr>
        <w:spacing w:after="0" w:line="240" w:lineRule="auto"/>
        <w:jc w:val="both"/>
        <w:rPr>
          <w:rFonts w:ascii="Times New Roman" w:hAnsi="Times New Roman" w:cs="Times New Roman"/>
          <w:color w:val="000000"/>
          <w:sz w:val="28"/>
          <w:szCs w:val="28"/>
        </w:rPr>
      </w:pPr>
      <w:r w:rsidRPr="00BF199D">
        <w:rPr>
          <w:rFonts w:ascii="Times New Roman" w:hAnsi="Times New Roman" w:cs="Times New Roman"/>
          <w:sz w:val="28"/>
          <w:szCs w:val="28"/>
        </w:rPr>
        <w:tab/>
        <w:t xml:space="preserve">2.9. Юридические лица и индивидуальные предприниматели в соответствии с настоящим Порядком и другими нормативными правовыми актами разрабатывают инструкции по организации сбора, накопления, использования, обезвреживания, транспортирования и размещения отработанных ртутьсодержащих ламп применительно к конкретным условиям и назначают в установленном порядке ответственных лиц за обращение с указанными отходами. </w:t>
      </w:r>
      <w:r w:rsidRPr="00BF199D">
        <w:rPr>
          <w:rFonts w:ascii="Times New Roman" w:hAnsi="Times New Roman" w:cs="Times New Roman"/>
          <w:color w:val="000000"/>
          <w:sz w:val="28"/>
          <w:szCs w:val="28"/>
        </w:rPr>
        <w:t>При разработке инструкции юридические лица и индивидуальные предприниматели могут руководствоваться типовой инструкцией согласно приложению 2  к настоящему Порядку.</w:t>
      </w:r>
    </w:p>
    <w:p w:rsidR="00BF199D" w:rsidRPr="00BF199D" w:rsidRDefault="00BF199D" w:rsidP="00BF199D">
      <w:pPr>
        <w:spacing w:after="0" w:line="240" w:lineRule="auto"/>
        <w:ind w:firstLine="709"/>
        <w:jc w:val="both"/>
        <w:rPr>
          <w:rFonts w:ascii="Times New Roman" w:hAnsi="Times New Roman" w:cs="Times New Roman"/>
          <w:sz w:val="28"/>
          <w:szCs w:val="28"/>
        </w:rPr>
      </w:pPr>
      <w:r w:rsidRPr="007126DC">
        <w:rPr>
          <w:rFonts w:ascii="Times New Roman" w:hAnsi="Times New Roman" w:cs="Times New Roman"/>
          <w:sz w:val="28"/>
          <w:szCs w:val="28"/>
        </w:rPr>
        <w:t xml:space="preserve">2.10. </w:t>
      </w:r>
      <w:r w:rsidR="006E1450" w:rsidRPr="007126DC">
        <w:rPr>
          <w:rFonts w:ascii="Times New Roman" w:hAnsi="Times New Roman" w:cs="Times New Roman"/>
          <w:sz w:val="28"/>
          <w:szCs w:val="28"/>
        </w:rPr>
        <w:t xml:space="preserve">Обезвреживание ртутного загрязнения </w:t>
      </w:r>
      <w:r w:rsidR="0031547A">
        <w:rPr>
          <w:rFonts w:ascii="Times New Roman" w:hAnsi="Times New Roman" w:cs="Times New Roman"/>
          <w:sz w:val="28"/>
          <w:szCs w:val="28"/>
        </w:rPr>
        <w:t>выполняется</w:t>
      </w:r>
      <w:r w:rsidR="006E1450" w:rsidRPr="007126DC">
        <w:rPr>
          <w:rFonts w:ascii="Times New Roman" w:hAnsi="Times New Roman" w:cs="Times New Roman"/>
          <w:sz w:val="28"/>
          <w:szCs w:val="28"/>
        </w:rPr>
        <w:t xml:space="preserve"> потребителями отработанных ртутьсодержащих ламп (кроме физических лиц) самостоятельно с помощью </w:t>
      </w:r>
      <w:proofErr w:type="spellStart"/>
      <w:r w:rsidR="006E1450" w:rsidRPr="007126DC">
        <w:rPr>
          <w:rFonts w:ascii="Times New Roman" w:hAnsi="Times New Roman" w:cs="Times New Roman"/>
          <w:sz w:val="28"/>
          <w:szCs w:val="28"/>
        </w:rPr>
        <w:t>демеркуризационного</w:t>
      </w:r>
      <w:proofErr w:type="spellEnd"/>
      <w:r w:rsidR="006E1450" w:rsidRPr="007126DC">
        <w:rPr>
          <w:rFonts w:ascii="Times New Roman" w:hAnsi="Times New Roman" w:cs="Times New Roman"/>
          <w:sz w:val="28"/>
          <w:szCs w:val="28"/>
        </w:rPr>
        <w:t xml:space="preserve"> комплекта, включающего в себя необходимые препараты  (вещества) и материалы для очистки помещений от локальных ртутных </w:t>
      </w:r>
      <w:r w:rsidR="007126DC" w:rsidRPr="007126DC">
        <w:rPr>
          <w:rFonts w:ascii="Times New Roman" w:hAnsi="Times New Roman" w:cs="Times New Roman"/>
          <w:sz w:val="28"/>
          <w:szCs w:val="28"/>
        </w:rPr>
        <w:t>загрязнений, не требующего специальных мер безопасности при использовании</w:t>
      </w:r>
      <w:r w:rsidRPr="007126DC">
        <w:rPr>
          <w:rFonts w:ascii="Times New Roman" w:hAnsi="Times New Roman" w:cs="Times New Roman"/>
          <w:sz w:val="28"/>
          <w:szCs w:val="28"/>
        </w:rPr>
        <w:t>.</w:t>
      </w:r>
    </w:p>
    <w:p w:rsidR="00BF199D" w:rsidRPr="00BF199D" w:rsidRDefault="00BF199D" w:rsidP="00BF199D">
      <w:pPr>
        <w:tabs>
          <w:tab w:val="left" w:pos="0"/>
        </w:tabs>
        <w:spacing w:after="0" w:line="240" w:lineRule="auto"/>
        <w:ind w:firstLine="709"/>
        <w:jc w:val="both"/>
        <w:rPr>
          <w:rFonts w:ascii="Times New Roman" w:hAnsi="Times New Roman" w:cs="Times New Roman"/>
          <w:sz w:val="28"/>
          <w:szCs w:val="28"/>
        </w:rPr>
      </w:pPr>
      <w:r w:rsidRPr="00BF199D">
        <w:rPr>
          <w:rFonts w:ascii="Times New Roman" w:hAnsi="Times New Roman" w:cs="Times New Roman"/>
          <w:sz w:val="28"/>
          <w:szCs w:val="28"/>
        </w:rPr>
        <w:t>2.11. Транспортирование отработанных ртутьсодержащих ламп осуществляется в соответствии с требованиями правил перевозки опасных грузов.</w:t>
      </w:r>
      <w:r w:rsidRPr="00BF199D">
        <w:rPr>
          <w:rFonts w:ascii="Times New Roman" w:hAnsi="Times New Roman" w:cs="Times New Roman"/>
          <w:sz w:val="28"/>
          <w:szCs w:val="28"/>
        </w:rPr>
        <w:tab/>
      </w:r>
    </w:p>
    <w:p w:rsidR="00BF199D" w:rsidRPr="00BF199D" w:rsidRDefault="00BF199D" w:rsidP="00BF199D">
      <w:pPr>
        <w:spacing w:after="0" w:line="240" w:lineRule="auto"/>
        <w:ind w:firstLine="709"/>
        <w:jc w:val="both"/>
        <w:rPr>
          <w:rFonts w:ascii="Times New Roman" w:hAnsi="Times New Roman" w:cs="Times New Roman"/>
          <w:sz w:val="28"/>
          <w:szCs w:val="28"/>
        </w:rPr>
      </w:pPr>
      <w:r w:rsidRPr="00BF199D">
        <w:rPr>
          <w:rFonts w:ascii="Times New Roman" w:hAnsi="Times New Roman" w:cs="Times New Roman"/>
          <w:sz w:val="28"/>
          <w:szCs w:val="28"/>
        </w:rPr>
        <w:t>2.12. Для транспортирования поврежденных отработанных ртутьсодержащих ламп используется тара, обеспечивающая герметичность и исключающая возможность загрязнения окружающей среды.</w:t>
      </w:r>
    </w:p>
    <w:p w:rsidR="00BF199D" w:rsidRDefault="00BF199D" w:rsidP="00BF199D">
      <w:pPr>
        <w:spacing w:after="0" w:line="240" w:lineRule="auto"/>
        <w:jc w:val="both"/>
        <w:rPr>
          <w:rFonts w:ascii="Times New Roman" w:hAnsi="Times New Roman" w:cs="Times New Roman"/>
          <w:b/>
          <w:color w:val="000000"/>
          <w:sz w:val="28"/>
          <w:szCs w:val="28"/>
        </w:rPr>
      </w:pPr>
    </w:p>
    <w:p w:rsidR="007126DC" w:rsidRPr="00BF199D" w:rsidRDefault="007126DC" w:rsidP="00BF199D">
      <w:pPr>
        <w:spacing w:after="0" w:line="240" w:lineRule="auto"/>
        <w:jc w:val="both"/>
        <w:rPr>
          <w:rFonts w:ascii="Times New Roman" w:hAnsi="Times New Roman" w:cs="Times New Roman"/>
          <w:b/>
          <w:color w:val="000000"/>
          <w:sz w:val="28"/>
          <w:szCs w:val="28"/>
        </w:rPr>
      </w:pPr>
    </w:p>
    <w:p w:rsidR="00BF199D" w:rsidRPr="00BF199D" w:rsidRDefault="00BF199D" w:rsidP="007126DC">
      <w:pPr>
        <w:spacing w:after="0" w:line="240" w:lineRule="auto"/>
        <w:ind w:firstLine="300"/>
        <w:jc w:val="center"/>
        <w:rPr>
          <w:rFonts w:ascii="Times New Roman" w:hAnsi="Times New Roman" w:cs="Times New Roman"/>
          <w:b/>
          <w:color w:val="000000"/>
          <w:sz w:val="28"/>
          <w:szCs w:val="28"/>
        </w:rPr>
      </w:pPr>
      <w:r w:rsidRPr="00BF199D">
        <w:rPr>
          <w:rFonts w:ascii="Times New Roman" w:hAnsi="Times New Roman" w:cs="Times New Roman"/>
          <w:b/>
          <w:color w:val="000000"/>
          <w:sz w:val="28"/>
          <w:szCs w:val="28"/>
        </w:rPr>
        <w:lastRenderedPageBreak/>
        <w:t>3. Информирование населения</w:t>
      </w:r>
    </w:p>
    <w:p w:rsidR="00BF199D" w:rsidRPr="00BF199D" w:rsidRDefault="007126DC" w:rsidP="007126DC">
      <w:pPr>
        <w:spacing w:after="0" w:line="240" w:lineRule="auto"/>
        <w:ind w:firstLine="300"/>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00BF199D" w:rsidRPr="00BF199D">
        <w:rPr>
          <w:rFonts w:ascii="Times New Roman" w:hAnsi="Times New Roman" w:cs="Times New Roman"/>
          <w:color w:val="000000"/>
          <w:sz w:val="28"/>
          <w:szCs w:val="28"/>
        </w:rPr>
        <w:t xml:space="preserve">1. Информирование о порядке сбора отработанных ртутьсодержащих ламп осуществляется Администрацией  </w:t>
      </w:r>
      <w:r w:rsidR="00BF199D" w:rsidRPr="00BF199D">
        <w:rPr>
          <w:rFonts w:ascii="Times New Roman" w:hAnsi="Times New Roman" w:cs="Times New Roman"/>
          <w:sz w:val="28"/>
          <w:szCs w:val="28"/>
        </w:rPr>
        <w:t xml:space="preserve">муниципального образования </w:t>
      </w:r>
      <w:r w:rsidR="0031547A">
        <w:rPr>
          <w:rFonts w:ascii="Times New Roman" w:hAnsi="Times New Roman" w:cs="Times New Roman"/>
          <w:sz w:val="28"/>
          <w:szCs w:val="28"/>
        </w:rPr>
        <w:t>Холмогорский</w:t>
      </w:r>
      <w:r w:rsidR="00BF199D" w:rsidRPr="00BF199D">
        <w:rPr>
          <w:rFonts w:ascii="Times New Roman" w:hAnsi="Times New Roman" w:cs="Times New Roman"/>
          <w:sz w:val="28"/>
          <w:szCs w:val="28"/>
        </w:rPr>
        <w:t xml:space="preserve"> сельсовет</w:t>
      </w:r>
      <w:r w:rsidR="00BF199D" w:rsidRPr="00BF199D">
        <w:rPr>
          <w:rFonts w:ascii="Times New Roman" w:hAnsi="Times New Roman" w:cs="Times New Roman"/>
          <w:color w:val="000000"/>
          <w:sz w:val="28"/>
          <w:szCs w:val="28"/>
        </w:rPr>
        <w:t xml:space="preserve">, специализированными организациями, а также юридическими лицами и индивидуальными предпринимателями, осуществляющими накопление и реализацию ртутьсодержащих ламп. </w:t>
      </w:r>
    </w:p>
    <w:p w:rsidR="00BF199D" w:rsidRPr="00BF199D" w:rsidRDefault="00BF199D" w:rsidP="00BF199D">
      <w:pPr>
        <w:spacing w:after="0" w:line="240" w:lineRule="auto"/>
        <w:ind w:firstLine="708"/>
        <w:jc w:val="both"/>
        <w:rPr>
          <w:rFonts w:ascii="Times New Roman" w:hAnsi="Times New Roman" w:cs="Times New Roman"/>
          <w:color w:val="000000"/>
          <w:sz w:val="28"/>
          <w:szCs w:val="28"/>
        </w:rPr>
      </w:pPr>
      <w:r w:rsidRPr="00BF199D">
        <w:rPr>
          <w:rFonts w:ascii="Times New Roman" w:hAnsi="Times New Roman" w:cs="Times New Roman"/>
          <w:color w:val="000000"/>
          <w:sz w:val="28"/>
          <w:szCs w:val="28"/>
        </w:rPr>
        <w:t xml:space="preserve">2. Информация о порядке сбора отработанных ртутьсодержащих ламп размещается в </w:t>
      </w:r>
      <w:r>
        <w:rPr>
          <w:rFonts w:ascii="Times New Roman" w:hAnsi="Times New Roman" w:cs="Times New Roman"/>
          <w:color w:val="000000"/>
          <w:sz w:val="28"/>
          <w:szCs w:val="28"/>
        </w:rPr>
        <w:t>периодическом печатном издании</w:t>
      </w:r>
      <w:r w:rsidRPr="00BF199D">
        <w:rPr>
          <w:rFonts w:ascii="Times New Roman" w:hAnsi="Times New Roman" w:cs="Times New Roman"/>
          <w:color w:val="000000"/>
          <w:sz w:val="28"/>
          <w:szCs w:val="28"/>
        </w:rPr>
        <w:t xml:space="preserve"> «</w:t>
      </w:r>
      <w:r w:rsidR="003717B2">
        <w:rPr>
          <w:rFonts w:ascii="Times New Roman" w:hAnsi="Times New Roman" w:cs="Times New Roman"/>
          <w:color w:val="000000"/>
          <w:sz w:val="28"/>
          <w:szCs w:val="28"/>
        </w:rPr>
        <w:t>Холмогорский</w:t>
      </w:r>
      <w:r w:rsidRPr="00BF199D">
        <w:rPr>
          <w:rFonts w:ascii="Times New Roman" w:hAnsi="Times New Roman" w:cs="Times New Roman"/>
          <w:color w:val="000000"/>
          <w:sz w:val="28"/>
          <w:szCs w:val="28"/>
        </w:rPr>
        <w:t xml:space="preserve"> вестник», на информационных стендах на территории поселения, по месту нахождения специализированных организаций. </w:t>
      </w:r>
    </w:p>
    <w:p w:rsidR="00BF199D" w:rsidRPr="00BF199D" w:rsidRDefault="00BF199D" w:rsidP="00BF199D">
      <w:pPr>
        <w:spacing w:after="0" w:line="240" w:lineRule="auto"/>
        <w:ind w:firstLine="708"/>
        <w:jc w:val="both"/>
        <w:rPr>
          <w:rFonts w:ascii="Times New Roman" w:hAnsi="Times New Roman" w:cs="Times New Roman"/>
          <w:color w:val="000000"/>
          <w:sz w:val="28"/>
          <w:szCs w:val="28"/>
        </w:rPr>
      </w:pPr>
      <w:r w:rsidRPr="00BF199D">
        <w:rPr>
          <w:rFonts w:ascii="Times New Roman" w:hAnsi="Times New Roman" w:cs="Times New Roman"/>
          <w:color w:val="000000"/>
          <w:sz w:val="28"/>
          <w:szCs w:val="28"/>
        </w:rPr>
        <w:t xml:space="preserve">3. </w:t>
      </w:r>
      <w:proofErr w:type="gramStart"/>
      <w:r w:rsidRPr="00BF199D">
        <w:rPr>
          <w:rFonts w:ascii="Times New Roman" w:hAnsi="Times New Roman" w:cs="Times New Roman"/>
          <w:color w:val="000000"/>
          <w:sz w:val="28"/>
          <w:szCs w:val="28"/>
        </w:rPr>
        <w:t>Юридические лица и индивидуальные предприниматели, осуществляющие управление многоквартирными домами на основании заключенного договора или заключившие с собственниками помещений многоквартирного дома договоры на оказание услуг по содержанию и ремонту общего имущества в таком доме, доводят информацию о Правилах обращения с отработанными ртутьсодержащими лампами до сведения собственников помещений многоквартирных жилых домов, путем размещения информации, указанной в части 4 Порядка на информационных стендах</w:t>
      </w:r>
      <w:proofErr w:type="gramEnd"/>
      <w:r w:rsidRPr="00BF199D">
        <w:rPr>
          <w:rFonts w:ascii="Times New Roman" w:hAnsi="Times New Roman" w:cs="Times New Roman"/>
          <w:color w:val="000000"/>
          <w:sz w:val="28"/>
          <w:szCs w:val="28"/>
        </w:rPr>
        <w:t xml:space="preserve"> (</w:t>
      </w:r>
      <w:proofErr w:type="gramStart"/>
      <w:r w:rsidRPr="00BF199D">
        <w:rPr>
          <w:rFonts w:ascii="Times New Roman" w:hAnsi="Times New Roman" w:cs="Times New Roman"/>
          <w:color w:val="000000"/>
          <w:sz w:val="28"/>
          <w:szCs w:val="28"/>
        </w:rPr>
        <w:t>стойках</w:t>
      </w:r>
      <w:proofErr w:type="gramEnd"/>
      <w:r w:rsidRPr="00BF199D">
        <w:rPr>
          <w:rFonts w:ascii="Times New Roman" w:hAnsi="Times New Roman" w:cs="Times New Roman"/>
          <w:color w:val="000000"/>
          <w:sz w:val="28"/>
          <w:szCs w:val="28"/>
        </w:rPr>
        <w:t>) в помещении управляющей организации.</w:t>
      </w:r>
    </w:p>
    <w:p w:rsidR="00BF199D" w:rsidRPr="00BF199D" w:rsidRDefault="00BF199D" w:rsidP="00BF199D">
      <w:pPr>
        <w:spacing w:after="0" w:line="240" w:lineRule="auto"/>
        <w:ind w:firstLine="708"/>
        <w:jc w:val="both"/>
        <w:rPr>
          <w:rFonts w:ascii="Times New Roman" w:hAnsi="Times New Roman" w:cs="Times New Roman"/>
          <w:color w:val="000000"/>
          <w:sz w:val="28"/>
          <w:szCs w:val="28"/>
        </w:rPr>
      </w:pPr>
      <w:r w:rsidRPr="00BF199D">
        <w:rPr>
          <w:rFonts w:ascii="Times New Roman" w:hAnsi="Times New Roman" w:cs="Times New Roman"/>
          <w:color w:val="000000"/>
          <w:sz w:val="28"/>
          <w:szCs w:val="28"/>
        </w:rPr>
        <w:t>4. Размещению подлежит следующая информация:</w:t>
      </w:r>
    </w:p>
    <w:p w:rsidR="00BF199D" w:rsidRPr="00BF199D" w:rsidRDefault="00BF199D" w:rsidP="00BF199D">
      <w:pPr>
        <w:spacing w:after="0" w:line="240" w:lineRule="auto"/>
        <w:ind w:firstLine="708"/>
        <w:jc w:val="both"/>
        <w:rPr>
          <w:rFonts w:ascii="Times New Roman" w:hAnsi="Times New Roman" w:cs="Times New Roman"/>
          <w:color w:val="000000"/>
          <w:sz w:val="28"/>
          <w:szCs w:val="28"/>
        </w:rPr>
      </w:pPr>
      <w:r w:rsidRPr="00BF199D">
        <w:rPr>
          <w:rFonts w:ascii="Times New Roman" w:hAnsi="Times New Roman" w:cs="Times New Roman"/>
          <w:color w:val="000000"/>
          <w:sz w:val="28"/>
          <w:szCs w:val="28"/>
        </w:rPr>
        <w:t>а) порядок организации сбора отработанных ртутьсодержащих ламп;</w:t>
      </w:r>
    </w:p>
    <w:p w:rsidR="00BF199D" w:rsidRPr="00BF199D" w:rsidRDefault="00BF199D" w:rsidP="00BF199D">
      <w:pPr>
        <w:spacing w:after="0" w:line="240" w:lineRule="auto"/>
        <w:ind w:firstLine="708"/>
        <w:jc w:val="both"/>
        <w:rPr>
          <w:rFonts w:ascii="Times New Roman" w:hAnsi="Times New Roman" w:cs="Times New Roman"/>
          <w:color w:val="000000"/>
          <w:sz w:val="28"/>
          <w:szCs w:val="28"/>
        </w:rPr>
      </w:pPr>
      <w:r w:rsidRPr="00BF199D">
        <w:rPr>
          <w:rFonts w:ascii="Times New Roman" w:hAnsi="Times New Roman" w:cs="Times New Roman"/>
          <w:color w:val="000000"/>
          <w:sz w:val="28"/>
          <w:szCs w:val="28"/>
        </w:rPr>
        <w:t>б) места и условия приема отработанных ртутьсодержащих ламп</w:t>
      </w:r>
    </w:p>
    <w:p w:rsidR="00BF199D" w:rsidRPr="00BF199D" w:rsidRDefault="00BF199D" w:rsidP="00BF199D">
      <w:pPr>
        <w:spacing w:after="0" w:line="240" w:lineRule="auto"/>
        <w:jc w:val="both"/>
        <w:rPr>
          <w:rFonts w:ascii="Times New Roman" w:hAnsi="Times New Roman" w:cs="Times New Roman"/>
          <w:b/>
          <w:sz w:val="28"/>
          <w:szCs w:val="28"/>
        </w:rPr>
      </w:pPr>
    </w:p>
    <w:p w:rsidR="00BF199D" w:rsidRPr="00BF199D" w:rsidRDefault="00BF199D" w:rsidP="007126DC">
      <w:pPr>
        <w:spacing w:after="0" w:line="240" w:lineRule="auto"/>
        <w:jc w:val="center"/>
        <w:rPr>
          <w:rFonts w:ascii="Times New Roman" w:hAnsi="Times New Roman" w:cs="Times New Roman"/>
          <w:b/>
          <w:sz w:val="28"/>
          <w:szCs w:val="28"/>
        </w:rPr>
      </w:pPr>
      <w:r w:rsidRPr="00BF199D">
        <w:rPr>
          <w:rFonts w:ascii="Times New Roman" w:hAnsi="Times New Roman" w:cs="Times New Roman"/>
          <w:b/>
          <w:sz w:val="28"/>
          <w:szCs w:val="28"/>
        </w:rPr>
        <w:t>4. Ответственность за несоблюдение требований</w:t>
      </w:r>
    </w:p>
    <w:p w:rsidR="00BF199D" w:rsidRPr="00BF199D" w:rsidRDefault="00BF199D" w:rsidP="007126DC">
      <w:pPr>
        <w:spacing w:after="0" w:line="240" w:lineRule="auto"/>
        <w:jc w:val="center"/>
        <w:rPr>
          <w:rFonts w:ascii="Times New Roman" w:hAnsi="Times New Roman" w:cs="Times New Roman"/>
          <w:b/>
          <w:sz w:val="28"/>
          <w:szCs w:val="28"/>
        </w:rPr>
      </w:pPr>
      <w:r w:rsidRPr="00BF199D">
        <w:rPr>
          <w:rFonts w:ascii="Times New Roman" w:hAnsi="Times New Roman" w:cs="Times New Roman"/>
          <w:b/>
          <w:sz w:val="28"/>
          <w:szCs w:val="28"/>
        </w:rPr>
        <w:t>в области обращения с отходами</w:t>
      </w:r>
    </w:p>
    <w:p w:rsidR="00BF199D" w:rsidRPr="00BF199D" w:rsidRDefault="00BF199D" w:rsidP="00BF199D">
      <w:pPr>
        <w:autoSpaceDE w:val="0"/>
        <w:spacing w:after="0" w:line="240" w:lineRule="auto"/>
        <w:ind w:firstLine="720"/>
        <w:jc w:val="both"/>
        <w:rPr>
          <w:rFonts w:ascii="Times New Roman" w:hAnsi="Times New Roman" w:cs="Times New Roman"/>
          <w:sz w:val="28"/>
          <w:szCs w:val="28"/>
        </w:rPr>
      </w:pPr>
    </w:p>
    <w:p w:rsidR="00BF199D" w:rsidRPr="00BF199D" w:rsidRDefault="007126DC" w:rsidP="00BF199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F199D" w:rsidRPr="00BF199D">
        <w:rPr>
          <w:rFonts w:ascii="Times New Roman" w:hAnsi="Times New Roman" w:cs="Times New Roman"/>
          <w:sz w:val="28"/>
          <w:szCs w:val="28"/>
        </w:rPr>
        <w:t xml:space="preserve">1. За несоблюдение требований в области обращения с отходами на территории муниципального образования </w:t>
      </w:r>
      <w:r w:rsidR="003717B2">
        <w:rPr>
          <w:rFonts w:ascii="Times New Roman" w:hAnsi="Times New Roman" w:cs="Times New Roman"/>
          <w:sz w:val="28"/>
          <w:szCs w:val="28"/>
        </w:rPr>
        <w:t>Холмогорский</w:t>
      </w:r>
      <w:r w:rsidR="00BF199D" w:rsidRPr="00BF199D">
        <w:rPr>
          <w:rFonts w:ascii="Times New Roman" w:hAnsi="Times New Roman" w:cs="Times New Roman"/>
          <w:sz w:val="28"/>
          <w:szCs w:val="28"/>
        </w:rPr>
        <w:t xml:space="preserve"> сельсовет физические, юридические лица и индивидуальные предприниматели несут ответственность в соответствии с действующим законодательством.</w:t>
      </w:r>
    </w:p>
    <w:p w:rsidR="00BF199D" w:rsidRPr="00BF199D" w:rsidRDefault="00BF199D" w:rsidP="00BF199D">
      <w:pPr>
        <w:spacing w:after="0" w:line="240" w:lineRule="auto"/>
        <w:jc w:val="both"/>
        <w:rPr>
          <w:rFonts w:ascii="Times New Roman" w:hAnsi="Times New Roman" w:cs="Times New Roman"/>
          <w:sz w:val="28"/>
          <w:szCs w:val="28"/>
        </w:rPr>
      </w:pPr>
    </w:p>
    <w:p w:rsidR="00BF199D" w:rsidRPr="00BF199D" w:rsidRDefault="00BF199D" w:rsidP="00BF199D">
      <w:pPr>
        <w:spacing w:after="0" w:line="240" w:lineRule="auto"/>
        <w:jc w:val="both"/>
        <w:rPr>
          <w:rFonts w:ascii="Times New Roman" w:hAnsi="Times New Roman" w:cs="Times New Roman"/>
          <w:sz w:val="28"/>
          <w:szCs w:val="28"/>
        </w:rPr>
      </w:pPr>
    </w:p>
    <w:p w:rsidR="00BF199D" w:rsidRPr="00BF199D" w:rsidRDefault="00BF199D" w:rsidP="00BF199D">
      <w:pPr>
        <w:spacing w:after="0" w:line="240" w:lineRule="auto"/>
        <w:jc w:val="both"/>
        <w:rPr>
          <w:rFonts w:ascii="Times New Roman" w:hAnsi="Times New Roman" w:cs="Times New Roman"/>
          <w:sz w:val="28"/>
          <w:szCs w:val="28"/>
        </w:rPr>
      </w:pPr>
    </w:p>
    <w:p w:rsidR="00BF199D" w:rsidRPr="00BF199D" w:rsidRDefault="00BF199D" w:rsidP="00BF199D">
      <w:pPr>
        <w:spacing w:after="0" w:line="240" w:lineRule="auto"/>
        <w:jc w:val="both"/>
        <w:rPr>
          <w:rFonts w:ascii="Times New Roman" w:hAnsi="Times New Roman" w:cs="Times New Roman"/>
          <w:sz w:val="28"/>
          <w:szCs w:val="28"/>
        </w:rPr>
      </w:pPr>
    </w:p>
    <w:p w:rsidR="00BF199D" w:rsidRPr="00BF199D" w:rsidRDefault="00BF199D" w:rsidP="00BF199D">
      <w:pPr>
        <w:spacing w:after="0" w:line="240" w:lineRule="auto"/>
        <w:jc w:val="both"/>
        <w:rPr>
          <w:rFonts w:ascii="Times New Roman" w:hAnsi="Times New Roman" w:cs="Times New Roman"/>
          <w:sz w:val="28"/>
          <w:szCs w:val="28"/>
        </w:rPr>
      </w:pPr>
    </w:p>
    <w:p w:rsidR="00BF199D" w:rsidRPr="00BF199D" w:rsidRDefault="00BF199D" w:rsidP="00BF199D">
      <w:pPr>
        <w:spacing w:after="0" w:line="240" w:lineRule="auto"/>
        <w:jc w:val="both"/>
        <w:rPr>
          <w:rFonts w:ascii="Times New Roman" w:hAnsi="Times New Roman" w:cs="Times New Roman"/>
          <w:sz w:val="28"/>
          <w:szCs w:val="28"/>
        </w:rPr>
      </w:pPr>
    </w:p>
    <w:p w:rsidR="00BF199D" w:rsidRPr="00BF199D" w:rsidRDefault="00BF199D" w:rsidP="00BF199D">
      <w:pPr>
        <w:spacing w:after="0" w:line="240" w:lineRule="auto"/>
        <w:jc w:val="both"/>
        <w:rPr>
          <w:rFonts w:ascii="Times New Roman" w:hAnsi="Times New Roman" w:cs="Times New Roman"/>
          <w:sz w:val="28"/>
          <w:szCs w:val="28"/>
        </w:rPr>
      </w:pPr>
    </w:p>
    <w:p w:rsidR="00BF199D" w:rsidRPr="00BF199D" w:rsidRDefault="00BF199D" w:rsidP="00BF199D">
      <w:pPr>
        <w:spacing w:after="0" w:line="240" w:lineRule="auto"/>
        <w:jc w:val="both"/>
        <w:rPr>
          <w:rFonts w:ascii="Times New Roman" w:hAnsi="Times New Roman" w:cs="Times New Roman"/>
          <w:sz w:val="28"/>
          <w:szCs w:val="28"/>
        </w:rPr>
      </w:pPr>
    </w:p>
    <w:p w:rsidR="00BF199D" w:rsidRPr="00BF199D" w:rsidRDefault="00BF199D" w:rsidP="00BF199D">
      <w:pPr>
        <w:spacing w:after="0" w:line="240" w:lineRule="auto"/>
        <w:jc w:val="both"/>
        <w:rPr>
          <w:rFonts w:ascii="Times New Roman" w:hAnsi="Times New Roman" w:cs="Times New Roman"/>
          <w:sz w:val="28"/>
          <w:szCs w:val="28"/>
        </w:rPr>
      </w:pPr>
    </w:p>
    <w:p w:rsidR="00BF199D" w:rsidRPr="00BF199D" w:rsidRDefault="00BF199D" w:rsidP="00BF199D">
      <w:pPr>
        <w:spacing w:after="0" w:line="240" w:lineRule="auto"/>
        <w:jc w:val="both"/>
        <w:rPr>
          <w:rFonts w:ascii="Times New Roman" w:hAnsi="Times New Roman" w:cs="Times New Roman"/>
          <w:sz w:val="28"/>
          <w:szCs w:val="28"/>
        </w:rPr>
      </w:pPr>
    </w:p>
    <w:p w:rsidR="00BF199D" w:rsidRPr="00BF199D" w:rsidRDefault="00BF199D" w:rsidP="00BF199D">
      <w:pPr>
        <w:spacing w:after="0" w:line="240" w:lineRule="auto"/>
        <w:jc w:val="both"/>
        <w:rPr>
          <w:rFonts w:ascii="Times New Roman" w:hAnsi="Times New Roman" w:cs="Times New Roman"/>
          <w:sz w:val="28"/>
          <w:szCs w:val="28"/>
        </w:rPr>
      </w:pPr>
    </w:p>
    <w:p w:rsidR="00BF199D" w:rsidRPr="00BF199D" w:rsidRDefault="00BF199D" w:rsidP="00BF199D">
      <w:pPr>
        <w:spacing w:after="0" w:line="240" w:lineRule="auto"/>
        <w:jc w:val="both"/>
        <w:rPr>
          <w:rFonts w:ascii="Times New Roman" w:hAnsi="Times New Roman" w:cs="Times New Roman"/>
          <w:sz w:val="28"/>
          <w:szCs w:val="28"/>
        </w:rPr>
      </w:pPr>
    </w:p>
    <w:p w:rsidR="00BF199D" w:rsidRPr="00BF199D" w:rsidRDefault="00BF199D" w:rsidP="00BF199D">
      <w:pPr>
        <w:spacing w:after="0" w:line="240" w:lineRule="auto"/>
        <w:jc w:val="both"/>
        <w:rPr>
          <w:rFonts w:ascii="Times New Roman" w:hAnsi="Times New Roman" w:cs="Times New Roman"/>
          <w:sz w:val="28"/>
          <w:szCs w:val="28"/>
        </w:rPr>
      </w:pPr>
    </w:p>
    <w:p w:rsidR="00BF199D" w:rsidRPr="00BF199D" w:rsidRDefault="00BF199D" w:rsidP="00BF199D">
      <w:pPr>
        <w:spacing w:after="0" w:line="240" w:lineRule="auto"/>
        <w:jc w:val="both"/>
        <w:rPr>
          <w:rFonts w:ascii="Times New Roman" w:hAnsi="Times New Roman" w:cs="Times New Roman"/>
          <w:sz w:val="28"/>
          <w:szCs w:val="28"/>
        </w:rPr>
      </w:pPr>
    </w:p>
    <w:p w:rsidR="00BF199D" w:rsidRPr="00BF199D" w:rsidRDefault="00BF199D" w:rsidP="00BF199D">
      <w:pPr>
        <w:spacing w:after="0" w:line="240" w:lineRule="auto"/>
        <w:jc w:val="both"/>
        <w:rPr>
          <w:rFonts w:ascii="Times New Roman" w:hAnsi="Times New Roman" w:cs="Times New Roman"/>
          <w:sz w:val="28"/>
          <w:szCs w:val="28"/>
        </w:rPr>
      </w:pPr>
      <w:r w:rsidRPr="00BF199D">
        <w:rPr>
          <w:rFonts w:ascii="Times New Roman" w:hAnsi="Times New Roman" w:cs="Times New Roman"/>
          <w:sz w:val="28"/>
          <w:szCs w:val="28"/>
        </w:rPr>
        <w:t xml:space="preserve">                                                               </w:t>
      </w:r>
    </w:p>
    <w:p w:rsidR="00BF199D" w:rsidRPr="007126DC" w:rsidRDefault="00BF199D" w:rsidP="00BF199D">
      <w:pPr>
        <w:spacing w:after="0" w:line="240" w:lineRule="auto"/>
        <w:jc w:val="right"/>
        <w:rPr>
          <w:rFonts w:ascii="Times New Roman" w:hAnsi="Times New Roman" w:cs="Times New Roman"/>
          <w:sz w:val="24"/>
          <w:szCs w:val="24"/>
        </w:rPr>
      </w:pPr>
      <w:r w:rsidRPr="007126DC">
        <w:rPr>
          <w:rFonts w:ascii="Times New Roman" w:hAnsi="Times New Roman" w:cs="Times New Roman"/>
          <w:sz w:val="24"/>
          <w:szCs w:val="24"/>
        </w:rPr>
        <w:lastRenderedPageBreak/>
        <w:t xml:space="preserve">Приложение 2 </w:t>
      </w:r>
    </w:p>
    <w:p w:rsidR="00BF199D" w:rsidRPr="007126DC" w:rsidRDefault="00BF199D" w:rsidP="00BF199D">
      <w:pPr>
        <w:spacing w:after="0" w:line="240" w:lineRule="auto"/>
        <w:jc w:val="right"/>
        <w:rPr>
          <w:rFonts w:ascii="Times New Roman" w:hAnsi="Times New Roman" w:cs="Times New Roman"/>
          <w:sz w:val="24"/>
          <w:szCs w:val="24"/>
        </w:rPr>
      </w:pPr>
      <w:r w:rsidRPr="007126DC">
        <w:rPr>
          <w:rFonts w:ascii="Times New Roman" w:hAnsi="Times New Roman" w:cs="Times New Roman"/>
          <w:sz w:val="24"/>
          <w:szCs w:val="24"/>
        </w:rPr>
        <w:t>к  Постановлению Администрации</w:t>
      </w:r>
    </w:p>
    <w:p w:rsidR="00BF199D" w:rsidRPr="007126DC" w:rsidRDefault="00BF199D" w:rsidP="00BF199D">
      <w:pPr>
        <w:spacing w:after="0" w:line="240" w:lineRule="auto"/>
        <w:jc w:val="right"/>
        <w:rPr>
          <w:rFonts w:ascii="Times New Roman" w:hAnsi="Times New Roman" w:cs="Times New Roman"/>
          <w:sz w:val="24"/>
          <w:szCs w:val="24"/>
        </w:rPr>
      </w:pPr>
      <w:r w:rsidRPr="007126DC">
        <w:rPr>
          <w:rFonts w:ascii="Times New Roman" w:hAnsi="Times New Roman" w:cs="Times New Roman"/>
          <w:sz w:val="24"/>
          <w:szCs w:val="24"/>
        </w:rPr>
        <w:t xml:space="preserve">                                                                   от </w:t>
      </w:r>
      <w:r w:rsidR="00A515E5">
        <w:rPr>
          <w:rFonts w:ascii="Times New Roman" w:hAnsi="Times New Roman" w:cs="Times New Roman"/>
          <w:sz w:val="24"/>
          <w:szCs w:val="24"/>
        </w:rPr>
        <w:t>01.11</w:t>
      </w:r>
      <w:r w:rsidRPr="007126DC">
        <w:rPr>
          <w:rFonts w:ascii="Times New Roman" w:hAnsi="Times New Roman" w:cs="Times New Roman"/>
          <w:sz w:val="24"/>
          <w:szCs w:val="24"/>
        </w:rPr>
        <w:t xml:space="preserve">.2018  № </w:t>
      </w:r>
      <w:r w:rsidR="00A515E5">
        <w:rPr>
          <w:rFonts w:ascii="Times New Roman" w:hAnsi="Times New Roman" w:cs="Times New Roman"/>
          <w:sz w:val="24"/>
          <w:szCs w:val="24"/>
        </w:rPr>
        <w:t>270-п</w:t>
      </w:r>
    </w:p>
    <w:p w:rsidR="00BF199D" w:rsidRPr="007126DC" w:rsidRDefault="00BF199D" w:rsidP="00BF199D">
      <w:pPr>
        <w:spacing w:after="0" w:line="240" w:lineRule="auto"/>
        <w:jc w:val="both"/>
        <w:rPr>
          <w:rFonts w:ascii="Times New Roman" w:hAnsi="Times New Roman" w:cs="Times New Roman"/>
          <w:b/>
          <w:bCs/>
          <w:sz w:val="24"/>
          <w:szCs w:val="24"/>
        </w:rPr>
      </w:pPr>
    </w:p>
    <w:p w:rsidR="00BF199D" w:rsidRPr="00BF199D" w:rsidRDefault="00BF199D" w:rsidP="00BF199D">
      <w:pPr>
        <w:spacing w:after="0" w:line="240" w:lineRule="auto"/>
        <w:jc w:val="center"/>
        <w:rPr>
          <w:rFonts w:ascii="Times New Roman" w:hAnsi="Times New Roman" w:cs="Times New Roman"/>
          <w:b/>
          <w:bCs/>
          <w:sz w:val="28"/>
          <w:szCs w:val="28"/>
        </w:rPr>
      </w:pPr>
      <w:r w:rsidRPr="00BF199D">
        <w:rPr>
          <w:rFonts w:ascii="Times New Roman" w:hAnsi="Times New Roman" w:cs="Times New Roman"/>
          <w:b/>
          <w:bCs/>
          <w:sz w:val="28"/>
          <w:szCs w:val="28"/>
        </w:rPr>
        <w:t>Типовая инструкция</w:t>
      </w:r>
    </w:p>
    <w:p w:rsidR="00BF199D" w:rsidRPr="00BF199D" w:rsidRDefault="00BF199D" w:rsidP="00BF199D">
      <w:pPr>
        <w:spacing w:after="0" w:line="240" w:lineRule="auto"/>
        <w:jc w:val="center"/>
        <w:rPr>
          <w:rFonts w:ascii="Times New Roman" w:hAnsi="Times New Roman" w:cs="Times New Roman"/>
          <w:b/>
          <w:bCs/>
          <w:sz w:val="28"/>
          <w:szCs w:val="28"/>
        </w:rPr>
      </w:pPr>
      <w:r w:rsidRPr="00BF199D">
        <w:rPr>
          <w:rFonts w:ascii="Times New Roman" w:hAnsi="Times New Roman" w:cs="Times New Roman"/>
          <w:b/>
          <w:bCs/>
          <w:sz w:val="28"/>
          <w:szCs w:val="28"/>
        </w:rPr>
        <w:t>по обращению с ртутьсодержащими лампами</w:t>
      </w:r>
    </w:p>
    <w:p w:rsidR="00BF199D" w:rsidRPr="00BF199D" w:rsidRDefault="00BF199D" w:rsidP="00BF199D">
      <w:pPr>
        <w:spacing w:after="0" w:line="240" w:lineRule="auto"/>
        <w:jc w:val="center"/>
        <w:rPr>
          <w:rFonts w:ascii="Times New Roman" w:hAnsi="Times New Roman" w:cs="Times New Roman"/>
          <w:b/>
          <w:bCs/>
          <w:sz w:val="28"/>
          <w:szCs w:val="28"/>
        </w:rPr>
      </w:pPr>
      <w:r w:rsidRPr="00BF199D">
        <w:rPr>
          <w:rFonts w:ascii="Times New Roman" w:hAnsi="Times New Roman" w:cs="Times New Roman"/>
          <w:b/>
          <w:bCs/>
          <w:sz w:val="28"/>
          <w:szCs w:val="28"/>
        </w:rPr>
        <w:t>в учреждении (организации)</w:t>
      </w:r>
    </w:p>
    <w:p w:rsidR="00BF199D" w:rsidRPr="00BF199D" w:rsidRDefault="00BF199D" w:rsidP="00BF199D">
      <w:pPr>
        <w:spacing w:after="0" w:line="240" w:lineRule="auto"/>
        <w:jc w:val="both"/>
        <w:rPr>
          <w:rFonts w:ascii="Times New Roman" w:hAnsi="Times New Roman" w:cs="Times New Roman"/>
          <w:sz w:val="28"/>
          <w:szCs w:val="28"/>
        </w:rPr>
      </w:pPr>
    </w:p>
    <w:p w:rsidR="00BF199D" w:rsidRPr="00BF199D" w:rsidRDefault="00BF199D" w:rsidP="007126DC">
      <w:pPr>
        <w:spacing w:after="0" w:line="240" w:lineRule="auto"/>
        <w:jc w:val="center"/>
        <w:rPr>
          <w:rFonts w:ascii="Times New Roman" w:hAnsi="Times New Roman" w:cs="Times New Roman"/>
          <w:b/>
          <w:bCs/>
          <w:sz w:val="28"/>
          <w:szCs w:val="28"/>
        </w:rPr>
      </w:pPr>
      <w:r w:rsidRPr="00BF199D">
        <w:rPr>
          <w:rFonts w:ascii="Times New Roman" w:hAnsi="Times New Roman" w:cs="Times New Roman"/>
          <w:b/>
          <w:bCs/>
          <w:sz w:val="28"/>
          <w:szCs w:val="28"/>
        </w:rPr>
        <w:t>1. Обращение с ртутьсодержащими изделиями</w:t>
      </w:r>
    </w:p>
    <w:p w:rsidR="00BF199D" w:rsidRPr="00BF199D" w:rsidRDefault="00BF199D" w:rsidP="00BF199D">
      <w:pPr>
        <w:spacing w:after="0" w:line="240" w:lineRule="auto"/>
        <w:jc w:val="both"/>
        <w:rPr>
          <w:rFonts w:ascii="Times New Roman" w:hAnsi="Times New Roman" w:cs="Times New Roman"/>
          <w:b/>
          <w:bCs/>
          <w:sz w:val="28"/>
          <w:szCs w:val="28"/>
        </w:rPr>
      </w:pPr>
    </w:p>
    <w:p w:rsidR="00BF199D" w:rsidRPr="00BF199D" w:rsidRDefault="00BF199D" w:rsidP="00BF199D">
      <w:pPr>
        <w:spacing w:after="0" w:line="240" w:lineRule="auto"/>
        <w:ind w:firstLine="708"/>
        <w:jc w:val="both"/>
        <w:rPr>
          <w:rFonts w:ascii="Times New Roman" w:hAnsi="Times New Roman" w:cs="Times New Roman"/>
          <w:sz w:val="28"/>
          <w:szCs w:val="28"/>
        </w:rPr>
      </w:pPr>
      <w:r w:rsidRPr="00BF199D">
        <w:rPr>
          <w:rFonts w:ascii="Times New Roman" w:hAnsi="Times New Roman" w:cs="Times New Roman"/>
          <w:sz w:val="28"/>
          <w:szCs w:val="28"/>
        </w:rPr>
        <w:t xml:space="preserve">1. Отработанные ртутьсодержащие лампы относятся к первому классу опасности и при неправильном обращении являются источником повышенной опасности в связи с возможностью острых и хронических отравлений парами ртути, а также ртутного загрязнения помещений, территорий, воздуха, почвы, воды. </w:t>
      </w:r>
    </w:p>
    <w:p w:rsidR="00BF199D" w:rsidRPr="00BF199D" w:rsidRDefault="00BF199D" w:rsidP="00BF199D">
      <w:pPr>
        <w:spacing w:after="0" w:line="240" w:lineRule="auto"/>
        <w:ind w:firstLine="708"/>
        <w:jc w:val="both"/>
        <w:rPr>
          <w:rFonts w:ascii="Times New Roman" w:hAnsi="Times New Roman" w:cs="Times New Roman"/>
          <w:sz w:val="28"/>
          <w:szCs w:val="28"/>
        </w:rPr>
      </w:pPr>
      <w:r w:rsidRPr="00BF199D">
        <w:rPr>
          <w:rFonts w:ascii="Times New Roman" w:hAnsi="Times New Roman" w:cs="Times New Roman"/>
          <w:sz w:val="28"/>
          <w:szCs w:val="28"/>
        </w:rPr>
        <w:t xml:space="preserve">2. Отработанные ртутьсодержащие лампы подлежат строгому учету с записями о приходе, расходе, перемещении и приходе в негодность в специальном журнале.   </w:t>
      </w:r>
    </w:p>
    <w:p w:rsidR="00BF199D" w:rsidRPr="00BF199D" w:rsidRDefault="00BF199D" w:rsidP="00BF199D">
      <w:pPr>
        <w:spacing w:after="0" w:line="240" w:lineRule="auto"/>
        <w:ind w:firstLine="708"/>
        <w:jc w:val="both"/>
        <w:rPr>
          <w:rFonts w:ascii="Times New Roman" w:hAnsi="Times New Roman" w:cs="Times New Roman"/>
          <w:sz w:val="28"/>
          <w:szCs w:val="28"/>
        </w:rPr>
      </w:pPr>
      <w:r w:rsidRPr="00BF199D">
        <w:rPr>
          <w:rFonts w:ascii="Times New Roman" w:hAnsi="Times New Roman" w:cs="Times New Roman"/>
          <w:sz w:val="28"/>
          <w:szCs w:val="28"/>
        </w:rPr>
        <w:t xml:space="preserve">3. Лица, ответственные за накопление отработанных ртутьсодержащих ламп, назначаются приказом по предприятию (организации) и должны пройти специальное обучение,  быть обеспечены средствами индивидуальной защиты органов дыхания (СИЗОД), средствами индивидуальной защиты рук и глаз. </w:t>
      </w:r>
    </w:p>
    <w:p w:rsidR="00BF199D" w:rsidRPr="00BF199D" w:rsidRDefault="00BF199D" w:rsidP="00BF199D">
      <w:pPr>
        <w:spacing w:after="0" w:line="240" w:lineRule="auto"/>
        <w:ind w:firstLine="708"/>
        <w:jc w:val="both"/>
        <w:rPr>
          <w:rFonts w:ascii="Times New Roman" w:hAnsi="Times New Roman" w:cs="Times New Roman"/>
          <w:sz w:val="28"/>
          <w:szCs w:val="28"/>
        </w:rPr>
      </w:pPr>
      <w:r w:rsidRPr="00BF199D">
        <w:rPr>
          <w:rFonts w:ascii="Times New Roman" w:hAnsi="Times New Roman" w:cs="Times New Roman"/>
          <w:sz w:val="28"/>
          <w:szCs w:val="28"/>
        </w:rPr>
        <w:t xml:space="preserve">4. Накопление ртутьсодержащих ламп без повреждения осуществляется в заводской таре и должно быть сосредоточено в специальных помещениях, закрепленных за ответственным лицом, при обеспечении полной сохранности. </w:t>
      </w:r>
    </w:p>
    <w:p w:rsidR="00BF199D" w:rsidRPr="00BF199D" w:rsidRDefault="00BF199D" w:rsidP="00BF199D">
      <w:pPr>
        <w:spacing w:after="0" w:line="240" w:lineRule="auto"/>
        <w:ind w:firstLine="708"/>
        <w:jc w:val="both"/>
        <w:rPr>
          <w:rFonts w:ascii="Times New Roman" w:hAnsi="Times New Roman" w:cs="Times New Roman"/>
          <w:sz w:val="28"/>
          <w:szCs w:val="28"/>
        </w:rPr>
      </w:pPr>
      <w:r w:rsidRPr="00BF199D">
        <w:rPr>
          <w:rFonts w:ascii="Times New Roman" w:hAnsi="Times New Roman" w:cs="Times New Roman"/>
          <w:sz w:val="28"/>
          <w:szCs w:val="28"/>
        </w:rPr>
        <w:t>5. Помещения для накопления ламп должны быть обеспечены автономной системой вентиляции, исключающей проход воздуховодов через другие помещения, защищены от химически агрессивных сред, атмосферных осадков, грунтовых вод. Двери помещения должны быть надежно закрыты и иметь надпись «Посторонним вход воспрещен».</w:t>
      </w:r>
    </w:p>
    <w:p w:rsidR="00BF199D" w:rsidRPr="00BF199D" w:rsidRDefault="00BF199D" w:rsidP="00BF199D">
      <w:pPr>
        <w:spacing w:after="0" w:line="240" w:lineRule="auto"/>
        <w:ind w:firstLine="708"/>
        <w:jc w:val="both"/>
        <w:rPr>
          <w:rFonts w:ascii="Times New Roman" w:hAnsi="Times New Roman" w:cs="Times New Roman"/>
          <w:sz w:val="28"/>
          <w:szCs w:val="28"/>
        </w:rPr>
      </w:pPr>
      <w:r w:rsidRPr="00BF199D">
        <w:rPr>
          <w:rFonts w:ascii="Times New Roman" w:hAnsi="Times New Roman" w:cs="Times New Roman"/>
          <w:sz w:val="28"/>
          <w:szCs w:val="28"/>
        </w:rPr>
        <w:t>6. При накоплении отработанных ртутьсодержащих ламп запрещается:</w:t>
      </w:r>
      <w:r w:rsidRPr="00BF199D">
        <w:rPr>
          <w:rFonts w:ascii="Times New Roman" w:hAnsi="Times New Roman" w:cs="Times New Roman"/>
          <w:sz w:val="28"/>
          <w:szCs w:val="28"/>
        </w:rPr>
        <w:br/>
        <w:t xml:space="preserve">а) выбрасывать лампы в мусорные контейнеры, закапывать в землю, сжигать загрязненную ртутью тару; </w:t>
      </w:r>
    </w:p>
    <w:p w:rsidR="00BF199D" w:rsidRPr="00BF199D" w:rsidRDefault="00BF199D" w:rsidP="00BF199D">
      <w:pPr>
        <w:spacing w:after="0" w:line="240" w:lineRule="auto"/>
        <w:jc w:val="both"/>
        <w:rPr>
          <w:rFonts w:ascii="Times New Roman" w:hAnsi="Times New Roman" w:cs="Times New Roman"/>
          <w:sz w:val="28"/>
          <w:szCs w:val="28"/>
        </w:rPr>
      </w:pPr>
      <w:r w:rsidRPr="00BF199D">
        <w:rPr>
          <w:rFonts w:ascii="Times New Roman" w:hAnsi="Times New Roman" w:cs="Times New Roman"/>
          <w:sz w:val="28"/>
          <w:szCs w:val="28"/>
        </w:rPr>
        <w:t>б) хранить лампы вблизи нагревательных или отопительных приборов;</w:t>
      </w:r>
      <w:r w:rsidRPr="00BF199D">
        <w:rPr>
          <w:rFonts w:ascii="Times New Roman" w:hAnsi="Times New Roman" w:cs="Times New Roman"/>
          <w:sz w:val="28"/>
          <w:szCs w:val="28"/>
        </w:rPr>
        <w:br/>
        <w:t>в) дополнительно разламывать поврежденные ртутные лампы с целью извлечения ртути; </w:t>
      </w:r>
    </w:p>
    <w:p w:rsidR="00BF199D" w:rsidRPr="00BF199D" w:rsidRDefault="00BF199D" w:rsidP="00BF199D">
      <w:pPr>
        <w:spacing w:after="0" w:line="240" w:lineRule="auto"/>
        <w:jc w:val="both"/>
        <w:rPr>
          <w:rFonts w:ascii="Times New Roman" w:hAnsi="Times New Roman" w:cs="Times New Roman"/>
          <w:sz w:val="28"/>
          <w:szCs w:val="28"/>
        </w:rPr>
      </w:pPr>
      <w:r w:rsidRPr="00BF199D">
        <w:rPr>
          <w:rFonts w:ascii="Times New Roman" w:hAnsi="Times New Roman" w:cs="Times New Roman"/>
          <w:sz w:val="28"/>
          <w:szCs w:val="28"/>
        </w:rPr>
        <w:t xml:space="preserve">г) привлекать для работ с отработанными ртутьсодержащими лампами лиц моложе 18 лет. </w:t>
      </w:r>
    </w:p>
    <w:p w:rsidR="00BF199D" w:rsidRPr="00BF199D" w:rsidRDefault="00BF199D" w:rsidP="00BF199D">
      <w:pPr>
        <w:spacing w:after="0" w:line="240" w:lineRule="auto"/>
        <w:ind w:firstLine="708"/>
        <w:jc w:val="both"/>
        <w:rPr>
          <w:rFonts w:ascii="Times New Roman" w:hAnsi="Times New Roman" w:cs="Times New Roman"/>
          <w:sz w:val="28"/>
          <w:szCs w:val="28"/>
        </w:rPr>
      </w:pPr>
      <w:r w:rsidRPr="00BF199D">
        <w:rPr>
          <w:rFonts w:ascii="Times New Roman" w:hAnsi="Times New Roman" w:cs="Times New Roman"/>
          <w:sz w:val="28"/>
          <w:szCs w:val="28"/>
        </w:rPr>
        <w:t>7.  Характерными признаками отравления парами ртути являются металлический привкус во рту, разрыхление десен, сильное слюнотечение. Впоследствии развиваются язвы на деснах, происходит выпадение зубов, поражение пищеварительного тракта и нервной системы. При незначительных концентрациях ртути наблюдается легкая возбудимость, мелкая дрожь частей тела, ослабление памяти. При остром отравлении нарушается деятельность кишечника, возникает рвота, распухают губы, десны, постепенно наступает упадок сердечной деятельности.</w:t>
      </w:r>
    </w:p>
    <w:p w:rsidR="00BF199D" w:rsidRPr="00BF199D" w:rsidRDefault="00BF199D" w:rsidP="00BF199D">
      <w:pPr>
        <w:spacing w:after="0" w:line="240" w:lineRule="auto"/>
        <w:ind w:firstLine="708"/>
        <w:jc w:val="both"/>
        <w:rPr>
          <w:rFonts w:ascii="Times New Roman" w:hAnsi="Times New Roman" w:cs="Times New Roman"/>
          <w:sz w:val="28"/>
          <w:szCs w:val="28"/>
        </w:rPr>
      </w:pPr>
      <w:r w:rsidRPr="00BF199D">
        <w:rPr>
          <w:rFonts w:ascii="Times New Roman" w:hAnsi="Times New Roman" w:cs="Times New Roman"/>
          <w:sz w:val="28"/>
          <w:szCs w:val="28"/>
        </w:rPr>
        <w:lastRenderedPageBreak/>
        <w:t>8. Первая помощь при отравлении парами ртути или попадании внутрь организма солей ртути - полный покой, полоскание рта слабым раствором бертолетовой соли, 5% раствором хлорида цинка, 2% раствором танина, принятие гистамина (0.3 г). Срочная госпитализация пострадавшего.</w:t>
      </w:r>
    </w:p>
    <w:p w:rsidR="00BF199D" w:rsidRPr="00BF199D" w:rsidRDefault="00BF199D" w:rsidP="00BF199D">
      <w:pPr>
        <w:spacing w:after="0" w:line="240" w:lineRule="auto"/>
        <w:jc w:val="both"/>
        <w:rPr>
          <w:rFonts w:ascii="Times New Roman" w:hAnsi="Times New Roman" w:cs="Times New Roman"/>
          <w:sz w:val="28"/>
          <w:szCs w:val="28"/>
        </w:rPr>
      </w:pPr>
    </w:p>
    <w:p w:rsidR="00BF199D" w:rsidRPr="00BF199D" w:rsidRDefault="00BF199D" w:rsidP="007126DC">
      <w:pPr>
        <w:spacing w:after="0" w:line="240" w:lineRule="auto"/>
        <w:jc w:val="center"/>
        <w:rPr>
          <w:rFonts w:ascii="Times New Roman" w:hAnsi="Times New Roman" w:cs="Times New Roman"/>
          <w:b/>
          <w:bCs/>
          <w:sz w:val="28"/>
          <w:szCs w:val="28"/>
        </w:rPr>
      </w:pPr>
      <w:r w:rsidRPr="00BF199D">
        <w:rPr>
          <w:rFonts w:ascii="Times New Roman" w:hAnsi="Times New Roman" w:cs="Times New Roman"/>
          <w:b/>
          <w:bCs/>
          <w:sz w:val="28"/>
          <w:szCs w:val="28"/>
        </w:rPr>
        <w:t>2. Правила поведения при выявлении</w:t>
      </w:r>
    </w:p>
    <w:p w:rsidR="00BF199D" w:rsidRPr="00BF199D" w:rsidRDefault="00BF199D" w:rsidP="007126DC">
      <w:pPr>
        <w:spacing w:after="0" w:line="240" w:lineRule="auto"/>
        <w:jc w:val="center"/>
        <w:rPr>
          <w:rFonts w:ascii="Times New Roman" w:hAnsi="Times New Roman" w:cs="Times New Roman"/>
          <w:b/>
          <w:bCs/>
          <w:sz w:val="28"/>
          <w:szCs w:val="28"/>
        </w:rPr>
      </w:pPr>
      <w:r w:rsidRPr="00BF199D">
        <w:rPr>
          <w:rFonts w:ascii="Times New Roman" w:hAnsi="Times New Roman" w:cs="Times New Roman"/>
          <w:b/>
          <w:bCs/>
          <w:sz w:val="28"/>
          <w:szCs w:val="28"/>
        </w:rPr>
        <w:t>разбитых ртутьсодержащих ламп</w:t>
      </w:r>
    </w:p>
    <w:p w:rsidR="00BF199D" w:rsidRPr="00BF199D" w:rsidRDefault="00BF199D" w:rsidP="00BF199D">
      <w:pPr>
        <w:spacing w:after="0" w:line="240" w:lineRule="auto"/>
        <w:ind w:firstLine="708"/>
        <w:jc w:val="both"/>
        <w:rPr>
          <w:rFonts w:ascii="Times New Roman" w:hAnsi="Times New Roman" w:cs="Times New Roman"/>
          <w:sz w:val="28"/>
          <w:szCs w:val="28"/>
        </w:rPr>
      </w:pPr>
    </w:p>
    <w:p w:rsidR="00BF199D" w:rsidRPr="00BF199D" w:rsidRDefault="00BF199D" w:rsidP="00BF199D">
      <w:pPr>
        <w:spacing w:after="0" w:line="240" w:lineRule="auto"/>
        <w:ind w:firstLine="708"/>
        <w:jc w:val="both"/>
        <w:rPr>
          <w:rFonts w:ascii="Times New Roman" w:hAnsi="Times New Roman" w:cs="Times New Roman"/>
          <w:sz w:val="28"/>
          <w:szCs w:val="28"/>
        </w:rPr>
      </w:pPr>
      <w:r w:rsidRPr="00BF199D">
        <w:rPr>
          <w:rFonts w:ascii="Times New Roman" w:hAnsi="Times New Roman" w:cs="Times New Roman"/>
          <w:sz w:val="28"/>
          <w:szCs w:val="28"/>
        </w:rPr>
        <w:t>1. В случае выявления разбитых ртутьсодержащих ламп необходимо:</w:t>
      </w:r>
      <w:r w:rsidRPr="00BF199D">
        <w:rPr>
          <w:rFonts w:ascii="Times New Roman" w:hAnsi="Times New Roman" w:cs="Times New Roman"/>
          <w:sz w:val="28"/>
          <w:szCs w:val="28"/>
        </w:rPr>
        <w:br/>
        <w:t xml:space="preserve">        а) поставить в известность руководителя предприятия (организации);</w:t>
      </w:r>
      <w:r w:rsidRPr="00BF199D">
        <w:rPr>
          <w:rFonts w:ascii="Times New Roman" w:hAnsi="Times New Roman" w:cs="Times New Roman"/>
          <w:sz w:val="28"/>
          <w:szCs w:val="28"/>
        </w:rPr>
        <w:br/>
        <w:t xml:space="preserve">        б) удалить из помещения персонал, не занятый </w:t>
      </w:r>
      <w:proofErr w:type="spellStart"/>
      <w:r w:rsidRPr="00BF199D">
        <w:rPr>
          <w:rFonts w:ascii="Times New Roman" w:hAnsi="Times New Roman" w:cs="Times New Roman"/>
          <w:sz w:val="28"/>
          <w:szCs w:val="28"/>
        </w:rPr>
        <w:t>демеркуризационными</w:t>
      </w:r>
      <w:proofErr w:type="spellEnd"/>
      <w:r w:rsidRPr="00BF199D">
        <w:rPr>
          <w:rFonts w:ascii="Times New Roman" w:hAnsi="Times New Roman" w:cs="Times New Roman"/>
          <w:sz w:val="28"/>
          <w:szCs w:val="28"/>
        </w:rPr>
        <w:t xml:space="preserve"> работами;</w:t>
      </w:r>
      <w:r w:rsidRPr="00BF199D">
        <w:rPr>
          <w:rFonts w:ascii="Times New Roman" w:hAnsi="Times New Roman" w:cs="Times New Roman"/>
          <w:sz w:val="28"/>
          <w:szCs w:val="28"/>
        </w:rPr>
        <w:br/>
        <w:t xml:space="preserve">        в) собрать осколки ламп подручными приспособлениями;</w:t>
      </w:r>
      <w:r w:rsidRPr="00BF199D">
        <w:rPr>
          <w:rFonts w:ascii="Times New Roman" w:hAnsi="Times New Roman" w:cs="Times New Roman"/>
          <w:sz w:val="28"/>
          <w:szCs w:val="28"/>
        </w:rPr>
        <w:br/>
        <w:t xml:space="preserve">        г) убедиться, путем тщательного осмотра, в полноте сбора осколков, в том числе учесть наличие щелей в полу; </w:t>
      </w:r>
    </w:p>
    <w:p w:rsidR="00BF199D" w:rsidRPr="00BF199D" w:rsidRDefault="00BF199D" w:rsidP="00BF199D">
      <w:pPr>
        <w:spacing w:after="0" w:line="240" w:lineRule="auto"/>
        <w:jc w:val="both"/>
        <w:rPr>
          <w:rFonts w:ascii="Times New Roman" w:hAnsi="Times New Roman" w:cs="Times New Roman"/>
          <w:sz w:val="28"/>
          <w:szCs w:val="28"/>
        </w:rPr>
      </w:pPr>
      <w:r w:rsidRPr="00BF199D">
        <w:rPr>
          <w:rFonts w:ascii="Times New Roman" w:hAnsi="Times New Roman" w:cs="Times New Roman"/>
          <w:sz w:val="28"/>
          <w:szCs w:val="28"/>
        </w:rPr>
        <w:t xml:space="preserve">       </w:t>
      </w:r>
      <w:proofErr w:type="spellStart"/>
      <w:r w:rsidRPr="00BF199D">
        <w:rPr>
          <w:rFonts w:ascii="Times New Roman" w:hAnsi="Times New Roman" w:cs="Times New Roman"/>
          <w:sz w:val="28"/>
          <w:szCs w:val="28"/>
        </w:rPr>
        <w:t>д</w:t>
      </w:r>
      <w:proofErr w:type="spellEnd"/>
      <w:r w:rsidRPr="00BF199D">
        <w:rPr>
          <w:rFonts w:ascii="Times New Roman" w:hAnsi="Times New Roman" w:cs="Times New Roman"/>
          <w:sz w:val="28"/>
          <w:szCs w:val="28"/>
        </w:rPr>
        <w:t xml:space="preserve">) выполнить </w:t>
      </w:r>
      <w:proofErr w:type="spellStart"/>
      <w:r w:rsidRPr="00BF199D">
        <w:rPr>
          <w:rFonts w:ascii="Times New Roman" w:hAnsi="Times New Roman" w:cs="Times New Roman"/>
          <w:sz w:val="28"/>
          <w:szCs w:val="28"/>
        </w:rPr>
        <w:t>демеркуризационные</w:t>
      </w:r>
      <w:proofErr w:type="spellEnd"/>
      <w:r w:rsidRPr="00BF199D">
        <w:rPr>
          <w:rFonts w:ascii="Times New Roman" w:hAnsi="Times New Roman" w:cs="Times New Roman"/>
          <w:sz w:val="28"/>
          <w:szCs w:val="28"/>
        </w:rPr>
        <w:t xml:space="preserve"> работы.</w:t>
      </w:r>
    </w:p>
    <w:p w:rsidR="00BF199D" w:rsidRPr="00BF199D" w:rsidRDefault="00BF199D" w:rsidP="00BF199D">
      <w:pPr>
        <w:spacing w:after="0" w:line="240" w:lineRule="auto"/>
        <w:jc w:val="both"/>
        <w:rPr>
          <w:rFonts w:ascii="Times New Roman" w:hAnsi="Times New Roman" w:cs="Times New Roman"/>
          <w:b/>
          <w:bCs/>
          <w:color w:val="000080"/>
          <w:sz w:val="28"/>
          <w:szCs w:val="28"/>
        </w:rPr>
      </w:pPr>
    </w:p>
    <w:p w:rsidR="00BF199D" w:rsidRPr="00BF199D" w:rsidRDefault="00BF199D" w:rsidP="007126DC">
      <w:pPr>
        <w:spacing w:after="0" w:line="240" w:lineRule="auto"/>
        <w:jc w:val="center"/>
        <w:rPr>
          <w:rFonts w:ascii="Times New Roman" w:hAnsi="Times New Roman" w:cs="Times New Roman"/>
          <w:b/>
          <w:bCs/>
          <w:sz w:val="28"/>
          <w:szCs w:val="28"/>
        </w:rPr>
      </w:pPr>
      <w:r w:rsidRPr="00BF199D">
        <w:rPr>
          <w:rFonts w:ascii="Times New Roman" w:hAnsi="Times New Roman" w:cs="Times New Roman"/>
          <w:b/>
          <w:bCs/>
          <w:sz w:val="28"/>
          <w:szCs w:val="28"/>
        </w:rPr>
        <w:t xml:space="preserve">3. Проведение </w:t>
      </w:r>
      <w:proofErr w:type="spellStart"/>
      <w:r w:rsidRPr="00BF199D">
        <w:rPr>
          <w:rFonts w:ascii="Times New Roman" w:hAnsi="Times New Roman" w:cs="Times New Roman"/>
          <w:b/>
          <w:bCs/>
          <w:sz w:val="28"/>
          <w:szCs w:val="28"/>
        </w:rPr>
        <w:t>демеркуризационных</w:t>
      </w:r>
      <w:proofErr w:type="spellEnd"/>
      <w:r w:rsidRPr="00BF199D">
        <w:rPr>
          <w:rFonts w:ascii="Times New Roman" w:hAnsi="Times New Roman" w:cs="Times New Roman"/>
          <w:b/>
          <w:bCs/>
          <w:sz w:val="28"/>
          <w:szCs w:val="28"/>
        </w:rPr>
        <w:t xml:space="preserve"> работ</w:t>
      </w:r>
    </w:p>
    <w:p w:rsidR="00BF199D" w:rsidRPr="00BF199D" w:rsidRDefault="00BF199D" w:rsidP="00BF199D">
      <w:pPr>
        <w:spacing w:after="0" w:line="240" w:lineRule="auto"/>
        <w:ind w:firstLine="720"/>
        <w:jc w:val="both"/>
        <w:rPr>
          <w:rFonts w:ascii="Times New Roman" w:hAnsi="Times New Roman" w:cs="Times New Roman"/>
          <w:color w:val="000000"/>
          <w:sz w:val="28"/>
          <w:szCs w:val="28"/>
        </w:rPr>
      </w:pPr>
    </w:p>
    <w:p w:rsidR="00BF199D" w:rsidRPr="00BF199D" w:rsidRDefault="00BF199D" w:rsidP="00BF199D">
      <w:pPr>
        <w:spacing w:after="0" w:line="240" w:lineRule="auto"/>
        <w:ind w:firstLine="720"/>
        <w:jc w:val="both"/>
        <w:rPr>
          <w:rFonts w:ascii="Times New Roman" w:hAnsi="Times New Roman" w:cs="Times New Roman"/>
          <w:color w:val="000000"/>
          <w:sz w:val="28"/>
          <w:szCs w:val="28"/>
        </w:rPr>
      </w:pPr>
      <w:r w:rsidRPr="00BF199D">
        <w:rPr>
          <w:rFonts w:ascii="Times New Roman" w:hAnsi="Times New Roman" w:cs="Times New Roman"/>
          <w:color w:val="000000"/>
          <w:sz w:val="28"/>
          <w:szCs w:val="28"/>
        </w:rPr>
        <w:t>1.</w:t>
      </w:r>
      <w:proofErr w:type="gramStart"/>
      <w:r w:rsidRPr="00BF199D">
        <w:rPr>
          <w:rFonts w:ascii="Times New Roman" w:hAnsi="Times New Roman" w:cs="Times New Roman"/>
          <w:color w:val="000000"/>
          <w:sz w:val="28"/>
          <w:szCs w:val="28"/>
        </w:rPr>
        <w:t xml:space="preserve">Лица, назначенные для проведения </w:t>
      </w:r>
      <w:proofErr w:type="spellStart"/>
      <w:r w:rsidRPr="00BF199D">
        <w:rPr>
          <w:rFonts w:ascii="Times New Roman" w:hAnsi="Times New Roman" w:cs="Times New Roman"/>
          <w:color w:val="000000"/>
          <w:sz w:val="28"/>
          <w:szCs w:val="28"/>
        </w:rPr>
        <w:t>демеркуризационных</w:t>
      </w:r>
      <w:proofErr w:type="spellEnd"/>
      <w:r w:rsidRPr="00BF199D">
        <w:rPr>
          <w:rFonts w:ascii="Times New Roman" w:hAnsi="Times New Roman" w:cs="Times New Roman"/>
          <w:color w:val="000000"/>
          <w:sz w:val="28"/>
          <w:szCs w:val="28"/>
        </w:rPr>
        <w:t xml:space="preserve"> работ в организациях и  жилых зданиях должны быть обеспечены</w:t>
      </w:r>
      <w:proofErr w:type="gramEnd"/>
      <w:r w:rsidRPr="00BF199D">
        <w:rPr>
          <w:rFonts w:ascii="Times New Roman" w:hAnsi="Times New Roman" w:cs="Times New Roman"/>
          <w:color w:val="000000"/>
          <w:sz w:val="28"/>
          <w:szCs w:val="28"/>
        </w:rPr>
        <w:t xml:space="preserve"> средствами </w:t>
      </w:r>
    </w:p>
    <w:p w:rsidR="00BF199D" w:rsidRPr="00BF199D" w:rsidRDefault="00BF199D" w:rsidP="00BF199D">
      <w:pPr>
        <w:spacing w:after="0" w:line="240" w:lineRule="auto"/>
        <w:jc w:val="both"/>
        <w:rPr>
          <w:rFonts w:ascii="Times New Roman" w:hAnsi="Times New Roman" w:cs="Times New Roman"/>
          <w:color w:val="000000"/>
          <w:sz w:val="28"/>
          <w:szCs w:val="28"/>
        </w:rPr>
      </w:pPr>
      <w:r w:rsidRPr="00BF199D">
        <w:rPr>
          <w:rFonts w:ascii="Times New Roman" w:hAnsi="Times New Roman" w:cs="Times New Roman"/>
          <w:color w:val="000000"/>
          <w:sz w:val="28"/>
          <w:szCs w:val="28"/>
        </w:rPr>
        <w:t>индивидуальной защиты органов дыхания (СИЗОД), средствами индивидуальной защиты рук и глаз.</w:t>
      </w:r>
    </w:p>
    <w:p w:rsidR="00BF199D" w:rsidRPr="00BF199D" w:rsidRDefault="00BF199D" w:rsidP="00BF199D">
      <w:pPr>
        <w:spacing w:after="0" w:line="240" w:lineRule="auto"/>
        <w:ind w:firstLine="708"/>
        <w:jc w:val="both"/>
        <w:rPr>
          <w:rFonts w:ascii="Times New Roman" w:hAnsi="Times New Roman" w:cs="Times New Roman"/>
          <w:color w:val="000000"/>
          <w:sz w:val="28"/>
          <w:szCs w:val="28"/>
        </w:rPr>
      </w:pPr>
      <w:r w:rsidRPr="00BF199D">
        <w:rPr>
          <w:rFonts w:ascii="Times New Roman" w:hAnsi="Times New Roman" w:cs="Times New Roman"/>
          <w:color w:val="000000"/>
          <w:sz w:val="28"/>
          <w:szCs w:val="28"/>
        </w:rPr>
        <w:t xml:space="preserve">2.Проведение </w:t>
      </w:r>
      <w:proofErr w:type="spellStart"/>
      <w:r w:rsidRPr="00BF199D">
        <w:rPr>
          <w:rFonts w:ascii="Times New Roman" w:hAnsi="Times New Roman" w:cs="Times New Roman"/>
          <w:color w:val="000000"/>
          <w:sz w:val="28"/>
          <w:szCs w:val="28"/>
        </w:rPr>
        <w:t>демеркуризационных</w:t>
      </w:r>
      <w:proofErr w:type="spellEnd"/>
      <w:r w:rsidRPr="00BF199D">
        <w:rPr>
          <w:rFonts w:ascii="Times New Roman" w:hAnsi="Times New Roman" w:cs="Times New Roman"/>
          <w:color w:val="000000"/>
          <w:sz w:val="28"/>
          <w:szCs w:val="28"/>
        </w:rPr>
        <w:t xml:space="preserve"> работ:</w:t>
      </w:r>
    </w:p>
    <w:p w:rsidR="00BF199D" w:rsidRPr="00BF199D" w:rsidRDefault="00BF199D" w:rsidP="00BF199D">
      <w:pPr>
        <w:spacing w:after="0" w:line="240" w:lineRule="auto"/>
        <w:ind w:firstLine="708"/>
        <w:jc w:val="both"/>
        <w:rPr>
          <w:rFonts w:ascii="Times New Roman" w:hAnsi="Times New Roman" w:cs="Times New Roman"/>
          <w:color w:val="000000"/>
          <w:sz w:val="28"/>
          <w:szCs w:val="28"/>
        </w:rPr>
      </w:pPr>
      <w:r w:rsidRPr="00BF199D">
        <w:rPr>
          <w:rFonts w:ascii="Times New Roman" w:hAnsi="Times New Roman" w:cs="Times New Roman"/>
          <w:color w:val="000000"/>
          <w:sz w:val="28"/>
          <w:szCs w:val="28"/>
        </w:rPr>
        <w:t xml:space="preserve">а) обработать обильно (0,5 - 1,0 л/кв. м) загрязненные места с помощью кисти одним из следующих </w:t>
      </w:r>
      <w:proofErr w:type="spellStart"/>
      <w:r w:rsidRPr="00BF199D">
        <w:rPr>
          <w:rFonts w:ascii="Times New Roman" w:hAnsi="Times New Roman" w:cs="Times New Roman"/>
          <w:color w:val="000000"/>
          <w:sz w:val="28"/>
          <w:szCs w:val="28"/>
        </w:rPr>
        <w:t>демеркуризационных</w:t>
      </w:r>
      <w:proofErr w:type="spellEnd"/>
      <w:r w:rsidRPr="00BF199D">
        <w:rPr>
          <w:rFonts w:ascii="Times New Roman" w:hAnsi="Times New Roman" w:cs="Times New Roman"/>
          <w:color w:val="000000"/>
          <w:sz w:val="28"/>
          <w:szCs w:val="28"/>
        </w:rPr>
        <w:t xml:space="preserve"> растворов: 20-процентным раствором хлорного железа или 10-процентным раствором перманганата калия, подкисленного 5-процентной соляной кислотой;</w:t>
      </w:r>
    </w:p>
    <w:p w:rsidR="00BF199D" w:rsidRPr="00BF199D" w:rsidRDefault="00BF199D" w:rsidP="00BF199D">
      <w:pPr>
        <w:spacing w:after="0" w:line="240" w:lineRule="auto"/>
        <w:ind w:firstLine="709"/>
        <w:jc w:val="both"/>
        <w:rPr>
          <w:rFonts w:ascii="Times New Roman" w:hAnsi="Times New Roman" w:cs="Times New Roman"/>
          <w:color w:val="000000"/>
          <w:sz w:val="28"/>
          <w:szCs w:val="28"/>
        </w:rPr>
      </w:pPr>
      <w:r w:rsidRPr="00BF199D">
        <w:rPr>
          <w:rFonts w:ascii="Times New Roman" w:hAnsi="Times New Roman" w:cs="Times New Roman"/>
          <w:color w:val="000000"/>
          <w:sz w:val="28"/>
          <w:szCs w:val="28"/>
        </w:rPr>
        <w:t xml:space="preserve">б) оставить </w:t>
      </w:r>
      <w:proofErr w:type="spellStart"/>
      <w:r w:rsidRPr="00BF199D">
        <w:rPr>
          <w:rFonts w:ascii="Times New Roman" w:hAnsi="Times New Roman" w:cs="Times New Roman"/>
          <w:color w:val="000000"/>
          <w:sz w:val="28"/>
          <w:szCs w:val="28"/>
        </w:rPr>
        <w:t>демеркуризационный</w:t>
      </w:r>
      <w:proofErr w:type="spellEnd"/>
      <w:r w:rsidRPr="00BF199D">
        <w:rPr>
          <w:rFonts w:ascii="Times New Roman" w:hAnsi="Times New Roman" w:cs="Times New Roman"/>
          <w:color w:val="000000"/>
          <w:sz w:val="28"/>
          <w:szCs w:val="28"/>
        </w:rPr>
        <w:t xml:space="preserve"> раствор на загрязненном месте                                   на  4-6 часов;</w:t>
      </w:r>
    </w:p>
    <w:p w:rsidR="00BF199D" w:rsidRPr="00BF199D" w:rsidRDefault="00BF199D" w:rsidP="00BF199D">
      <w:pPr>
        <w:spacing w:after="0" w:line="240" w:lineRule="auto"/>
        <w:ind w:firstLine="709"/>
        <w:jc w:val="both"/>
        <w:rPr>
          <w:rFonts w:ascii="Times New Roman" w:hAnsi="Times New Roman" w:cs="Times New Roman"/>
          <w:color w:val="000000"/>
          <w:sz w:val="28"/>
          <w:szCs w:val="28"/>
        </w:rPr>
      </w:pPr>
      <w:r w:rsidRPr="00BF199D">
        <w:rPr>
          <w:rFonts w:ascii="Times New Roman" w:hAnsi="Times New Roman" w:cs="Times New Roman"/>
          <w:color w:val="000000"/>
          <w:sz w:val="28"/>
          <w:szCs w:val="28"/>
        </w:rPr>
        <w:t>в) тщательно вымыть загрязненный участок мыльной водой;</w:t>
      </w:r>
    </w:p>
    <w:p w:rsidR="00BF199D" w:rsidRPr="00BF199D" w:rsidRDefault="00BF199D" w:rsidP="00BF199D">
      <w:pPr>
        <w:spacing w:after="0" w:line="240" w:lineRule="auto"/>
        <w:ind w:firstLine="709"/>
        <w:jc w:val="both"/>
        <w:rPr>
          <w:rFonts w:ascii="Times New Roman" w:hAnsi="Times New Roman" w:cs="Times New Roman"/>
          <w:color w:val="000000"/>
          <w:sz w:val="28"/>
          <w:szCs w:val="28"/>
        </w:rPr>
      </w:pPr>
      <w:r w:rsidRPr="00BF199D">
        <w:rPr>
          <w:rFonts w:ascii="Times New Roman" w:hAnsi="Times New Roman" w:cs="Times New Roman"/>
          <w:color w:val="000000"/>
          <w:sz w:val="28"/>
          <w:szCs w:val="28"/>
        </w:rPr>
        <w:t xml:space="preserve">г) проветрить помещение. </w:t>
      </w:r>
    </w:p>
    <w:p w:rsidR="00BF199D" w:rsidRPr="00BF199D" w:rsidRDefault="00BF199D" w:rsidP="00BF199D">
      <w:pPr>
        <w:spacing w:after="0" w:line="240" w:lineRule="auto"/>
        <w:ind w:firstLine="709"/>
        <w:jc w:val="both"/>
        <w:rPr>
          <w:rFonts w:ascii="Times New Roman" w:hAnsi="Times New Roman" w:cs="Times New Roman"/>
          <w:color w:val="000000"/>
          <w:sz w:val="28"/>
          <w:szCs w:val="28"/>
        </w:rPr>
      </w:pPr>
      <w:r w:rsidRPr="00BF199D">
        <w:rPr>
          <w:rFonts w:ascii="Times New Roman" w:hAnsi="Times New Roman" w:cs="Times New Roman"/>
          <w:color w:val="000000"/>
          <w:sz w:val="28"/>
          <w:szCs w:val="28"/>
        </w:rPr>
        <w:t>3.  После каждого этапа работ тщательно мыть руки. Все работы проводятся в резиновых перчатках и респираторе (марлевой повязке).</w:t>
      </w:r>
    </w:p>
    <w:p w:rsidR="005574A0" w:rsidRPr="00BF199D" w:rsidRDefault="005574A0" w:rsidP="00BF199D">
      <w:pPr>
        <w:tabs>
          <w:tab w:val="left" w:pos="4125"/>
          <w:tab w:val="center" w:pos="4819"/>
        </w:tabs>
        <w:spacing w:after="0" w:line="240" w:lineRule="auto"/>
        <w:jc w:val="both"/>
        <w:rPr>
          <w:rFonts w:ascii="Times New Roman" w:hAnsi="Times New Roman" w:cs="Times New Roman"/>
          <w:sz w:val="28"/>
          <w:szCs w:val="28"/>
        </w:rPr>
      </w:pPr>
    </w:p>
    <w:sectPr w:rsidR="005574A0" w:rsidRPr="00BF199D" w:rsidSect="00606A5D">
      <w:pgSz w:w="11906" w:h="16838"/>
      <w:pgMar w:top="993" w:right="850"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E1DFC"/>
    <w:multiLevelType w:val="multilevel"/>
    <w:tmpl w:val="0F98A2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683329"/>
    <w:multiLevelType w:val="hybridMultilevel"/>
    <w:tmpl w:val="FFCA75B8"/>
    <w:lvl w:ilvl="0" w:tplc="463020F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740001"/>
    <w:multiLevelType w:val="hybridMultilevel"/>
    <w:tmpl w:val="BE901AA0"/>
    <w:lvl w:ilvl="0" w:tplc="0419000F">
      <w:start w:val="4"/>
      <w:numFmt w:val="decimal"/>
      <w:lvlText w:val="%1."/>
      <w:lvlJc w:val="left"/>
      <w:pPr>
        <w:ind w:left="3552" w:hanging="360"/>
      </w:pPr>
      <w:rPr>
        <w:rFonts w:hint="default"/>
      </w:rPr>
    </w:lvl>
    <w:lvl w:ilvl="1" w:tplc="04190019" w:tentative="1">
      <w:start w:val="1"/>
      <w:numFmt w:val="lowerLetter"/>
      <w:lvlText w:val="%2."/>
      <w:lvlJc w:val="left"/>
      <w:pPr>
        <w:ind w:left="4272" w:hanging="360"/>
      </w:pPr>
    </w:lvl>
    <w:lvl w:ilvl="2" w:tplc="0419001B" w:tentative="1">
      <w:start w:val="1"/>
      <w:numFmt w:val="lowerRoman"/>
      <w:lvlText w:val="%3."/>
      <w:lvlJc w:val="right"/>
      <w:pPr>
        <w:ind w:left="4992" w:hanging="180"/>
      </w:pPr>
    </w:lvl>
    <w:lvl w:ilvl="3" w:tplc="0419000F" w:tentative="1">
      <w:start w:val="1"/>
      <w:numFmt w:val="decimal"/>
      <w:lvlText w:val="%4."/>
      <w:lvlJc w:val="left"/>
      <w:pPr>
        <w:ind w:left="5712" w:hanging="360"/>
      </w:pPr>
    </w:lvl>
    <w:lvl w:ilvl="4" w:tplc="04190019" w:tentative="1">
      <w:start w:val="1"/>
      <w:numFmt w:val="lowerLetter"/>
      <w:lvlText w:val="%5."/>
      <w:lvlJc w:val="left"/>
      <w:pPr>
        <w:ind w:left="6432" w:hanging="360"/>
      </w:pPr>
    </w:lvl>
    <w:lvl w:ilvl="5" w:tplc="0419001B" w:tentative="1">
      <w:start w:val="1"/>
      <w:numFmt w:val="lowerRoman"/>
      <w:lvlText w:val="%6."/>
      <w:lvlJc w:val="right"/>
      <w:pPr>
        <w:ind w:left="7152" w:hanging="180"/>
      </w:pPr>
    </w:lvl>
    <w:lvl w:ilvl="6" w:tplc="0419000F" w:tentative="1">
      <w:start w:val="1"/>
      <w:numFmt w:val="decimal"/>
      <w:lvlText w:val="%7."/>
      <w:lvlJc w:val="left"/>
      <w:pPr>
        <w:ind w:left="7872" w:hanging="360"/>
      </w:pPr>
    </w:lvl>
    <w:lvl w:ilvl="7" w:tplc="04190019" w:tentative="1">
      <w:start w:val="1"/>
      <w:numFmt w:val="lowerLetter"/>
      <w:lvlText w:val="%8."/>
      <w:lvlJc w:val="left"/>
      <w:pPr>
        <w:ind w:left="8592" w:hanging="360"/>
      </w:pPr>
    </w:lvl>
    <w:lvl w:ilvl="8" w:tplc="0419001B" w:tentative="1">
      <w:start w:val="1"/>
      <w:numFmt w:val="lowerRoman"/>
      <w:lvlText w:val="%9."/>
      <w:lvlJc w:val="right"/>
      <w:pPr>
        <w:ind w:left="9312" w:hanging="180"/>
      </w:pPr>
    </w:lvl>
  </w:abstractNum>
  <w:abstractNum w:abstractNumId="3">
    <w:nsid w:val="15DC5889"/>
    <w:multiLevelType w:val="hybridMultilevel"/>
    <w:tmpl w:val="A42CC2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FD0B59"/>
    <w:multiLevelType w:val="hybridMultilevel"/>
    <w:tmpl w:val="0A3CFC7C"/>
    <w:lvl w:ilvl="0" w:tplc="02CEDF0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29461C54"/>
    <w:multiLevelType w:val="hybridMultilevel"/>
    <w:tmpl w:val="084E0828"/>
    <w:lvl w:ilvl="0" w:tplc="4D64473E">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D862EFC"/>
    <w:multiLevelType w:val="hybridMultilevel"/>
    <w:tmpl w:val="85741B5A"/>
    <w:lvl w:ilvl="0" w:tplc="29FAE57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3F6B1CAB"/>
    <w:multiLevelType w:val="multilevel"/>
    <w:tmpl w:val="A4F82CFA"/>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50AC1764"/>
    <w:multiLevelType w:val="hybridMultilevel"/>
    <w:tmpl w:val="7C4E2EC4"/>
    <w:lvl w:ilvl="0" w:tplc="EA72C210">
      <w:start w:val="4"/>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52A84377"/>
    <w:multiLevelType w:val="hybridMultilevel"/>
    <w:tmpl w:val="6BD8BC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1635E6A"/>
    <w:multiLevelType w:val="multilevel"/>
    <w:tmpl w:val="6CF67EAA"/>
    <w:lvl w:ilvl="0">
      <w:start w:val="1"/>
      <w:numFmt w:val="decimal"/>
      <w:lvlText w:val="%1."/>
      <w:lvlJc w:val="left"/>
      <w:pPr>
        <w:ind w:left="1350" w:hanging="645"/>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1">
    <w:nsid w:val="62FC2ABA"/>
    <w:multiLevelType w:val="multilevel"/>
    <w:tmpl w:val="B7B89162"/>
    <w:lvl w:ilvl="0">
      <w:start w:val="1"/>
      <w:numFmt w:val="decimal"/>
      <w:lvlText w:val="%1."/>
      <w:lvlJc w:val="left"/>
      <w:pPr>
        <w:ind w:left="450"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2">
    <w:nsid w:val="7A9F7903"/>
    <w:multiLevelType w:val="hybridMultilevel"/>
    <w:tmpl w:val="ACEA062C"/>
    <w:lvl w:ilvl="0" w:tplc="13B46686">
      <w:start w:val="3"/>
      <w:numFmt w:val="decimal"/>
      <w:lvlText w:val="%1."/>
      <w:lvlJc w:val="left"/>
      <w:pPr>
        <w:ind w:left="3552" w:hanging="360"/>
      </w:pPr>
      <w:rPr>
        <w:rFonts w:hint="default"/>
      </w:rPr>
    </w:lvl>
    <w:lvl w:ilvl="1" w:tplc="04190019" w:tentative="1">
      <w:start w:val="1"/>
      <w:numFmt w:val="lowerLetter"/>
      <w:lvlText w:val="%2."/>
      <w:lvlJc w:val="left"/>
      <w:pPr>
        <w:ind w:left="4272" w:hanging="360"/>
      </w:pPr>
    </w:lvl>
    <w:lvl w:ilvl="2" w:tplc="0419001B" w:tentative="1">
      <w:start w:val="1"/>
      <w:numFmt w:val="lowerRoman"/>
      <w:lvlText w:val="%3."/>
      <w:lvlJc w:val="right"/>
      <w:pPr>
        <w:ind w:left="4992" w:hanging="180"/>
      </w:pPr>
    </w:lvl>
    <w:lvl w:ilvl="3" w:tplc="0419000F" w:tentative="1">
      <w:start w:val="1"/>
      <w:numFmt w:val="decimal"/>
      <w:lvlText w:val="%4."/>
      <w:lvlJc w:val="left"/>
      <w:pPr>
        <w:ind w:left="5712" w:hanging="360"/>
      </w:pPr>
    </w:lvl>
    <w:lvl w:ilvl="4" w:tplc="04190019" w:tentative="1">
      <w:start w:val="1"/>
      <w:numFmt w:val="lowerLetter"/>
      <w:lvlText w:val="%5."/>
      <w:lvlJc w:val="left"/>
      <w:pPr>
        <w:ind w:left="6432" w:hanging="360"/>
      </w:pPr>
    </w:lvl>
    <w:lvl w:ilvl="5" w:tplc="0419001B" w:tentative="1">
      <w:start w:val="1"/>
      <w:numFmt w:val="lowerRoman"/>
      <w:lvlText w:val="%6."/>
      <w:lvlJc w:val="right"/>
      <w:pPr>
        <w:ind w:left="7152" w:hanging="180"/>
      </w:pPr>
    </w:lvl>
    <w:lvl w:ilvl="6" w:tplc="0419000F" w:tentative="1">
      <w:start w:val="1"/>
      <w:numFmt w:val="decimal"/>
      <w:lvlText w:val="%7."/>
      <w:lvlJc w:val="left"/>
      <w:pPr>
        <w:ind w:left="7872" w:hanging="360"/>
      </w:pPr>
    </w:lvl>
    <w:lvl w:ilvl="7" w:tplc="04190019" w:tentative="1">
      <w:start w:val="1"/>
      <w:numFmt w:val="lowerLetter"/>
      <w:lvlText w:val="%8."/>
      <w:lvlJc w:val="left"/>
      <w:pPr>
        <w:ind w:left="8592" w:hanging="360"/>
      </w:pPr>
    </w:lvl>
    <w:lvl w:ilvl="8" w:tplc="0419001B" w:tentative="1">
      <w:start w:val="1"/>
      <w:numFmt w:val="lowerRoman"/>
      <w:lvlText w:val="%9."/>
      <w:lvlJc w:val="right"/>
      <w:pPr>
        <w:ind w:left="9312" w:hanging="180"/>
      </w:pPr>
    </w:lvl>
  </w:abstractNum>
  <w:abstractNum w:abstractNumId="13">
    <w:nsid w:val="7DFF61DA"/>
    <w:multiLevelType w:val="hybridMultilevel"/>
    <w:tmpl w:val="A42CC2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13"/>
  </w:num>
  <w:num w:numId="4">
    <w:abstractNumId w:val="1"/>
  </w:num>
  <w:num w:numId="5">
    <w:abstractNumId w:val="6"/>
  </w:num>
  <w:num w:numId="6">
    <w:abstractNumId w:val="4"/>
  </w:num>
  <w:num w:numId="7">
    <w:abstractNumId w:val="7"/>
  </w:num>
  <w:num w:numId="8">
    <w:abstractNumId w:val="11"/>
  </w:num>
  <w:num w:numId="9">
    <w:abstractNumId w:val="9"/>
  </w:num>
  <w:num w:numId="10">
    <w:abstractNumId w:val="2"/>
  </w:num>
  <w:num w:numId="11">
    <w:abstractNumId w:val="12"/>
  </w:num>
  <w:num w:numId="12">
    <w:abstractNumId w:val="10"/>
  </w:num>
  <w:num w:numId="13">
    <w:abstractNumId w:val="8"/>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06A5D"/>
    <w:rsid w:val="000255C3"/>
    <w:rsid w:val="00157609"/>
    <w:rsid w:val="00177C00"/>
    <w:rsid w:val="001C4D59"/>
    <w:rsid w:val="0024190B"/>
    <w:rsid w:val="002520F3"/>
    <w:rsid w:val="00263FAA"/>
    <w:rsid w:val="002A5427"/>
    <w:rsid w:val="002B67AC"/>
    <w:rsid w:val="002E2D4D"/>
    <w:rsid w:val="003047B5"/>
    <w:rsid w:val="0031547A"/>
    <w:rsid w:val="00330A3B"/>
    <w:rsid w:val="00331F26"/>
    <w:rsid w:val="00350FB3"/>
    <w:rsid w:val="003518AC"/>
    <w:rsid w:val="00365BFC"/>
    <w:rsid w:val="003717B2"/>
    <w:rsid w:val="003A29E4"/>
    <w:rsid w:val="003F3132"/>
    <w:rsid w:val="004122D2"/>
    <w:rsid w:val="00442FDB"/>
    <w:rsid w:val="00491A73"/>
    <w:rsid w:val="004E1546"/>
    <w:rsid w:val="004E15F8"/>
    <w:rsid w:val="004F43C2"/>
    <w:rsid w:val="00513ABC"/>
    <w:rsid w:val="005269DE"/>
    <w:rsid w:val="0054011F"/>
    <w:rsid w:val="005532C2"/>
    <w:rsid w:val="005574A0"/>
    <w:rsid w:val="00567FC9"/>
    <w:rsid w:val="00571143"/>
    <w:rsid w:val="005951B6"/>
    <w:rsid w:val="00606A5D"/>
    <w:rsid w:val="0061692A"/>
    <w:rsid w:val="006B39A0"/>
    <w:rsid w:val="006E1450"/>
    <w:rsid w:val="007126DC"/>
    <w:rsid w:val="00755A45"/>
    <w:rsid w:val="0077047A"/>
    <w:rsid w:val="007B7583"/>
    <w:rsid w:val="007D4538"/>
    <w:rsid w:val="007E3F01"/>
    <w:rsid w:val="007E5011"/>
    <w:rsid w:val="007F3760"/>
    <w:rsid w:val="0081559E"/>
    <w:rsid w:val="00863407"/>
    <w:rsid w:val="0087462A"/>
    <w:rsid w:val="00886A8C"/>
    <w:rsid w:val="008953FC"/>
    <w:rsid w:val="008A31F6"/>
    <w:rsid w:val="008F4F85"/>
    <w:rsid w:val="008F77AB"/>
    <w:rsid w:val="00911C1A"/>
    <w:rsid w:val="00927026"/>
    <w:rsid w:val="00931C43"/>
    <w:rsid w:val="0094460D"/>
    <w:rsid w:val="0095775A"/>
    <w:rsid w:val="009A04DD"/>
    <w:rsid w:val="009A1FC4"/>
    <w:rsid w:val="009A20D5"/>
    <w:rsid w:val="009A52DC"/>
    <w:rsid w:val="009C177C"/>
    <w:rsid w:val="009F2C78"/>
    <w:rsid w:val="00A05237"/>
    <w:rsid w:val="00A20225"/>
    <w:rsid w:val="00A515E5"/>
    <w:rsid w:val="00A56ADA"/>
    <w:rsid w:val="00A935DA"/>
    <w:rsid w:val="00A94BF4"/>
    <w:rsid w:val="00AA793A"/>
    <w:rsid w:val="00B0147F"/>
    <w:rsid w:val="00B21DD9"/>
    <w:rsid w:val="00B6788A"/>
    <w:rsid w:val="00BD5BC8"/>
    <w:rsid w:val="00BE3241"/>
    <w:rsid w:val="00BE4DDA"/>
    <w:rsid w:val="00BF199D"/>
    <w:rsid w:val="00C128D5"/>
    <w:rsid w:val="00C56313"/>
    <w:rsid w:val="00C73B56"/>
    <w:rsid w:val="00CC25DE"/>
    <w:rsid w:val="00D56596"/>
    <w:rsid w:val="00D714B3"/>
    <w:rsid w:val="00D77FA0"/>
    <w:rsid w:val="00D969F1"/>
    <w:rsid w:val="00DD3E08"/>
    <w:rsid w:val="00E47DDB"/>
    <w:rsid w:val="00E567C4"/>
    <w:rsid w:val="00E84560"/>
    <w:rsid w:val="00ED7D95"/>
    <w:rsid w:val="00F56A50"/>
    <w:rsid w:val="00F602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3ABC"/>
  </w:style>
  <w:style w:type="paragraph" w:styleId="5">
    <w:name w:val="heading 5"/>
    <w:basedOn w:val="a"/>
    <w:next w:val="a"/>
    <w:link w:val="50"/>
    <w:qFormat/>
    <w:rsid w:val="006B39A0"/>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4190B"/>
    <w:pPr>
      <w:ind w:left="720"/>
      <w:contextualSpacing/>
    </w:pPr>
  </w:style>
  <w:style w:type="paragraph" w:customStyle="1" w:styleId="ConsNonformat">
    <w:name w:val="ConsNonformat"/>
    <w:rsid w:val="0061692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4">
    <w:name w:val="No Spacing"/>
    <w:uiPriority w:val="1"/>
    <w:qFormat/>
    <w:rsid w:val="00491A73"/>
    <w:pPr>
      <w:spacing w:after="0" w:line="240" w:lineRule="auto"/>
    </w:pPr>
    <w:rPr>
      <w:rFonts w:eastAsiaTheme="minorEastAsia"/>
      <w:lang w:eastAsia="ru-RU"/>
    </w:rPr>
  </w:style>
  <w:style w:type="paragraph" w:customStyle="1" w:styleId="ConsPlusNonformat">
    <w:name w:val="ConsPlusNonformat"/>
    <w:uiPriority w:val="99"/>
    <w:rsid w:val="00491A7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1"/>
    <w:uiPriority w:val="59"/>
    <w:rsid w:val="00DD3E08"/>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Title">
    <w:name w:val="ConsPlusTitle"/>
    <w:uiPriority w:val="99"/>
    <w:rsid w:val="006B39A0"/>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6B39A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50">
    <w:name w:val="Заголовок 5 Знак"/>
    <w:basedOn w:val="a0"/>
    <w:link w:val="5"/>
    <w:rsid w:val="006B39A0"/>
    <w:rPr>
      <w:rFonts w:ascii="Times New Roman" w:eastAsia="Times New Roman" w:hAnsi="Times New Roman" w:cs="Times New Roman"/>
      <w:b/>
      <w:bCs/>
      <w:i/>
      <w:iCs/>
      <w:sz w:val="26"/>
      <w:szCs w:val="26"/>
      <w:lang w:eastAsia="ru-RU"/>
    </w:rPr>
  </w:style>
  <w:style w:type="character" w:customStyle="1" w:styleId="2">
    <w:name w:val="Основной текст (2)_"/>
    <w:basedOn w:val="a0"/>
    <w:link w:val="20"/>
    <w:rsid w:val="007B7583"/>
    <w:rPr>
      <w:rFonts w:ascii="Times New Roman" w:eastAsia="Times New Roman" w:hAnsi="Times New Roman" w:cs="Times New Roman"/>
      <w:shd w:val="clear" w:color="auto" w:fill="FFFFFF"/>
    </w:rPr>
  </w:style>
  <w:style w:type="paragraph" w:customStyle="1" w:styleId="20">
    <w:name w:val="Основной текст (2)"/>
    <w:basedOn w:val="a"/>
    <w:link w:val="2"/>
    <w:rsid w:val="007B7583"/>
    <w:pPr>
      <w:widowControl w:val="0"/>
      <w:shd w:val="clear" w:color="auto" w:fill="FFFFFF"/>
      <w:spacing w:after="240" w:line="274" w:lineRule="exact"/>
      <w:jc w:val="center"/>
    </w:pPr>
    <w:rPr>
      <w:rFonts w:ascii="Times New Roman" w:eastAsia="Times New Roman" w:hAnsi="Times New Roman" w:cs="Times New Roman"/>
    </w:rPr>
  </w:style>
  <w:style w:type="character" w:styleId="a6">
    <w:name w:val="Hyperlink"/>
    <w:basedOn w:val="a0"/>
    <w:rsid w:val="00C5631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23"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360</TotalTime>
  <Pages>1</Pages>
  <Words>2321</Words>
  <Characters>13233</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15523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Пч-47</dc:creator>
  <cp:keywords/>
  <dc:description/>
  <cp:lastModifiedBy>Sovetuser</cp:lastModifiedBy>
  <cp:revision>63</cp:revision>
  <cp:lastPrinted>2018-11-01T07:25:00Z</cp:lastPrinted>
  <dcterms:created xsi:type="dcterms:W3CDTF">2016-02-18T07:48:00Z</dcterms:created>
  <dcterms:modified xsi:type="dcterms:W3CDTF">2018-11-22T05:09:00Z</dcterms:modified>
</cp:coreProperties>
</file>