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499" w:rsidRPr="00881672" w:rsidRDefault="00A86499" w:rsidP="008816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67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A86499" w:rsidRPr="00881672" w:rsidRDefault="00C91713" w:rsidP="00881672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81672">
        <w:rPr>
          <w:rFonts w:ascii="Times New Roman" w:hAnsi="Times New Roman" w:cs="Times New Roman"/>
          <w:b/>
          <w:color w:val="auto"/>
          <w:sz w:val="28"/>
          <w:szCs w:val="28"/>
        </w:rPr>
        <w:t>ХОЛМОГОР</w:t>
      </w:r>
      <w:r w:rsidR="00A86499" w:rsidRPr="00881672">
        <w:rPr>
          <w:rFonts w:ascii="Times New Roman" w:hAnsi="Times New Roman" w:cs="Times New Roman"/>
          <w:b/>
          <w:color w:val="auto"/>
          <w:sz w:val="28"/>
          <w:szCs w:val="28"/>
        </w:rPr>
        <w:t>СКИЙ СЕЛЬСКИЙ СОВЕТ ДЕПУТАТОВ</w:t>
      </w:r>
    </w:p>
    <w:p w:rsidR="00A86499" w:rsidRPr="00881672" w:rsidRDefault="00A86499" w:rsidP="00881672">
      <w:pPr>
        <w:pStyle w:val="6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81672">
        <w:rPr>
          <w:rFonts w:ascii="Times New Roman" w:hAnsi="Times New Roman" w:cs="Times New Roman"/>
          <w:b/>
          <w:color w:val="auto"/>
          <w:sz w:val="28"/>
          <w:szCs w:val="28"/>
        </w:rPr>
        <w:t>ШАРЫПОВСКОГО РАЙОНА</w:t>
      </w:r>
    </w:p>
    <w:p w:rsidR="00A86499" w:rsidRDefault="00A86499" w:rsidP="00881672">
      <w:pPr>
        <w:pStyle w:val="6"/>
        <w:pBdr>
          <w:bottom w:val="single" w:sz="12" w:space="1" w:color="auto"/>
        </w:pBdr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81672">
        <w:rPr>
          <w:rFonts w:ascii="Times New Roman" w:hAnsi="Times New Roman" w:cs="Times New Roman"/>
          <w:b/>
          <w:color w:val="auto"/>
          <w:sz w:val="28"/>
          <w:szCs w:val="28"/>
        </w:rPr>
        <w:t>КРАСНОЯРСКОГО КРАЯ</w:t>
      </w:r>
    </w:p>
    <w:p w:rsidR="00A86499" w:rsidRPr="00881672" w:rsidRDefault="00A86499" w:rsidP="0088167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86499" w:rsidRPr="00881672" w:rsidRDefault="00A86499" w:rsidP="008816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67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86499" w:rsidRPr="00881672" w:rsidRDefault="00A86499" w:rsidP="0088167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86499" w:rsidRPr="00881672" w:rsidRDefault="007B307C" w:rsidP="008816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1672">
        <w:rPr>
          <w:rFonts w:ascii="Times New Roman" w:hAnsi="Times New Roman" w:cs="Times New Roman"/>
          <w:sz w:val="28"/>
          <w:szCs w:val="28"/>
        </w:rPr>
        <w:t>22</w:t>
      </w:r>
      <w:r w:rsidR="00BF7E6A" w:rsidRPr="00881672">
        <w:rPr>
          <w:rFonts w:ascii="Times New Roman" w:hAnsi="Times New Roman" w:cs="Times New Roman"/>
          <w:sz w:val="28"/>
          <w:szCs w:val="28"/>
        </w:rPr>
        <w:t>.</w:t>
      </w:r>
      <w:r w:rsidR="003F3B27" w:rsidRPr="00881672">
        <w:rPr>
          <w:rFonts w:ascii="Times New Roman" w:hAnsi="Times New Roman" w:cs="Times New Roman"/>
          <w:sz w:val="28"/>
          <w:szCs w:val="28"/>
        </w:rPr>
        <w:t>0</w:t>
      </w:r>
      <w:r w:rsidRPr="00881672">
        <w:rPr>
          <w:rFonts w:ascii="Times New Roman" w:hAnsi="Times New Roman" w:cs="Times New Roman"/>
          <w:sz w:val="28"/>
          <w:szCs w:val="28"/>
        </w:rPr>
        <w:t>1</w:t>
      </w:r>
      <w:r w:rsidR="00BF7E6A" w:rsidRPr="00881672">
        <w:rPr>
          <w:rFonts w:ascii="Times New Roman" w:hAnsi="Times New Roman" w:cs="Times New Roman"/>
          <w:sz w:val="28"/>
          <w:szCs w:val="28"/>
        </w:rPr>
        <w:t>.</w:t>
      </w:r>
      <w:r w:rsidR="00A86499" w:rsidRPr="00881672">
        <w:rPr>
          <w:rFonts w:ascii="Times New Roman" w:hAnsi="Times New Roman" w:cs="Times New Roman"/>
          <w:sz w:val="28"/>
          <w:szCs w:val="28"/>
        </w:rPr>
        <w:t>201</w:t>
      </w:r>
      <w:r w:rsidR="003F3B27" w:rsidRPr="00881672">
        <w:rPr>
          <w:rFonts w:ascii="Times New Roman" w:hAnsi="Times New Roman" w:cs="Times New Roman"/>
          <w:sz w:val="28"/>
          <w:szCs w:val="28"/>
        </w:rPr>
        <w:t>9</w:t>
      </w:r>
      <w:r w:rsidR="00A86499" w:rsidRPr="00881672">
        <w:rPr>
          <w:rFonts w:ascii="Times New Roman" w:hAnsi="Times New Roman" w:cs="Times New Roman"/>
          <w:sz w:val="28"/>
          <w:szCs w:val="28"/>
        </w:rPr>
        <w:t xml:space="preserve"> г.                     </w:t>
      </w:r>
      <w:r w:rsidR="00BF7E6A" w:rsidRPr="00881672">
        <w:rPr>
          <w:rFonts w:ascii="Times New Roman" w:hAnsi="Times New Roman" w:cs="Times New Roman"/>
          <w:sz w:val="28"/>
          <w:szCs w:val="28"/>
        </w:rPr>
        <w:t xml:space="preserve">     </w:t>
      </w:r>
      <w:r w:rsidR="00881672">
        <w:rPr>
          <w:rFonts w:ascii="Times New Roman" w:hAnsi="Times New Roman" w:cs="Times New Roman"/>
          <w:sz w:val="28"/>
          <w:szCs w:val="28"/>
        </w:rPr>
        <w:t xml:space="preserve">  </w:t>
      </w:r>
      <w:r w:rsidR="003A1BBB" w:rsidRPr="00881672">
        <w:rPr>
          <w:rFonts w:ascii="Times New Roman" w:hAnsi="Times New Roman" w:cs="Times New Roman"/>
          <w:sz w:val="28"/>
          <w:szCs w:val="28"/>
        </w:rPr>
        <w:t xml:space="preserve"> </w:t>
      </w:r>
      <w:r w:rsidR="00A86499" w:rsidRPr="00881672">
        <w:rPr>
          <w:rFonts w:ascii="Times New Roman" w:hAnsi="Times New Roman" w:cs="Times New Roman"/>
          <w:sz w:val="28"/>
          <w:szCs w:val="28"/>
        </w:rPr>
        <w:t xml:space="preserve"> с. </w:t>
      </w:r>
      <w:r w:rsidR="00C91713" w:rsidRPr="00881672">
        <w:rPr>
          <w:rFonts w:ascii="Times New Roman" w:hAnsi="Times New Roman" w:cs="Times New Roman"/>
          <w:sz w:val="28"/>
          <w:szCs w:val="28"/>
        </w:rPr>
        <w:t>Холмогор</w:t>
      </w:r>
      <w:r w:rsidR="00A86499" w:rsidRPr="00881672">
        <w:rPr>
          <w:rFonts w:ascii="Times New Roman" w:hAnsi="Times New Roman" w:cs="Times New Roman"/>
          <w:sz w:val="28"/>
          <w:szCs w:val="28"/>
        </w:rPr>
        <w:t xml:space="preserve">ское   </w:t>
      </w:r>
      <w:r w:rsidR="0088167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81672" w:rsidRPr="00881672">
        <w:rPr>
          <w:rFonts w:ascii="Times New Roman" w:hAnsi="Times New Roman" w:cs="Times New Roman"/>
          <w:sz w:val="28"/>
          <w:szCs w:val="28"/>
        </w:rPr>
        <w:t xml:space="preserve"> </w:t>
      </w:r>
      <w:r w:rsidR="00A86499" w:rsidRPr="00881672">
        <w:rPr>
          <w:rFonts w:ascii="Times New Roman" w:hAnsi="Times New Roman" w:cs="Times New Roman"/>
          <w:sz w:val="28"/>
          <w:szCs w:val="28"/>
        </w:rPr>
        <w:t xml:space="preserve">   </w:t>
      </w:r>
      <w:r w:rsidR="00364CCD" w:rsidRPr="00881672">
        <w:rPr>
          <w:rFonts w:ascii="Times New Roman" w:hAnsi="Times New Roman" w:cs="Times New Roman"/>
          <w:sz w:val="28"/>
          <w:szCs w:val="28"/>
        </w:rPr>
        <w:t>№</w:t>
      </w:r>
      <w:r w:rsidR="003F3B27" w:rsidRPr="00881672">
        <w:rPr>
          <w:rFonts w:ascii="Times New Roman" w:hAnsi="Times New Roman" w:cs="Times New Roman"/>
          <w:sz w:val="28"/>
          <w:szCs w:val="28"/>
        </w:rPr>
        <w:t xml:space="preserve"> </w:t>
      </w:r>
      <w:r w:rsidR="00881672" w:rsidRPr="00881672">
        <w:rPr>
          <w:rFonts w:ascii="Times New Roman" w:hAnsi="Times New Roman" w:cs="Times New Roman"/>
          <w:sz w:val="28"/>
          <w:szCs w:val="28"/>
        </w:rPr>
        <w:t>04-128р</w:t>
      </w:r>
    </w:p>
    <w:p w:rsidR="00881672" w:rsidRPr="00881672" w:rsidRDefault="00881672" w:rsidP="008816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81672" w:rsidRDefault="00577799" w:rsidP="00881672">
      <w:pPr>
        <w:pStyle w:val="a5"/>
        <w:rPr>
          <w:rFonts w:ascii="Times New Roman" w:hAnsi="Times New Roman" w:cs="Times New Roman"/>
          <w:sz w:val="28"/>
          <w:szCs w:val="28"/>
        </w:rPr>
      </w:pPr>
      <w:r w:rsidRPr="00881672">
        <w:rPr>
          <w:rFonts w:ascii="Times New Roman" w:hAnsi="Times New Roman" w:cs="Times New Roman"/>
          <w:sz w:val="28"/>
          <w:szCs w:val="28"/>
        </w:rPr>
        <w:t xml:space="preserve">О согласии </w:t>
      </w:r>
      <w:r w:rsidR="00AD73CA" w:rsidRPr="00881672">
        <w:rPr>
          <w:rFonts w:ascii="Times New Roman" w:hAnsi="Times New Roman" w:cs="Times New Roman"/>
          <w:sz w:val="28"/>
          <w:szCs w:val="28"/>
        </w:rPr>
        <w:t xml:space="preserve">передачи </w:t>
      </w:r>
      <w:r w:rsidRPr="00881672">
        <w:rPr>
          <w:rFonts w:ascii="Times New Roman" w:hAnsi="Times New Roman" w:cs="Times New Roman"/>
          <w:sz w:val="28"/>
          <w:szCs w:val="28"/>
        </w:rPr>
        <w:t>имущества</w:t>
      </w:r>
      <w:r w:rsidR="00AD73CA" w:rsidRPr="00881672">
        <w:rPr>
          <w:rFonts w:ascii="Times New Roman" w:hAnsi="Times New Roman" w:cs="Times New Roman"/>
          <w:sz w:val="28"/>
          <w:szCs w:val="28"/>
        </w:rPr>
        <w:t xml:space="preserve"> </w:t>
      </w:r>
      <w:r w:rsidRPr="00881672">
        <w:rPr>
          <w:rFonts w:ascii="Times New Roman" w:hAnsi="Times New Roman" w:cs="Times New Roman"/>
          <w:sz w:val="28"/>
          <w:szCs w:val="28"/>
        </w:rPr>
        <w:t xml:space="preserve">из </w:t>
      </w:r>
      <w:r w:rsidR="00A41BBE" w:rsidRPr="00881672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881672" w:rsidRDefault="00577799" w:rsidP="00881672">
      <w:pPr>
        <w:pStyle w:val="a5"/>
        <w:rPr>
          <w:rFonts w:ascii="Times New Roman" w:hAnsi="Times New Roman" w:cs="Times New Roman"/>
          <w:sz w:val="28"/>
          <w:szCs w:val="28"/>
        </w:rPr>
      </w:pPr>
      <w:r w:rsidRPr="00881672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C91713" w:rsidRPr="00881672">
        <w:rPr>
          <w:rFonts w:ascii="Times New Roman" w:hAnsi="Times New Roman" w:cs="Times New Roman"/>
          <w:sz w:val="28"/>
          <w:szCs w:val="28"/>
        </w:rPr>
        <w:t>Холмогор</w:t>
      </w:r>
      <w:r w:rsidR="00A86499" w:rsidRPr="00881672">
        <w:rPr>
          <w:rFonts w:ascii="Times New Roman" w:hAnsi="Times New Roman" w:cs="Times New Roman"/>
          <w:sz w:val="28"/>
          <w:szCs w:val="28"/>
        </w:rPr>
        <w:t>ского</w:t>
      </w:r>
      <w:r w:rsidR="00DE08BD" w:rsidRPr="00881672">
        <w:rPr>
          <w:rFonts w:ascii="Times New Roman" w:hAnsi="Times New Roman"/>
          <w:sz w:val="28"/>
          <w:szCs w:val="28"/>
        </w:rPr>
        <w:t xml:space="preserve"> </w:t>
      </w:r>
      <w:r w:rsidR="00FC72E7" w:rsidRPr="00881672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FC72E7" w:rsidRPr="00881672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="00FC72E7" w:rsidRPr="00881672">
        <w:rPr>
          <w:rFonts w:ascii="Times New Roman" w:hAnsi="Times New Roman"/>
          <w:sz w:val="28"/>
          <w:szCs w:val="28"/>
        </w:rPr>
        <w:t xml:space="preserve"> района Красноярского края </w:t>
      </w:r>
      <w:r w:rsidRPr="00881672">
        <w:rPr>
          <w:rFonts w:ascii="Times New Roman" w:hAnsi="Times New Roman" w:cs="Times New Roman"/>
          <w:sz w:val="28"/>
          <w:szCs w:val="28"/>
        </w:rPr>
        <w:t xml:space="preserve">в </w:t>
      </w:r>
      <w:r w:rsidR="004A0A5F" w:rsidRPr="00881672">
        <w:rPr>
          <w:rFonts w:ascii="Times New Roman" w:hAnsi="Times New Roman" w:cs="Times New Roman"/>
          <w:sz w:val="28"/>
          <w:szCs w:val="28"/>
        </w:rPr>
        <w:t>муниципальную</w:t>
      </w:r>
      <w:r w:rsidR="00A41BBE" w:rsidRPr="00881672">
        <w:rPr>
          <w:rFonts w:ascii="Times New Roman" w:hAnsi="Times New Roman" w:cs="Times New Roman"/>
          <w:sz w:val="28"/>
          <w:szCs w:val="28"/>
        </w:rPr>
        <w:t xml:space="preserve"> </w:t>
      </w:r>
      <w:r w:rsidRPr="00881672">
        <w:rPr>
          <w:rFonts w:ascii="Times New Roman" w:hAnsi="Times New Roman" w:cs="Times New Roman"/>
          <w:sz w:val="28"/>
          <w:szCs w:val="28"/>
        </w:rPr>
        <w:t>собственность</w:t>
      </w:r>
      <w:r w:rsidR="009B0D9B" w:rsidRPr="008816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799" w:rsidRPr="00881672" w:rsidRDefault="00FC72E7" w:rsidP="00881672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881672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88167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41BBE" w:rsidRPr="00881672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</w:p>
    <w:p w:rsidR="009C4EEB" w:rsidRPr="00881672" w:rsidRDefault="009C4EEB" w:rsidP="008816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15E7" w:rsidRPr="00881672" w:rsidRDefault="00577799" w:rsidP="00881672">
      <w:pPr>
        <w:pStyle w:val="a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81672">
        <w:rPr>
          <w:sz w:val="28"/>
          <w:szCs w:val="28"/>
        </w:rPr>
        <w:tab/>
      </w:r>
      <w:r w:rsidRPr="0088167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A41BBE" w:rsidRPr="00881672">
        <w:rPr>
          <w:rFonts w:ascii="Times New Roman" w:hAnsi="Times New Roman"/>
          <w:sz w:val="28"/>
          <w:szCs w:val="28"/>
        </w:rPr>
        <w:t xml:space="preserve">Законом Красноярского края от 26.05.2009 № 8-3290 «О порядке разграничения имущества между муниципальными образованиями края», </w:t>
      </w:r>
      <w:r w:rsidR="009C4EEB" w:rsidRPr="00881672">
        <w:rPr>
          <w:rFonts w:ascii="Times New Roman" w:hAnsi="Times New Roman" w:cs="Times New Roman"/>
          <w:sz w:val="28"/>
          <w:szCs w:val="28"/>
        </w:rPr>
        <w:t>руководствуясь ст. 27 Устава</w:t>
      </w:r>
      <w:r w:rsidR="005B7122" w:rsidRPr="00881672">
        <w:rPr>
          <w:rFonts w:ascii="Times New Roman" w:hAnsi="Times New Roman" w:cs="Times New Roman"/>
          <w:sz w:val="28"/>
          <w:szCs w:val="28"/>
        </w:rPr>
        <w:t xml:space="preserve"> </w:t>
      </w:r>
      <w:r w:rsidR="00C91713" w:rsidRPr="00881672">
        <w:rPr>
          <w:rFonts w:ascii="Times New Roman" w:hAnsi="Times New Roman" w:cs="Times New Roman"/>
          <w:sz w:val="28"/>
          <w:szCs w:val="28"/>
        </w:rPr>
        <w:t>Холмогор</w:t>
      </w:r>
      <w:r w:rsidR="005B7122" w:rsidRPr="00881672">
        <w:rPr>
          <w:rFonts w:ascii="Times New Roman" w:hAnsi="Times New Roman" w:cs="Times New Roman"/>
          <w:sz w:val="28"/>
          <w:szCs w:val="28"/>
        </w:rPr>
        <w:t>ского сельсовета</w:t>
      </w:r>
      <w:r w:rsidR="00B9258D" w:rsidRPr="00881672">
        <w:rPr>
          <w:rFonts w:ascii="Times New Roman" w:hAnsi="Times New Roman" w:cs="Times New Roman"/>
          <w:sz w:val="28"/>
          <w:szCs w:val="28"/>
        </w:rPr>
        <w:t>,</w:t>
      </w:r>
      <w:r w:rsidR="009C4EEB" w:rsidRPr="00881672">
        <w:rPr>
          <w:rFonts w:ascii="Times New Roman" w:hAnsi="Times New Roman" w:cs="Times New Roman"/>
          <w:sz w:val="28"/>
          <w:szCs w:val="28"/>
        </w:rPr>
        <w:t xml:space="preserve"> </w:t>
      </w:r>
      <w:r w:rsidR="00C91713" w:rsidRPr="00881672">
        <w:rPr>
          <w:rFonts w:ascii="Times New Roman" w:hAnsi="Times New Roman" w:cs="Times New Roman"/>
          <w:sz w:val="28"/>
          <w:szCs w:val="28"/>
        </w:rPr>
        <w:t>Холмогор</w:t>
      </w:r>
      <w:r w:rsidR="00A86499" w:rsidRPr="00881672">
        <w:rPr>
          <w:rFonts w:ascii="Times New Roman" w:hAnsi="Times New Roman" w:cs="Times New Roman"/>
          <w:sz w:val="28"/>
          <w:szCs w:val="28"/>
        </w:rPr>
        <w:t xml:space="preserve">ский сельский </w:t>
      </w:r>
      <w:r w:rsidR="009C4EEB" w:rsidRPr="0088167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9C4EEB" w:rsidRPr="00881672" w:rsidRDefault="009C4EEB" w:rsidP="00881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1672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5B7122" w:rsidRPr="00881672" w:rsidRDefault="009C4EEB" w:rsidP="008816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81672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414F30" w:rsidRPr="00881672">
        <w:rPr>
          <w:rFonts w:ascii="Times New Roman" w:hAnsi="Times New Roman" w:cs="Times New Roman"/>
          <w:sz w:val="28"/>
          <w:szCs w:val="28"/>
        </w:rPr>
        <w:t>Согласовать п</w:t>
      </w:r>
      <w:r w:rsidR="00D504AA" w:rsidRPr="00881672">
        <w:rPr>
          <w:rFonts w:ascii="Times New Roman" w:hAnsi="Times New Roman" w:cs="Times New Roman"/>
          <w:sz w:val="28"/>
          <w:szCs w:val="28"/>
        </w:rPr>
        <w:t>ереда</w:t>
      </w:r>
      <w:r w:rsidR="00414F30" w:rsidRPr="00881672">
        <w:rPr>
          <w:rFonts w:ascii="Times New Roman" w:hAnsi="Times New Roman" w:cs="Times New Roman"/>
          <w:sz w:val="28"/>
          <w:szCs w:val="28"/>
        </w:rPr>
        <w:t>чу</w:t>
      </w:r>
      <w:r w:rsidR="00D504AA" w:rsidRPr="00881672">
        <w:rPr>
          <w:rFonts w:ascii="Times New Roman" w:hAnsi="Times New Roman" w:cs="Times New Roman"/>
          <w:sz w:val="28"/>
          <w:szCs w:val="28"/>
        </w:rPr>
        <w:t xml:space="preserve"> </w:t>
      </w:r>
      <w:r w:rsidRPr="00881672">
        <w:rPr>
          <w:rFonts w:ascii="Times New Roman" w:hAnsi="Times New Roman" w:cs="Times New Roman"/>
          <w:sz w:val="28"/>
          <w:szCs w:val="28"/>
        </w:rPr>
        <w:t>имуществ</w:t>
      </w:r>
      <w:r w:rsidR="00414F30" w:rsidRPr="00881672">
        <w:rPr>
          <w:rFonts w:ascii="Times New Roman" w:hAnsi="Times New Roman" w:cs="Times New Roman"/>
          <w:sz w:val="28"/>
          <w:szCs w:val="28"/>
        </w:rPr>
        <w:t>а</w:t>
      </w:r>
      <w:r w:rsidRPr="00881672">
        <w:rPr>
          <w:rFonts w:ascii="Times New Roman" w:hAnsi="Times New Roman" w:cs="Times New Roman"/>
          <w:sz w:val="28"/>
          <w:szCs w:val="28"/>
        </w:rPr>
        <w:t xml:space="preserve"> из </w:t>
      </w:r>
      <w:r w:rsidR="00A41BBE" w:rsidRPr="0088167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81672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C91713" w:rsidRPr="00881672">
        <w:rPr>
          <w:rFonts w:ascii="Times New Roman" w:hAnsi="Times New Roman" w:cs="Times New Roman"/>
          <w:sz w:val="28"/>
          <w:szCs w:val="28"/>
        </w:rPr>
        <w:t>Холмогор</w:t>
      </w:r>
      <w:r w:rsidR="00A86499" w:rsidRPr="00881672">
        <w:rPr>
          <w:rFonts w:ascii="Times New Roman" w:hAnsi="Times New Roman" w:cs="Times New Roman"/>
          <w:sz w:val="28"/>
          <w:szCs w:val="28"/>
        </w:rPr>
        <w:t>ского</w:t>
      </w:r>
      <w:r w:rsidR="00DE08BD" w:rsidRPr="00881672">
        <w:rPr>
          <w:rFonts w:ascii="Times New Roman" w:hAnsi="Times New Roman"/>
          <w:sz w:val="28"/>
          <w:szCs w:val="28"/>
        </w:rPr>
        <w:t xml:space="preserve"> </w:t>
      </w:r>
      <w:r w:rsidR="00FC72E7" w:rsidRPr="00881672">
        <w:rPr>
          <w:rFonts w:ascii="Times New Roman" w:hAnsi="Times New Roman"/>
          <w:sz w:val="28"/>
          <w:szCs w:val="28"/>
        </w:rPr>
        <w:t xml:space="preserve">сельсовета Шарыповского района </w:t>
      </w:r>
      <w:r w:rsidR="00FC72E7" w:rsidRPr="00881672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proofErr w:type="gramStart"/>
      <w:r w:rsidR="00FC72E7" w:rsidRPr="00881672">
        <w:rPr>
          <w:rFonts w:ascii="Times New Roman" w:hAnsi="Times New Roman" w:cs="Times New Roman"/>
          <w:sz w:val="28"/>
          <w:szCs w:val="28"/>
        </w:rPr>
        <w:t xml:space="preserve">края  </w:t>
      </w:r>
      <w:r w:rsidRPr="008816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1672">
        <w:rPr>
          <w:rFonts w:ascii="Times New Roman" w:hAnsi="Times New Roman" w:cs="Times New Roman"/>
          <w:sz w:val="28"/>
          <w:szCs w:val="28"/>
        </w:rPr>
        <w:t xml:space="preserve"> </w:t>
      </w:r>
      <w:r w:rsidR="004A0A5F" w:rsidRPr="00881672">
        <w:rPr>
          <w:rFonts w:ascii="Times New Roman" w:hAnsi="Times New Roman" w:cs="Times New Roman"/>
          <w:sz w:val="28"/>
          <w:szCs w:val="28"/>
        </w:rPr>
        <w:t>муниципаль</w:t>
      </w:r>
      <w:r w:rsidR="00A41BBE" w:rsidRPr="00881672">
        <w:rPr>
          <w:rFonts w:ascii="Times New Roman" w:hAnsi="Times New Roman" w:cs="Times New Roman"/>
          <w:sz w:val="28"/>
          <w:szCs w:val="28"/>
        </w:rPr>
        <w:t xml:space="preserve">ную </w:t>
      </w:r>
      <w:r w:rsidRPr="00881672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FC72E7" w:rsidRPr="00881672">
        <w:rPr>
          <w:rFonts w:ascii="Times New Roman" w:hAnsi="Times New Roman" w:cs="Times New Roman"/>
          <w:sz w:val="28"/>
          <w:szCs w:val="28"/>
        </w:rPr>
        <w:t xml:space="preserve">Шарыповского района Красноярского края </w:t>
      </w:r>
      <w:r w:rsidR="005B7122" w:rsidRPr="00881672">
        <w:rPr>
          <w:rFonts w:ascii="Times New Roman" w:hAnsi="Times New Roman" w:cs="Times New Roman"/>
          <w:sz w:val="28"/>
          <w:szCs w:val="28"/>
        </w:rPr>
        <w:t>для решения вопросов местного значения сельского поселения в части создания условий для организации досуга и обеспечения жителей поселения услугами организаций культуры, согласно приложению.</w:t>
      </w:r>
    </w:p>
    <w:p w:rsidR="003F3B27" w:rsidRPr="00881672" w:rsidRDefault="003F3B27" w:rsidP="00881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72">
        <w:rPr>
          <w:rFonts w:ascii="Times New Roman" w:hAnsi="Times New Roman" w:cs="Times New Roman"/>
          <w:sz w:val="28"/>
          <w:szCs w:val="28"/>
        </w:rPr>
        <w:t xml:space="preserve">2. Признать утратившими силу Решение </w:t>
      </w:r>
      <w:r w:rsidR="00C91713" w:rsidRPr="00881672">
        <w:rPr>
          <w:rFonts w:ascii="Times New Roman" w:hAnsi="Times New Roman" w:cs="Times New Roman"/>
          <w:sz w:val="28"/>
          <w:szCs w:val="28"/>
        </w:rPr>
        <w:t>Холмогор</w:t>
      </w:r>
      <w:r w:rsidRPr="00881672">
        <w:rPr>
          <w:rFonts w:ascii="Times New Roman" w:hAnsi="Times New Roman" w:cs="Times New Roman"/>
          <w:sz w:val="28"/>
          <w:szCs w:val="28"/>
        </w:rPr>
        <w:t xml:space="preserve">ского сельского Совета депутатов от </w:t>
      </w:r>
      <w:r w:rsidR="00134C1F" w:rsidRPr="00881672">
        <w:rPr>
          <w:rFonts w:ascii="Times New Roman" w:hAnsi="Times New Roman" w:cs="Times New Roman"/>
          <w:sz w:val="28"/>
          <w:szCs w:val="28"/>
        </w:rPr>
        <w:t xml:space="preserve">08.11.2017 г. №11-62Р </w:t>
      </w:r>
      <w:r w:rsidRPr="00881672">
        <w:rPr>
          <w:rFonts w:ascii="Times New Roman" w:hAnsi="Times New Roman" w:cs="Times New Roman"/>
          <w:sz w:val="28"/>
          <w:szCs w:val="28"/>
        </w:rPr>
        <w:t xml:space="preserve">«О согласии передачи имущества из муниципальной собственности </w:t>
      </w:r>
      <w:r w:rsidR="00C91713" w:rsidRPr="00881672">
        <w:rPr>
          <w:rFonts w:ascii="Times New Roman" w:hAnsi="Times New Roman" w:cs="Times New Roman"/>
          <w:sz w:val="28"/>
          <w:szCs w:val="28"/>
        </w:rPr>
        <w:t>Холмогор</w:t>
      </w:r>
      <w:r w:rsidRPr="00881672">
        <w:rPr>
          <w:rFonts w:ascii="Times New Roman" w:hAnsi="Times New Roman" w:cs="Times New Roman"/>
          <w:sz w:val="28"/>
          <w:szCs w:val="28"/>
        </w:rPr>
        <w:t>ского</w:t>
      </w:r>
      <w:r w:rsidRPr="00881672">
        <w:rPr>
          <w:rFonts w:ascii="Times New Roman" w:hAnsi="Times New Roman"/>
          <w:sz w:val="28"/>
          <w:szCs w:val="28"/>
        </w:rPr>
        <w:t xml:space="preserve"> сельсовета Шарыповского района Красноярского края </w:t>
      </w:r>
      <w:r w:rsidRPr="00881672">
        <w:rPr>
          <w:rFonts w:ascii="Times New Roman" w:hAnsi="Times New Roman" w:cs="Times New Roman"/>
          <w:sz w:val="28"/>
          <w:szCs w:val="28"/>
        </w:rPr>
        <w:t xml:space="preserve">в муниципальную собственность Шарыповского района Красноярского края», Решение </w:t>
      </w:r>
      <w:r w:rsidR="00C91713" w:rsidRPr="00881672">
        <w:rPr>
          <w:rFonts w:ascii="Times New Roman" w:hAnsi="Times New Roman" w:cs="Times New Roman"/>
          <w:sz w:val="28"/>
          <w:szCs w:val="28"/>
        </w:rPr>
        <w:t>Холмогор</w:t>
      </w:r>
      <w:r w:rsidRPr="00881672">
        <w:rPr>
          <w:rFonts w:ascii="Times New Roman" w:hAnsi="Times New Roman" w:cs="Times New Roman"/>
          <w:sz w:val="28"/>
          <w:szCs w:val="28"/>
        </w:rPr>
        <w:t xml:space="preserve">ского сельского Совета депутатов </w:t>
      </w:r>
      <w:r w:rsidR="004649A0" w:rsidRPr="00881672">
        <w:rPr>
          <w:rFonts w:ascii="Times New Roman" w:hAnsi="Times New Roman" w:cs="Times New Roman"/>
          <w:sz w:val="28"/>
          <w:szCs w:val="28"/>
        </w:rPr>
        <w:t xml:space="preserve">от </w:t>
      </w:r>
      <w:r w:rsidR="00CB6072" w:rsidRPr="00881672">
        <w:rPr>
          <w:rFonts w:ascii="Times New Roman" w:hAnsi="Times New Roman" w:cs="Times New Roman"/>
          <w:sz w:val="28"/>
          <w:szCs w:val="28"/>
        </w:rPr>
        <w:t>20</w:t>
      </w:r>
      <w:r w:rsidRPr="00881672">
        <w:rPr>
          <w:rFonts w:ascii="Times New Roman" w:hAnsi="Times New Roman" w:cs="Times New Roman"/>
          <w:sz w:val="28"/>
          <w:szCs w:val="28"/>
        </w:rPr>
        <w:t>.11.2018 г. №</w:t>
      </w:r>
      <w:r w:rsidR="00CB6072" w:rsidRPr="00881672">
        <w:rPr>
          <w:rFonts w:ascii="Times New Roman" w:hAnsi="Times New Roman" w:cs="Times New Roman"/>
          <w:sz w:val="28"/>
          <w:szCs w:val="28"/>
        </w:rPr>
        <w:t>21-121</w:t>
      </w:r>
      <w:r w:rsidRPr="00881672">
        <w:rPr>
          <w:rFonts w:ascii="Times New Roman" w:hAnsi="Times New Roman" w:cs="Times New Roman"/>
          <w:sz w:val="28"/>
          <w:szCs w:val="28"/>
        </w:rPr>
        <w:t xml:space="preserve">  «</w:t>
      </w:r>
      <w:r w:rsidR="00134C1F" w:rsidRPr="00881672">
        <w:rPr>
          <w:rFonts w:ascii="Times New Roman" w:hAnsi="Times New Roman" w:cs="Times New Roman"/>
          <w:sz w:val="28"/>
          <w:szCs w:val="28"/>
        </w:rPr>
        <w:t>О внесении изменений в Решение Холмогорского сельского Совета депутатов Шарыповского района Красноярского края от 08.11.2017 г. №11-62Р «О согласии передачи имущества из муниципальной собственности Холмогорского</w:t>
      </w:r>
      <w:r w:rsidR="00134C1F" w:rsidRPr="00881672">
        <w:rPr>
          <w:rFonts w:ascii="Times New Roman" w:hAnsi="Times New Roman"/>
          <w:sz w:val="28"/>
          <w:szCs w:val="28"/>
        </w:rPr>
        <w:t xml:space="preserve"> сельсовета Шарыповского района Красноярского края </w:t>
      </w:r>
      <w:r w:rsidR="00134C1F" w:rsidRPr="00881672">
        <w:rPr>
          <w:rFonts w:ascii="Times New Roman" w:hAnsi="Times New Roman" w:cs="Times New Roman"/>
          <w:sz w:val="28"/>
          <w:szCs w:val="28"/>
        </w:rPr>
        <w:t>в муниципальную собственность Шарыповского района Красноярского края»</w:t>
      </w:r>
      <w:r w:rsidRPr="00881672">
        <w:rPr>
          <w:rFonts w:ascii="Times New Roman" w:hAnsi="Times New Roman" w:cs="Times New Roman"/>
          <w:sz w:val="28"/>
          <w:szCs w:val="28"/>
        </w:rPr>
        <w:t>.</w:t>
      </w:r>
    </w:p>
    <w:p w:rsidR="00134C1F" w:rsidRDefault="003F3B27" w:rsidP="00881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672">
        <w:rPr>
          <w:rFonts w:ascii="Times New Roman" w:hAnsi="Times New Roman" w:cs="Times New Roman"/>
          <w:sz w:val="28"/>
          <w:szCs w:val="28"/>
        </w:rPr>
        <w:t>3</w:t>
      </w:r>
      <w:r w:rsidR="009C4EEB" w:rsidRPr="00881672">
        <w:rPr>
          <w:rFonts w:ascii="Times New Roman" w:hAnsi="Times New Roman" w:cs="Times New Roman"/>
          <w:sz w:val="28"/>
          <w:szCs w:val="28"/>
        </w:rPr>
        <w:t xml:space="preserve">. </w:t>
      </w:r>
      <w:r w:rsidR="00134C1F" w:rsidRPr="0088167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финансам, бюджету и налоговой политике (Рукосуев А.В.)</w:t>
      </w:r>
      <w:r w:rsidR="00CC1DD6" w:rsidRPr="00881672">
        <w:rPr>
          <w:rFonts w:ascii="Times New Roman" w:hAnsi="Times New Roman" w:cs="Times New Roman"/>
          <w:sz w:val="28"/>
          <w:szCs w:val="28"/>
        </w:rPr>
        <w:t>.</w:t>
      </w:r>
    </w:p>
    <w:p w:rsidR="00881672" w:rsidRDefault="00881672" w:rsidP="00881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672" w:rsidRPr="00881672" w:rsidRDefault="00881672" w:rsidP="00881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4C1F" w:rsidRPr="00881672" w:rsidRDefault="00134C1F" w:rsidP="008816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Настоящее Решение вступает в силу со дня его подписания.</w:t>
      </w:r>
    </w:p>
    <w:p w:rsidR="00134C1F" w:rsidRPr="00881672" w:rsidRDefault="00134C1F" w:rsidP="00881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4C1F" w:rsidRPr="00881672" w:rsidRDefault="00134C1F" w:rsidP="00881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587"/>
      </w:tblGrid>
      <w:tr w:rsidR="00881672" w:rsidRPr="00881672" w:rsidTr="00790576">
        <w:tc>
          <w:tcPr>
            <w:tcW w:w="4927" w:type="dxa"/>
            <w:shd w:val="clear" w:color="auto" w:fill="auto"/>
          </w:tcPr>
          <w:p w:rsidR="00881672" w:rsidRPr="00881672" w:rsidRDefault="00881672" w:rsidP="008816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67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881672">
              <w:rPr>
                <w:rFonts w:ascii="Times New Roman" w:hAnsi="Times New Roman" w:cs="Times New Roman"/>
                <w:sz w:val="28"/>
                <w:szCs w:val="28"/>
              </w:rPr>
              <w:t>Холмогорского  сельского</w:t>
            </w:r>
            <w:proofErr w:type="gramEnd"/>
            <w:r w:rsidRPr="00881672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       </w:t>
            </w:r>
          </w:p>
          <w:p w:rsidR="00881672" w:rsidRDefault="00881672" w:rsidP="008816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1672" w:rsidRPr="00881672" w:rsidRDefault="00881672" w:rsidP="008816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1672" w:rsidRPr="00881672" w:rsidRDefault="00881672" w:rsidP="008816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672">
              <w:rPr>
                <w:rFonts w:ascii="Times New Roman" w:hAnsi="Times New Roman" w:cs="Times New Roman"/>
                <w:sz w:val="28"/>
                <w:szCs w:val="28"/>
              </w:rPr>
              <w:t xml:space="preserve">А.А </w:t>
            </w:r>
            <w:proofErr w:type="spellStart"/>
            <w:r w:rsidRPr="00881672">
              <w:rPr>
                <w:rFonts w:ascii="Times New Roman" w:hAnsi="Times New Roman" w:cs="Times New Roman"/>
                <w:sz w:val="28"/>
                <w:szCs w:val="28"/>
              </w:rPr>
              <w:t>Рассохин</w:t>
            </w:r>
            <w:proofErr w:type="spellEnd"/>
            <w:r w:rsidRPr="008816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  <w:p w:rsidR="00881672" w:rsidRPr="00881672" w:rsidRDefault="00881672" w:rsidP="008816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881672" w:rsidRPr="00881672" w:rsidRDefault="00881672" w:rsidP="008816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6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Глава сельсовета</w:t>
            </w:r>
            <w:r w:rsidRPr="0088167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81672" w:rsidRPr="00881672" w:rsidRDefault="00881672" w:rsidP="008816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1672" w:rsidRPr="00881672" w:rsidRDefault="00881672" w:rsidP="008816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1672" w:rsidRPr="00881672" w:rsidRDefault="00881672" w:rsidP="008816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16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А.В. Третьяков</w:t>
            </w:r>
          </w:p>
        </w:tc>
      </w:tr>
    </w:tbl>
    <w:p w:rsidR="00BC4829" w:rsidRDefault="00BC4829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D0405" w:rsidRDefault="00FD0405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1672" w:rsidRDefault="00881672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D0405" w:rsidRDefault="00FD0405" w:rsidP="00FD040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79C7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 к</w:t>
      </w:r>
      <w:proofErr w:type="gramEnd"/>
      <w:r w:rsidRPr="00AA79C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решению</w:t>
      </w:r>
    </w:p>
    <w:p w:rsidR="00FD0405" w:rsidRDefault="00FD0405" w:rsidP="00FD040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Холмогорского сельского  Совета депутатов</w:t>
      </w:r>
    </w:p>
    <w:p w:rsidR="00FD0405" w:rsidRDefault="00881672" w:rsidP="00FD0405">
      <w:pPr>
        <w:spacing w:after="0" w:line="240" w:lineRule="auto"/>
        <w:jc w:val="right"/>
        <w:rPr>
          <w:iCs/>
          <w:sz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22.01.2019 г. №04-128р</w:t>
      </w:r>
    </w:p>
    <w:p w:rsidR="00FD0405" w:rsidRDefault="00FD0405" w:rsidP="00FD0405">
      <w:pPr>
        <w:pStyle w:val="1"/>
        <w:tabs>
          <w:tab w:val="num" w:pos="0"/>
        </w:tabs>
        <w:suppressAutoHyphens/>
        <w:overflowPunct/>
        <w:autoSpaceDE/>
        <w:autoSpaceDN/>
        <w:adjustRightInd/>
        <w:spacing w:line="100" w:lineRule="atLeast"/>
        <w:ind w:left="432" w:hanging="432"/>
        <w:jc w:val="center"/>
        <w:textAlignment w:val="auto"/>
        <w:rPr>
          <w:b/>
          <w:bCs/>
          <w:sz w:val="24"/>
        </w:rPr>
      </w:pPr>
      <w:r>
        <w:rPr>
          <w:iCs/>
          <w:sz w:val="24"/>
        </w:rPr>
        <w:t xml:space="preserve"> </w:t>
      </w:r>
    </w:p>
    <w:p w:rsidR="00FD0405" w:rsidRDefault="00FD0405" w:rsidP="00FD0405">
      <w:pPr>
        <w:spacing w:after="0" w:line="100" w:lineRule="atLeast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имущества, подлежащего передаче из муниципальной собственности Холмогорского сельсовета Шарыповского района Красноярского края в муниципальную собственность Шарыповского района Красноярского края</w:t>
      </w:r>
    </w:p>
    <w:p w:rsidR="00FD0405" w:rsidRDefault="00FD0405" w:rsidP="00FD0405">
      <w:pPr>
        <w:spacing w:after="0" w:line="100" w:lineRule="atLeast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101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0"/>
        <w:gridCol w:w="1456"/>
        <w:gridCol w:w="1645"/>
        <w:gridCol w:w="1260"/>
        <w:gridCol w:w="1631"/>
        <w:gridCol w:w="1984"/>
        <w:gridCol w:w="1663"/>
      </w:tblGrid>
      <w:tr w:rsidR="00FD0405" w:rsidTr="00FD0405">
        <w:trPr>
          <w:trHeight w:val="569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Полное наименование предприятия, учреждения, наименование имущества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Юридический адрес предприятия, учреждения, адрес местонахождения имущества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Балансовая (кадастровая) стоимость имущества, по состоянию </w:t>
            </w:r>
          </w:p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 01.01.2018г. (тыс. руб.)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Назначение (специализация) имущества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tabs>
                <w:tab w:val="left" w:pos="240"/>
                <w:tab w:val="center" w:pos="1062"/>
              </w:tabs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405" w:rsidRDefault="00FD0405" w:rsidP="002A63FE">
            <w:pPr>
              <w:tabs>
                <w:tab w:val="left" w:pos="240"/>
                <w:tab w:val="center" w:pos="1062"/>
              </w:tabs>
              <w:spacing w:after="0" w:line="200" w:lineRule="atLeast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Основание возникновения права муниципальной собственности</w:t>
            </w:r>
          </w:p>
        </w:tc>
      </w:tr>
      <w:tr w:rsidR="00FD0405" w:rsidTr="00FD0405">
        <w:trPr>
          <w:trHeight w:val="294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405" w:rsidRDefault="00FD0405" w:rsidP="002A63FE">
            <w:pPr>
              <w:spacing w:after="0" w:line="200" w:lineRule="atLeast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</w:tr>
      <w:tr w:rsidR="00FD0405" w:rsidTr="00FD0405">
        <w:trPr>
          <w:trHeight w:val="1199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Общественно-культурный центр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D0405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Холмогорское, ул. Центральная, 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12, пом. 1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13104,52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Площадь: 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739,7 кв.м, 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кадастровый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омер: 24:41:7201003:1099</w:t>
            </w: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 Администрации Холмогорского сельсовета Шарыповского района Красноярского края от 22.09.2009  №52</w:t>
            </w:r>
          </w:p>
        </w:tc>
      </w:tr>
      <w:tr w:rsidR="00FD0405" w:rsidTr="00FD0405">
        <w:trPr>
          <w:trHeight w:val="1117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Общественно-культурный центр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D0405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Холмогорское, ул. Центральная, 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12, пом. 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5846,61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Нежилое помещение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Площадь: 330 кв.м, к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адастровый  номер: 24:41:7201003:1101</w:t>
            </w: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 Администрации Холмогорского сельсовета Шарыповского района Красноярского края  от 22.09.2009 №52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Общественно-культурный центр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D0405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Холмогорское, ул. Центральная, 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12, пом. 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722,27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Площадь: 40,7 кв.м, 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кадастровый номер: 24:41:7201003:1097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 Администрации Холмогорского сельсовета Шарыповского района Красноярского края  от 22.09.2009  №52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D0405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Холмогорское, ул. Центральная, 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12, пом. 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4850,91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Нежилое помещение 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Площадь: 273,8 кв.м, к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адастровый номер: 24:41:7201003:1102</w:t>
            </w: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 Администрации Холмогорского сельсовета Шарыповского района Красноярского края  от 22.09.2009  №52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1C687B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участок, </w:t>
            </w:r>
          </w:p>
          <w:p w:rsidR="00FD0405" w:rsidRPr="001C687B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в праве 3/4 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Местоположение </w:t>
            </w: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</w:t>
            </w: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участка. Ориентир нежилое здание. </w:t>
            </w:r>
            <w:r w:rsidRPr="002A15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Почтовый адрес ориентира: Красноярский край, Шарыповский район, с. Холмогорское, ул. Центральная, 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A94C7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94C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3765,65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  <w:p w:rsidR="00FD0405" w:rsidRPr="00A94C70" w:rsidRDefault="00FD0405" w:rsidP="002A63FE">
            <w:pPr>
              <w:spacing w:after="0" w:line="200" w:lineRule="atLeast"/>
              <w:ind w:left="-108" w:right="-12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94C70">
              <w:rPr>
                <w:rFonts w:ascii="Times New Roman" w:hAnsi="Times New Roman" w:cs="Times New Roman"/>
                <w:sz w:val="20"/>
                <w:szCs w:val="20"/>
              </w:rPr>
              <w:t>(кадастровая стоимость)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A94C7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94C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Категория земель: земли населенных пунктов, виды разрешенного использования: </w:t>
            </w:r>
            <w:r w:rsidRPr="00A94C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для размещения нежилого здания-общественно-культурный центр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A94C7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C7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Площадь:7015 кв.м,</w:t>
            </w:r>
          </w:p>
          <w:p w:rsidR="00FD0405" w:rsidRPr="00A94C7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C70">
              <w:rPr>
                <w:rFonts w:ascii="Times New Roman" w:eastAsia="Times New Roman" w:hAnsi="Times New Roman" w:cs="Times New Roman"/>
                <w:sz w:val="20"/>
                <w:szCs w:val="20"/>
              </w:rPr>
              <w:t>кадастровый номер: 24:41:7201003:581</w:t>
            </w: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Холмогорского сельского Совета депутатов Шарыповского </w:t>
            </w: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района Красноярского края от 28.04.2006 №79,</w:t>
            </w:r>
          </w:p>
          <w:p w:rsidR="00FD0405" w:rsidRPr="004446F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 приема-передачи от 27.10.2005, Кадастровый паспорт земельного участка от 10.03.2009 №24ЗУ/09-63820, выдавший орган: ТО №16 Управления </w:t>
            </w:r>
            <w:proofErr w:type="spellStart"/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Роснедвижимости</w:t>
            </w:r>
            <w:proofErr w:type="spellEnd"/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Красноярскому краю.</w:t>
            </w:r>
          </w:p>
        </w:tc>
      </w:tr>
      <w:tr w:rsidR="00FD0405" w:rsidTr="00FD0405">
        <w:trPr>
          <w:trHeight w:val="1297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Сельский клуб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р-н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Шарыповский, д. Гляден, 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ул. Гагарина,  д.11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3795,61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Нежилое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Площадь: 371 кв.м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кадастровый номер: 24:41:7204001:241</w:t>
            </w: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Акт приема-передачи от 27.10.2005г., Решение Холмогорского сельского Совета депутатов Шарыповского района Красноярского края от 28.04.2006 №79</w:t>
            </w:r>
          </w:p>
        </w:tc>
      </w:tr>
      <w:tr w:rsidR="00FD0405" w:rsidTr="00FD0405">
        <w:trPr>
          <w:trHeight w:val="1297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район, д. Гляден, ул. Гагарина, 9а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1106,44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FD0405" w:rsidRPr="002A1540" w:rsidRDefault="00FD0405" w:rsidP="002A63FE">
            <w:pPr>
              <w:spacing w:after="0" w:line="200" w:lineRule="atLeast"/>
              <w:ind w:left="-108" w:right="-12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94C70">
              <w:rPr>
                <w:rFonts w:ascii="Times New Roman" w:hAnsi="Times New Roman" w:cs="Times New Roman"/>
                <w:sz w:val="20"/>
                <w:szCs w:val="20"/>
              </w:rPr>
              <w:t>(кадастровая стоимость)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Категория земель: земли населенных пунктов, виды разрешенного использования: культурное развитие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22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Площадь: 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22222">
              <w:rPr>
                <w:rFonts w:ascii="Times New Roman" w:eastAsia="Times New Roman" w:hAnsi="Times New Roman" w:cs="Times New Roman"/>
                <w:sz w:val="20"/>
                <w:szCs w:val="20"/>
              </w:rPr>
              <w:t>3141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22222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кадастровый номер: 24:41:7204001:386</w:t>
            </w: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Акт приема-передачи от 27.10.2005; Решение Холмогорского сельского Совета депутатов Шарыповского района Красноярского края  от 28.04.2006 №79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6D603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Сельский клуб</w:t>
            </w:r>
          </w:p>
          <w:p w:rsidR="00FD0405" w:rsidRPr="006D603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</w:t>
            </w:r>
            <w:proofErr w:type="spellStart"/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>Шарыповский</w:t>
            </w:r>
            <w:proofErr w:type="spellEnd"/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>с.Темра</w:t>
            </w:r>
            <w:proofErr w:type="spellEnd"/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Калинина, </w:t>
            </w:r>
          </w:p>
          <w:p w:rsidR="00FD0405" w:rsidRPr="006D603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>д.76 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6D603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3044,05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6D603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Нежилое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Площадь: </w:t>
            </w:r>
          </w:p>
          <w:p w:rsidR="00FD0405" w:rsidRPr="006D603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394,3 кв.м, </w:t>
            </w:r>
            <w:r w:rsidRPr="006D60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кадастровый номер: 24:41:7206001:216</w:t>
            </w:r>
          </w:p>
          <w:p w:rsidR="00FD0405" w:rsidRPr="006D603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6D603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>Акт приема-передачи от 27.10.2005г., Решение Холмогорского сельского Совета депутатов Шарыповского района Красноярского края от 28.04.2006 №79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</w:t>
            </w:r>
            <w:proofErr w:type="spellStart"/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>Шарыповский</w:t>
            </w:r>
            <w:proofErr w:type="spellEnd"/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с.Темра</w:t>
            </w:r>
            <w:proofErr w:type="spellEnd"/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FD0405" w:rsidRPr="006D603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Калинина, 76А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6D6030" w:rsidRDefault="00FD0405" w:rsidP="002A63FE">
            <w:pPr>
              <w:spacing w:after="0" w:line="200" w:lineRule="atLeast"/>
              <w:ind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533,766 (кадастровая стоимость)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6D6030" w:rsidRDefault="00FD0405" w:rsidP="002A63FE"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Категория земель: земли населенных </w:t>
            </w:r>
            <w:r w:rsidRPr="006D60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пунктов, виды разрешенного использования: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Pr="006D60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ультурное развитие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(код – 3.6), в части размещения объектов капитального строительства, предназначенных для размещения в них домов культуры, сельских клубов, библиотек.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Площадь: </w:t>
            </w:r>
          </w:p>
          <w:p w:rsidR="00FD0405" w:rsidRPr="006D603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1283 кв.м, </w:t>
            </w:r>
            <w:r w:rsidRPr="006D60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кадастровый номер: </w:t>
            </w:r>
            <w:r w:rsidRPr="006D60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24:41:7206001:495</w:t>
            </w:r>
          </w:p>
          <w:p w:rsidR="00FD0405" w:rsidRPr="006D603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6D603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Акт приема-передачи от 27.10.2005г., </w:t>
            </w:r>
            <w:r w:rsidRPr="006D60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Решение Холмогорского сельского Совета депутатов Шарыповского района Красноярского края от 28.04.2006 №79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Нежилое здание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клуба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Шарыповский р-н, д. Линево, 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Кирова,  д.14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226,90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Нежилое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Площадь: 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191,3 кв.м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кадастровый номер 24:41:7205001:178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Акт приема-передачи от 27.10.2005г., Решение Холмогорского сельского Совета депутатов Шарыповского района Красноярского края от 28.04.2006 №79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район, д. Линево, ул. Кирова, 14б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325,34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FD0405" w:rsidRPr="002A1540" w:rsidRDefault="00FD0405" w:rsidP="002A63FE">
            <w:pPr>
              <w:spacing w:after="0" w:line="200" w:lineRule="atLeast"/>
              <w:ind w:left="-108" w:right="-12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94C70">
              <w:rPr>
                <w:rFonts w:ascii="Times New Roman" w:hAnsi="Times New Roman" w:cs="Times New Roman"/>
                <w:sz w:val="20"/>
                <w:szCs w:val="20"/>
              </w:rPr>
              <w:t>(кадастровая стоимость)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Категория земель: земли населенных пунктов, виды разрешенного использования: культурное развитие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Площадь: 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1390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кадастровый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омер: 24:41:7205001:321</w:t>
            </w: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Холмогорского сельского Совета депутатов Шарыповского района Красноярского края от 28.04.2006 №79; </w:t>
            </w:r>
          </w:p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 приема-передачи от 27.10.2005 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Нежилое здание 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р-н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Шарыповский, </w:t>
            </w:r>
          </w:p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Ажинское</w:t>
            </w:r>
            <w:proofErr w:type="spellEnd"/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Комсомольская,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1738,67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Нежилое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Площадь: 62 кв.м,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кадастровый номер: 24:41:7202001:312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Акт приема-передачи от 27.10.2005, Решение Холмогорского сельского Совета депутатов Шарыповского района Красноярского края от 28.04.2006 №79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р-н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Шарыповский, </w:t>
            </w:r>
          </w:p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Ажинское</w:t>
            </w:r>
            <w:proofErr w:type="spellEnd"/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Комсомольская,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424,767</w:t>
            </w:r>
          </w:p>
          <w:p w:rsidR="00FD0405" w:rsidRPr="002A1540" w:rsidRDefault="00FD0405" w:rsidP="002A63FE">
            <w:pPr>
              <w:spacing w:after="0" w:line="200" w:lineRule="atLeast"/>
              <w:ind w:left="-59" w:right="-3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(кадастровая стоимость)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Категория земель: земли населенных пунктов, виды </w:t>
            </w:r>
            <w:r w:rsidRPr="00DC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разрешенного использования: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культурное развитие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1021</w:t>
            </w: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кв.м,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кадастровый номер: 24:41:7202001: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847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 приема-передачи от 27.10.2005, Решение Холмогорского сельского Совета депутатов </w:t>
            </w: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Шарыповского района Красноярского края от 28.04.2006 №79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72352B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352B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FD0405" w:rsidRPr="000464D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72352B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2352B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район, с. Береш, ул. Школьная, №11 А, пом. 1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72352B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2352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8798,70 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72352B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352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35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Площадь: </w:t>
            </w:r>
          </w:p>
          <w:p w:rsidR="00FD0405" w:rsidRPr="0072352B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2352B">
              <w:rPr>
                <w:rFonts w:ascii="Times New Roman" w:eastAsia="Times New Roman" w:hAnsi="Times New Roman" w:cs="Times New Roman"/>
                <w:sz w:val="20"/>
                <w:szCs w:val="20"/>
              </w:rPr>
              <w:t>189,9 кв.м, к</w:t>
            </w:r>
            <w:r w:rsidRPr="0072352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адастровый номер: 24:41:7203002:465</w:t>
            </w:r>
          </w:p>
          <w:p w:rsidR="00FD0405" w:rsidRPr="0072352B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FD0405" w:rsidRPr="0072352B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72352B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2352B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Шарыповского районного Совета депутатов Красноярского края от 22.05.2008 №33-369р;  Акт приема-передачи от 29.05.2008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(СДК)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н, </w:t>
            </w:r>
          </w:p>
          <w:p w:rsidR="00FD0405" w:rsidRPr="002A1540" w:rsidRDefault="00FD0405" w:rsidP="002A63FE">
            <w:pPr>
              <w:spacing w:after="0"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Усть</w:t>
            </w:r>
            <w:proofErr w:type="spellEnd"/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-Парная, ул. Центральная, д.1Б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1184,01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Нежилое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Площадь: 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sz w:val="20"/>
                <w:szCs w:val="20"/>
              </w:rPr>
              <w:t>47,9 кв.м, 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адастровый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номер: 24:41:7207001:211</w:t>
            </w:r>
          </w:p>
          <w:p w:rsidR="00FD0405" w:rsidRPr="002A1540" w:rsidRDefault="00FD0405" w:rsidP="002A63FE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sz w:val="20"/>
                <w:szCs w:val="20"/>
              </w:rPr>
              <w:t>Акт приема-передачи имущества, находящегося в муниципальной собственности Шарыповского района, в муниципальную собственность Холмогорского сельсовета от 01.08.2012. Распоряжение Правительства Красноярского края от 26.06.2012 №505-р.</w:t>
            </w:r>
          </w:p>
        </w:tc>
      </w:tr>
      <w:tr w:rsidR="00FD0405" w:rsidTr="00FD0405">
        <w:trPr>
          <w:trHeight w:val="2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FD0405">
            <w:pPr>
              <w:numPr>
                <w:ilvl w:val="0"/>
                <w:numId w:val="1"/>
              </w:numPr>
              <w:suppressAutoHyphens/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napToGrid w:val="0"/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6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1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BA41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Почтовый адрес ориентира: Красноярский край, Шарыповский район, </w:t>
            </w:r>
          </w:p>
          <w:p w:rsidR="00FD0405" w:rsidRDefault="00FD0405" w:rsidP="002A63FE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1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BA41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Усть</w:t>
            </w:r>
            <w:proofErr w:type="spellEnd"/>
            <w:r w:rsidRPr="00BA41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-Парная, ул. Центральная, </w:t>
            </w:r>
          </w:p>
          <w:p w:rsidR="00FD0405" w:rsidRPr="00BA4188" w:rsidRDefault="00FD0405" w:rsidP="002A63FE">
            <w:pPr>
              <w:snapToGrid w:val="0"/>
              <w:spacing w:after="0" w:line="2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A41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Б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,80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  <w:p w:rsidR="00FD0405" w:rsidRPr="002A1540" w:rsidRDefault="00FD0405" w:rsidP="002A63FE">
            <w:pPr>
              <w:snapToGrid w:val="0"/>
              <w:spacing w:after="0" w:line="200" w:lineRule="atLeast"/>
              <w:ind w:left="-108" w:right="-12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94C70">
              <w:rPr>
                <w:rFonts w:ascii="Times New Roman" w:hAnsi="Times New Roman" w:cs="Times New Roman"/>
                <w:sz w:val="20"/>
                <w:szCs w:val="20"/>
              </w:rPr>
              <w:t>(кадастровая стоимость)</w:t>
            </w:r>
          </w:p>
        </w:tc>
        <w:tc>
          <w:tcPr>
            <w:tcW w:w="1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Pr="002A1540" w:rsidRDefault="00FD0405" w:rsidP="002A63FE">
            <w:pPr>
              <w:snapToGrid w:val="0"/>
              <w:spacing w:after="0" w:line="200" w:lineRule="atLeast"/>
              <w:ind w:left="-75" w:right="-10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Категория земель: земли населенных пунктов, виды </w:t>
            </w:r>
            <w:r w:rsidRPr="00DC6B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разрешенного использования: под </w:t>
            </w:r>
            <w:r w:rsidRPr="00DC6B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 нежилого здания -клуба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D0405" w:rsidRDefault="00FD0405" w:rsidP="002A63FE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Площадь: </w:t>
            </w:r>
          </w:p>
          <w:p w:rsidR="00FD0405" w:rsidRPr="002A1540" w:rsidRDefault="00FD0405" w:rsidP="002A63FE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1716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кв.м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FD0405" w:rsidRPr="002A1540" w:rsidRDefault="00FD0405" w:rsidP="002A63FE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кадастровый номер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A1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24:41:7207001:188</w:t>
            </w:r>
          </w:p>
        </w:tc>
        <w:tc>
          <w:tcPr>
            <w:tcW w:w="1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05" w:rsidRPr="004446F0" w:rsidRDefault="00FD0405" w:rsidP="002A63FE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446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Акт приема-передачи имущества, находящегося в муниципальной собственности Шарыповского района, в муниципальную собственность Холмогорского сельсовета от 01.08.2012; Распоряжение Правительства Красноярского края от 26.06.2012 №505-р</w:t>
            </w:r>
          </w:p>
        </w:tc>
      </w:tr>
    </w:tbl>
    <w:p w:rsidR="00FD0405" w:rsidRDefault="00FD0405" w:rsidP="00FD0405">
      <w:pPr>
        <w:spacing w:after="0" w:line="240" w:lineRule="auto"/>
        <w:jc w:val="both"/>
      </w:pPr>
    </w:p>
    <w:p w:rsidR="00FD0405" w:rsidRPr="00684A8F" w:rsidRDefault="00FD0405" w:rsidP="00FD0405"/>
    <w:p w:rsidR="00FD0405" w:rsidRPr="00134C1F" w:rsidRDefault="00FD0405" w:rsidP="00FC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FD0405" w:rsidRPr="00134C1F" w:rsidSect="00881672">
      <w:pgSz w:w="11906" w:h="16838"/>
      <w:pgMar w:top="1134" w:right="1134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A"/>
    <w:rsid w:val="000D4EA5"/>
    <w:rsid w:val="00107654"/>
    <w:rsid w:val="00134C1F"/>
    <w:rsid w:val="00152AB4"/>
    <w:rsid w:val="00155D67"/>
    <w:rsid w:val="00160444"/>
    <w:rsid w:val="001C4A76"/>
    <w:rsid w:val="00270DB0"/>
    <w:rsid w:val="00364CCD"/>
    <w:rsid w:val="00371599"/>
    <w:rsid w:val="00385F13"/>
    <w:rsid w:val="003A1BBB"/>
    <w:rsid w:val="003F078B"/>
    <w:rsid w:val="003F3B27"/>
    <w:rsid w:val="00414F30"/>
    <w:rsid w:val="0044344A"/>
    <w:rsid w:val="004649A0"/>
    <w:rsid w:val="004A0A5F"/>
    <w:rsid w:val="004A5D8D"/>
    <w:rsid w:val="00577799"/>
    <w:rsid w:val="005B7122"/>
    <w:rsid w:val="005D2247"/>
    <w:rsid w:val="005D6F32"/>
    <w:rsid w:val="00610F91"/>
    <w:rsid w:val="006C2806"/>
    <w:rsid w:val="006F1DF1"/>
    <w:rsid w:val="007A0BFB"/>
    <w:rsid w:val="007B307C"/>
    <w:rsid w:val="008226EF"/>
    <w:rsid w:val="0087437E"/>
    <w:rsid w:val="00881672"/>
    <w:rsid w:val="008F5B81"/>
    <w:rsid w:val="0092731C"/>
    <w:rsid w:val="00986E83"/>
    <w:rsid w:val="009B0D9B"/>
    <w:rsid w:val="009C4EEB"/>
    <w:rsid w:val="009E4D2B"/>
    <w:rsid w:val="009F6326"/>
    <w:rsid w:val="00A0581D"/>
    <w:rsid w:val="00A41BBE"/>
    <w:rsid w:val="00A86499"/>
    <w:rsid w:val="00AD73CA"/>
    <w:rsid w:val="00B0486C"/>
    <w:rsid w:val="00B110F6"/>
    <w:rsid w:val="00B215E7"/>
    <w:rsid w:val="00B45441"/>
    <w:rsid w:val="00B9258D"/>
    <w:rsid w:val="00B936D9"/>
    <w:rsid w:val="00BC11C2"/>
    <w:rsid w:val="00BC4829"/>
    <w:rsid w:val="00BF7E6A"/>
    <w:rsid w:val="00C31D08"/>
    <w:rsid w:val="00C43548"/>
    <w:rsid w:val="00C43B7C"/>
    <w:rsid w:val="00C62830"/>
    <w:rsid w:val="00C91713"/>
    <w:rsid w:val="00C95055"/>
    <w:rsid w:val="00CB6072"/>
    <w:rsid w:val="00CC1DD6"/>
    <w:rsid w:val="00CD4CB6"/>
    <w:rsid w:val="00D42770"/>
    <w:rsid w:val="00D504AA"/>
    <w:rsid w:val="00D85CC7"/>
    <w:rsid w:val="00DA4DB3"/>
    <w:rsid w:val="00DE08BD"/>
    <w:rsid w:val="00DF4092"/>
    <w:rsid w:val="00E103F5"/>
    <w:rsid w:val="00E26E8C"/>
    <w:rsid w:val="00EE2B5C"/>
    <w:rsid w:val="00F132EB"/>
    <w:rsid w:val="00FC72E7"/>
    <w:rsid w:val="00FD0405"/>
    <w:rsid w:val="00FE50EC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BEADD"/>
  <w15:docId w15:val="{21EB3D8C-4B6D-4611-93D4-DF64D0A0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D6F3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4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A8649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D6F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864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8649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rsid w:val="00BC48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1D0E8-C430-44B3-BEED-FBB18DEC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sovetuser</cp:lastModifiedBy>
  <cp:revision>16</cp:revision>
  <cp:lastPrinted>2019-02-19T01:11:00Z</cp:lastPrinted>
  <dcterms:created xsi:type="dcterms:W3CDTF">2019-02-05T08:14:00Z</dcterms:created>
  <dcterms:modified xsi:type="dcterms:W3CDTF">2019-02-19T01:12:00Z</dcterms:modified>
</cp:coreProperties>
</file>