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3DA" w:rsidRDefault="00C373DA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                                     </w:t>
      </w:r>
    </w:p>
    <w:p w:rsidR="00BC62AF" w:rsidRPr="0074160B" w:rsidRDefault="00BC62AF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АДМИНИСТРАЦИЯ ПАРНИНСКОГО СЕЛЬСОВЕТА</w:t>
      </w:r>
    </w:p>
    <w:p w:rsidR="00BC62AF" w:rsidRPr="0074160B" w:rsidRDefault="00BC62AF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ШАРЫПОВСКОГО РАЙОНА</w:t>
      </w:r>
    </w:p>
    <w:p w:rsidR="00BC62AF" w:rsidRPr="0074160B" w:rsidRDefault="00BC62AF" w:rsidP="00BC62AF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КРАСНОЯРСКОГО КРАЯ</w:t>
      </w:r>
    </w:p>
    <w:p w:rsidR="00706732" w:rsidRDefault="00706732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</w:p>
    <w:p w:rsidR="00BC62AF" w:rsidRPr="0074160B" w:rsidRDefault="002F0E25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П</w:t>
      </w:r>
      <w:r w:rsidR="00BC62AF" w:rsidRPr="0074160B">
        <w:rPr>
          <w:rFonts w:cs="Arial"/>
          <w:b/>
          <w:bCs/>
          <w:sz w:val="28"/>
          <w:szCs w:val="28"/>
        </w:rPr>
        <w:t>ОСТАНОВЛЕНИЕ</w:t>
      </w:r>
    </w:p>
    <w:p w:rsidR="00BC62AF" w:rsidRPr="0074160B" w:rsidRDefault="00BC62AF" w:rsidP="00BC62AF">
      <w:pPr>
        <w:autoSpaceDE w:val="0"/>
        <w:autoSpaceDN w:val="0"/>
        <w:adjustRightInd w:val="0"/>
        <w:rPr>
          <w:rFonts w:cs="Arial"/>
          <w:b/>
          <w:bCs/>
          <w:sz w:val="28"/>
          <w:szCs w:val="28"/>
        </w:rPr>
      </w:pPr>
    </w:p>
    <w:p w:rsidR="00BC62AF" w:rsidRPr="0074160B" w:rsidRDefault="003A41A7" w:rsidP="00BC62AF">
      <w:pPr>
        <w:autoSpaceDE w:val="0"/>
        <w:autoSpaceDN w:val="0"/>
        <w:adjustRightInd w:val="0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>30.</w:t>
      </w:r>
      <w:r w:rsidR="001C7895">
        <w:rPr>
          <w:rFonts w:cs="Arial"/>
          <w:bCs/>
          <w:sz w:val="28"/>
          <w:szCs w:val="28"/>
        </w:rPr>
        <w:t>11.</w:t>
      </w:r>
      <w:r w:rsidR="00BC62AF" w:rsidRPr="0074160B">
        <w:rPr>
          <w:rFonts w:cs="Arial"/>
          <w:bCs/>
          <w:sz w:val="28"/>
          <w:szCs w:val="28"/>
        </w:rPr>
        <w:t>201</w:t>
      </w:r>
      <w:r w:rsidR="00A22705">
        <w:rPr>
          <w:rFonts w:cs="Arial"/>
          <w:bCs/>
          <w:sz w:val="28"/>
          <w:szCs w:val="28"/>
        </w:rPr>
        <w:t xml:space="preserve">8                           </w:t>
      </w:r>
      <w:r w:rsidR="00BC62AF" w:rsidRPr="0074160B">
        <w:rPr>
          <w:rFonts w:cs="Arial"/>
          <w:bCs/>
          <w:sz w:val="28"/>
          <w:szCs w:val="28"/>
        </w:rPr>
        <w:t xml:space="preserve">        </w:t>
      </w:r>
      <w:r w:rsidR="00D156E2">
        <w:rPr>
          <w:rFonts w:cs="Arial"/>
          <w:bCs/>
          <w:sz w:val="28"/>
          <w:szCs w:val="28"/>
        </w:rPr>
        <w:t xml:space="preserve">     </w:t>
      </w:r>
      <w:r w:rsidR="00E45C42">
        <w:rPr>
          <w:rFonts w:cs="Arial"/>
          <w:bCs/>
          <w:sz w:val="28"/>
          <w:szCs w:val="28"/>
        </w:rPr>
        <w:t xml:space="preserve"> </w:t>
      </w:r>
      <w:r w:rsidR="00D156E2">
        <w:rPr>
          <w:rFonts w:cs="Arial"/>
          <w:bCs/>
          <w:sz w:val="28"/>
          <w:szCs w:val="28"/>
        </w:rPr>
        <w:t xml:space="preserve"> </w:t>
      </w:r>
      <w:r w:rsidR="00DF7F1D">
        <w:rPr>
          <w:rFonts w:cs="Arial"/>
          <w:bCs/>
          <w:sz w:val="28"/>
          <w:szCs w:val="28"/>
        </w:rPr>
        <w:t xml:space="preserve"> </w:t>
      </w:r>
      <w:proofErr w:type="gramStart"/>
      <w:r w:rsidR="00BC62AF" w:rsidRPr="0074160B">
        <w:rPr>
          <w:rFonts w:cs="Arial"/>
          <w:bCs/>
          <w:sz w:val="28"/>
          <w:szCs w:val="28"/>
        </w:rPr>
        <w:t>с</w:t>
      </w:r>
      <w:proofErr w:type="gramEnd"/>
      <w:r w:rsidR="00BC62AF" w:rsidRPr="0074160B">
        <w:rPr>
          <w:rFonts w:cs="Arial"/>
          <w:bCs/>
          <w:sz w:val="28"/>
          <w:szCs w:val="28"/>
        </w:rPr>
        <w:t xml:space="preserve">. Парная                                   № </w:t>
      </w:r>
      <w:r>
        <w:rPr>
          <w:rFonts w:cs="Arial"/>
          <w:bCs/>
          <w:sz w:val="28"/>
          <w:szCs w:val="28"/>
        </w:rPr>
        <w:t>136-п</w:t>
      </w:r>
    </w:p>
    <w:p w:rsidR="0074160B" w:rsidRDefault="0074160B" w:rsidP="00BC62AF">
      <w:pPr>
        <w:jc w:val="both"/>
        <w:rPr>
          <w:sz w:val="28"/>
          <w:szCs w:val="28"/>
        </w:rPr>
      </w:pPr>
    </w:p>
    <w:p w:rsidR="0074160B" w:rsidRDefault="0074160B" w:rsidP="00BC62AF">
      <w:pPr>
        <w:jc w:val="both"/>
        <w:rPr>
          <w:sz w:val="28"/>
          <w:szCs w:val="28"/>
        </w:rPr>
      </w:pPr>
    </w:p>
    <w:p w:rsidR="00BC62AF" w:rsidRPr="0074160B" w:rsidRDefault="00BC62AF" w:rsidP="00BC62AF">
      <w:pPr>
        <w:jc w:val="both"/>
        <w:rPr>
          <w:sz w:val="28"/>
          <w:szCs w:val="28"/>
        </w:rPr>
      </w:pPr>
      <w:bookmarkStart w:id="0" w:name="_GoBack"/>
      <w:bookmarkEnd w:id="0"/>
      <w:r w:rsidRPr="0074160B"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74160B">
        <w:rPr>
          <w:sz w:val="28"/>
          <w:szCs w:val="28"/>
        </w:rPr>
        <w:t>Парнинского</w:t>
      </w:r>
      <w:proofErr w:type="spellEnd"/>
      <w:r w:rsidRPr="0074160B">
        <w:rPr>
          <w:sz w:val="28"/>
          <w:szCs w:val="28"/>
        </w:rPr>
        <w:t xml:space="preserve"> сельсовета от 30.10.2013</w:t>
      </w:r>
      <w:r w:rsidR="007D2D6F">
        <w:rPr>
          <w:sz w:val="28"/>
          <w:szCs w:val="28"/>
        </w:rPr>
        <w:t xml:space="preserve"> </w:t>
      </w:r>
      <w:r w:rsidRPr="0074160B">
        <w:rPr>
          <w:sz w:val="28"/>
          <w:szCs w:val="28"/>
        </w:rPr>
        <w:t xml:space="preserve">г. № 153-п «Об утверждении муниципальной программы </w:t>
      </w:r>
      <w:proofErr w:type="spellStart"/>
      <w:r w:rsidRPr="0074160B">
        <w:rPr>
          <w:sz w:val="28"/>
          <w:szCs w:val="28"/>
        </w:rPr>
        <w:t>Парнинского</w:t>
      </w:r>
      <w:proofErr w:type="spellEnd"/>
      <w:r w:rsidRPr="0074160B">
        <w:rPr>
          <w:sz w:val="28"/>
          <w:szCs w:val="28"/>
        </w:rPr>
        <w:t xml:space="preserve"> сельсовета «Развитие культуры»</w:t>
      </w:r>
      <w:r w:rsidR="007D2D6F">
        <w:rPr>
          <w:sz w:val="28"/>
          <w:szCs w:val="28"/>
        </w:rPr>
        <w:t>.</w:t>
      </w:r>
      <w:r w:rsidRPr="0074160B">
        <w:rPr>
          <w:sz w:val="28"/>
          <w:szCs w:val="28"/>
        </w:rPr>
        <w:t xml:space="preserve"> </w:t>
      </w:r>
    </w:p>
    <w:p w:rsidR="00BC62AF" w:rsidRPr="0074160B" w:rsidRDefault="00BC62AF" w:rsidP="00BC62AF">
      <w:pPr>
        <w:jc w:val="both"/>
        <w:rPr>
          <w:sz w:val="28"/>
          <w:szCs w:val="28"/>
        </w:rPr>
      </w:pPr>
    </w:p>
    <w:p w:rsidR="00BC62AF" w:rsidRPr="0074160B" w:rsidRDefault="00BC62AF" w:rsidP="00BC62A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proofErr w:type="gramStart"/>
      <w:r w:rsidRPr="0074160B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</w:t>
      </w:r>
      <w:proofErr w:type="spellStart"/>
      <w:r w:rsidRPr="0074160B">
        <w:rPr>
          <w:sz w:val="28"/>
          <w:szCs w:val="28"/>
        </w:rPr>
        <w:t>Парнинского</w:t>
      </w:r>
      <w:proofErr w:type="spellEnd"/>
      <w:r w:rsidRPr="0074160B">
        <w:rPr>
          <w:sz w:val="28"/>
          <w:szCs w:val="28"/>
        </w:rPr>
        <w:t xml:space="preserve"> сельсовета от 29.07.2013г. № 94-п «Об утверждении Порядка принятия решений о разработке муниципальных программ </w:t>
      </w:r>
      <w:proofErr w:type="spellStart"/>
      <w:r w:rsidRPr="0074160B">
        <w:rPr>
          <w:sz w:val="28"/>
          <w:szCs w:val="28"/>
        </w:rPr>
        <w:t>Парнинского</w:t>
      </w:r>
      <w:proofErr w:type="spellEnd"/>
      <w:r w:rsidRPr="0074160B">
        <w:rPr>
          <w:sz w:val="28"/>
          <w:szCs w:val="28"/>
        </w:rPr>
        <w:t xml:space="preserve"> сельсовета, их формировании и реализации», Распоряжением администрации </w:t>
      </w:r>
      <w:proofErr w:type="spellStart"/>
      <w:r w:rsidRPr="0074160B">
        <w:rPr>
          <w:sz w:val="28"/>
          <w:szCs w:val="28"/>
        </w:rPr>
        <w:t>Парнинского</w:t>
      </w:r>
      <w:proofErr w:type="spellEnd"/>
      <w:r w:rsidRPr="0074160B">
        <w:rPr>
          <w:sz w:val="28"/>
          <w:szCs w:val="28"/>
        </w:rPr>
        <w:t xml:space="preserve"> сельсовета от 31.07.2013 г. №28-р «Об утверждении Перечня муниципальных программ </w:t>
      </w:r>
      <w:proofErr w:type="spellStart"/>
      <w:r w:rsidRPr="0074160B">
        <w:rPr>
          <w:sz w:val="28"/>
          <w:szCs w:val="28"/>
        </w:rPr>
        <w:t>Парнинского</w:t>
      </w:r>
      <w:proofErr w:type="spellEnd"/>
      <w:r w:rsidRPr="0074160B">
        <w:rPr>
          <w:sz w:val="28"/>
          <w:szCs w:val="28"/>
        </w:rPr>
        <w:t xml:space="preserve"> сельсовета», руководствуясь</w:t>
      </w:r>
      <w:r w:rsidRPr="0074160B">
        <w:rPr>
          <w:bCs/>
          <w:sz w:val="28"/>
          <w:szCs w:val="28"/>
        </w:rPr>
        <w:t xml:space="preserve"> ст. 17 </w:t>
      </w:r>
      <w:r w:rsidRPr="0074160B">
        <w:rPr>
          <w:sz w:val="28"/>
          <w:szCs w:val="28"/>
        </w:rPr>
        <w:t xml:space="preserve">Устава </w:t>
      </w:r>
      <w:proofErr w:type="spellStart"/>
      <w:r w:rsidRPr="0074160B">
        <w:rPr>
          <w:sz w:val="28"/>
          <w:szCs w:val="28"/>
        </w:rPr>
        <w:t>Парнинского</w:t>
      </w:r>
      <w:proofErr w:type="spellEnd"/>
      <w:r w:rsidRPr="0074160B">
        <w:rPr>
          <w:sz w:val="28"/>
          <w:szCs w:val="28"/>
        </w:rPr>
        <w:t xml:space="preserve"> сельсовета, </w:t>
      </w:r>
      <w:proofErr w:type="gramEnd"/>
    </w:p>
    <w:p w:rsidR="00BC62AF" w:rsidRPr="0074160B" w:rsidRDefault="00BC62AF" w:rsidP="00BC62A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jc w:val="both"/>
        <w:rPr>
          <w:b/>
          <w:sz w:val="28"/>
          <w:szCs w:val="28"/>
        </w:rPr>
      </w:pPr>
      <w:r w:rsidRPr="0074160B">
        <w:rPr>
          <w:b/>
          <w:sz w:val="28"/>
          <w:szCs w:val="28"/>
        </w:rPr>
        <w:t>ПОСТАНОВЛЯЮ:</w:t>
      </w:r>
    </w:p>
    <w:p w:rsidR="00BC62AF" w:rsidRPr="0074160B" w:rsidRDefault="00BC62AF" w:rsidP="00BC62AF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 xml:space="preserve">Внести в постановление администрации </w:t>
      </w:r>
      <w:proofErr w:type="spellStart"/>
      <w:r w:rsidRPr="0074160B">
        <w:rPr>
          <w:sz w:val="28"/>
          <w:szCs w:val="28"/>
        </w:rPr>
        <w:t>Парнинского</w:t>
      </w:r>
      <w:proofErr w:type="spellEnd"/>
      <w:r w:rsidRPr="0074160B">
        <w:rPr>
          <w:sz w:val="28"/>
          <w:szCs w:val="28"/>
        </w:rPr>
        <w:t xml:space="preserve"> сельсовета                 </w:t>
      </w:r>
      <w:r w:rsidR="007D2D6F">
        <w:rPr>
          <w:sz w:val="28"/>
          <w:szCs w:val="28"/>
        </w:rPr>
        <w:t xml:space="preserve">от </w:t>
      </w:r>
      <w:r w:rsidRPr="0074160B">
        <w:rPr>
          <w:sz w:val="28"/>
          <w:szCs w:val="28"/>
        </w:rPr>
        <w:t>30.10.2013</w:t>
      </w:r>
      <w:r w:rsidR="007D2D6F">
        <w:rPr>
          <w:sz w:val="28"/>
          <w:szCs w:val="28"/>
        </w:rPr>
        <w:t xml:space="preserve"> </w:t>
      </w:r>
      <w:r w:rsidRPr="0074160B">
        <w:rPr>
          <w:sz w:val="28"/>
          <w:szCs w:val="28"/>
        </w:rPr>
        <w:t xml:space="preserve">г. № 153-п «Об утверждении муниципальной программы </w:t>
      </w:r>
      <w:proofErr w:type="spellStart"/>
      <w:r w:rsidRPr="0074160B">
        <w:rPr>
          <w:sz w:val="28"/>
          <w:szCs w:val="28"/>
        </w:rPr>
        <w:t>Парнинского</w:t>
      </w:r>
      <w:proofErr w:type="spellEnd"/>
      <w:r w:rsidRPr="0074160B">
        <w:rPr>
          <w:sz w:val="28"/>
          <w:szCs w:val="28"/>
        </w:rPr>
        <w:t xml:space="preserve"> сельсовета «Развитие культуры»» следующие изменения:</w:t>
      </w:r>
    </w:p>
    <w:p w:rsidR="00BC62AF" w:rsidRPr="0074160B" w:rsidRDefault="00C3740B" w:rsidP="00C3740B">
      <w:pPr>
        <w:spacing w:before="240" w:after="240" w:line="276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BC62AF" w:rsidRPr="0074160B">
        <w:rPr>
          <w:sz w:val="28"/>
          <w:szCs w:val="28"/>
        </w:rPr>
        <w:t xml:space="preserve">униципальную программу </w:t>
      </w:r>
      <w:proofErr w:type="spellStart"/>
      <w:r w:rsidR="00BC62AF" w:rsidRPr="0074160B">
        <w:rPr>
          <w:sz w:val="28"/>
          <w:szCs w:val="28"/>
        </w:rPr>
        <w:t>Парнинского</w:t>
      </w:r>
      <w:proofErr w:type="spellEnd"/>
      <w:r w:rsidR="00BC62AF" w:rsidRPr="0074160B">
        <w:rPr>
          <w:sz w:val="28"/>
          <w:szCs w:val="28"/>
        </w:rPr>
        <w:t xml:space="preserve"> сельсовета «Развитие культуры» изложить в новой редакции согласно приложению.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proofErr w:type="gramStart"/>
      <w:r w:rsidRPr="0074160B">
        <w:rPr>
          <w:sz w:val="28"/>
          <w:szCs w:val="28"/>
        </w:rPr>
        <w:t>Контроль за</w:t>
      </w:r>
      <w:proofErr w:type="gramEnd"/>
      <w:r w:rsidRPr="0074160B">
        <w:rPr>
          <w:sz w:val="28"/>
          <w:szCs w:val="28"/>
        </w:rPr>
        <w:t xml:space="preserve"> исполнением постановления оставляю за собой.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>Опубликовать (обнародовать) постановление в периодическом печатном издании «Поселковые вести».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 xml:space="preserve">Постановление вступает в </w:t>
      </w:r>
      <w:r w:rsidR="00D24559">
        <w:rPr>
          <w:sz w:val="28"/>
          <w:szCs w:val="28"/>
        </w:rPr>
        <w:t>силу с 01.01.201</w:t>
      </w:r>
      <w:r w:rsidR="00A22705">
        <w:rPr>
          <w:sz w:val="28"/>
          <w:szCs w:val="28"/>
        </w:rPr>
        <w:t>9</w:t>
      </w:r>
      <w:r w:rsidR="00D24559">
        <w:rPr>
          <w:sz w:val="28"/>
          <w:szCs w:val="28"/>
        </w:rPr>
        <w:t xml:space="preserve"> года.</w:t>
      </w: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8C09E1" w:rsidRDefault="008C09E1" w:rsidP="00BC62AF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BC62AF" w:rsidRPr="0074160B">
        <w:rPr>
          <w:sz w:val="28"/>
          <w:szCs w:val="28"/>
        </w:rPr>
        <w:t xml:space="preserve"> </w:t>
      </w:r>
      <w:proofErr w:type="spellStart"/>
      <w:r w:rsidR="00BC62AF" w:rsidRPr="0074160B">
        <w:rPr>
          <w:sz w:val="28"/>
          <w:szCs w:val="28"/>
        </w:rPr>
        <w:t>Парнинского</w:t>
      </w:r>
      <w:proofErr w:type="spellEnd"/>
      <w:r w:rsidR="00BC62AF" w:rsidRPr="0074160B">
        <w:rPr>
          <w:sz w:val="28"/>
          <w:szCs w:val="28"/>
        </w:rPr>
        <w:t xml:space="preserve"> сельсовета                   </w:t>
      </w:r>
      <w:r w:rsidR="007D2D6F">
        <w:rPr>
          <w:sz w:val="28"/>
          <w:szCs w:val="28"/>
        </w:rPr>
        <w:t xml:space="preserve">                  </w:t>
      </w:r>
      <w:r w:rsidR="00DF7F1D">
        <w:rPr>
          <w:sz w:val="28"/>
          <w:szCs w:val="28"/>
        </w:rPr>
        <w:t xml:space="preserve">    </w:t>
      </w:r>
      <w:r w:rsidR="007D2D6F">
        <w:rPr>
          <w:sz w:val="28"/>
          <w:szCs w:val="28"/>
        </w:rPr>
        <w:t xml:space="preserve"> </w:t>
      </w:r>
      <w:r>
        <w:rPr>
          <w:sz w:val="28"/>
          <w:szCs w:val="28"/>
        </w:rPr>
        <w:t>Л.А.Окунева</w:t>
      </w:r>
    </w:p>
    <w:p w:rsidR="008439CE" w:rsidRDefault="008439CE" w:rsidP="00BC62AF">
      <w:pPr>
        <w:tabs>
          <w:tab w:val="left" w:pos="0"/>
        </w:tabs>
        <w:rPr>
          <w:sz w:val="28"/>
          <w:szCs w:val="28"/>
        </w:rPr>
      </w:pPr>
    </w:p>
    <w:p w:rsidR="008439CE" w:rsidRDefault="008439CE" w:rsidP="00BC62AF">
      <w:pPr>
        <w:tabs>
          <w:tab w:val="left" w:pos="0"/>
        </w:tabs>
        <w:rPr>
          <w:sz w:val="28"/>
          <w:szCs w:val="28"/>
        </w:rPr>
      </w:pPr>
    </w:p>
    <w:p w:rsidR="008439CE" w:rsidRDefault="008439CE" w:rsidP="00BC62AF">
      <w:pPr>
        <w:tabs>
          <w:tab w:val="left" w:pos="0"/>
        </w:tabs>
        <w:rPr>
          <w:sz w:val="28"/>
          <w:szCs w:val="28"/>
        </w:rPr>
      </w:pPr>
    </w:p>
    <w:p w:rsidR="008439CE" w:rsidRDefault="008439CE" w:rsidP="00BC62AF">
      <w:pPr>
        <w:tabs>
          <w:tab w:val="left" w:pos="0"/>
        </w:tabs>
        <w:rPr>
          <w:sz w:val="28"/>
          <w:szCs w:val="28"/>
        </w:rPr>
      </w:pPr>
    </w:p>
    <w:p w:rsidR="008439CE" w:rsidRDefault="008439CE" w:rsidP="00BC62AF">
      <w:pPr>
        <w:tabs>
          <w:tab w:val="left" w:pos="0"/>
        </w:tabs>
        <w:rPr>
          <w:sz w:val="28"/>
          <w:szCs w:val="28"/>
        </w:rPr>
      </w:pPr>
    </w:p>
    <w:p w:rsidR="008439CE" w:rsidRDefault="008439CE" w:rsidP="008439CE">
      <w:pPr>
        <w:jc w:val="center"/>
        <w:rPr>
          <w:rFonts w:eastAsia="Calibri"/>
          <w:b/>
          <w:bCs/>
          <w:sz w:val="28"/>
          <w:szCs w:val="28"/>
        </w:rPr>
      </w:pPr>
    </w:p>
    <w:p w:rsidR="008439CE" w:rsidRPr="00873068" w:rsidRDefault="008439CE" w:rsidP="008439CE">
      <w:pPr>
        <w:jc w:val="center"/>
        <w:rPr>
          <w:rFonts w:eastAsia="Calibri"/>
          <w:b/>
          <w:bCs/>
          <w:sz w:val="28"/>
          <w:szCs w:val="28"/>
        </w:rPr>
      </w:pPr>
      <w:r w:rsidRPr="00873068">
        <w:rPr>
          <w:rFonts w:eastAsia="Calibri"/>
          <w:b/>
          <w:bCs/>
          <w:sz w:val="28"/>
          <w:szCs w:val="28"/>
        </w:rPr>
        <w:lastRenderedPageBreak/>
        <w:t>Муниципальная программа</w:t>
      </w:r>
    </w:p>
    <w:p w:rsidR="008439CE" w:rsidRPr="00873068" w:rsidRDefault="008439CE" w:rsidP="008439CE">
      <w:pPr>
        <w:jc w:val="center"/>
        <w:rPr>
          <w:rFonts w:eastAsia="Calibri"/>
          <w:b/>
          <w:sz w:val="28"/>
          <w:szCs w:val="20"/>
        </w:rPr>
      </w:pPr>
      <w:bookmarkStart w:id="1" w:name="Par41"/>
      <w:bookmarkEnd w:id="1"/>
      <w:r w:rsidRPr="00873068">
        <w:rPr>
          <w:rFonts w:eastAsia="Calibri"/>
          <w:b/>
          <w:sz w:val="28"/>
          <w:szCs w:val="20"/>
        </w:rPr>
        <w:t>«Развитие культуры»</w:t>
      </w:r>
    </w:p>
    <w:p w:rsidR="008439CE" w:rsidRPr="004364AD" w:rsidRDefault="008439CE" w:rsidP="008439CE">
      <w:pPr>
        <w:pStyle w:val="1"/>
        <w:rPr>
          <w:rFonts w:eastAsia="Calibri" w:cs="Times New Roman"/>
          <w:color w:val="000000"/>
          <w:szCs w:val="28"/>
        </w:rPr>
      </w:pPr>
      <w:r w:rsidRPr="004364AD">
        <w:rPr>
          <w:rFonts w:eastAsia="Calibri" w:cs="Times New Roman"/>
          <w:color w:val="000000"/>
          <w:szCs w:val="28"/>
        </w:rPr>
        <w:t>1. Паспорт муниципальной программы</w:t>
      </w:r>
    </w:p>
    <w:p w:rsidR="008439CE" w:rsidRPr="003969BA" w:rsidRDefault="008439CE" w:rsidP="008439CE">
      <w:pPr>
        <w:widowControl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94"/>
        <w:gridCol w:w="6803"/>
      </w:tblGrid>
      <w:tr w:rsidR="008439CE" w:rsidTr="003E1C7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439CE" w:rsidRPr="003969BA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439CE" w:rsidRPr="00F00983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rFonts w:eastAsia="Calibri"/>
                <w:sz w:val="28"/>
                <w:szCs w:val="28"/>
              </w:rPr>
              <w:t>«Развитие культуры»</w:t>
            </w:r>
            <w:r w:rsidRPr="00F00983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(далее – программа)</w:t>
            </w:r>
          </w:p>
        </w:tc>
      </w:tr>
      <w:tr w:rsidR="008439CE" w:rsidTr="003E1C7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439CE" w:rsidRPr="003969BA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Основания для разработки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439CE" w:rsidRPr="00F00983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от 29.07.2013 № 94-п «Об утверждении Порядка принятия решений о разработке муниципальных программ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сельсовета, их формировании и реализации»; Распоряжение администрации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от 31.07.2013 № 28-р «Об утверждении Перечня муниципальных программ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сельсовета»</w:t>
            </w:r>
          </w:p>
          <w:p w:rsidR="008439CE" w:rsidRPr="00F00983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8439CE" w:rsidTr="003E1C7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439CE" w:rsidRPr="003969BA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439CE" w:rsidRPr="00F00983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 </w:t>
            </w:r>
            <w:proofErr w:type="spellStart"/>
            <w:r w:rsidRPr="00F00983">
              <w:rPr>
                <w:sz w:val="28"/>
                <w:szCs w:val="28"/>
              </w:rPr>
              <w:t>Шарыповского</w:t>
            </w:r>
            <w:proofErr w:type="spellEnd"/>
            <w:r w:rsidRPr="00F00983">
              <w:rPr>
                <w:sz w:val="28"/>
                <w:szCs w:val="28"/>
              </w:rPr>
              <w:t xml:space="preserve"> района Красноярского края Российской Федерации</w:t>
            </w:r>
          </w:p>
        </w:tc>
      </w:tr>
      <w:tr w:rsidR="008439CE" w:rsidTr="003E1C7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439CE" w:rsidRPr="003969BA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439CE" w:rsidRPr="00F00983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Отсутствуют</w:t>
            </w:r>
          </w:p>
        </w:tc>
      </w:tr>
      <w:tr w:rsidR="008439CE" w:rsidTr="003E1C7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439CE" w:rsidRPr="003969BA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439CE" w:rsidRPr="00F00983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1. «Народное творчество и </w:t>
            </w:r>
            <w:proofErr w:type="spellStart"/>
            <w:r w:rsidRPr="00F00983">
              <w:rPr>
                <w:sz w:val="28"/>
                <w:szCs w:val="28"/>
              </w:rPr>
              <w:t>культурно-досуговая</w:t>
            </w:r>
            <w:proofErr w:type="spellEnd"/>
            <w:r w:rsidRPr="00F00983">
              <w:rPr>
                <w:sz w:val="28"/>
                <w:szCs w:val="28"/>
              </w:rPr>
              <w:t xml:space="preserve"> деятельность».</w:t>
            </w:r>
          </w:p>
        </w:tc>
      </w:tr>
      <w:tr w:rsidR="008439CE" w:rsidTr="003E1C7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439CE" w:rsidRPr="003969BA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Цели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439CE" w:rsidRPr="00F00983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Создание условий для развития и реализации культурного и духовного потенциала населения.</w:t>
            </w:r>
          </w:p>
        </w:tc>
      </w:tr>
      <w:tr w:rsidR="008439CE" w:rsidTr="003E1C7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439CE" w:rsidRPr="003969BA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Задачи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439CE" w:rsidRPr="00F00983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1. Сохранение и развитие народных художественных </w:t>
            </w:r>
            <w:proofErr w:type="gramStart"/>
            <w:r w:rsidRPr="00F00983">
              <w:rPr>
                <w:sz w:val="28"/>
                <w:szCs w:val="28"/>
              </w:rPr>
              <w:t>традиций</w:t>
            </w:r>
            <w:proofErr w:type="gramEnd"/>
            <w:r w:rsidRPr="00F00983">
              <w:rPr>
                <w:sz w:val="28"/>
                <w:szCs w:val="28"/>
              </w:rPr>
              <w:t xml:space="preserve"> и создание равных условий для культурного развития населения.</w:t>
            </w:r>
          </w:p>
        </w:tc>
      </w:tr>
      <w:tr w:rsidR="008439CE" w:rsidTr="003E1C7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439CE" w:rsidRPr="003969BA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Этапы и сроки реализации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439CE" w:rsidRPr="00F00983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2014-2021 годы</w:t>
            </w:r>
          </w:p>
        </w:tc>
      </w:tr>
      <w:tr w:rsidR="008439CE" w:rsidTr="003E1C7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439CE" w:rsidRPr="003969BA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0"/>
              </w:rPr>
              <w:t xml:space="preserve">Перечень 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целевых показателей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439CE" w:rsidRPr="00F00983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proofErr w:type="gramStart"/>
            <w:r w:rsidRPr="00F00983">
              <w:rPr>
                <w:rFonts w:eastAsia="Calibri"/>
                <w:color w:val="000000"/>
                <w:sz w:val="28"/>
                <w:szCs w:val="28"/>
              </w:rPr>
              <w:t>приведен</w:t>
            </w:r>
            <w:proofErr w:type="gramEnd"/>
            <w:r w:rsidRPr="00F00983">
              <w:rPr>
                <w:rFonts w:eastAsia="Calibri"/>
                <w:color w:val="000000"/>
                <w:sz w:val="28"/>
                <w:szCs w:val="28"/>
              </w:rPr>
              <w:t xml:space="preserve"> в приложении 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1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к паспорту программы</w:t>
            </w:r>
          </w:p>
        </w:tc>
      </w:tr>
      <w:tr w:rsidR="008439CE" w:rsidTr="003E1C7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439CE" w:rsidRPr="00D22617" w:rsidRDefault="008439CE" w:rsidP="003E1C7C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Ресурсное</w:t>
            </w:r>
          </w:p>
          <w:p w:rsidR="008439CE" w:rsidRPr="00D22617" w:rsidRDefault="008439CE" w:rsidP="003E1C7C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lastRenderedPageBreak/>
              <w:t>обеспечение</w:t>
            </w:r>
          </w:p>
          <w:p w:rsidR="008439CE" w:rsidRPr="00D22617" w:rsidRDefault="008439CE" w:rsidP="003E1C7C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муниципальной</w:t>
            </w:r>
          </w:p>
          <w:p w:rsidR="008439CE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0"/>
              </w:rPr>
            </w:pPr>
            <w:r w:rsidRPr="00D22617">
              <w:rPr>
                <w:sz w:val="28"/>
                <w:szCs w:val="28"/>
              </w:rPr>
              <w:t>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439CE" w:rsidRPr="00F00983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lastRenderedPageBreak/>
              <w:t xml:space="preserve">Общий объем бюджетных ассигнований на </w:t>
            </w:r>
            <w:r w:rsidRPr="00F00983">
              <w:rPr>
                <w:sz w:val="28"/>
                <w:szCs w:val="28"/>
              </w:rPr>
              <w:lastRenderedPageBreak/>
              <w:t>реализацию муниципальной программы составляет:</w:t>
            </w:r>
          </w:p>
          <w:p w:rsidR="008439CE" w:rsidRPr="00F00983" w:rsidRDefault="008439CE" w:rsidP="003E1C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8 931 600,00 рублей </w:t>
            </w:r>
          </w:p>
          <w:p w:rsidR="008439CE" w:rsidRPr="00F00983" w:rsidRDefault="008439CE" w:rsidP="003E1C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2 977 200,00 рублей </w:t>
            </w:r>
          </w:p>
          <w:p w:rsidR="008439CE" w:rsidRPr="00F00983" w:rsidRDefault="008439CE" w:rsidP="003E1C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2020 – 2 977 200,00 рублей </w:t>
            </w:r>
          </w:p>
          <w:p w:rsidR="008439CE" w:rsidRPr="00F00983" w:rsidRDefault="008439CE" w:rsidP="003E1C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– 2 977 200,00 рублей</w:t>
            </w:r>
          </w:p>
          <w:p w:rsidR="008439CE" w:rsidRPr="00F00983" w:rsidRDefault="008439CE" w:rsidP="003E1C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Бюджеты поселений</w:t>
            </w:r>
          </w:p>
          <w:p w:rsidR="008439CE" w:rsidRPr="00F00983" w:rsidRDefault="008439CE" w:rsidP="003E1C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8 931 600,00 рублей </w:t>
            </w:r>
          </w:p>
          <w:p w:rsidR="008439CE" w:rsidRPr="00F00983" w:rsidRDefault="008439CE" w:rsidP="003E1C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2 977 200,00 рублей </w:t>
            </w:r>
          </w:p>
          <w:p w:rsidR="008439CE" w:rsidRPr="00F00983" w:rsidRDefault="008439CE" w:rsidP="003E1C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2020 – 2 977 200,00 рублей </w:t>
            </w:r>
          </w:p>
          <w:p w:rsidR="008439CE" w:rsidRPr="00F00983" w:rsidRDefault="008439CE" w:rsidP="003E1C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– 2 977 200,00 рублей</w:t>
            </w:r>
          </w:p>
        </w:tc>
      </w:tr>
    </w:tbl>
    <w:p w:rsidR="008439CE" w:rsidRDefault="008439CE" w:rsidP="008439CE"/>
    <w:p w:rsidR="008439CE" w:rsidRDefault="008439CE" w:rsidP="008439CE"/>
    <w:p w:rsidR="008439CE" w:rsidRPr="0065105C" w:rsidRDefault="008439CE" w:rsidP="008439C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5105C">
        <w:rPr>
          <w:b/>
          <w:sz w:val="28"/>
          <w:szCs w:val="28"/>
        </w:rPr>
        <w:t>2. Характеристика текущего состояния сферы культуры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proofErr w:type="spellStart"/>
      <w:r w:rsidRPr="0065105C">
        <w:rPr>
          <w:b/>
          <w:sz w:val="28"/>
          <w:szCs w:val="28"/>
        </w:rPr>
        <w:t>Парнинского</w:t>
      </w:r>
      <w:proofErr w:type="spellEnd"/>
      <w:r w:rsidRPr="0065105C">
        <w:rPr>
          <w:b/>
          <w:sz w:val="28"/>
          <w:szCs w:val="28"/>
        </w:rPr>
        <w:t xml:space="preserve"> сельсовета с указанием основных показателей социально-экономического развития </w:t>
      </w:r>
      <w:proofErr w:type="spellStart"/>
      <w:r w:rsidRPr="0065105C">
        <w:rPr>
          <w:b/>
          <w:sz w:val="28"/>
          <w:szCs w:val="28"/>
        </w:rPr>
        <w:t>Парнинского</w:t>
      </w:r>
      <w:proofErr w:type="spellEnd"/>
      <w:r w:rsidRPr="0065105C">
        <w:rPr>
          <w:b/>
          <w:sz w:val="28"/>
          <w:szCs w:val="28"/>
        </w:rPr>
        <w:t xml:space="preserve"> сельсовета </w:t>
      </w:r>
    </w:p>
    <w:p w:rsidR="008439CE" w:rsidRPr="0065105C" w:rsidRDefault="008439CE" w:rsidP="008439CE">
      <w:pPr>
        <w:suppressAutoHyphens/>
        <w:spacing w:before="120"/>
        <w:ind w:firstLine="567"/>
        <w:jc w:val="both"/>
        <w:rPr>
          <w:sz w:val="28"/>
          <w:szCs w:val="28"/>
          <w:lang w:eastAsia="ar-SA"/>
        </w:rPr>
      </w:pPr>
      <w:r w:rsidRPr="0065105C">
        <w:rPr>
          <w:sz w:val="28"/>
          <w:szCs w:val="28"/>
          <w:lang w:eastAsia="ar-SA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определяющим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Повышение духовного и культурного уровня всего общества на основе гуманистических ценностей становится возможным, если основными дополняющими друг друга элементами культурной политики, воспринимаемыми во взаимном воздействии их результатов, является доступ населения к культуре и участие в культурной жизни. </w:t>
      </w:r>
    </w:p>
    <w:p w:rsidR="008439CE" w:rsidRPr="0065105C" w:rsidRDefault="008439CE" w:rsidP="008439CE">
      <w:pPr>
        <w:ind w:firstLine="567"/>
        <w:jc w:val="both"/>
        <w:rPr>
          <w:sz w:val="28"/>
          <w:szCs w:val="28"/>
          <w:lang w:eastAsia="ar-SA"/>
        </w:rPr>
      </w:pPr>
      <w:r w:rsidRPr="0065105C">
        <w:rPr>
          <w:sz w:val="28"/>
          <w:szCs w:val="28"/>
          <w:lang w:eastAsia="ar-SA"/>
        </w:rPr>
        <w:t>Клубные формирования во многом определяют сегодня культурную, духовную жизнь, оставаясь для жителей села коллективного общения информацио</w:t>
      </w:r>
      <w:r w:rsidRPr="0065105C">
        <w:rPr>
          <w:sz w:val="28"/>
          <w:szCs w:val="28"/>
          <w:lang w:eastAsia="ar-SA"/>
        </w:rPr>
        <w:t>н</w:t>
      </w:r>
      <w:r w:rsidRPr="0065105C">
        <w:rPr>
          <w:sz w:val="28"/>
          <w:szCs w:val="28"/>
          <w:lang w:eastAsia="ar-SA"/>
        </w:rPr>
        <w:t>ным полем, центром формирования общественного мнения, проявления колле</w:t>
      </w:r>
      <w:r w:rsidRPr="0065105C">
        <w:rPr>
          <w:sz w:val="28"/>
          <w:szCs w:val="28"/>
          <w:lang w:eastAsia="ar-SA"/>
        </w:rPr>
        <w:t>к</w:t>
      </w:r>
      <w:r w:rsidRPr="0065105C">
        <w:rPr>
          <w:sz w:val="28"/>
          <w:szCs w:val="28"/>
          <w:lang w:eastAsia="ar-SA"/>
        </w:rPr>
        <w:t>тивной инициативы, развития и реализации творческих способностей населения. Орие</w:t>
      </w:r>
      <w:r w:rsidRPr="0065105C">
        <w:rPr>
          <w:sz w:val="28"/>
          <w:szCs w:val="28"/>
          <w:lang w:eastAsia="ar-SA"/>
        </w:rPr>
        <w:t>н</w:t>
      </w:r>
      <w:r w:rsidRPr="0065105C">
        <w:rPr>
          <w:sz w:val="28"/>
          <w:szCs w:val="28"/>
          <w:lang w:eastAsia="ar-SA"/>
        </w:rPr>
        <w:t xml:space="preserve">тируясь на запросы посетителей, учреждения культурно – </w:t>
      </w:r>
      <w:proofErr w:type="spellStart"/>
      <w:r w:rsidRPr="0065105C">
        <w:rPr>
          <w:sz w:val="28"/>
          <w:szCs w:val="28"/>
          <w:lang w:eastAsia="ar-SA"/>
        </w:rPr>
        <w:t>досугового</w:t>
      </w:r>
      <w:proofErr w:type="spellEnd"/>
      <w:r w:rsidRPr="0065105C">
        <w:rPr>
          <w:sz w:val="28"/>
          <w:szCs w:val="28"/>
          <w:lang w:eastAsia="ar-SA"/>
        </w:rPr>
        <w:t xml:space="preserve"> типа развив</w:t>
      </w:r>
      <w:r w:rsidRPr="0065105C">
        <w:rPr>
          <w:sz w:val="28"/>
          <w:szCs w:val="28"/>
          <w:lang w:eastAsia="ar-SA"/>
        </w:rPr>
        <w:t>а</w:t>
      </w:r>
      <w:r w:rsidRPr="0065105C">
        <w:rPr>
          <w:sz w:val="28"/>
          <w:szCs w:val="28"/>
          <w:lang w:eastAsia="ar-SA"/>
        </w:rPr>
        <w:t>ют в качестве приоритетных специализированные формы клубного досуга – де</w:t>
      </w:r>
      <w:r w:rsidRPr="0065105C">
        <w:rPr>
          <w:sz w:val="28"/>
          <w:szCs w:val="28"/>
          <w:lang w:eastAsia="ar-SA"/>
        </w:rPr>
        <w:t>т</w:t>
      </w:r>
      <w:r w:rsidRPr="0065105C">
        <w:rPr>
          <w:sz w:val="28"/>
          <w:szCs w:val="28"/>
          <w:lang w:eastAsia="ar-SA"/>
        </w:rPr>
        <w:t>ского, подросткового, молодежного, семейного, направленного на развитие н</w:t>
      </w:r>
      <w:r w:rsidRPr="0065105C">
        <w:rPr>
          <w:sz w:val="28"/>
          <w:szCs w:val="28"/>
          <w:lang w:eastAsia="ar-SA"/>
        </w:rPr>
        <w:t>а</w:t>
      </w:r>
      <w:r w:rsidRPr="0065105C">
        <w:rPr>
          <w:sz w:val="28"/>
          <w:szCs w:val="28"/>
          <w:lang w:eastAsia="ar-SA"/>
        </w:rPr>
        <w:t xml:space="preserve">циональных культур, </w:t>
      </w:r>
      <w:proofErr w:type="spellStart"/>
      <w:r w:rsidRPr="0065105C">
        <w:rPr>
          <w:sz w:val="28"/>
          <w:szCs w:val="28"/>
          <w:lang w:eastAsia="ar-SA"/>
        </w:rPr>
        <w:t>социокультурную</w:t>
      </w:r>
      <w:proofErr w:type="spellEnd"/>
      <w:r w:rsidRPr="0065105C">
        <w:rPr>
          <w:sz w:val="28"/>
          <w:szCs w:val="28"/>
          <w:lang w:eastAsia="ar-SA"/>
        </w:rPr>
        <w:t xml:space="preserve"> реабилитацию инв</w:t>
      </w:r>
      <w:r w:rsidRPr="0065105C">
        <w:rPr>
          <w:sz w:val="28"/>
          <w:szCs w:val="28"/>
          <w:lang w:eastAsia="ar-SA"/>
        </w:rPr>
        <w:t>а</w:t>
      </w:r>
      <w:r w:rsidRPr="0065105C">
        <w:rPr>
          <w:sz w:val="28"/>
          <w:szCs w:val="28"/>
          <w:lang w:eastAsia="ar-SA"/>
        </w:rPr>
        <w:t>лидов и другие.</w:t>
      </w:r>
    </w:p>
    <w:p w:rsidR="008439CE" w:rsidRPr="0065105C" w:rsidRDefault="008439CE" w:rsidP="008439CE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65105C">
        <w:rPr>
          <w:sz w:val="28"/>
          <w:szCs w:val="28"/>
          <w:lang w:eastAsia="ar-SA"/>
        </w:rPr>
        <w:t xml:space="preserve">На территории </w:t>
      </w:r>
      <w:proofErr w:type="spellStart"/>
      <w:r w:rsidRPr="0065105C">
        <w:rPr>
          <w:sz w:val="28"/>
          <w:szCs w:val="28"/>
          <w:lang w:eastAsia="ar-SA"/>
        </w:rPr>
        <w:t>Парнинского</w:t>
      </w:r>
      <w:proofErr w:type="spellEnd"/>
      <w:r w:rsidRPr="0065105C">
        <w:rPr>
          <w:sz w:val="28"/>
          <w:szCs w:val="28"/>
          <w:lang w:eastAsia="ar-SA"/>
        </w:rPr>
        <w:t xml:space="preserve"> сельсовета в сфере культуры функционирует </w:t>
      </w:r>
      <w:r>
        <w:rPr>
          <w:sz w:val="28"/>
          <w:szCs w:val="28"/>
          <w:lang w:eastAsia="ar-SA"/>
        </w:rPr>
        <w:t>шесть</w:t>
      </w:r>
      <w:r w:rsidRPr="0065105C">
        <w:rPr>
          <w:sz w:val="28"/>
          <w:szCs w:val="28"/>
          <w:lang w:eastAsia="ar-SA"/>
        </w:rPr>
        <w:t xml:space="preserve"> сельски</w:t>
      </w:r>
      <w:r>
        <w:rPr>
          <w:sz w:val="28"/>
          <w:szCs w:val="28"/>
          <w:lang w:eastAsia="ar-SA"/>
        </w:rPr>
        <w:t>х</w:t>
      </w:r>
      <w:r w:rsidRPr="0065105C">
        <w:rPr>
          <w:sz w:val="28"/>
          <w:szCs w:val="28"/>
          <w:lang w:eastAsia="ar-SA"/>
        </w:rPr>
        <w:t xml:space="preserve"> клуб</w:t>
      </w:r>
      <w:r>
        <w:rPr>
          <w:sz w:val="28"/>
          <w:szCs w:val="28"/>
          <w:lang w:eastAsia="ar-SA"/>
        </w:rPr>
        <w:t>ов в с</w:t>
      </w:r>
      <w:proofErr w:type="gramStart"/>
      <w:r>
        <w:rPr>
          <w:sz w:val="28"/>
          <w:szCs w:val="28"/>
          <w:lang w:eastAsia="ar-SA"/>
        </w:rPr>
        <w:t>.П</w:t>
      </w:r>
      <w:proofErr w:type="gramEnd"/>
      <w:r>
        <w:rPr>
          <w:sz w:val="28"/>
          <w:szCs w:val="28"/>
          <w:lang w:eastAsia="ar-SA"/>
        </w:rPr>
        <w:t xml:space="preserve">арная, с.Малое Озеро, с.Большое Озеро, </w:t>
      </w:r>
      <w:proofErr w:type="spellStart"/>
      <w:r>
        <w:rPr>
          <w:sz w:val="28"/>
          <w:szCs w:val="28"/>
          <w:lang w:eastAsia="ar-SA"/>
        </w:rPr>
        <w:t>с.Ораки</w:t>
      </w:r>
      <w:proofErr w:type="spellEnd"/>
      <w:r>
        <w:rPr>
          <w:sz w:val="28"/>
          <w:szCs w:val="28"/>
          <w:lang w:eastAsia="ar-SA"/>
        </w:rPr>
        <w:t xml:space="preserve">, д.Косые Ложки и </w:t>
      </w:r>
      <w:proofErr w:type="spellStart"/>
      <w:r>
        <w:rPr>
          <w:sz w:val="28"/>
          <w:szCs w:val="28"/>
          <w:lang w:eastAsia="ar-SA"/>
        </w:rPr>
        <w:t>д.Сартачуль</w:t>
      </w:r>
      <w:proofErr w:type="spellEnd"/>
      <w:r w:rsidRPr="0065105C">
        <w:rPr>
          <w:sz w:val="28"/>
          <w:szCs w:val="28"/>
          <w:lang w:eastAsia="ar-SA"/>
        </w:rPr>
        <w:t>, а также 5 филиалов МБУ «</w:t>
      </w:r>
      <w:proofErr w:type="spellStart"/>
      <w:r w:rsidRPr="0065105C">
        <w:rPr>
          <w:sz w:val="28"/>
          <w:szCs w:val="28"/>
          <w:lang w:eastAsia="ar-SA"/>
        </w:rPr>
        <w:t>Межпоселенческая</w:t>
      </w:r>
      <w:proofErr w:type="spellEnd"/>
      <w:r w:rsidRPr="0065105C">
        <w:rPr>
          <w:sz w:val="28"/>
          <w:szCs w:val="28"/>
          <w:lang w:eastAsia="ar-SA"/>
        </w:rPr>
        <w:t xml:space="preserve"> библиотека» </w:t>
      </w:r>
      <w:proofErr w:type="spellStart"/>
      <w:r w:rsidRPr="0065105C">
        <w:rPr>
          <w:sz w:val="28"/>
          <w:szCs w:val="28"/>
          <w:lang w:eastAsia="ar-SA"/>
        </w:rPr>
        <w:t>Шарыповского</w:t>
      </w:r>
      <w:proofErr w:type="spellEnd"/>
      <w:r w:rsidRPr="0065105C">
        <w:rPr>
          <w:sz w:val="28"/>
          <w:szCs w:val="28"/>
          <w:lang w:eastAsia="ar-SA"/>
        </w:rPr>
        <w:t xml:space="preserve"> района. С сентября 2017 года на территории сельского совета услуги </w:t>
      </w:r>
      <w:proofErr w:type="spellStart"/>
      <w:r w:rsidRPr="0065105C">
        <w:rPr>
          <w:sz w:val="28"/>
          <w:szCs w:val="28"/>
          <w:lang w:eastAsia="ar-SA"/>
        </w:rPr>
        <w:t>культурно-досугового</w:t>
      </w:r>
      <w:proofErr w:type="spellEnd"/>
      <w:r w:rsidRPr="0065105C">
        <w:rPr>
          <w:sz w:val="28"/>
          <w:szCs w:val="28"/>
          <w:lang w:eastAsia="ar-SA"/>
        </w:rPr>
        <w:t xml:space="preserve"> типа оказывает филиал МБУК «Централизованная клубная система» </w:t>
      </w:r>
      <w:proofErr w:type="spellStart"/>
      <w:r w:rsidRPr="0065105C">
        <w:rPr>
          <w:sz w:val="28"/>
          <w:szCs w:val="28"/>
          <w:lang w:eastAsia="ar-SA"/>
        </w:rPr>
        <w:t>Шарыповского</w:t>
      </w:r>
      <w:proofErr w:type="spellEnd"/>
      <w:r w:rsidRPr="0065105C">
        <w:rPr>
          <w:sz w:val="28"/>
          <w:szCs w:val="28"/>
          <w:lang w:eastAsia="ar-SA"/>
        </w:rPr>
        <w:t xml:space="preserve"> района. </w:t>
      </w:r>
    </w:p>
    <w:p w:rsidR="008439CE" w:rsidRPr="0065105C" w:rsidRDefault="008439CE" w:rsidP="008439CE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65105C">
        <w:rPr>
          <w:sz w:val="28"/>
          <w:szCs w:val="28"/>
          <w:lang w:eastAsia="ar-SA"/>
        </w:rPr>
        <w:t>Повышение качества культурных благ и услуг, обеспечение их необходимого многообразия на современном этапе экономического развития общества во многом зависит от обеспечения организаций культуры современным оборудованием и развития информационных технологий в сфере культуры. На сегодняшний день в учреждениях культуры сельсовета материально – техническая база очень слаба и устарела.</w:t>
      </w:r>
    </w:p>
    <w:p w:rsidR="008439CE" w:rsidRPr="0065105C" w:rsidRDefault="008439CE" w:rsidP="008439CE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65105C">
        <w:rPr>
          <w:sz w:val="28"/>
          <w:szCs w:val="28"/>
          <w:lang w:eastAsia="ar-SA"/>
        </w:rPr>
        <w:lastRenderedPageBreak/>
        <w:t xml:space="preserve">Для улучшения культурного обслуживания населения сельсовета, сохранения культурного наследия и повышения творческого потенциала жителей необходима поэтапная модернизация учреждений культурно - </w:t>
      </w:r>
      <w:proofErr w:type="spellStart"/>
      <w:r w:rsidRPr="0065105C">
        <w:rPr>
          <w:sz w:val="28"/>
          <w:szCs w:val="28"/>
          <w:lang w:eastAsia="ar-SA"/>
        </w:rPr>
        <w:t>досугового</w:t>
      </w:r>
      <w:proofErr w:type="spellEnd"/>
      <w:r w:rsidRPr="0065105C">
        <w:rPr>
          <w:sz w:val="28"/>
          <w:szCs w:val="28"/>
          <w:lang w:eastAsia="ar-SA"/>
        </w:rPr>
        <w:t xml:space="preserve"> типа. Модернизация сферы культуры должна коснуться всех направлений, начиная от кадровой политики и заканчивая укреплением материальной базы и реализацией новых творческих инициатив.</w:t>
      </w:r>
    </w:p>
    <w:p w:rsidR="008439CE" w:rsidRPr="0065105C" w:rsidRDefault="008439CE" w:rsidP="008439CE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65105C">
        <w:rPr>
          <w:sz w:val="28"/>
          <w:szCs w:val="28"/>
          <w:lang w:eastAsia="ar-SA"/>
        </w:rPr>
        <w:t xml:space="preserve">Многообразие и тесная взаимосвязь отдельных направлений культурной деятельности требует широкого взаимодействия органов власти всех уровней, общественных объединений и других субъектов сферы культуры, обуславливает необходимость применения программно-целевых методов решения стоящих перед отраслью задач.  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Реализация программы сопряжена с рисками, которые могут препятствовать достижению запланированных результатов.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Финансовые риски – возникновение бюджетного дефицита может повлечь сокращение или прекращение программных мероприятий и </w:t>
      </w:r>
      <w:proofErr w:type="spellStart"/>
      <w:r w:rsidRPr="0065105C">
        <w:rPr>
          <w:sz w:val="28"/>
          <w:szCs w:val="28"/>
        </w:rPr>
        <w:t>недостижение</w:t>
      </w:r>
      <w:proofErr w:type="spellEnd"/>
      <w:r w:rsidRPr="0065105C">
        <w:rPr>
          <w:sz w:val="28"/>
          <w:szCs w:val="28"/>
        </w:rPr>
        <w:t xml:space="preserve"> целевых значений по ряду показателей (индикаторов) реализации Программы.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Административные и кадровые риски – неэффективное управление Программой, дефицит высококвалифицированных кадров в отрасли «культура» может привести к нарушению планируемых сроков реализации Программы, невыполнению ее цели и задач, </w:t>
      </w:r>
      <w:proofErr w:type="spellStart"/>
      <w:r w:rsidRPr="0065105C">
        <w:rPr>
          <w:sz w:val="28"/>
          <w:szCs w:val="28"/>
        </w:rPr>
        <w:t>недостижению</w:t>
      </w:r>
      <w:proofErr w:type="spellEnd"/>
      <w:r w:rsidRPr="0065105C">
        <w:rPr>
          <w:sz w:val="28"/>
          <w:szCs w:val="28"/>
        </w:rPr>
        <w:t xml:space="preserve"> плановых значений показателей, снижению эффективности работы учреждений культуры и качества предоставляемых услуг. 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Ограничению вышеуказанных рисков будет способствовать определение приоритетов для первоочередного финансирования, ежегодное уточнение объемов финансовых средств, предусмотренных на реализацию мероприятий Программы, формирование эффективной системы управления  и </w:t>
      </w:r>
      <w:proofErr w:type="gramStart"/>
      <w:r w:rsidRPr="0065105C">
        <w:rPr>
          <w:sz w:val="28"/>
          <w:szCs w:val="28"/>
        </w:rPr>
        <w:t>контроля за</w:t>
      </w:r>
      <w:proofErr w:type="gramEnd"/>
      <w:r w:rsidRPr="0065105C">
        <w:rPr>
          <w:sz w:val="28"/>
          <w:szCs w:val="28"/>
        </w:rPr>
        <w:t xml:space="preserve"> реализацией Программы, обеспечение притока высококвалифицированных кадров, переподготовки и повышения квалификации работников.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8439CE" w:rsidRPr="0065105C" w:rsidRDefault="008439CE" w:rsidP="008439CE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65105C">
        <w:rPr>
          <w:b/>
          <w:sz w:val="28"/>
          <w:szCs w:val="28"/>
        </w:rPr>
        <w:t xml:space="preserve">3. Приоритеты и цели </w:t>
      </w:r>
      <w:proofErr w:type="gramStart"/>
      <w:r w:rsidRPr="0065105C">
        <w:rPr>
          <w:b/>
          <w:sz w:val="28"/>
          <w:szCs w:val="28"/>
        </w:rPr>
        <w:t>социально-экономического</w:t>
      </w:r>
      <w:proofErr w:type="gramEnd"/>
      <w:r w:rsidRPr="0065105C">
        <w:rPr>
          <w:b/>
          <w:sz w:val="28"/>
          <w:szCs w:val="28"/>
        </w:rPr>
        <w:t xml:space="preserve"> 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65105C">
        <w:rPr>
          <w:b/>
          <w:sz w:val="28"/>
          <w:szCs w:val="28"/>
        </w:rPr>
        <w:t xml:space="preserve">развития в сфере культуры </w:t>
      </w:r>
      <w:proofErr w:type="spellStart"/>
      <w:r w:rsidRPr="0065105C">
        <w:rPr>
          <w:b/>
          <w:sz w:val="28"/>
          <w:szCs w:val="28"/>
        </w:rPr>
        <w:t>Парнинского</w:t>
      </w:r>
      <w:proofErr w:type="spellEnd"/>
      <w:r w:rsidRPr="0065105C">
        <w:rPr>
          <w:b/>
          <w:sz w:val="28"/>
          <w:szCs w:val="28"/>
        </w:rPr>
        <w:t xml:space="preserve"> сельсовета, описание 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65105C">
        <w:rPr>
          <w:b/>
          <w:sz w:val="28"/>
          <w:szCs w:val="28"/>
        </w:rPr>
        <w:t xml:space="preserve">основных целей и задач Программы, тенденции социально-экономического развития сферы культуры </w:t>
      </w:r>
      <w:proofErr w:type="spellStart"/>
      <w:r w:rsidRPr="0065105C">
        <w:rPr>
          <w:b/>
          <w:sz w:val="28"/>
          <w:szCs w:val="28"/>
        </w:rPr>
        <w:t>Парнинского</w:t>
      </w:r>
      <w:proofErr w:type="spellEnd"/>
      <w:r w:rsidRPr="0065105C">
        <w:rPr>
          <w:b/>
          <w:sz w:val="28"/>
          <w:szCs w:val="28"/>
        </w:rPr>
        <w:t xml:space="preserve"> сельсовета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Приоритеты и цели социально-экономического развития в сфере культуры </w:t>
      </w:r>
      <w:proofErr w:type="spellStart"/>
      <w:r>
        <w:rPr>
          <w:sz w:val="28"/>
          <w:szCs w:val="28"/>
        </w:rPr>
        <w:t>П</w:t>
      </w:r>
      <w:r w:rsidRPr="0065105C">
        <w:rPr>
          <w:sz w:val="28"/>
          <w:szCs w:val="28"/>
        </w:rPr>
        <w:t>арнинского</w:t>
      </w:r>
      <w:proofErr w:type="spellEnd"/>
      <w:r w:rsidRPr="0065105C">
        <w:rPr>
          <w:sz w:val="28"/>
          <w:szCs w:val="28"/>
        </w:rPr>
        <w:t xml:space="preserve"> сельсовета определены в соответствии со следующими стратегическими документами и нормативными правовыми актами Российской Федерации, Красноярского края, </w:t>
      </w:r>
      <w:proofErr w:type="spellStart"/>
      <w:r w:rsidRPr="0065105C">
        <w:rPr>
          <w:sz w:val="28"/>
          <w:szCs w:val="28"/>
        </w:rPr>
        <w:t>Шарыповского</w:t>
      </w:r>
      <w:proofErr w:type="spellEnd"/>
      <w:r w:rsidRPr="0065105C">
        <w:rPr>
          <w:sz w:val="28"/>
          <w:szCs w:val="28"/>
        </w:rPr>
        <w:t xml:space="preserve"> района: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hyperlink r:id="rId5" w:history="1">
        <w:r w:rsidRPr="0065105C">
          <w:rPr>
            <w:sz w:val="28"/>
            <w:szCs w:val="28"/>
          </w:rPr>
          <w:t>Закон</w:t>
        </w:r>
      </w:hyperlink>
      <w:r w:rsidRPr="0065105C">
        <w:rPr>
          <w:sz w:val="28"/>
          <w:szCs w:val="28"/>
        </w:rPr>
        <w:t>ом Российской Федерации от 09.10.1992 № 3612-1 «Основы законодательства Российской Федерации о культуре»;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hyperlink r:id="rId6" w:history="1">
        <w:r w:rsidRPr="0065105C">
          <w:rPr>
            <w:sz w:val="28"/>
            <w:szCs w:val="28"/>
          </w:rPr>
          <w:t>Стратеги</w:t>
        </w:r>
      </w:hyperlink>
      <w:r w:rsidRPr="0065105C">
        <w:rPr>
          <w:sz w:val="28"/>
          <w:szCs w:val="28"/>
        </w:rPr>
        <w:t>ей национальной безопасности Российской Федерации, утвержденной Указом Президента Российской Федерации от 31.12.2015 № 683;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Национальной </w:t>
      </w:r>
      <w:hyperlink r:id="rId7" w:history="1">
        <w:r w:rsidRPr="0065105C">
          <w:rPr>
            <w:sz w:val="28"/>
            <w:szCs w:val="28"/>
          </w:rPr>
          <w:t>стратеги</w:t>
        </w:r>
      </w:hyperlink>
      <w:r w:rsidRPr="0065105C">
        <w:rPr>
          <w:sz w:val="28"/>
          <w:szCs w:val="28"/>
        </w:rPr>
        <w:t>ей действий в интересах детей на 2012 - 201</w:t>
      </w:r>
      <w:r>
        <w:rPr>
          <w:sz w:val="28"/>
          <w:szCs w:val="28"/>
        </w:rPr>
        <w:t>8</w:t>
      </w:r>
      <w:r w:rsidRPr="0065105C">
        <w:rPr>
          <w:sz w:val="28"/>
          <w:szCs w:val="28"/>
        </w:rPr>
        <w:t xml:space="preserve"> годы, утвержденной Указом Президента Российской Федерации от 01.06.2012 № 761;</w:t>
      </w:r>
    </w:p>
    <w:p w:rsidR="008439CE" w:rsidRPr="0065105C" w:rsidRDefault="008439CE" w:rsidP="008439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hyperlink r:id="rId8" w:history="1">
        <w:proofErr w:type="gramStart"/>
        <w:r w:rsidRPr="0065105C">
          <w:rPr>
            <w:sz w:val="28"/>
            <w:szCs w:val="28"/>
          </w:rPr>
          <w:t>Концепци</w:t>
        </w:r>
      </w:hyperlink>
      <w:r w:rsidRPr="0065105C">
        <w:rPr>
          <w:sz w:val="28"/>
          <w:szCs w:val="28"/>
        </w:rPr>
        <w:t>ей</w:t>
      </w:r>
      <w:proofErr w:type="gramEnd"/>
      <w:r w:rsidRPr="0065105C">
        <w:rPr>
          <w:sz w:val="28"/>
          <w:szCs w:val="28"/>
        </w:rPr>
        <w:t xml:space="preserve"> долгосрочного социально-экономического развития Российской Федерации на период до 202</w:t>
      </w:r>
      <w:r>
        <w:rPr>
          <w:sz w:val="28"/>
          <w:szCs w:val="28"/>
        </w:rPr>
        <w:t>1</w:t>
      </w:r>
      <w:r w:rsidRPr="0065105C">
        <w:rPr>
          <w:sz w:val="28"/>
          <w:szCs w:val="28"/>
        </w:rPr>
        <w:t xml:space="preserve"> года, утвержденной Распоряжением Правительства Российской Федерации от 17.11.2008 № 1662-р;</w:t>
      </w:r>
    </w:p>
    <w:p w:rsidR="008439CE" w:rsidRPr="0065105C" w:rsidRDefault="008439CE" w:rsidP="008439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hyperlink r:id="rId9" w:history="1">
        <w:r w:rsidRPr="0065105C">
          <w:rPr>
            <w:sz w:val="28"/>
            <w:szCs w:val="28"/>
          </w:rPr>
          <w:t>Стратеги</w:t>
        </w:r>
      </w:hyperlink>
      <w:r w:rsidRPr="0065105C">
        <w:rPr>
          <w:sz w:val="28"/>
          <w:szCs w:val="28"/>
        </w:rPr>
        <w:t xml:space="preserve">ей государственной культурной </w:t>
      </w:r>
      <w:proofErr w:type="gramStart"/>
      <w:r w:rsidRPr="0065105C">
        <w:rPr>
          <w:sz w:val="28"/>
          <w:szCs w:val="28"/>
        </w:rPr>
        <w:t>политики на период</w:t>
      </w:r>
      <w:proofErr w:type="gramEnd"/>
      <w:r w:rsidRPr="0065105C">
        <w:rPr>
          <w:sz w:val="28"/>
          <w:szCs w:val="28"/>
        </w:rPr>
        <w:t xml:space="preserve"> до 2030, утвержденной Распоряжением Правительства Российской Федерации от 29.02.2016 № 326-р;</w:t>
      </w:r>
    </w:p>
    <w:p w:rsidR="008439CE" w:rsidRPr="0065105C" w:rsidRDefault="008439CE" w:rsidP="008439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hyperlink r:id="rId10" w:history="1">
        <w:r w:rsidRPr="0065105C">
          <w:rPr>
            <w:sz w:val="28"/>
            <w:szCs w:val="28"/>
          </w:rPr>
          <w:t>Стратеги</w:t>
        </w:r>
      </w:hyperlink>
      <w:r w:rsidRPr="0065105C">
        <w:rPr>
          <w:sz w:val="28"/>
          <w:szCs w:val="28"/>
        </w:rPr>
        <w:t>ей социально-экономического развития Сибири до 202</w:t>
      </w:r>
      <w:r>
        <w:rPr>
          <w:sz w:val="28"/>
          <w:szCs w:val="28"/>
        </w:rPr>
        <w:t>1</w:t>
      </w:r>
      <w:r w:rsidRPr="0065105C">
        <w:rPr>
          <w:sz w:val="28"/>
          <w:szCs w:val="28"/>
        </w:rPr>
        <w:t xml:space="preserve"> года, утвержденной Распоряжением Правительства Российской Федерации от 05.07.2010 № 1120-р;</w:t>
      </w:r>
    </w:p>
    <w:p w:rsidR="008439CE" w:rsidRPr="0065105C" w:rsidRDefault="008439CE" w:rsidP="008439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hyperlink r:id="rId11" w:history="1">
        <w:r w:rsidRPr="0065105C">
          <w:rPr>
            <w:sz w:val="28"/>
            <w:szCs w:val="28"/>
          </w:rPr>
          <w:t>Стратеги</w:t>
        </w:r>
      </w:hyperlink>
      <w:r w:rsidRPr="0065105C">
        <w:rPr>
          <w:sz w:val="28"/>
          <w:szCs w:val="28"/>
        </w:rPr>
        <w:t>ей инновационного развития Российской Федерации на период до 2020 года, утвержденной Распоряжением Правительства Российской Федерации от 08.12.2011 № 2227-р;</w:t>
      </w:r>
    </w:p>
    <w:p w:rsidR="008439CE" w:rsidRPr="0065105C" w:rsidRDefault="008439CE" w:rsidP="008439CE">
      <w:pPr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Законом Красноярского края от 28.06.2007 № 2-190 «О культуре»;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Планом мероприятий («дорожная карта») «Изменения в отраслях социальной сферы, направленные на повышение эффективности сферы культуры», утвержденным постановлением администрации </w:t>
      </w:r>
      <w:proofErr w:type="spellStart"/>
      <w:r w:rsidRPr="0065105C">
        <w:rPr>
          <w:sz w:val="28"/>
          <w:szCs w:val="28"/>
        </w:rPr>
        <w:t>Шарыповского</w:t>
      </w:r>
      <w:proofErr w:type="spellEnd"/>
      <w:r w:rsidRPr="0065105C">
        <w:rPr>
          <w:sz w:val="28"/>
          <w:szCs w:val="28"/>
        </w:rPr>
        <w:t xml:space="preserve"> района от 27.06.2013 № 466-п;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Стратегией развития культурной политики </w:t>
      </w:r>
      <w:proofErr w:type="spellStart"/>
      <w:r w:rsidRPr="0065105C">
        <w:rPr>
          <w:sz w:val="28"/>
          <w:szCs w:val="28"/>
        </w:rPr>
        <w:t>Шарыповского</w:t>
      </w:r>
      <w:proofErr w:type="spellEnd"/>
      <w:r w:rsidRPr="0065105C">
        <w:rPr>
          <w:sz w:val="28"/>
          <w:szCs w:val="28"/>
        </w:rPr>
        <w:t xml:space="preserve"> района до 2020 года, утвержденной Решением </w:t>
      </w:r>
      <w:proofErr w:type="spellStart"/>
      <w:r w:rsidRPr="0065105C">
        <w:rPr>
          <w:sz w:val="28"/>
          <w:szCs w:val="28"/>
        </w:rPr>
        <w:t>Шарыповского</w:t>
      </w:r>
      <w:proofErr w:type="spellEnd"/>
      <w:r w:rsidRPr="0065105C">
        <w:rPr>
          <w:sz w:val="28"/>
          <w:szCs w:val="28"/>
        </w:rPr>
        <w:t xml:space="preserve"> районного Совета депутатов от 28.04.2011 № 15/147-р.</w:t>
      </w:r>
    </w:p>
    <w:p w:rsidR="008439CE" w:rsidRPr="0065105C" w:rsidRDefault="008439CE" w:rsidP="008439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Реализация программы будет осуществляться в соответствии со следующими приоритетами:</w:t>
      </w:r>
    </w:p>
    <w:p w:rsidR="008439CE" w:rsidRPr="0065105C" w:rsidRDefault="008439CE" w:rsidP="008439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формирование комфортной культурной и информационной среды для реализации творческого и духовного потенциала жителей поселения, в том числе:</w:t>
      </w:r>
    </w:p>
    <w:p w:rsidR="008439CE" w:rsidRPr="0065105C" w:rsidRDefault="008439CE" w:rsidP="008439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сохранение единого культурного пространства за счет обеспечения максимальной доступности знания, информации и культурных ценностей для населения </w:t>
      </w:r>
      <w:proofErr w:type="spellStart"/>
      <w:r w:rsidRPr="0065105C">
        <w:rPr>
          <w:sz w:val="28"/>
          <w:szCs w:val="28"/>
        </w:rPr>
        <w:t>Парнинского</w:t>
      </w:r>
      <w:proofErr w:type="spellEnd"/>
      <w:r w:rsidRPr="0065105C">
        <w:rPr>
          <w:sz w:val="28"/>
          <w:szCs w:val="28"/>
        </w:rPr>
        <w:t xml:space="preserve"> сельского совета, совершенствования </w:t>
      </w:r>
      <w:proofErr w:type="spellStart"/>
      <w:r w:rsidRPr="0065105C">
        <w:rPr>
          <w:sz w:val="28"/>
          <w:szCs w:val="28"/>
        </w:rPr>
        <w:t>внестационарных</w:t>
      </w:r>
      <w:proofErr w:type="spellEnd"/>
      <w:r w:rsidRPr="0065105C">
        <w:rPr>
          <w:sz w:val="28"/>
          <w:szCs w:val="28"/>
        </w:rPr>
        <w:t xml:space="preserve"> форм культурного обслуживания сельского населения, развития гастрольной деятельности, обеспечения доступности культурных благ и услуг для граждан с ограниченными возможностями;</w:t>
      </w:r>
    </w:p>
    <w:p w:rsidR="008439CE" w:rsidRPr="0065105C" w:rsidRDefault="008439CE" w:rsidP="008439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создание благоприятных условий для творческой самореализации граждан, приобщение к культуре и искусству всех групп населения, в первую очередь, детей и молодежи, формирование потребности у жителей поселения в культурных ценностях;</w:t>
      </w:r>
    </w:p>
    <w:p w:rsidR="008439CE" w:rsidRPr="0065105C" w:rsidRDefault="008439CE" w:rsidP="008439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создание условий для воспитания граждан, активизация просветительской деятельности учреждений культуры (гражданско-патриотическое просвещение, культурно-историческое и художественно-эстетическое воспитание, повышение правовой культуры и др.);</w:t>
      </w:r>
    </w:p>
    <w:p w:rsidR="008439CE" w:rsidRPr="0065105C" w:rsidRDefault="008439CE" w:rsidP="008439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повышение социального статуса семьи как общественного института, обеспечивающего воспитание и передачу от поколения к поколению традиционных ценностей (содействие возрождению традиций семейного воспитания, утверждению в общественном сознании традиционных семейных ценностей, налаживанию диалога между поколениями и др.);</w:t>
      </w:r>
    </w:p>
    <w:p w:rsidR="008439CE" w:rsidRPr="0065105C" w:rsidRDefault="008439CE" w:rsidP="008439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популяризация истории отечественной культуры и отечественной истории;</w:t>
      </w:r>
    </w:p>
    <w:p w:rsidR="008439CE" w:rsidRPr="0065105C" w:rsidRDefault="008439CE" w:rsidP="008439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совершенствование системы подготовки и повышения квалификации специалистов в сфере культуры;</w:t>
      </w:r>
    </w:p>
    <w:p w:rsidR="008439CE" w:rsidRPr="0065105C" w:rsidRDefault="008439CE" w:rsidP="008439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lastRenderedPageBreak/>
        <w:t>развитие инфраструктуры отрасли "культура", путем проведения капитальных ремонтов, технической и технологической модернизации учреждений культуры;</w:t>
      </w:r>
    </w:p>
    <w:p w:rsidR="008439CE" w:rsidRPr="0065105C" w:rsidRDefault="008439CE" w:rsidP="008439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формирование и развитие механизмов эффективного взаимодействия с населением (повышение открытости и доступности информации, размещение публичной отчетности, системы независимой оценки качества услуг и др.);</w:t>
      </w:r>
    </w:p>
    <w:p w:rsidR="008439CE" w:rsidRPr="0065105C" w:rsidRDefault="008439CE" w:rsidP="008439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расширение источников финансирования учреждений культуры (активизация предпринимательской и иной приносящей доход деятельности, создание фондов поддержки и развития учреждений культуры, стимулирование оказания платных услуг и др.);</w:t>
      </w:r>
    </w:p>
    <w:p w:rsidR="008439CE" w:rsidRPr="0065105C" w:rsidRDefault="008439CE" w:rsidP="008439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популяризация всех направлений отрасли "культура" в средствах массовой информации и информационно-телекоммуникационной сети Интернет, повышение этической и эстетической ценности распространяемых культурных продуктов, качества размещаемых материалов и информации.</w:t>
      </w:r>
    </w:p>
    <w:p w:rsidR="008439CE" w:rsidRPr="0065105C" w:rsidRDefault="008439CE" w:rsidP="008439CE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65105C">
        <w:rPr>
          <w:sz w:val="28"/>
          <w:szCs w:val="28"/>
        </w:rPr>
        <w:t xml:space="preserve">В соответствии с основными приоритетами целью программы является </w:t>
      </w:r>
      <w:r w:rsidRPr="0065105C">
        <w:rPr>
          <w:rFonts w:eastAsia="Calibri"/>
          <w:sz w:val="28"/>
          <w:szCs w:val="28"/>
          <w:lang w:eastAsia="ar-SA"/>
        </w:rPr>
        <w:t>с</w:t>
      </w:r>
      <w:r w:rsidRPr="0065105C">
        <w:rPr>
          <w:sz w:val="28"/>
          <w:szCs w:val="28"/>
        </w:rPr>
        <w:t xml:space="preserve">оздание условий для развития и реализации культурного и духовного потенциала населения </w:t>
      </w:r>
      <w:proofErr w:type="spellStart"/>
      <w:r w:rsidRPr="0065105C">
        <w:rPr>
          <w:sz w:val="28"/>
          <w:szCs w:val="28"/>
        </w:rPr>
        <w:t>Парнинского</w:t>
      </w:r>
      <w:proofErr w:type="spellEnd"/>
      <w:r w:rsidRPr="0065105C">
        <w:rPr>
          <w:sz w:val="28"/>
          <w:szCs w:val="28"/>
        </w:rPr>
        <w:t xml:space="preserve"> сельсовета</w:t>
      </w:r>
      <w:r w:rsidRPr="0065105C">
        <w:rPr>
          <w:rFonts w:eastAsia="Calibri"/>
          <w:sz w:val="28"/>
          <w:szCs w:val="28"/>
          <w:lang w:eastAsia="ar-SA"/>
        </w:rPr>
        <w:t>.</w:t>
      </w:r>
    </w:p>
    <w:p w:rsidR="008439CE" w:rsidRPr="0065105C" w:rsidRDefault="008439CE" w:rsidP="008439CE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65105C">
        <w:rPr>
          <w:sz w:val="28"/>
          <w:szCs w:val="28"/>
          <w:lang w:eastAsia="ar-SA"/>
        </w:rPr>
        <w:t xml:space="preserve">Для достижения данной цели потребуется решение задачи по </w:t>
      </w:r>
      <w:r w:rsidRPr="0065105C">
        <w:rPr>
          <w:sz w:val="28"/>
          <w:szCs w:val="28"/>
        </w:rPr>
        <w:t>сохранению и развитию народных художественных традиций, и созданию равных условий для культурного развития населения</w:t>
      </w:r>
    </w:p>
    <w:p w:rsidR="008439CE" w:rsidRPr="0065105C" w:rsidRDefault="008439CE" w:rsidP="008439C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105C">
        <w:rPr>
          <w:rFonts w:ascii="Times New Roman" w:hAnsi="Times New Roman" w:cs="Times New Roman"/>
          <w:sz w:val="28"/>
          <w:szCs w:val="28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  <w:r w:rsidRPr="0065105C">
        <w:rPr>
          <w:rFonts w:ascii="Times New Roman" w:hAnsi="Times New Roman" w:cs="Times New Roman"/>
          <w:bCs/>
          <w:sz w:val="28"/>
          <w:szCs w:val="28"/>
        </w:rPr>
        <w:t>приведен в приложении  к настоящей Программе.</w:t>
      </w:r>
    </w:p>
    <w:p w:rsidR="008439CE" w:rsidRPr="0065105C" w:rsidRDefault="008439CE" w:rsidP="008439CE">
      <w:pPr>
        <w:suppressAutoHyphens/>
        <w:ind w:firstLine="567"/>
        <w:jc w:val="both"/>
        <w:rPr>
          <w:sz w:val="28"/>
          <w:szCs w:val="28"/>
          <w:lang w:eastAsia="ar-SA"/>
        </w:rPr>
      </w:pPr>
    </w:p>
    <w:p w:rsidR="008439CE" w:rsidRPr="0065105C" w:rsidRDefault="008439CE" w:rsidP="008439CE">
      <w:pPr>
        <w:pStyle w:val="1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65105C">
        <w:rPr>
          <w:rFonts w:ascii="Times New Roman" w:hAnsi="Times New Roman"/>
          <w:b/>
          <w:sz w:val="28"/>
          <w:szCs w:val="28"/>
          <w:lang w:eastAsia="ru-RU"/>
        </w:rPr>
        <w:t xml:space="preserve">4. Прогноз конечных результатов Программы, </w:t>
      </w:r>
    </w:p>
    <w:p w:rsidR="008439CE" w:rsidRPr="0065105C" w:rsidRDefault="008439CE" w:rsidP="008439CE">
      <w:pPr>
        <w:pStyle w:val="1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65105C">
        <w:rPr>
          <w:rFonts w:ascii="Times New Roman" w:hAnsi="Times New Roman"/>
          <w:b/>
          <w:sz w:val="28"/>
          <w:szCs w:val="28"/>
          <w:lang w:eastAsia="ru-RU"/>
        </w:rPr>
        <w:t>характеризующих</w:t>
      </w:r>
      <w:proofErr w:type="gramEnd"/>
      <w:r w:rsidRPr="0065105C">
        <w:rPr>
          <w:rFonts w:ascii="Times New Roman" w:hAnsi="Times New Roman"/>
          <w:b/>
          <w:sz w:val="28"/>
          <w:szCs w:val="28"/>
          <w:lang w:eastAsia="ru-RU"/>
        </w:rPr>
        <w:t xml:space="preserve"> целевое состояние (изменение состояния) </w:t>
      </w:r>
    </w:p>
    <w:p w:rsidR="008439CE" w:rsidRPr="0065105C" w:rsidRDefault="008439CE" w:rsidP="008439CE">
      <w:pPr>
        <w:pStyle w:val="1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65105C">
        <w:rPr>
          <w:rFonts w:ascii="Times New Roman" w:hAnsi="Times New Roman"/>
          <w:b/>
          <w:sz w:val="28"/>
          <w:szCs w:val="28"/>
          <w:lang w:eastAsia="ru-RU"/>
        </w:rPr>
        <w:t xml:space="preserve">уровня и качества жизни населения, социальной сферы, экономики, степени реализации других общественно значимых интересов и потребностей в сфере культуры на территории </w:t>
      </w:r>
      <w:proofErr w:type="spellStart"/>
      <w:r w:rsidRPr="0065105C">
        <w:rPr>
          <w:rFonts w:ascii="Times New Roman" w:hAnsi="Times New Roman"/>
          <w:b/>
          <w:sz w:val="28"/>
          <w:szCs w:val="28"/>
          <w:lang w:eastAsia="ru-RU"/>
        </w:rPr>
        <w:t>Парнинского</w:t>
      </w:r>
      <w:proofErr w:type="spellEnd"/>
      <w:r w:rsidRPr="0065105C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</w:p>
    <w:p w:rsidR="008439CE" w:rsidRPr="0065105C" w:rsidRDefault="008439CE" w:rsidP="008439CE">
      <w:pPr>
        <w:spacing w:before="120"/>
        <w:ind w:firstLine="567"/>
        <w:jc w:val="both"/>
        <w:rPr>
          <w:rFonts w:eastAsia="Calibri"/>
          <w:sz w:val="28"/>
          <w:szCs w:val="28"/>
        </w:rPr>
      </w:pPr>
      <w:r w:rsidRPr="0065105C">
        <w:rPr>
          <w:rFonts w:eastAsia="Calibri"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8439CE" w:rsidRPr="0065105C" w:rsidRDefault="008439CE" w:rsidP="008439CE">
      <w:pPr>
        <w:ind w:firstLine="567"/>
        <w:jc w:val="both"/>
        <w:rPr>
          <w:bCs/>
          <w:sz w:val="28"/>
          <w:szCs w:val="28"/>
        </w:rPr>
      </w:pPr>
      <w:r w:rsidRPr="0065105C">
        <w:rPr>
          <w:bCs/>
          <w:sz w:val="28"/>
          <w:szCs w:val="28"/>
        </w:rPr>
        <w:t xml:space="preserve">сохранить число клубных формирований на 1 тыс. человек населения на уровне </w:t>
      </w:r>
      <w:r>
        <w:rPr>
          <w:bCs/>
          <w:sz w:val="28"/>
          <w:szCs w:val="28"/>
        </w:rPr>
        <w:t>14,94</w:t>
      </w:r>
      <w:r w:rsidRPr="0065105C">
        <w:rPr>
          <w:bCs/>
          <w:sz w:val="28"/>
          <w:szCs w:val="28"/>
        </w:rPr>
        <w:t xml:space="preserve"> единиц</w:t>
      </w:r>
      <w:r>
        <w:rPr>
          <w:bCs/>
          <w:sz w:val="28"/>
          <w:szCs w:val="28"/>
        </w:rPr>
        <w:t>.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sz w:val="28"/>
          <w:szCs w:val="28"/>
        </w:rPr>
      </w:pPr>
    </w:p>
    <w:p w:rsidR="008439CE" w:rsidRPr="0065105C" w:rsidRDefault="008439CE" w:rsidP="008439CE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1134"/>
        <w:jc w:val="center"/>
        <w:outlineLvl w:val="1"/>
        <w:rPr>
          <w:b/>
          <w:sz w:val="28"/>
          <w:szCs w:val="28"/>
        </w:rPr>
      </w:pPr>
      <w:r w:rsidRPr="0065105C">
        <w:rPr>
          <w:b/>
          <w:sz w:val="28"/>
          <w:szCs w:val="28"/>
        </w:rPr>
        <w:t>5. Информация по подпрограммам, отдельным мероприятиям муниципальной программы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Для достижения цели и решения задач Программы предполагается реализация одной подпрограммы. </w:t>
      </w:r>
    </w:p>
    <w:p w:rsidR="008439CE" w:rsidRPr="0065105C" w:rsidRDefault="008439CE" w:rsidP="008439CE">
      <w:pPr>
        <w:pStyle w:val="ConsPlusCell"/>
        <w:spacing w:line="276" w:lineRule="auto"/>
        <w:ind w:firstLine="567"/>
        <w:jc w:val="both"/>
        <w:rPr>
          <w:sz w:val="28"/>
          <w:szCs w:val="28"/>
        </w:rPr>
      </w:pPr>
      <w:r w:rsidRPr="0065105C">
        <w:rPr>
          <w:bCs/>
          <w:i/>
          <w:sz w:val="28"/>
          <w:szCs w:val="28"/>
        </w:rPr>
        <w:t xml:space="preserve">Подпрограмма 1. </w:t>
      </w:r>
      <w:r w:rsidRPr="0065105C">
        <w:rPr>
          <w:sz w:val="28"/>
          <w:szCs w:val="28"/>
        </w:rPr>
        <w:t xml:space="preserve">«Народное творчество и культурно - </w:t>
      </w:r>
      <w:proofErr w:type="spellStart"/>
      <w:r w:rsidRPr="0065105C">
        <w:rPr>
          <w:sz w:val="28"/>
          <w:szCs w:val="28"/>
        </w:rPr>
        <w:t>досуговая</w:t>
      </w:r>
      <w:proofErr w:type="spellEnd"/>
    </w:p>
    <w:p w:rsidR="008439CE" w:rsidRPr="0065105C" w:rsidRDefault="008439CE" w:rsidP="008439CE">
      <w:pPr>
        <w:pStyle w:val="ConsPlusCell"/>
        <w:spacing w:line="276" w:lineRule="auto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деятельность».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В сельской местности в сфере культуры наиболее массовыми, доступными и востребованными учреждениями остаются учреждения </w:t>
      </w:r>
      <w:proofErr w:type="spellStart"/>
      <w:r w:rsidRPr="0065105C">
        <w:rPr>
          <w:sz w:val="28"/>
          <w:szCs w:val="28"/>
        </w:rPr>
        <w:t>культурно-досугового</w:t>
      </w:r>
      <w:proofErr w:type="spellEnd"/>
      <w:r w:rsidRPr="0065105C">
        <w:rPr>
          <w:sz w:val="28"/>
          <w:szCs w:val="28"/>
        </w:rPr>
        <w:t xml:space="preserve"> типа. Они сохраняют традиционную специфику и виды клубного досуга: коллективное общение, эстетическое воспитание, развитие любительского творчества. Ориентируясь на запросы посетителей, учреждения </w:t>
      </w:r>
      <w:proofErr w:type="spellStart"/>
      <w:r w:rsidRPr="0065105C">
        <w:rPr>
          <w:sz w:val="28"/>
          <w:szCs w:val="28"/>
        </w:rPr>
        <w:t>культурно-</w:t>
      </w:r>
      <w:r w:rsidRPr="0065105C">
        <w:rPr>
          <w:sz w:val="28"/>
          <w:szCs w:val="28"/>
        </w:rPr>
        <w:lastRenderedPageBreak/>
        <w:t>досугового</w:t>
      </w:r>
      <w:proofErr w:type="spellEnd"/>
      <w:r w:rsidRPr="0065105C">
        <w:rPr>
          <w:sz w:val="28"/>
          <w:szCs w:val="28"/>
        </w:rPr>
        <w:t xml:space="preserve"> типа развивают в качестве приоритетных специализированные формы клубного досуга - детского, подросткового, молодежного, семейного, направленные на развитие национальных культур, </w:t>
      </w:r>
      <w:proofErr w:type="spellStart"/>
      <w:r w:rsidRPr="0065105C">
        <w:rPr>
          <w:sz w:val="28"/>
          <w:szCs w:val="28"/>
        </w:rPr>
        <w:t>социокультурную</w:t>
      </w:r>
      <w:proofErr w:type="spellEnd"/>
      <w:r w:rsidRPr="0065105C">
        <w:rPr>
          <w:sz w:val="28"/>
          <w:szCs w:val="28"/>
        </w:rPr>
        <w:t xml:space="preserve"> реабилитацию инвалидов, и др.</w:t>
      </w:r>
    </w:p>
    <w:p w:rsidR="008439CE" w:rsidRPr="0065105C" w:rsidRDefault="008439CE" w:rsidP="008439CE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65105C">
        <w:rPr>
          <w:sz w:val="28"/>
          <w:szCs w:val="28"/>
          <w:lang w:eastAsia="ar-SA"/>
        </w:rPr>
        <w:t xml:space="preserve">На территории </w:t>
      </w:r>
      <w:proofErr w:type="spellStart"/>
      <w:r w:rsidRPr="0065105C">
        <w:rPr>
          <w:sz w:val="28"/>
          <w:szCs w:val="28"/>
          <w:lang w:eastAsia="ar-SA"/>
        </w:rPr>
        <w:t>Парнинского</w:t>
      </w:r>
      <w:proofErr w:type="spellEnd"/>
      <w:r w:rsidRPr="0065105C">
        <w:rPr>
          <w:sz w:val="28"/>
          <w:szCs w:val="28"/>
          <w:lang w:eastAsia="ar-SA"/>
        </w:rPr>
        <w:t xml:space="preserve"> сельсовета услуги </w:t>
      </w:r>
      <w:proofErr w:type="spellStart"/>
      <w:r w:rsidRPr="0065105C">
        <w:rPr>
          <w:sz w:val="28"/>
          <w:szCs w:val="28"/>
          <w:lang w:eastAsia="ar-SA"/>
        </w:rPr>
        <w:t>культурно-досугового</w:t>
      </w:r>
      <w:proofErr w:type="spellEnd"/>
      <w:r w:rsidRPr="0065105C">
        <w:rPr>
          <w:sz w:val="28"/>
          <w:szCs w:val="28"/>
          <w:lang w:eastAsia="ar-SA"/>
        </w:rPr>
        <w:t xml:space="preserve"> типа оказывает филиал МБУК «Централизованная клубная система» </w:t>
      </w:r>
      <w:proofErr w:type="spellStart"/>
      <w:r w:rsidRPr="0065105C">
        <w:rPr>
          <w:sz w:val="28"/>
          <w:szCs w:val="28"/>
          <w:lang w:eastAsia="ar-SA"/>
        </w:rPr>
        <w:t>Шарыповского</w:t>
      </w:r>
      <w:proofErr w:type="spellEnd"/>
      <w:r w:rsidRPr="0065105C">
        <w:rPr>
          <w:sz w:val="28"/>
          <w:szCs w:val="28"/>
          <w:lang w:eastAsia="ar-SA"/>
        </w:rPr>
        <w:t xml:space="preserve"> района. 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Сложилась система традиционных творческих акций по всем жанрам любительского искусства, таких как музыкальные, хореографические и фольклорные фестивали, творческие мастерские, выставки декоративно-прикладного искусства, фестивали национальных культур, детского творчества.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Учреждения </w:t>
      </w:r>
      <w:proofErr w:type="spellStart"/>
      <w:r w:rsidRPr="0065105C">
        <w:rPr>
          <w:sz w:val="28"/>
          <w:szCs w:val="28"/>
        </w:rPr>
        <w:t>культурно-досугового</w:t>
      </w:r>
      <w:proofErr w:type="spellEnd"/>
      <w:r w:rsidRPr="0065105C">
        <w:rPr>
          <w:sz w:val="28"/>
          <w:szCs w:val="28"/>
        </w:rPr>
        <w:t xml:space="preserve"> типа как основные хранители народных традиций оснащаются современным </w:t>
      </w:r>
      <w:proofErr w:type="spellStart"/>
      <w:r w:rsidRPr="0065105C">
        <w:rPr>
          <w:sz w:val="28"/>
          <w:szCs w:val="28"/>
        </w:rPr>
        <w:t>свет</w:t>
      </w:r>
      <w:proofErr w:type="gramStart"/>
      <w:r w:rsidRPr="0065105C">
        <w:rPr>
          <w:sz w:val="28"/>
          <w:szCs w:val="28"/>
        </w:rPr>
        <w:t>о</w:t>
      </w:r>
      <w:proofErr w:type="spellEnd"/>
      <w:r w:rsidRPr="0065105C">
        <w:rPr>
          <w:sz w:val="28"/>
          <w:szCs w:val="28"/>
        </w:rPr>
        <w:t>-</w:t>
      </w:r>
      <w:proofErr w:type="gramEnd"/>
      <w:r w:rsidRPr="0065105C">
        <w:rPr>
          <w:sz w:val="28"/>
          <w:szCs w:val="28"/>
        </w:rPr>
        <w:t xml:space="preserve">, </w:t>
      </w:r>
      <w:proofErr w:type="spellStart"/>
      <w:r w:rsidRPr="0065105C">
        <w:rPr>
          <w:sz w:val="28"/>
          <w:szCs w:val="28"/>
        </w:rPr>
        <w:t>звукотехническим</w:t>
      </w:r>
      <w:proofErr w:type="spellEnd"/>
      <w:r w:rsidRPr="0065105C">
        <w:rPr>
          <w:sz w:val="28"/>
          <w:szCs w:val="28"/>
        </w:rPr>
        <w:t xml:space="preserve"> оборудованием, музыкальными инструментами, мебелью.</w:t>
      </w:r>
    </w:p>
    <w:p w:rsidR="008439CE" w:rsidRPr="0065105C" w:rsidRDefault="008439CE" w:rsidP="008439C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Необходимо сосредоточить усилия на обеспечении равного доступа населения к услугам учреждений </w:t>
      </w:r>
      <w:proofErr w:type="spellStart"/>
      <w:r w:rsidRPr="0065105C">
        <w:rPr>
          <w:sz w:val="28"/>
          <w:szCs w:val="28"/>
        </w:rPr>
        <w:t>культурно-досугового</w:t>
      </w:r>
      <w:proofErr w:type="spellEnd"/>
      <w:r w:rsidRPr="0065105C">
        <w:rPr>
          <w:sz w:val="28"/>
          <w:szCs w:val="28"/>
        </w:rPr>
        <w:t xml:space="preserve"> типа, расширении спектра предложений, увеличении степени вовлеченности различных социальных групп в деятельность клубных формирований, повышении просветительской роли учреждений </w:t>
      </w:r>
      <w:proofErr w:type="spellStart"/>
      <w:r w:rsidRPr="0065105C">
        <w:rPr>
          <w:sz w:val="28"/>
          <w:szCs w:val="28"/>
        </w:rPr>
        <w:t>культурно-досугового</w:t>
      </w:r>
      <w:proofErr w:type="spellEnd"/>
      <w:r w:rsidRPr="0065105C">
        <w:rPr>
          <w:sz w:val="28"/>
          <w:szCs w:val="28"/>
        </w:rPr>
        <w:t xml:space="preserve"> типа.</w:t>
      </w:r>
    </w:p>
    <w:p w:rsidR="008439CE" w:rsidRPr="0065105C" w:rsidRDefault="008439CE" w:rsidP="008439CE">
      <w:pPr>
        <w:pStyle w:val="ConsPlusCell"/>
        <w:ind w:firstLine="567"/>
        <w:jc w:val="both"/>
        <w:rPr>
          <w:sz w:val="28"/>
          <w:szCs w:val="28"/>
        </w:rPr>
      </w:pPr>
      <w:r w:rsidRPr="0065105C">
        <w:rPr>
          <w:bCs/>
          <w:sz w:val="28"/>
          <w:szCs w:val="28"/>
        </w:rPr>
        <w:t>Целью подпрограммы является с</w:t>
      </w:r>
      <w:r w:rsidRPr="0065105C">
        <w:rPr>
          <w:sz w:val="28"/>
          <w:szCs w:val="28"/>
        </w:rPr>
        <w:t>охранение и развитие народных художественных традиций, и создание равных условий для культурного ра</w:t>
      </w:r>
      <w:r w:rsidRPr="0065105C">
        <w:rPr>
          <w:sz w:val="28"/>
          <w:szCs w:val="28"/>
        </w:rPr>
        <w:t>з</w:t>
      </w:r>
      <w:r w:rsidRPr="0065105C">
        <w:rPr>
          <w:sz w:val="28"/>
          <w:szCs w:val="28"/>
        </w:rPr>
        <w:t>вития населения.</w:t>
      </w:r>
    </w:p>
    <w:p w:rsidR="008439CE" w:rsidRPr="0065105C" w:rsidRDefault="008439CE" w:rsidP="008439CE">
      <w:pPr>
        <w:pStyle w:val="ConsPlusCell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Для достижения данной цели потребует решения следующих задач:</w:t>
      </w:r>
    </w:p>
    <w:p w:rsidR="008439CE" w:rsidRPr="0065105C" w:rsidRDefault="008439CE" w:rsidP="008439CE">
      <w:pPr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- обеспечению комфортных и безопасных условий пр</w:t>
      </w:r>
      <w:r w:rsidRPr="0065105C">
        <w:rPr>
          <w:sz w:val="28"/>
          <w:szCs w:val="28"/>
        </w:rPr>
        <w:t>е</w:t>
      </w:r>
      <w:r w:rsidRPr="0065105C">
        <w:rPr>
          <w:sz w:val="28"/>
          <w:szCs w:val="28"/>
        </w:rPr>
        <w:t xml:space="preserve">бывания граждан в учреждениях культурно - </w:t>
      </w:r>
      <w:proofErr w:type="spellStart"/>
      <w:r w:rsidRPr="0065105C">
        <w:rPr>
          <w:sz w:val="28"/>
          <w:szCs w:val="28"/>
        </w:rPr>
        <w:t>досугового</w:t>
      </w:r>
      <w:proofErr w:type="spellEnd"/>
      <w:r w:rsidRPr="0065105C">
        <w:rPr>
          <w:sz w:val="28"/>
          <w:szCs w:val="28"/>
        </w:rPr>
        <w:t xml:space="preserve"> типа;</w:t>
      </w:r>
    </w:p>
    <w:p w:rsidR="008439CE" w:rsidRPr="0065105C" w:rsidRDefault="008439CE" w:rsidP="008439CE">
      <w:pPr>
        <w:pStyle w:val="ConsPlusCell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- обеспечению максимальной доступности культурных благ, повышения качества и разнообразия услуг в сфере культур.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105C">
        <w:rPr>
          <w:sz w:val="28"/>
          <w:szCs w:val="28"/>
        </w:rPr>
        <w:t>Сроки реализации подпрограммы: 2014 - 20</w:t>
      </w:r>
      <w:r>
        <w:rPr>
          <w:sz w:val="28"/>
          <w:szCs w:val="28"/>
        </w:rPr>
        <w:t>21</w:t>
      </w:r>
      <w:r w:rsidRPr="0065105C">
        <w:rPr>
          <w:sz w:val="28"/>
          <w:szCs w:val="28"/>
        </w:rPr>
        <w:t xml:space="preserve"> годы.</w:t>
      </w:r>
    </w:p>
    <w:p w:rsidR="008439CE" w:rsidRDefault="008439CE" w:rsidP="008439CE">
      <w:pPr>
        <w:pStyle w:val="11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439CE" w:rsidRPr="0065105C" w:rsidRDefault="008439CE" w:rsidP="008439CE">
      <w:pPr>
        <w:pStyle w:val="11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5105C">
        <w:rPr>
          <w:rFonts w:ascii="Times New Roman" w:hAnsi="Times New Roman"/>
          <w:b/>
          <w:sz w:val="28"/>
          <w:szCs w:val="28"/>
          <w:lang w:eastAsia="ru-RU"/>
        </w:rPr>
        <w:t xml:space="preserve">6. </w:t>
      </w:r>
      <w:r w:rsidRPr="0065105C">
        <w:rPr>
          <w:rFonts w:ascii="Times New Roman" w:hAnsi="Times New Roman"/>
          <w:b/>
          <w:sz w:val="28"/>
          <w:szCs w:val="28"/>
        </w:rPr>
        <w:t xml:space="preserve">Информация 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2" w:name="Par922"/>
      <w:bookmarkEnd w:id="2"/>
      <w:r w:rsidRPr="0065105C">
        <w:rPr>
          <w:b/>
          <w:sz w:val="28"/>
          <w:szCs w:val="28"/>
        </w:rPr>
        <w:t>об основных мерах правового регулирования в сфере культуры, направленные на достижение цели и (или) задач программы</w:t>
      </w:r>
    </w:p>
    <w:p w:rsidR="008439CE" w:rsidRPr="0065105C" w:rsidRDefault="008439CE" w:rsidP="008439CE">
      <w:pPr>
        <w:pStyle w:val="ConsPlusNormal"/>
        <w:widowControl/>
        <w:spacing w:before="12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5105C">
        <w:rPr>
          <w:rFonts w:ascii="Times New Roman" w:hAnsi="Times New Roman" w:cs="Times New Roman"/>
          <w:sz w:val="28"/>
          <w:szCs w:val="28"/>
        </w:rPr>
        <w:t>Программа не содержит информацию об основных мерах правового регулирования в сфере культуры, направлены на достижение цели и задач программы.</w:t>
      </w:r>
    </w:p>
    <w:p w:rsidR="008439CE" w:rsidRPr="0065105C" w:rsidRDefault="008439CE" w:rsidP="008439CE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439CE" w:rsidRPr="0065105C" w:rsidRDefault="008439CE" w:rsidP="008439CE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5105C">
        <w:rPr>
          <w:b/>
          <w:sz w:val="28"/>
          <w:szCs w:val="28"/>
        </w:rPr>
        <w:t xml:space="preserve">7. Перечень объектов недвижимого имущества муниципальной собственности </w:t>
      </w:r>
      <w:proofErr w:type="spellStart"/>
      <w:r w:rsidRPr="0065105C">
        <w:rPr>
          <w:b/>
          <w:sz w:val="28"/>
          <w:szCs w:val="28"/>
        </w:rPr>
        <w:t>Парнинского</w:t>
      </w:r>
      <w:proofErr w:type="spellEnd"/>
      <w:r w:rsidRPr="0065105C">
        <w:rPr>
          <w:b/>
          <w:sz w:val="28"/>
          <w:szCs w:val="28"/>
        </w:rPr>
        <w:t xml:space="preserve"> сельсовета, подлежащих строительству, реконструкции, техническому перевооружению или приобретению</w:t>
      </w:r>
    </w:p>
    <w:p w:rsidR="008439CE" w:rsidRPr="0065105C" w:rsidRDefault="008439CE" w:rsidP="008439CE">
      <w:pPr>
        <w:pStyle w:val="a5"/>
        <w:tabs>
          <w:tab w:val="left" w:pos="0"/>
          <w:tab w:val="left" w:pos="1418"/>
        </w:tabs>
        <w:autoSpaceDE w:val="0"/>
        <w:autoSpaceDN w:val="0"/>
        <w:adjustRightInd w:val="0"/>
        <w:spacing w:before="120"/>
        <w:ind w:left="0" w:firstLine="567"/>
        <w:jc w:val="both"/>
        <w:outlineLvl w:val="1"/>
        <w:rPr>
          <w:sz w:val="28"/>
          <w:szCs w:val="28"/>
        </w:rPr>
      </w:pPr>
      <w:r w:rsidRPr="0065105C">
        <w:rPr>
          <w:sz w:val="28"/>
          <w:szCs w:val="28"/>
        </w:rPr>
        <w:t>Программа не содержит</w:t>
      </w:r>
      <w:r w:rsidRPr="0065105C">
        <w:rPr>
          <w:b/>
          <w:sz w:val="28"/>
          <w:szCs w:val="28"/>
        </w:rPr>
        <w:t xml:space="preserve"> </w:t>
      </w:r>
      <w:r w:rsidRPr="0065105C">
        <w:rPr>
          <w:sz w:val="28"/>
          <w:szCs w:val="28"/>
        </w:rPr>
        <w:t xml:space="preserve">объектов недвижимого имущества муниципальной собственности </w:t>
      </w:r>
      <w:proofErr w:type="spellStart"/>
      <w:r w:rsidRPr="0065105C">
        <w:rPr>
          <w:sz w:val="28"/>
          <w:szCs w:val="28"/>
        </w:rPr>
        <w:t>Парнинского</w:t>
      </w:r>
      <w:proofErr w:type="spellEnd"/>
      <w:r w:rsidRPr="0065105C">
        <w:rPr>
          <w:sz w:val="28"/>
          <w:szCs w:val="28"/>
        </w:rPr>
        <w:t xml:space="preserve"> сельсовета, подлежащих строительству, реконструкции, техническому перевооружению или приобретению.</w:t>
      </w:r>
    </w:p>
    <w:p w:rsidR="008439CE" w:rsidRPr="0065105C" w:rsidRDefault="008439CE" w:rsidP="008439CE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39CE" w:rsidRPr="0065105C" w:rsidRDefault="008439CE" w:rsidP="008439CE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5105C">
        <w:rPr>
          <w:b/>
          <w:sz w:val="28"/>
          <w:szCs w:val="28"/>
        </w:rPr>
        <w:t xml:space="preserve">8. Информация о реализации мероприятий в рамках </w:t>
      </w:r>
      <w:proofErr w:type="spellStart"/>
      <w:r w:rsidRPr="0065105C">
        <w:rPr>
          <w:b/>
          <w:sz w:val="28"/>
          <w:szCs w:val="28"/>
        </w:rPr>
        <w:t>муниципально-</w:t>
      </w:r>
      <w:r w:rsidRPr="0065105C">
        <w:rPr>
          <w:b/>
          <w:sz w:val="28"/>
          <w:szCs w:val="28"/>
        </w:rPr>
        <w:lastRenderedPageBreak/>
        <w:t>частного</w:t>
      </w:r>
      <w:proofErr w:type="spellEnd"/>
      <w:r w:rsidRPr="0065105C">
        <w:rPr>
          <w:b/>
          <w:sz w:val="28"/>
          <w:szCs w:val="28"/>
        </w:rPr>
        <w:t xml:space="preserve"> партнерства, направленных на достижение целей и задач программы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</w:rPr>
      </w:pPr>
      <w:r w:rsidRPr="0065105C">
        <w:rPr>
          <w:sz w:val="28"/>
          <w:szCs w:val="28"/>
        </w:rPr>
        <w:t xml:space="preserve">Программой не предусмотрено мероприятия, реализуемые в рамках </w:t>
      </w:r>
      <w:proofErr w:type="spellStart"/>
      <w:r w:rsidRPr="0065105C">
        <w:rPr>
          <w:sz w:val="28"/>
          <w:szCs w:val="28"/>
        </w:rPr>
        <w:t>муниципально</w:t>
      </w:r>
      <w:proofErr w:type="spellEnd"/>
      <w:r w:rsidRPr="0065105C">
        <w:rPr>
          <w:sz w:val="28"/>
          <w:szCs w:val="28"/>
        </w:rPr>
        <w:t xml:space="preserve"> - частного партнерства.</w:t>
      </w:r>
    </w:p>
    <w:p w:rsidR="008439CE" w:rsidRPr="0065105C" w:rsidRDefault="008439CE" w:rsidP="008439C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439CE" w:rsidRPr="0065105C" w:rsidRDefault="008439CE" w:rsidP="008439CE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</w:p>
    <w:p w:rsidR="008439CE" w:rsidRPr="0065105C" w:rsidRDefault="008439CE" w:rsidP="008439CE">
      <w:pPr>
        <w:rPr>
          <w:sz w:val="28"/>
          <w:szCs w:val="28"/>
        </w:rPr>
      </w:pPr>
    </w:p>
    <w:p w:rsidR="008439CE" w:rsidRPr="00B15437" w:rsidRDefault="008439CE" w:rsidP="008439CE">
      <w:pPr>
        <w:sectPr w:rsidR="008439CE" w:rsidRPr="00B1543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8439CE" w:rsidRPr="00EE3FBF" w:rsidRDefault="008439CE" w:rsidP="008439CE">
      <w:pPr>
        <w:pStyle w:val="2"/>
        <w:ind w:left="11057"/>
      </w:pPr>
      <w:r w:rsidRPr="00EE3FBF">
        <w:lastRenderedPageBreak/>
        <w:t>Приложение № 1 к Паспорту муниципальной программы</w:t>
      </w:r>
    </w:p>
    <w:p w:rsidR="008439CE" w:rsidRPr="00611E97" w:rsidRDefault="008439CE" w:rsidP="008439CE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8439CE" w:rsidRPr="00611E97" w:rsidRDefault="008439CE" w:rsidP="008439CE">
      <w:pPr>
        <w:autoSpaceDE w:val="0"/>
        <w:autoSpaceDN w:val="0"/>
        <w:adjustRightInd w:val="0"/>
        <w:ind w:firstLine="540"/>
        <w:jc w:val="center"/>
        <w:rPr>
          <w:rFonts w:eastAsia="Calibri"/>
          <w:color w:val="000000"/>
          <w:sz w:val="28"/>
          <w:szCs w:val="28"/>
        </w:rPr>
      </w:pPr>
      <w:r w:rsidRPr="00613792">
        <w:rPr>
          <w:rFonts w:eastAsia="Calibri"/>
          <w:sz w:val="28"/>
          <w:szCs w:val="28"/>
          <w:lang w:eastAsia="en-US"/>
        </w:rPr>
        <w:t xml:space="preserve">Перечень целевых показателей муниципальной </w:t>
      </w:r>
      <w:r w:rsidRPr="00425CB9">
        <w:rPr>
          <w:rFonts w:eastAsia="Calibri"/>
          <w:sz w:val="28"/>
          <w:szCs w:val="28"/>
          <w:lang w:eastAsia="en-US"/>
        </w:rPr>
        <w:t xml:space="preserve">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425CB9">
        <w:rPr>
          <w:sz w:val="28"/>
          <w:szCs w:val="28"/>
        </w:rPr>
        <w:t>Развитие культуры</w:t>
      </w:r>
      <w:r>
        <w:rPr>
          <w:sz w:val="28"/>
          <w:szCs w:val="28"/>
        </w:rPr>
        <w:t>»</w:t>
      </w:r>
      <w:r w:rsidRPr="00425CB9">
        <w:rPr>
          <w:rFonts w:eastAsia="Calibri"/>
          <w:sz w:val="28"/>
          <w:szCs w:val="28"/>
          <w:lang w:eastAsia="en-US"/>
        </w:rPr>
        <w:t xml:space="preserve"> с указанием планируемых</w:t>
      </w:r>
      <w:r w:rsidRPr="00613792">
        <w:rPr>
          <w:rFonts w:eastAsia="Calibri"/>
          <w:sz w:val="28"/>
          <w:szCs w:val="28"/>
          <w:lang w:eastAsia="en-US"/>
        </w:rPr>
        <w:t xml:space="preserve"> к достижению значений в результате реализации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623"/>
        <w:gridCol w:w="7868"/>
        <w:gridCol w:w="1737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</w:tblGrid>
      <w:tr w:rsidR="008439CE" w:rsidTr="003E1C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A4565D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Цели,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целевые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Единица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5014E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5014E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</w:tr>
      <w:tr w:rsidR="008439CE" w:rsidTr="003E1C7C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9CE" w:rsidRPr="00611E9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439CE" w:rsidRPr="00611E9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11E97">
              <w:rPr>
                <w:rFonts w:ascii="Times New Roman" w:hAnsi="Times New Roman" w:cs="Times New Roman"/>
                <w:lang w:val="en-US"/>
              </w:rPr>
              <w:t>Факт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462CEB" w:rsidRDefault="008439CE" w:rsidP="003E1C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5C0F7B" w:rsidRDefault="008439CE" w:rsidP="003E1C7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5C0F7B" w:rsidRDefault="008439CE" w:rsidP="003E1C7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1026C0" w:rsidRDefault="008439CE" w:rsidP="003E1C7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9CE" w:rsidRPr="00611E97" w:rsidRDefault="008439CE" w:rsidP="003E1C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Создание условий для развития и реализации культурного и духовного потенциала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right"/>
              <w:rPr>
                <w:sz w:val="20"/>
                <w:szCs w:val="20"/>
              </w:rPr>
            </w:pPr>
          </w:p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9CE" w:rsidRPr="00611E97" w:rsidRDefault="008439CE" w:rsidP="003E1C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Число клубных формирований на 1 тыс. человек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10,79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10,79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11,20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14,94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14,94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14,94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14,94</w:t>
            </w:r>
          </w:p>
        </w:tc>
      </w:tr>
    </w:tbl>
    <w:p w:rsidR="008439CE" w:rsidRPr="00611E97" w:rsidRDefault="008439CE" w:rsidP="008439CE">
      <w:pPr>
        <w:jc w:val="both"/>
        <w:rPr>
          <w:sz w:val="28"/>
          <w:szCs w:val="28"/>
        </w:rPr>
        <w:sectPr w:rsidR="008439CE" w:rsidRPr="00611E97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8439CE" w:rsidRPr="00183EA2" w:rsidRDefault="008439CE" w:rsidP="008439CE">
      <w:pPr>
        <w:pStyle w:val="1"/>
        <w:ind w:left="11057"/>
      </w:pPr>
      <w:r w:rsidRPr="00183EA2">
        <w:lastRenderedPageBreak/>
        <w:t xml:space="preserve">Приложение № </w:t>
      </w:r>
      <w:fldSimple w:instr=" SEQ gp_pril \* MERGEFORMAT ">
        <w:r>
          <w:rPr>
            <w:noProof/>
          </w:rPr>
          <w:t>1</w:t>
        </w:r>
      </w:fldSimple>
      <w:r w:rsidRPr="00183EA2">
        <w:t xml:space="preserve"> к муниципальной программе</w:t>
      </w:r>
    </w:p>
    <w:p w:rsidR="008439CE" w:rsidRPr="00611E97" w:rsidRDefault="008439CE" w:rsidP="008439CE">
      <w:pPr>
        <w:widowControl w:val="0"/>
        <w:ind w:left="11057" w:right="99"/>
        <w:jc w:val="center"/>
        <w:rPr>
          <w:sz w:val="22"/>
          <w:szCs w:val="22"/>
        </w:rPr>
      </w:pPr>
    </w:p>
    <w:p w:rsidR="008439CE" w:rsidRPr="00D75F9B" w:rsidRDefault="008439CE" w:rsidP="008439CE">
      <w:pPr>
        <w:jc w:val="center"/>
        <w:rPr>
          <w:rFonts w:eastAsia="Calibri"/>
          <w:sz w:val="28"/>
          <w:szCs w:val="28"/>
          <w:lang w:eastAsia="en-US"/>
        </w:rPr>
      </w:pPr>
      <w:r w:rsidRPr="00D75F9B">
        <w:rPr>
          <w:rFonts w:eastAsia="Calibri"/>
          <w:sz w:val="28"/>
          <w:szCs w:val="28"/>
          <w:lang w:eastAsia="en-US"/>
        </w:rPr>
        <w:t>Информация о ресурсном обеспечении муниципальной программы «</w:t>
      </w:r>
      <w:r w:rsidRPr="00D75F9B">
        <w:rPr>
          <w:sz w:val="28"/>
          <w:szCs w:val="28"/>
        </w:rPr>
        <w:t>Развитие культуры</w:t>
      </w:r>
      <w:r w:rsidRPr="00D75F9B">
        <w:rPr>
          <w:rFonts w:eastAsia="Calibri"/>
          <w:sz w:val="28"/>
          <w:szCs w:val="28"/>
          <w:lang w:eastAsia="en-US"/>
        </w:rPr>
        <w:t>» за счет средств районного бюджета, в том числе средств, поступивших из бюджетов других уровней бюджетной системы, а также за счет внебюджетных средств</w:t>
      </w:r>
    </w:p>
    <w:p w:rsidR="008439CE" w:rsidRPr="00611E97" w:rsidRDefault="008439CE" w:rsidP="008439CE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80"/>
        <w:gridCol w:w="2214"/>
        <w:gridCol w:w="2210"/>
        <w:gridCol w:w="2500"/>
        <w:gridCol w:w="663"/>
        <w:gridCol w:w="619"/>
        <w:gridCol w:w="568"/>
        <w:gridCol w:w="410"/>
        <w:gridCol w:w="1295"/>
        <w:gridCol w:w="1295"/>
        <w:gridCol w:w="1295"/>
        <w:gridCol w:w="1989"/>
      </w:tblGrid>
      <w:tr w:rsidR="008439CE" w:rsidTr="003E1C7C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7E2F9D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8439CE" w:rsidTr="003E1C7C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</w:t>
            </w:r>
          </w:p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Развитие</w:t>
            </w:r>
            <w:r w:rsidRPr="0098059B">
              <w:rPr>
                <w:sz w:val="22"/>
                <w:szCs w:val="20"/>
                <w:lang w:val="en-US"/>
              </w:rPr>
              <w:t xml:space="preserve"> </w:t>
            </w:r>
            <w:r w:rsidRPr="0098059B">
              <w:rPr>
                <w:sz w:val="22"/>
                <w:szCs w:val="20"/>
              </w:rPr>
              <w:t>культуры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8 931 600,00</w:t>
            </w:r>
          </w:p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 w:val="22"/>
                <w:szCs w:val="20"/>
              </w:rPr>
              <w:t>Парнинского</w:t>
            </w:r>
            <w:proofErr w:type="spellEnd"/>
            <w:r w:rsidRPr="0098059B">
              <w:rPr>
                <w:sz w:val="22"/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8 931 600,00</w:t>
            </w:r>
          </w:p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Народное</w:t>
            </w:r>
            <w:r w:rsidRPr="00A0657F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 xml:space="preserve">творчество и </w:t>
            </w:r>
            <w:proofErr w:type="spellStart"/>
            <w:r w:rsidRPr="0098059B">
              <w:rPr>
                <w:sz w:val="22"/>
                <w:szCs w:val="20"/>
              </w:rPr>
              <w:t>культурно-досуговая</w:t>
            </w:r>
            <w:proofErr w:type="spellEnd"/>
            <w:r w:rsidRPr="0098059B">
              <w:rPr>
                <w:sz w:val="22"/>
                <w:szCs w:val="20"/>
              </w:rPr>
              <w:t xml:space="preserve">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8 931 600,00</w:t>
            </w:r>
          </w:p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 w:val="22"/>
                <w:szCs w:val="20"/>
              </w:rPr>
              <w:t>Парнинского</w:t>
            </w:r>
            <w:proofErr w:type="spellEnd"/>
            <w:r w:rsidRPr="0098059B">
              <w:rPr>
                <w:sz w:val="22"/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8059B" w:rsidRDefault="008439CE" w:rsidP="003E1C7C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8 931 600,00</w:t>
            </w:r>
          </w:p>
        </w:tc>
      </w:tr>
    </w:tbl>
    <w:p w:rsidR="008439CE" w:rsidRPr="00611E97" w:rsidRDefault="008439CE" w:rsidP="008439CE">
      <w:pPr>
        <w:jc w:val="both"/>
        <w:rPr>
          <w:sz w:val="28"/>
          <w:szCs w:val="28"/>
        </w:rPr>
        <w:sectPr w:rsidR="008439CE" w:rsidRPr="00611E97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8439CE" w:rsidRPr="00F1686A" w:rsidRDefault="008439CE" w:rsidP="008439CE">
      <w:pPr>
        <w:pStyle w:val="1"/>
        <w:ind w:left="11057"/>
      </w:pPr>
      <w:r w:rsidRPr="00F1686A">
        <w:lastRenderedPageBreak/>
        <w:t xml:space="preserve">Приложение № </w:t>
      </w:r>
      <w:fldSimple w:instr=" SEQ gp_pril \* MERGEFORMAT ">
        <w:r>
          <w:rPr>
            <w:noProof/>
          </w:rPr>
          <w:t>2</w:t>
        </w:r>
      </w:fldSimple>
      <w:r>
        <w:rPr>
          <w:lang w:val="en-US"/>
        </w:rPr>
        <w:t xml:space="preserve"> </w:t>
      </w:r>
      <w:r w:rsidRPr="00F1686A">
        <w:t>к муниципальной программе</w:t>
      </w:r>
    </w:p>
    <w:p w:rsidR="008439CE" w:rsidRPr="00611E97" w:rsidRDefault="008439CE" w:rsidP="008439CE">
      <w:pPr>
        <w:widowControl w:val="0"/>
        <w:ind w:left="11057" w:right="99"/>
        <w:jc w:val="center"/>
        <w:rPr>
          <w:sz w:val="22"/>
          <w:szCs w:val="22"/>
        </w:rPr>
      </w:pPr>
    </w:p>
    <w:p w:rsidR="008439CE" w:rsidRPr="00E0228D" w:rsidRDefault="008439CE" w:rsidP="008439CE">
      <w:pPr>
        <w:jc w:val="center"/>
        <w:rPr>
          <w:rFonts w:eastAsia="Calibri"/>
          <w:sz w:val="28"/>
          <w:szCs w:val="28"/>
          <w:lang w:eastAsia="en-US"/>
        </w:rPr>
      </w:pPr>
      <w:r w:rsidRPr="00E0228D">
        <w:rPr>
          <w:rFonts w:eastAsia="Calibri"/>
          <w:sz w:val="28"/>
          <w:szCs w:val="28"/>
          <w:lang w:eastAsia="en-US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E0228D">
        <w:rPr>
          <w:sz w:val="28"/>
          <w:szCs w:val="28"/>
        </w:rPr>
        <w:t>Развитие культуры</w:t>
      </w:r>
      <w:r>
        <w:rPr>
          <w:sz w:val="28"/>
          <w:szCs w:val="28"/>
        </w:rPr>
        <w:t>»</w:t>
      </w:r>
      <w:r w:rsidRPr="00E0228D">
        <w:rPr>
          <w:rFonts w:eastAsia="Calibri"/>
          <w:sz w:val="28"/>
          <w:szCs w:val="28"/>
          <w:lang w:eastAsia="en-US"/>
        </w:rPr>
        <w:t xml:space="preserve"> (средства районного бюджета, в том числе средства, поступившие из бюджетов других уровней бюджетной системы и внебюджетных источников)</w:t>
      </w:r>
    </w:p>
    <w:p w:rsidR="008439CE" w:rsidRPr="00611E97" w:rsidRDefault="008439CE" w:rsidP="008439CE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21"/>
        <w:gridCol w:w="2732"/>
        <w:gridCol w:w="2930"/>
        <w:gridCol w:w="3142"/>
        <w:gridCol w:w="1190"/>
        <w:gridCol w:w="1190"/>
        <w:gridCol w:w="1190"/>
        <w:gridCol w:w="2643"/>
      </w:tblGrid>
      <w:tr w:rsidR="008439CE" w:rsidTr="003E1C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0F6A5C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0F6A5C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0F6A5C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0F6A5C" w:rsidRDefault="008439CE" w:rsidP="003E1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0F6A5C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0F6A5C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0F6A5C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0F6A5C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8439CE" w:rsidTr="003E1C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0F6A5C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0F6A5C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0F6A5C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0F6A5C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0F6A5C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0F6A5C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0F6A5C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0F6A5C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D05FB" w:rsidRDefault="008439CE" w:rsidP="003E1C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D05FB" w:rsidRDefault="008439CE" w:rsidP="003E1C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15734" w:rsidRDefault="008439CE" w:rsidP="003E1C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15734" w:rsidRDefault="008439CE" w:rsidP="003E1C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15734" w:rsidRDefault="008439CE" w:rsidP="003E1C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15734" w:rsidRDefault="008439CE" w:rsidP="003E1C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D05FB" w:rsidRDefault="008439CE" w:rsidP="003E1C7C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D05FB" w:rsidRDefault="008439CE" w:rsidP="003E1C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11E97">
              <w:rPr>
                <w:sz w:val="20"/>
                <w:szCs w:val="20"/>
              </w:rPr>
              <w:t>культуры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15734" w:rsidRDefault="008439CE" w:rsidP="003E1C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15734" w:rsidRDefault="008439CE" w:rsidP="003E1C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15734" w:rsidRDefault="008439CE" w:rsidP="003E1C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15734" w:rsidRDefault="008439CE" w:rsidP="003E1C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8 931 600,00</w:t>
            </w:r>
          </w:p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D05FB" w:rsidRDefault="008439CE" w:rsidP="003E1C7C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D05FB" w:rsidRDefault="008439CE" w:rsidP="003E1C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15734" w:rsidRDefault="008439CE" w:rsidP="003E1C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15734" w:rsidRDefault="008439CE" w:rsidP="003E1C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15734" w:rsidRDefault="008439CE" w:rsidP="003E1C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15734" w:rsidRDefault="008439CE" w:rsidP="003E1C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8 931 600,00</w:t>
            </w:r>
          </w:p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D05FB" w:rsidRDefault="008439CE" w:rsidP="003E1C7C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D05FB" w:rsidRDefault="008439CE" w:rsidP="003E1C7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Народное</w:t>
            </w:r>
            <w:r w:rsidRPr="00A0657F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 xml:space="preserve">творчество и </w:t>
            </w:r>
            <w:proofErr w:type="spellStart"/>
            <w:r w:rsidRPr="00611E97">
              <w:rPr>
                <w:sz w:val="20"/>
                <w:szCs w:val="20"/>
              </w:rPr>
              <w:t>культурно-досуговая</w:t>
            </w:r>
            <w:proofErr w:type="spellEnd"/>
            <w:r w:rsidRPr="00611E97">
              <w:rPr>
                <w:sz w:val="20"/>
                <w:szCs w:val="20"/>
              </w:rPr>
              <w:t xml:space="preserve">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15734" w:rsidRDefault="008439CE" w:rsidP="003E1C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15734" w:rsidRDefault="008439CE" w:rsidP="003E1C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15734" w:rsidRDefault="008439CE" w:rsidP="003E1C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15734" w:rsidRDefault="008439CE" w:rsidP="003E1C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8 931 600,00</w:t>
            </w:r>
          </w:p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D05FB" w:rsidRDefault="008439CE" w:rsidP="003E1C7C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D05FB" w:rsidRDefault="008439CE" w:rsidP="003E1C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611E97" w:rsidRDefault="008439CE" w:rsidP="003E1C7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15734" w:rsidRDefault="008439CE" w:rsidP="003E1C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15734" w:rsidRDefault="008439CE" w:rsidP="003E1C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15734" w:rsidRDefault="008439CE" w:rsidP="003E1C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315734" w:rsidRDefault="008439CE" w:rsidP="003E1C7C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8 931 600,00</w:t>
            </w:r>
          </w:p>
        </w:tc>
      </w:tr>
    </w:tbl>
    <w:p w:rsidR="008439CE" w:rsidRPr="00611E97" w:rsidRDefault="008439CE" w:rsidP="008439CE">
      <w:pPr>
        <w:jc w:val="both"/>
        <w:rPr>
          <w:sz w:val="28"/>
          <w:szCs w:val="28"/>
        </w:rPr>
        <w:sectPr w:rsidR="008439CE" w:rsidRPr="00611E97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8439CE" w:rsidRPr="00A64FD3" w:rsidRDefault="008439CE" w:rsidP="008439CE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>
          <w:rPr>
            <w:rFonts w:eastAsia="Arial" w:cs="Times New Roman"/>
            <w:noProof/>
            <w:szCs w:val="28"/>
            <w:lang w:eastAsia="ar-SA"/>
          </w:rPr>
          <w:t>3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Развитие культуры»</w:t>
      </w:r>
    </w:p>
    <w:p w:rsidR="008439CE" w:rsidRPr="00932E7B" w:rsidRDefault="008439CE" w:rsidP="008439CE">
      <w:pPr>
        <w:jc w:val="center"/>
        <w:rPr>
          <w:color w:val="000000"/>
          <w:sz w:val="28"/>
          <w:szCs w:val="28"/>
        </w:rPr>
      </w:pPr>
    </w:p>
    <w:p w:rsidR="008439CE" w:rsidRPr="00932E7B" w:rsidRDefault="008439CE" w:rsidP="008439CE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8439CE" w:rsidRPr="007B2A66" w:rsidRDefault="008439CE" w:rsidP="008439CE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 xml:space="preserve">Народное творчество и </w:t>
      </w:r>
      <w:proofErr w:type="spellStart"/>
      <w:r w:rsidRPr="007B2A66">
        <w:rPr>
          <w:sz w:val="28"/>
        </w:rPr>
        <w:t>культурно-досуговая</w:t>
      </w:r>
      <w:proofErr w:type="spellEnd"/>
      <w:r w:rsidRPr="007B2A66">
        <w:rPr>
          <w:sz w:val="28"/>
        </w:rPr>
        <w:t xml:space="preserve"> деятельность</w:t>
      </w:r>
      <w:r>
        <w:rPr>
          <w:sz w:val="28"/>
        </w:rPr>
        <w:t>»</w:t>
      </w:r>
    </w:p>
    <w:p w:rsidR="008439CE" w:rsidRPr="00932E7B" w:rsidRDefault="008439CE" w:rsidP="008439CE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8439CE" w:rsidRPr="00932E7B" w:rsidRDefault="008439CE" w:rsidP="008439CE">
      <w:pPr>
        <w:widowControl w:val="0"/>
        <w:numPr>
          <w:ilvl w:val="0"/>
          <w:numId w:val="2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8439CE" w:rsidTr="003E1C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439CE" w:rsidRPr="00D22617" w:rsidRDefault="008439CE" w:rsidP="003E1C7C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8439CE" w:rsidRPr="00D22617" w:rsidRDefault="008439CE" w:rsidP="003E1C7C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439CE" w:rsidRPr="00D22617" w:rsidRDefault="008439CE" w:rsidP="003E1C7C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 xml:space="preserve">Народное творчество и </w:t>
            </w:r>
            <w:proofErr w:type="spellStart"/>
            <w:r w:rsidRPr="007B2A66">
              <w:rPr>
                <w:sz w:val="28"/>
              </w:rPr>
              <w:t>культурно-досуговая</w:t>
            </w:r>
            <w:proofErr w:type="spellEnd"/>
            <w:r w:rsidRPr="007B2A66">
              <w:rPr>
                <w:sz w:val="28"/>
              </w:rPr>
              <w:t xml:space="preserve"> деятельность</w:t>
            </w:r>
            <w:r>
              <w:rPr>
                <w:sz w:val="28"/>
              </w:rPr>
              <w:t>»</w:t>
            </w:r>
          </w:p>
        </w:tc>
      </w:tr>
      <w:tr w:rsidR="008439CE" w:rsidTr="003E1C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8439CE" w:rsidRPr="00D22617" w:rsidRDefault="008439CE" w:rsidP="003E1C7C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439CE" w:rsidRPr="006536F1" w:rsidRDefault="008439CE" w:rsidP="008439CE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культуры</w:t>
            </w:r>
            <w:r>
              <w:rPr>
                <w:sz w:val="28"/>
              </w:rPr>
              <w:t>»</w:t>
            </w:r>
          </w:p>
        </w:tc>
      </w:tr>
      <w:tr w:rsidR="008439CE" w:rsidTr="003E1C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8439CE" w:rsidRPr="00D22617" w:rsidRDefault="008439CE" w:rsidP="003E1C7C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8439CE" w:rsidRDefault="008439CE" w:rsidP="003E1C7C">
            <w:pPr>
              <w:pStyle w:val="a3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  <w:p w:rsidR="008439CE" w:rsidRPr="00D22617" w:rsidRDefault="008439CE" w:rsidP="003E1C7C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</w:tc>
      </w:tr>
      <w:tr w:rsidR="008439CE" w:rsidTr="003E1C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8439CE" w:rsidRPr="00D22617" w:rsidRDefault="008439CE" w:rsidP="003E1C7C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439CE" w:rsidRPr="00D22617" w:rsidRDefault="008439CE" w:rsidP="003E1C7C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сельсовета.</w:t>
            </w:r>
          </w:p>
        </w:tc>
      </w:tr>
      <w:tr w:rsidR="008439CE" w:rsidTr="003E1C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439CE" w:rsidRPr="00D22617" w:rsidRDefault="008439CE" w:rsidP="003E1C7C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8439CE" w:rsidRPr="00D22617" w:rsidRDefault="008439CE" w:rsidP="003E1C7C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439CE" w:rsidRPr="00D22617" w:rsidRDefault="008439CE" w:rsidP="003E1C7C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1. Сохранение и развитие народных художественных </w:t>
            </w:r>
            <w:proofErr w:type="gramStart"/>
            <w:r w:rsidRPr="007B2A66">
              <w:rPr>
                <w:sz w:val="28"/>
              </w:rPr>
              <w:t>традиций</w:t>
            </w:r>
            <w:proofErr w:type="gramEnd"/>
            <w:r w:rsidRPr="007B2A66">
              <w:rPr>
                <w:sz w:val="28"/>
              </w:rPr>
              <w:t xml:space="preserve"> и создание равных условий для культурного развития населения.</w:t>
            </w:r>
          </w:p>
        </w:tc>
      </w:tr>
      <w:tr w:rsidR="008439CE" w:rsidTr="003E1C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439CE" w:rsidRPr="00D22617" w:rsidRDefault="008439CE" w:rsidP="003E1C7C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8439CE" w:rsidRPr="00D22617" w:rsidRDefault="008439CE" w:rsidP="003E1C7C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439CE" w:rsidRPr="00D22617" w:rsidRDefault="008439CE" w:rsidP="003E1C7C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1. Обеспечение комфортных и безопасных условий пребывания граждан в учреждениях </w:t>
            </w:r>
            <w:proofErr w:type="spellStart"/>
            <w:r w:rsidRPr="007B2A66">
              <w:rPr>
                <w:sz w:val="28"/>
              </w:rPr>
              <w:t>культурно-досугового</w:t>
            </w:r>
            <w:proofErr w:type="spellEnd"/>
            <w:r w:rsidRPr="007B2A66">
              <w:rPr>
                <w:sz w:val="28"/>
              </w:rPr>
              <w:t xml:space="preserve"> типа;</w:t>
            </w:r>
          </w:p>
          <w:p w:rsidR="008439CE" w:rsidRPr="00D22617" w:rsidRDefault="008439CE" w:rsidP="003E1C7C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2. Обеспечение максимальной доступности культурных благ, повышения качества и разнообразия услуг в сфере культуры.</w:t>
            </w:r>
          </w:p>
        </w:tc>
      </w:tr>
      <w:tr w:rsidR="008439CE" w:rsidTr="003E1C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439CE" w:rsidRPr="00D22617" w:rsidRDefault="008439CE" w:rsidP="003E1C7C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439CE" w:rsidRPr="00D22617" w:rsidRDefault="008439CE" w:rsidP="003E1C7C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8439CE" w:rsidTr="003E1C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439CE" w:rsidRPr="00D22617" w:rsidRDefault="008439CE" w:rsidP="003E1C7C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</w:p>
          <w:p w:rsidR="008439CE" w:rsidRPr="00D22617" w:rsidRDefault="008439CE" w:rsidP="003E1C7C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8439CE" w:rsidRPr="00D22617" w:rsidRDefault="008439CE" w:rsidP="003E1C7C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439CE" w:rsidRPr="00D22617" w:rsidRDefault="008439CE" w:rsidP="003E1C7C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8439CE" w:rsidTr="003E1C7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439CE" w:rsidRPr="00D22617" w:rsidRDefault="008439CE" w:rsidP="003E1C7C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439CE" w:rsidRPr="00AE22A5" w:rsidRDefault="008439CE" w:rsidP="003E1C7C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8 931 600,00 </w:t>
            </w:r>
            <w:r w:rsidRPr="00A0657F">
              <w:rPr>
                <w:sz w:val="28"/>
              </w:rPr>
              <w:t>рублей</w:t>
            </w:r>
          </w:p>
          <w:p w:rsidR="008439CE" w:rsidRPr="007B2A66" w:rsidRDefault="008439CE" w:rsidP="003E1C7C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A0657F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8439CE" w:rsidRPr="007B2A66" w:rsidRDefault="008439CE" w:rsidP="003E1C7C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2019 - 2 977 200,00 рублей</w:t>
            </w:r>
          </w:p>
          <w:p w:rsidR="008439CE" w:rsidRPr="007B2A66" w:rsidRDefault="008439CE" w:rsidP="003E1C7C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2020 - 2 977 200,00 рублей</w:t>
            </w:r>
          </w:p>
          <w:p w:rsidR="008439CE" w:rsidRDefault="008439CE" w:rsidP="003E1C7C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2021 - 2 977 200,00 рублей</w:t>
            </w:r>
          </w:p>
          <w:p w:rsidR="008439CE" w:rsidRPr="00A0657F" w:rsidRDefault="008439CE" w:rsidP="003E1C7C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A0657F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A0657F">
              <w:rPr>
                <w:sz w:val="28"/>
              </w:rPr>
              <w:t>:</w:t>
            </w:r>
          </w:p>
          <w:p w:rsidR="008439CE" w:rsidRPr="00A0657F" w:rsidRDefault="008439CE" w:rsidP="003E1C7C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A0657F">
              <w:rPr>
                <w:sz w:val="28"/>
              </w:rPr>
              <w:t>Бюджеты поселений</w:t>
            </w:r>
          </w:p>
          <w:p w:rsidR="008439CE" w:rsidRPr="007B2A66" w:rsidRDefault="008439CE" w:rsidP="003E1C7C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A0657F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8 931 600,00 рублей</w:t>
            </w:r>
          </w:p>
          <w:p w:rsidR="008439CE" w:rsidRPr="007B2A66" w:rsidRDefault="008439CE" w:rsidP="003E1C7C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2019 - 2 977 200,00 рублей</w:t>
            </w:r>
          </w:p>
          <w:p w:rsidR="008439CE" w:rsidRPr="007B2A66" w:rsidRDefault="008439CE" w:rsidP="003E1C7C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2020 - 2 977 200,00 рублей</w:t>
            </w:r>
          </w:p>
          <w:p w:rsidR="008439CE" w:rsidRPr="0095622F" w:rsidRDefault="008439CE" w:rsidP="003E1C7C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2021 - 2 977 200,00 рублей</w:t>
            </w:r>
          </w:p>
          <w:p w:rsidR="008439CE" w:rsidRPr="0095622F" w:rsidRDefault="008439CE" w:rsidP="003E1C7C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8439CE" w:rsidRDefault="008439CE" w:rsidP="008439CE">
      <w:pPr>
        <w:jc w:val="both"/>
        <w:rPr>
          <w:b/>
        </w:rPr>
      </w:pPr>
    </w:p>
    <w:p w:rsidR="008439CE" w:rsidRDefault="008439CE" w:rsidP="008439CE">
      <w:pPr>
        <w:jc w:val="both"/>
        <w:rPr>
          <w:b/>
        </w:rPr>
      </w:pPr>
    </w:p>
    <w:p w:rsidR="008439CE" w:rsidRPr="00A77856" w:rsidRDefault="008439CE" w:rsidP="008439C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77856">
        <w:rPr>
          <w:b/>
          <w:bCs/>
          <w:sz w:val="28"/>
          <w:szCs w:val="28"/>
        </w:rPr>
        <w:t>2. Мероприятия подпрограммы</w:t>
      </w:r>
    </w:p>
    <w:p w:rsidR="008439CE" w:rsidRDefault="008439CE" w:rsidP="008439CE">
      <w:pPr>
        <w:spacing w:before="120"/>
        <w:ind w:firstLine="567"/>
        <w:jc w:val="both"/>
        <w:rPr>
          <w:bCs/>
          <w:sz w:val="28"/>
          <w:szCs w:val="28"/>
        </w:rPr>
      </w:pPr>
      <w:r w:rsidRPr="00A77856">
        <w:rPr>
          <w:bCs/>
          <w:sz w:val="28"/>
          <w:szCs w:val="28"/>
        </w:rPr>
        <w:t>Перечень подпрограммных мероприятий представлен в приложении № 2 к подпрограмме</w:t>
      </w:r>
    </w:p>
    <w:p w:rsidR="008439CE" w:rsidRDefault="008439CE" w:rsidP="008439CE">
      <w:pPr>
        <w:pStyle w:val="1"/>
        <w:spacing w:before="0"/>
        <w:ind w:firstLine="567"/>
        <w:rPr>
          <w:b/>
          <w:i/>
        </w:rPr>
      </w:pPr>
    </w:p>
    <w:p w:rsidR="008439CE" w:rsidRDefault="008439CE" w:rsidP="008439C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Механизм реализации подпрограммы</w:t>
      </w:r>
    </w:p>
    <w:p w:rsidR="008439CE" w:rsidRDefault="008439CE" w:rsidP="008439C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439CE" w:rsidRDefault="008439CE" w:rsidP="008439CE">
      <w:pPr>
        <w:ind w:firstLine="567"/>
        <w:jc w:val="both"/>
        <w:rPr>
          <w:sz w:val="28"/>
          <w:szCs w:val="28"/>
          <w:lang/>
        </w:rPr>
      </w:pPr>
      <w:r>
        <w:rPr>
          <w:sz w:val="28"/>
          <w:szCs w:val="28"/>
          <w:lang/>
        </w:rPr>
        <w:t>Реализацию подпрограммы осуществляет администрация сельсовета.</w:t>
      </w:r>
    </w:p>
    <w:p w:rsidR="008439CE" w:rsidRDefault="008439CE" w:rsidP="008439CE">
      <w:pPr>
        <w:ind w:firstLine="567"/>
        <w:jc w:val="both"/>
        <w:rPr>
          <w:sz w:val="28"/>
          <w:szCs w:val="28"/>
          <w:lang/>
        </w:rPr>
      </w:pPr>
      <w:r>
        <w:rPr>
          <w:sz w:val="28"/>
          <w:szCs w:val="28"/>
          <w:lang/>
        </w:rPr>
        <w:t>Финансирование мероприятий подпрограммы осуществляется за счет средств бюджета поселения в соответствии с мероприятиями подпрограммы согласно приложению № 2 к подпрограмме.</w:t>
      </w:r>
    </w:p>
    <w:p w:rsidR="008439CE" w:rsidRDefault="008439CE" w:rsidP="008439CE">
      <w:pPr>
        <w:ind w:firstLine="567"/>
        <w:jc w:val="both"/>
        <w:rPr>
          <w:sz w:val="28"/>
          <w:szCs w:val="28"/>
          <w:lang/>
        </w:rPr>
      </w:pPr>
      <w:r>
        <w:rPr>
          <w:sz w:val="28"/>
          <w:szCs w:val="28"/>
          <w:lang/>
        </w:rPr>
        <w:t>Главным распорядителем средств бюджета поселения является администр</w:t>
      </w:r>
      <w:r>
        <w:rPr>
          <w:sz w:val="28"/>
          <w:szCs w:val="28"/>
          <w:lang/>
        </w:rPr>
        <w:t>а</w:t>
      </w:r>
      <w:r>
        <w:rPr>
          <w:sz w:val="28"/>
          <w:szCs w:val="28"/>
          <w:lang/>
        </w:rPr>
        <w:t>ция сельсовета.</w:t>
      </w:r>
    </w:p>
    <w:p w:rsidR="008439CE" w:rsidRDefault="008439CE" w:rsidP="008439CE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рамках мероприятия 2.1 осуществляется финансовое обеспечение подпр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граммы путем п</w:t>
      </w:r>
      <w:r w:rsidRPr="009D2278">
        <w:rPr>
          <w:sz w:val="28"/>
          <w:szCs w:val="28"/>
          <w:lang w:eastAsia="ar-SA"/>
        </w:rPr>
        <w:t>ереда</w:t>
      </w:r>
      <w:r>
        <w:rPr>
          <w:sz w:val="28"/>
          <w:szCs w:val="28"/>
          <w:lang w:eastAsia="ar-SA"/>
        </w:rPr>
        <w:t>чи</w:t>
      </w:r>
      <w:r w:rsidRPr="009D2278">
        <w:rPr>
          <w:sz w:val="28"/>
          <w:szCs w:val="28"/>
          <w:lang w:eastAsia="ar-SA"/>
        </w:rPr>
        <w:t xml:space="preserve"> межбюджетны</w:t>
      </w:r>
      <w:r>
        <w:rPr>
          <w:sz w:val="28"/>
          <w:szCs w:val="28"/>
          <w:lang w:eastAsia="ar-SA"/>
        </w:rPr>
        <w:t>х</w:t>
      </w:r>
      <w:r w:rsidRPr="009D2278">
        <w:rPr>
          <w:sz w:val="28"/>
          <w:szCs w:val="28"/>
          <w:lang w:eastAsia="ar-SA"/>
        </w:rPr>
        <w:t xml:space="preserve"> трансферт</w:t>
      </w:r>
      <w:r>
        <w:rPr>
          <w:sz w:val="28"/>
          <w:szCs w:val="28"/>
          <w:lang w:eastAsia="ar-SA"/>
        </w:rPr>
        <w:t>ов</w:t>
      </w:r>
      <w:r w:rsidRPr="009D2278">
        <w:rPr>
          <w:sz w:val="28"/>
          <w:szCs w:val="28"/>
          <w:lang w:eastAsia="ar-SA"/>
        </w:rPr>
        <w:t xml:space="preserve"> бюджету муниципального района на исполнение переданных полномочий в области создания у</w:t>
      </w:r>
      <w:r w:rsidRPr="009D2278">
        <w:rPr>
          <w:sz w:val="28"/>
          <w:szCs w:val="28"/>
          <w:lang w:eastAsia="ar-SA"/>
        </w:rPr>
        <w:t>с</w:t>
      </w:r>
      <w:r w:rsidRPr="009D2278">
        <w:rPr>
          <w:sz w:val="28"/>
          <w:szCs w:val="28"/>
          <w:lang w:eastAsia="ar-SA"/>
        </w:rPr>
        <w:t>ловий для организации досуга и обеспечения жителей поселения услугами организаций культуры</w:t>
      </w:r>
      <w:r>
        <w:rPr>
          <w:sz w:val="28"/>
          <w:szCs w:val="28"/>
          <w:lang w:eastAsia="ar-SA"/>
        </w:rPr>
        <w:t>:</w:t>
      </w:r>
    </w:p>
    <w:p w:rsidR="008439CE" w:rsidRDefault="008439CE" w:rsidP="008439CE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организация деятельности клубных формирований и формирований сам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деятельного народного творчества;</w:t>
      </w:r>
    </w:p>
    <w:p w:rsidR="008439CE" w:rsidRDefault="008439CE" w:rsidP="008439CE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организация и проведение культурно массовых мероприятий.</w:t>
      </w:r>
    </w:p>
    <w:p w:rsidR="008439CE" w:rsidRDefault="008439CE" w:rsidP="008439CE">
      <w:pPr>
        <w:ind w:firstLine="567"/>
        <w:jc w:val="both"/>
        <w:rPr>
          <w:sz w:val="28"/>
          <w:szCs w:val="28"/>
          <w:lang/>
        </w:rPr>
      </w:pPr>
      <w:r>
        <w:rPr>
          <w:sz w:val="28"/>
          <w:szCs w:val="28"/>
          <w:lang w:eastAsia="ar-SA"/>
        </w:rPr>
        <w:t>Реализация подпрограммных мероприятий осуществляется посредством ра</w:t>
      </w:r>
      <w:r>
        <w:rPr>
          <w:sz w:val="28"/>
          <w:szCs w:val="28"/>
          <w:lang w:eastAsia="ar-SA"/>
        </w:rPr>
        <w:t>з</w:t>
      </w:r>
      <w:r>
        <w:rPr>
          <w:sz w:val="28"/>
          <w:szCs w:val="28"/>
          <w:lang w:eastAsia="ar-SA"/>
        </w:rPr>
        <w:t>мещения заказов на поставки товаров, выполнение работ, оказание услуг для м</w:t>
      </w:r>
      <w:r>
        <w:rPr>
          <w:sz w:val="28"/>
          <w:szCs w:val="28"/>
          <w:lang w:eastAsia="ar-SA"/>
        </w:rPr>
        <w:t>у</w:t>
      </w:r>
      <w:r>
        <w:rPr>
          <w:sz w:val="28"/>
          <w:szCs w:val="28"/>
          <w:lang w:eastAsia="ar-SA"/>
        </w:rPr>
        <w:t>ниципальных нужд, в соответствии с действующим законодательством, регул</w:t>
      </w:r>
      <w:r>
        <w:rPr>
          <w:sz w:val="28"/>
          <w:szCs w:val="28"/>
          <w:lang w:eastAsia="ar-SA"/>
        </w:rPr>
        <w:t>и</w:t>
      </w:r>
      <w:r>
        <w:rPr>
          <w:sz w:val="28"/>
          <w:szCs w:val="28"/>
          <w:lang w:eastAsia="ar-SA"/>
        </w:rPr>
        <w:t>рующим отношения в сфере закупок товаров, работ, услуг для обеспечения гос</w:t>
      </w:r>
      <w:r>
        <w:rPr>
          <w:sz w:val="28"/>
          <w:szCs w:val="28"/>
          <w:lang w:eastAsia="ar-SA"/>
        </w:rPr>
        <w:t>у</w:t>
      </w:r>
      <w:r>
        <w:rPr>
          <w:sz w:val="28"/>
          <w:szCs w:val="28"/>
          <w:lang w:eastAsia="ar-SA"/>
        </w:rPr>
        <w:t xml:space="preserve">дарственных и муниципальных нужд.    </w:t>
      </w:r>
    </w:p>
    <w:p w:rsidR="008439CE" w:rsidRDefault="008439CE" w:rsidP="008439CE">
      <w:pPr>
        <w:pStyle w:val="ConsPlusCell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Для оплаты выполненных работ (оказание услуг) организации </w:t>
      </w:r>
      <w:r>
        <w:rPr>
          <w:sz w:val="28"/>
          <w:szCs w:val="28"/>
        </w:rPr>
        <w:lastRenderedPageBreak/>
        <w:t>исполнители работ (услуг) предоставляют следующие документы: муниципальный контракт, товарная накладная, счет – фактуры.</w:t>
      </w:r>
      <w:proofErr w:type="gramEnd"/>
    </w:p>
    <w:p w:rsidR="008439CE" w:rsidRDefault="008439CE" w:rsidP="008439CE">
      <w:pPr>
        <w:pStyle w:val="ConsPlusCel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несет ответственность за реализацию, достиж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конечного результата, целевое и эффективное использование финансовых средств, выделяемых на выполнение подпрограммы.</w:t>
      </w:r>
    </w:p>
    <w:p w:rsidR="008439CE" w:rsidRDefault="008439CE" w:rsidP="008439CE">
      <w:pPr>
        <w:ind w:firstLine="567"/>
        <w:contextualSpacing/>
        <w:jc w:val="both"/>
        <w:rPr>
          <w:color w:val="000000"/>
          <w:sz w:val="28"/>
          <w:szCs w:val="28"/>
          <w:lang w:eastAsia="ar-SA"/>
        </w:rPr>
      </w:pPr>
    </w:p>
    <w:p w:rsidR="008439CE" w:rsidRDefault="008439CE" w:rsidP="008439C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Управление подпрограммой и </w:t>
      </w:r>
      <w:proofErr w:type="gramStart"/>
      <w:r>
        <w:rPr>
          <w:b/>
          <w:bCs/>
          <w:sz w:val="28"/>
          <w:szCs w:val="28"/>
        </w:rPr>
        <w:t>контроль за</w:t>
      </w:r>
      <w:proofErr w:type="gramEnd"/>
      <w:r>
        <w:rPr>
          <w:b/>
          <w:bCs/>
          <w:sz w:val="28"/>
          <w:szCs w:val="28"/>
        </w:rPr>
        <w:t xml:space="preserve"> исполнением </w:t>
      </w:r>
    </w:p>
    <w:p w:rsidR="008439CE" w:rsidRDefault="008439CE" w:rsidP="008439C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подпрограммы</w:t>
      </w:r>
    </w:p>
    <w:p w:rsidR="008439CE" w:rsidRDefault="008439CE" w:rsidP="008439CE">
      <w:pPr>
        <w:autoSpaceDE w:val="0"/>
        <w:autoSpaceDN w:val="0"/>
        <w:adjustRightInd w:val="0"/>
        <w:spacing w:before="120"/>
        <w:ind w:firstLine="539"/>
        <w:jc w:val="both"/>
        <w:rPr>
          <w:sz w:val="28"/>
          <w:szCs w:val="28"/>
        </w:rPr>
      </w:pPr>
      <w:r w:rsidRPr="009D2278">
        <w:rPr>
          <w:sz w:val="28"/>
          <w:szCs w:val="28"/>
        </w:rPr>
        <w:t>Администрация сельсовета осуществляет координацию исполнения и мон</w:t>
      </w:r>
      <w:r w:rsidRPr="009D2278">
        <w:rPr>
          <w:sz w:val="28"/>
          <w:szCs w:val="28"/>
        </w:rPr>
        <w:t>и</w:t>
      </w:r>
      <w:r w:rsidRPr="009D2278">
        <w:rPr>
          <w:sz w:val="28"/>
          <w:szCs w:val="28"/>
        </w:rPr>
        <w:t>торинг реализации мероприятий подпрограммы, подготовку отчетов о реализации подпрограммы за первое полугодие отчетного года в срок не позднее 10-го авг</w:t>
      </w:r>
      <w:r w:rsidRPr="009D2278">
        <w:rPr>
          <w:sz w:val="28"/>
          <w:szCs w:val="28"/>
        </w:rPr>
        <w:t>у</w:t>
      </w:r>
      <w:r w:rsidRPr="009D2278">
        <w:rPr>
          <w:sz w:val="28"/>
          <w:szCs w:val="28"/>
        </w:rPr>
        <w:t xml:space="preserve">ста отчетного года, годовой отчет в срок не позднее 1-го марта года, следующего за </w:t>
      </w:r>
      <w:proofErr w:type="gramStart"/>
      <w:r w:rsidRPr="009D2278">
        <w:rPr>
          <w:sz w:val="28"/>
          <w:szCs w:val="28"/>
        </w:rPr>
        <w:t>отчетным</w:t>
      </w:r>
      <w:proofErr w:type="gramEnd"/>
      <w:r w:rsidRPr="009D2278">
        <w:rPr>
          <w:sz w:val="28"/>
          <w:szCs w:val="28"/>
        </w:rPr>
        <w:t>.</w:t>
      </w:r>
    </w:p>
    <w:p w:rsidR="008439CE" w:rsidRDefault="008439CE" w:rsidP="008439CE">
      <w:pPr>
        <w:pStyle w:val="ConsPlusCel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законностью, результативности (эффективностью и экономн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стью) использования средств бюджета сельсовета реализацию мероприятий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программы осуществляется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онтрольно - счетным органом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она.</w:t>
      </w:r>
    </w:p>
    <w:p w:rsidR="008439CE" w:rsidRPr="00A77856" w:rsidRDefault="008439CE" w:rsidP="008439CE"/>
    <w:p w:rsidR="008439CE" w:rsidRPr="008439CE" w:rsidRDefault="008439CE" w:rsidP="008439CE">
      <w:pPr>
        <w:jc w:val="both"/>
        <w:rPr>
          <w:b/>
        </w:rPr>
        <w:sectPr w:rsidR="008439CE" w:rsidRPr="008439CE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8439CE" w:rsidRPr="00AB150F" w:rsidRDefault="008439CE" w:rsidP="008439CE">
      <w:pPr>
        <w:pStyle w:val="2"/>
        <w:ind w:left="11057"/>
      </w:pPr>
      <w:r w:rsidRPr="00AB150F">
        <w:lastRenderedPageBreak/>
        <w:t>Приложение № 1 к подпрограмме</w:t>
      </w:r>
    </w:p>
    <w:p w:rsidR="008439CE" w:rsidRPr="00706F18" w:rsidRDefault="008439CE" w:rsidP="008439CE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8439CE" w:rsidRPr="00604C1D" w:rsidRDefault="008439CE" w:rsidP="008439CE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 xml:space="preserve">Народное творчество и </w:t>
      </w:r>
      <w:proofErr w:type="spellStart"/>
      <w:r w:rsidRPr="00604C1D">
        <w:rPr>
          <w:sz w:val="28"/>
          <w:szCs w:val="28"/>
        </w:rPr>
        <w:t>культурно-досуговая</w:t>
      </w:r>
      <w:proofErr w:type="spellEnd"/>
      <w:r w:rsidRPr="00604C1D">
        <w:rPr>
          <w:sz w:val="28"/>
          <w:szCs w:val="28"/>
        </w:rPr>
        <w:t xml:space="preserve"> деятельность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73"/>
        <w:gridCol w:w="5548"/>
        <w:gridCol w:w="1575"/>
        <w:gridCol w:w="4532"/>
        <w:gridCol w:w="790"/>
        <w:gridCol w:w="840"/>
        <w:gridCol w:w="840"/>
        <w:gridCol w:w="840"/>
      </w:tblGrid>
      <w:tr w:rsidR="008439CE" w:rsidTr="003E1C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843F6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843F6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843F6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843F6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D12AA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843F6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843F6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843F6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8439CE" w:rsidTr="003E1C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843F6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843F6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843F6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843F6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843F6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843F6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843F6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843F6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8439CE" w:rsidTr="003E1C7C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843F6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843F6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843F6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843F6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843F6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E6782D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E6782D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843F6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 xml:space="preserve">Цель: Сохранение и развитие народных художественных </w:t>
            </w:r>
            <w:proofErr w:type="gramStart"/>
            <w:r w:rsidRPr="00B87F59">
              <w:rPr>
                <w:sz w:val="20"/>
                <w:szCs w:val="20"/>
              </w:rPr>
              <w:t>традиций</w:t>
            </w:r>
            <w:proofErr w:type="gramEnd"/>
            <w:r w:rsidRPr="00B87F59">
              <w:rPr>
                <w:sz w:val="20"/>
                <w:szCs w:val="20"/>
              </w:rPr>
              <w:t xml:space="preserve"> и создание равных условий для культурного развития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jc w:val="right"/>
              <w:rPr>
                <w:sz w:val="20"/>
                <w:szCs w:val="20"/>
              </w:rPr>
            </w:pPr>
          </w:p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 xml:space="preserve">Отраслевая статистическая отчетность (форма №7-НК "Сведения об учреждении </w:t>
            </w:r>
            <w:proofErr w:type="spellStart"/>
            <w:r w:rsidRPr="00B87F59">
              <w:rPr>
                <w:sz w:val="20"/>
                <w:szCs w:val="20"/>
              </w:rPr>
              <w:t>культурно-досугового</w:t>
            </w:r>
            <w:proofErr w:type="spellEnd"/>
            <w:r w:rsidRPr="00B87F59">
              <w:rPr>
                <w:sz w:val="20"/>
                <w:szCs w:val="20"/>
              </w:rPr>
              <w:t xml:space="preserve"> типа")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36,00</w:t>
            </w:r>
          </w:p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 xml:space="preserve">Количество организованных и проведенных </w:t>
            </w:r>
            <w:proofErr w:type="spellStart"/>
            <w:r w:rsidRPr="00B87F59">
              <w:rPr>
                <w:sz w:val="20"/>
                <w:szCs w:val="20"/>
              </w:rPr>
              <w:t>культурно-досуговых</w:t>
            </w:r>
            <w:proofErr w:type="spellEnd"/>
            <w:r w:rsidRPr="00B87F59"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 xml:space="preserve">Отраслевая статистическая отчетность (форма №7-НК "Сведения об учреждении </w:t>
            </w:r>
            <w:proofErr w:type="spellStart"/>
            <w:r w:rsidRPr="00B87F59">
              <w:rPr>
                <w:sz w:val="20"/>
                <w:szCs w:val="20"/>
              </w:rPr>
              <w:t>культурно-досугового</w:t>
            </w:r>
            <w:proofErr w:type="spellEnd"/>
            <w:r w:rsidRPr="00B87F59">
              <w:rPr>
                <w:sz w:val="20"/>
                <w:szCs w:val="20"/>
              </w:rPr>
              <w:t xml:space="preserve"> типа")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2 027,00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2 027,00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B87F59" w:rsidRDefault="008439CE" w:rsidP="003E1C7C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2 027,00</w:t>
            </w:r>
          </w:p>
        </w:tc>
      </w:tr>
    </w:tbl>
    <w:p w:rsidR="008439CE" w:rsidRPr="00052031" w:rsidRDefault="008439CE" w:rsidP="008439CE">
      <w:pPr>
        <w:jc w:val="both"/>
        <w:rPr>
          <w:sz w:val="28"/>
          <w:szCs w:val="28"/>
        </w:rPr>
        <w:sectPr w:rsidR="008439CE" w:rsidRPr="00052031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8439CE" w:rsidRPr="00861D3E" w:rsidRDefault="008439CE" w:rsidP="008439CE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8439CE" w:rsidRPr="00706F18" w:rsidRDefault="008439CE" w:rsidP="008439CE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8439CE" w:rsidRDefault="008439CE" w:rsidP="008439CE">
      <w:pPr>
        <w:jc w:val="center"/>
        <w:rPr>
          <w:rFonts w:eastAsia="Calibri"/>
          <w:sz w:val="28"/>
          <w:szCs w:val="28"/>
          <w:lang w:eastAsia="en-US"/>
        </w:rPr>
        <w:sectPr w:rsidR="008439CE" w:rsidSect="0074160B">
          <w:pgSz w:w="11907" w:h="16840" w:code="8"/>
          <w:pgMar w:top="1134" w:right="567" w:bottom="1134" w:left="1701" w:header="720" w:footer="720" w:gutter="0"/>
          <w:cols w:space="708"/>
          <w:docGrid w:linePitch="326"/>
        </w:sectPr>
      </w:pPr>
    </w:p>
    <w:p w:rsidR="008439CE" w:rsidRPr="00DA2CC0" w:rsidRDefault="008439CE" w:rsidP="008439CE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lastRenderedPageBreak/>
        <w:t xml:space="preserve">Перечень мероприятий подпрограммы </w:t>
      </w:r>
      <w:r w:rsidRPr="00DA2CC0">
        <w:rPr>
          <w:sz w:val="28"/>
          <w:szCs w:val="28"/>
        </w:rPr>
        <w:t xml:space="preserve">Народное творчество и </w:t>
      </w:r>
      <w:proofErr w:type="spellStart"/>
      <w:r w:rsidRPr="00DA2CC0">
        <w:rPr>
          <w:sz w:val="28"/>
          <w:szCs w:val="28"/>
        </w:rPr>
        <w:t>культурно-досуговая</w:t>
      </w:r>
      <w:proofErr w:type="spellEnd"/>
      <w:r w:rsidRPr="00DA2CC0">
        <w:rPr>
          <w:sz w:val="28"/>
          <w:szCs w:val="28"/>
        </w:rPr>
        <w:t xml:space="preserve"> деятельность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13"/>
        <w:gridCol w:w="2137"/>
        <w:gridCol w:w="1740"/>
        <w:gridCol w:w="616"/>
        <w:gridCol w:w="620"/>
        <w:gridCol w:w="1340"/>
        <w:gridCol w:w="500"/>
        <w:gridCol w:w="1400"/>
        <w:gridCol w:w="1400"/>
        <w:gridCol w:w="1400"/>
        <w:gridCol w:w="1402"/>
        <w:gridCol w:w="1744"/>
      </w:tblGrid>
      <w:tr w:rsidR="008439CE" w:rsidTr="003E1C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2E3C8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2E3C8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8439CE" w:rsidRPr="005A5E27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2E3C8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2E3C80" w:rsidRDefault="008439CE" w:rsidP="003E1C7C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2E3C80" w:rsidRDefault="008439CE" w:rsidP="003E1C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9CE" w:rsidRPr="002E3C80" w:rsidRDefault="008439CE" w:rsidP="003E1C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145DB3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EB5316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EB5316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2E3C8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39CE" w:rsidRPr="002E3C80" w:rsidRDefault="008439CE" w:rsidP="003E1C7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8439CE" w:rsidTr="003E1C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2E3C8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2E3C8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2E3C8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2E3C8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2E3C8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2E3C8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2E3C8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2E3C8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2E3C8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2E3C8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2E3C80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9CE" w:rsidRPr="002E3C80" w:rsidRDefault="008439CE" w:rsidP="003E1C7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439CE" w:rsidTr="003E1C7C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1744A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1744A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1744A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1744A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1744A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1744A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1744A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1744A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1744A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1744A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1744A" w:rsidRDefault="008439CE" w:rsidP="003E1C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Pr="0091744A" w:rsidRDefault="008439CE" w:rsidP="003E1C7C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r>
              <w:t xml:space="preserve">Народное творчество и </w:t>
            </w:r>
            <w:proofErr w:type="spellStart"/>
            <w:r>
              <w:t>культурно-досуговая</w:t>
            </w:r>
            <w:proofErr w:type="spellEnd"/>
            <w:r>
              <w:t xml:space="preserve">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8 931 600,00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/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8 931 600,00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/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r>
              <w:t xml:space="preserve">Цель 1: Сохранение и развитие народных художественных </w:t>
            </w:r>
            <w:proofErr w:type="gramStart"/>
            <w:r>
              <w:t>традиций</w:t>
            </w:r>
            <w:proofErr w:type="gramEnd"/>
            <w:r>
              <w:t xml:space="preserve"> и создание равных условий для культурного развития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8 931 600,00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/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r>
              <w:t xml:space="preserve">Задача 1: Обеспечение комфортных и безопасных условий пребывания граждан в учреждениях </w:t>
            </w:r>
            <w:proofErr w:type="spellStart"/>
            <w:r>
              <w:t>культурно-досугового</w:t>
            </w:r>
            <w:proofErr w:type="spellEnd"/>
            <w:r>
              <w:t xml:space="preserve"> типа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/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r>
              <w:t>Задача 2: Обеспечение максимальной доступности культурных благ, повышения качества и разнообразия услуг в сфере культуры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8 931 600,00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/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r>
              <w:t>Мероприятие 2.1: Передаваемые межбюджетные трансферты бюджету муниципального района на исполнение переданных полномочий в области создания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8 931 600,00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/>
        </w:tc>
      </w:tr>
      <w:tr w:rsidR="008439CE" w:rsidTr="003E1C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0210092040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center"/>
            </w:pPr>
            <w:r>
              <w:t>540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2 977 200,00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>
            <w:pPr>
              <w:jc w:val="right"/>
            </w:pPr>
            <w:r>
              <w:t>8 931 600,00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9CE" w:rsidRDefault="008439CE" w:rsidP="003E1C7C"/>
        </w:tc>
      </w:tr>
    </w:tbl>
    <w:p w:rsidR="008439CE" w:rsidRPr="00052031" w:rsidRDefault="008439CE" w:rsidP="008439CE">
      <w:pPr>
        <w:jc w:val="both"/>
        <w:rPr>
          <w:sz w:val="28"/>
          <w:szCs w:val="28"/>
        </w:rPr>
      </w:pPr>
    </w:p>
    <w:p w:rsidR="00B23A60" w:rsidRPr="0074160B" w:rsidRDefault="00BC62AF" w:rsidP="00BC62AF">
      <w:pPr>
        <w:tabs>
          <w:tab w:val="left" w:pos="0"/>
        </w:tabs>
        <w:rPr>
          <w:sz w:val="28"/>
          <w:szCs w:val="28"/>
        </w:rPr>
      </w:pPr>
      <w:r w:rsidRPr="0074160B">
        <w:rPr>
          <w:sz w:val="28"/>
          <w:szCs w:val="28"/>
        </w:rPr>
        <w:t xml:space="preserve"> </w:t>
      </w:r>
    </w:p>
    <w:sectPr w:rsidR="00B23A60" w:rsidRPr="0074160B" w:rsidSect="008439CE">
      <w:pgSz w:w="16840" w:h="11907" w:orient="landscape" w:code="8"/>
      <w:pgMar w:top="1701" w:right="1134" w:bottom="567" w:left="1134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B35A19BC"/>
    <w:lvl w:ilvl="0" w:tplc="F7946F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A44BDAE" w:tentative="1">
      <w:start w:val="1"/>
      <w:numFmt w:val="lowerLetter"/>
      <w:lvlText w:val="%2."/>
      <w:lvlJc w:val="left"/>
      <w:pPr>
        <w:ind w:left="1440" w:hanging="360"/>
      </w:pPr>
    </w:lvl>
    <w:lvl w:ilvl="2" w:tplc="59FEC416" w:tentative="1">
      <w:start w:val="1"/>
      <w:numFmt w:val="lowerRoman"/>
      <w:lvlText w:val="%3."/>
      <w:lvlJc w:val="right"/>
      <w:pPr>
        <w:ind w:left="2160" w:hanging="180"/>
      </w:pPr>
    </w:lvl>
    <w:lvl w:ilvl="3" w:tplc="3D5A17E8" w:tentative="1">
      <w:start w:val="1"/>
      <w:numFmt w:val="decimal"/>
      <w:lvlText w:val="%4."/>
      <w:lvlJc w:val="left"/>
      <w:pPr>
        <w:ind w:left="2880" w:hanging="360"/>
      </w:pPr>
    </w:lvl>
    <w:lvl w:ilvl="4" w:tplc="83B2BDE2" w:tentative="1">
      <w:start w:val="1"/>
      <w:numFmt w:val="lowerLetter"/>
      <w:lvlText w:val="%5."/>
      <w:lvlJc w:val="left"/>
      <w:pPr>
        <w:ind w:left="3600" w:hanging="360"/>
      </w:pPr>
    </w:lvl>
    <w:lvl w:ilvl="5" w:tplc="3A44B022" w:tentative="1">
      <w:start w:val="1"/>
      <w:numFmt w:val="lowerRoman"/>
      <w:lvlText w:val="%6."/>
      <w:lvlJc w:val="right"/>
      <w:pPr>
        <w:ind w:left="4320" w:hanging="180"/>
      </w:pPr>
    </w:lvl>
    <w:lvl w:ilvl="6" w:tplc="BBE4964A" w:tentative="1">
      <w:start w:val="1"/>
      <w:numFmt w:val="decimal"/>
      <w:lvlText w:val="%7."/>
      <w:lvlJc w:val="left"/>
      <w:pPr>
        <w:ind w:left="5040" w:hanging="360"/>
      </w:pPr>
    </w:lvl>
    <w:lvl w:ilvl="7" w:tplc="26FCF602" w:tentative="1">
      <w:start w:val="1"/>
      <w:numFmt w:val="lowerLetter"/>
      <w:lvlText w:val="%8."/>
      <w:lvlJc w:val="left"/>
      <w:pPr>
        <w:ind w:left="5760" w:hanging="360"/>
      </w:pPr>
    </w:lvl>
    <w:lvl w:ilvl="8" w:tplc="670220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136"/>
  <w:displayHorizontalDrawingGridEvery w:val="0"/>
  <w:displayVerticalDrawingGridEvery w:val="2"/>
  <w:characterSpacingControl w:val="doNotCompress"/>
  <w:compat/>
  <w:rsids>
    <w:rsidRoot w:val="00BC62AF"/>
    <w:rsid w:val="00082053"/>
    <w:rsid w:val="000A34F4"/>
    <w:rsid w:val="000C6373"/>
    <w:rsid w:val="000D1A3D"/>
    <w:rsid w:val="00180FBA"/>
    <w:rsid w:val="001C7895"/>
    <w:rsid w:val="002F0E25"/>
    <w:rsid w:val="00325992"/>
    <w:rsid w:val="003A41A7"/>
    <w:rsid w:val="003F5B6B"/>
    <w:rsid w:val="00404269"/>
    <w:rsid w:val="004660CC"/>
    <w:rsid w:val="004A6141"/>
    <w:rsid w:val="00535951"/>
    <w:rsid w:val="006B75C9"/>
    <w:rsid w:val="006D22D3"/>
    <w:rsid w:val="006D3D78"/>
    <w:rsid w:val="00706732"/>
    <w:rsid w:val="0074160B"/>
    <w:rsid w:val="00777875"/>
    <w:rsid w:val="007D2D6F"/>
    <w:rsid w:val="00803D17"/>
    <w:rsid w:val="008325C2"/>
    <w:rsid w:val="008439CE"/>
    <w:rsid w:val="008C09E1"/>
    <w:rsid w:val="008D2EF5"/>
    <w:rsid w:val="00927798"/>
    <w:rsid w:val="009A1AB3"/>
    <w:rsid w:val="009A78D6"/>
    <w:rsid w:val="009E2AF0"/>
    <w:rsid w:val="009E6F86"/>
    <w:rsid w:val="00A22705"/>
    <w:rsid w:val="00A43EAB"/>
    <w:rsid w:val="00A90CAE"/>
    <w:rsid w:val="00AC4B77"/>
    <w:rsid w:val="00AE6B7C"/>
    <w:rsid w:val="00B23A60"/>
    <w:rsid w:val="00B75083"/>
    <w:rsid w:val="00BA213A"/>
    <w:rsid w:val="00BC62AF"/>
    <w:rsid w:val="00BF46F5"/>
    <w:rsid w:val="00C36C81"/>
    <w:rsid w:val="00C373DA"/>
    <w:rsid w:val="00C3740B"/>
    <w:rsid w:val="00CB60AC"/>
    <w:rsid w:val="00CE7218"/>
    <w:rsid w:val="00CF2C30"/>
    <w:rsid w:val="00D156E2"/>
    <w:rsid w:val="00D21721"/>
    <w:rsid w:val="00D24559"/>
    <w:rsid w:val="00D261AB"/>
    <w:rsid w:val="00D366A3"/>
    <w:rsid w:val="00D70E87"/>
    <w:rsid w:val="00DE7B6B"/>
    <w:rsid w:val="00DF1EBD"/>
    <w:rsid w:val="00DF7F1D"/>
    <w:rsid w:val="00E45C42"/>
    <w:rsid w:val="00E62E77"/>
    <w:rsid w:val="00ED68D8"/>
    <w:rsid w:val="00FB00C8"/>
    <w:rsid w:val="00FE5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39CE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8439CE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39CE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439CE"/>
    <w:rPr>
      <w:rFonts w:ascii="Times New Roman" w:eastAsiaTheme="majorEastAsia" w:hAnsi="Times New Roman" w:cstheme="majorBidi"/>
      <w:sz w:val="28"/>
      <w:szCs w:val="26"/>
      <w:lang w:eastAsia="ru-RU"/>
    </w:rPr>
  </w:style>
  <w:style w:type="paragraph" w:customStyle="1" w:styleId="ConsPlusCell">
    <w:name w:val="ConsPlusCell"/>
    <w:rsid w:val="008439CE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8439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2">
    <w:name w:val="Основной текст + Интервал 0 pt2"/>
    <w:uiPriority w:val="99"/>
    <w:rsid w:val="008439CE"/>
    <w:rPr>
      <w:rFonts w:ascii="Times New Roman" w:hAnsi="Times New Roman" w:cs="Times New Roman"/>
      <w:spacing w:val="3"/>
      <w:u w:val="none"/>
    </w:rPr>
  </w:style>
  <w:style w:type="paragraph" w:styleId="a3">
    <w:name w:val="Body Text"/>
    <w:basedOn w:val="a"/>
    <w:link w:val="a4"/>
    <w:rsid w:val="008439CE"/>
    <w:pPr>
      <w:suppressAutoHyphens/>
      <w:spacing w:after="120"/>
    </w:pPr>
    <w:rPr>
      <w:lang w:eastAsia="ar-SA"/>
    </w:rPr>
  </w:style>
  <w:style w:type="character" w:customStyle="1" w:styleId="a4">
    <w:name w:val="Основной текст Знак"/>
    <w:basedOn w:val="a0"/>
    <w:link w:val="a3"/>
    <w:rsid w:val="008439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link w:val="a6"/>
    <w:qFormat/>
    <w:rsid w:val="008439CE"/>
    <w:pPr>
      <w:suppressAutoHyphens/>
      <w:ind w:left="720"/>
      <w:contextualSpacing/>
    </w:pPr>
    <w:rPr>
      <w:lang w:eastAsia="ar-SA"/>
    </w:rPr>
  </w:style>
  <w:style w:type="character" w:customStyle="1" w:styleId="ConsPlusNormal0">
    <w:name w:val="ConsPlusNormal Знак"/>
    <w:link w:val="ConsPlusNormal"/>
    <w:rsid w:val="008439C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8439C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locked/>
    <w:rsid w:val="008439C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FC9EE04A0A98D54D458B7BC5C90A24913718E13234F59B6B820DDC46345482C9D0CF906ADCEA56L5K5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6DA44D01D9CEC24140360AD0CBBE2ED4DC1A71F750BF49EE4A16D1A6BB67674A0CC8AD487A8A524o4I7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FCD63F6ECF09C7787383C633F88923A7796D7A602872B72501DAC7BF1A6F309B170D7DB67D2BB1S7D5F" TargetMode="External"/><Relationship Id="rId11" Type="http://schemas.openxmlformats.org/officeDocument/2006/relationships/hyperlink" Target="consultantplus://offline/ref=82603E82806205904086C95FE071A9CCCABCF137AD6D6EC1EE8F2333CC93734EE0A7395DD75DC7884AN1F" TargetMode="External"/><Relationship Id="rId5" Type="http://schemas.openxmlformats.org/officeDocument/2006/relationships/hyperlink" Target="consultantplus://offline/ref=CFD253F7C43DCB9683491A103321DBE8C50FA9330CB4D1D5F77547A2A5OCwED" TargetMode="External"/><Relationship Id="rId10" Type="http://schemas.openxmlformats.org/officeDocument/2006/relationships/hyperlink" Target="consultantplus://offline/ref=82603E82806205904086C95FE071A9CCCABCF137AD6D6EC1EE8F2333CC93734EE0A7395DD75DC7884AN1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9C28F75CE4A6013B230168B8FD2C97B77410E52A013D09B610AE678AB7FF83F34EA5B6BA9278FAFC2N8F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3837</Words>
  <Characters>21876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User</cp:lastModifiedBy>
  <cp:revision>55</cp:revision>
  <cp:lastPrinted>2018-11-15T07:37:00Z</cp:lastPrinted>
  <dcterms:created xsi:type="dcterms:W3CDTF">2015-11-10T03:49:00Z</dcterms:created>
  <dcterms:modified xsi:type="dcterms:W3CDTF">2018-12-05T06:55:00Z</dcterms:modified>
</cp:coreProperties>
</file>