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9" w:rsidRDefault="00EF35E9" w:rsidP="00EF35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 м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ониторинга результатов работы по снижению неформальной занятости</w:t>
      </w:r>
    </w:p>
    <w:p w:rsidR="00EF35E9" w:rsidRDefault="00EF35E9" w:rsidP="00EF35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Муниципальное образование: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Шарыповский район</w:t>
      </w:r>
    </w:p>
    <w:p w:rsidR="00EF35E9" w:rsidRDefault="00EF35E9" w:rsidP="00EF35E9">
      <w:pPr>
        <w:suppressAutoHyphens/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состоянию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на </w:t>
      </w:r>
      <w:r w:rsidR="00323689">
        <w:rPr>
          <w:rFonts w:ascii="Times New Roman" w:hAnsi="Times New Roman"/>
          <w:sz w:val="24"/>
          <w:szCs w:val="24"/>
          <w:u w:val="single"/>
          <w:lang w:eastAsia="ar-SA"/>
        </w:rPr>
        <w:t>2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0.1</w:t>
      </w:r>
      <w:r w:rsidR="00B0783F">
        <w:rPr>
          <w:rFonts w:ascii="Times New Roman" w:hAnsi="Times New Roman"/>
          <w:sz w:val="24"/>
          <w:szCs w:val="24"/>
          <w:u w:val="single"/>
          <w:lang w:eastAsia="ar-SA"/>
        </w:rPr>
        <w:t>2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.2017 г</w:t>
      </w:r>
    </w:p>
    <w:tbl>
      <w:tblPr>
        <w:tblW w:w="15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"/>
        <w:gridCol w:w="3355"/>
        <w:gridCol w:w="1900"/>
        <w:gridCol w:w="1479"/>
        <w:gridCol w:w="2020"/>
        <w:gridCol w:w="1800"/>
        <w:gridCol w:w="2520"/>
        <w:gridCol w:w="1620"/>
      </w:tblGrid>
      <w:tr w:rsidR="00EF35E9" w:rsidTr="00EF35E9">
        <w:trPr>
          <w:trHeight w:val="188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выявленных в течение прошедшей декады работников, с которыми не заключены трудовые договора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выявленных работников, с которыми не заключены трудовые договора -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работников из числа, указанных в графе 3, с которыми в течение прошедшей декады заключены трудовые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работников из числа, указанных в графе 3.1, с которыми заключены трудовые договора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работников из числа, указанных в графе 4.1, которые продолжают осуществлять трудовую деятельность на основании заключенных договоров на дату составления отчета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Количество работников из числа, указанных в графе 4.1, которые уволены на дату составления отчета</w:t>
            </w: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ВСЕГО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(сумма строк с 2 по 10)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 w:rsidP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F80C2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 w:rsidP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F80C2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 w:rsidP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F80C2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0" w:name="RANGE!B10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 по данным ГИТ</w:t>
            </w:r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1" w:name="RANGE!B11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ОПФР</w:t>
            </w:r>
            <w:bookmarkEnd w:id="1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2" w:name="RANGE!B12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ФСС</w:t>
            </w:r>
            <w:bookmarkEnd w:id="2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3" w:name="RANGE!B13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УФНС</w:t>
            </w:r>
            <w:bookmarkEnd w:id="3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4" w:name="RANGE!B14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ГУ</w:t>
            </w:r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вопросам миграции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органов прокуратуры края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F80C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bookmarkStart w:id="5" w:name="RANGE!B16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полиции</w:t>
            </w:r>
            <w:bookmarkEnd w:id="5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данным объединений работодателей и профсоюзов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35E9" w:rsidTr="00EF35E9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собственные результаты работы Рабочей группы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B73F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5E00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B73F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5E00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5E00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35E9" w:rsidRDefault="00EF35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EF35E9" w:rsidRDefault="00EF35E9" w:rsidP="00EF35E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0"/>
          <w:lang w:eastAsia="ar-SA"/>
        </w:rPr>
        <w:t xml:space="preserve">Примечание: </w:t>
      </w:r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По информации </w:t>
      </w:r>
      <w:proofErr w:type="spellStart"/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>Шарыповской</w:t>
      </w:r>
      <w:proofErr w:type="spellEnd"/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межрайонной прокуратуры посетил магазин «Удачный» в с. </w:t>
      </w:r>
      <w:proofErr w:type="spellStart"/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>Шушь</w:t>
      </w:r>
      <w:proofErr w:type="spellEnd"/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, </w:t>
      </w:r>
      <w:proofErr w:type="spellStart"/>
      <w:r w:rsidR="00F80C2B">
        <w:rPr>
          <w:rFonts w:ascii="Times New Roman" w:hAnsi="Times New Roman"/>
          <w:color w:val="000000"/>
          <w:sz w:val="24"/>
          <w:szCs w:val="20"/>
          <w:lang w:eastAsia="ar-SA"/>
        </w:rPr>
        <w:t>продовец</w:t>
      </w:r>
      <w:proofErr w:type="spellEnd"/>
      <w:r w:rsidR="00F80C2B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Дубовик Т.А. работает продавцом у индивидуального предпринимателя Масловой Натальи Владимировны без заключения трудового договора. Трудовой договор заключен. </w:t>
      </w:r>
      <w:r w:rsidR="00B0783F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800"/>
        <w:gridCol w:w="2798"/>
        <w:gridCol w:w="2730"/>
        <w:gridCol w:w="2410"/>
        <w:gridCol w:w="2268"/>
      </w:tblGrid>
      <w:tr w:rsidR="00EF35E9" w:rsidTr="00EF35E9">
        <w:trPr>
          <w:trHeight w:val="211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выявленных хозяйствующих субъектов, осуществляющих свою деятельность без государственной регистрации на дату составления отчета - всего (нарастающим итогом)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хозяйствующих субъектов из числа, указанных в графе 7, оформивших свою деятельность в результате работы субъекта по снижению неформальной занятости - всего (нарастающим итогом)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вновь зарегистрированных ИП и КФХ, привлеченных к предпринимательской деятельности в результате мероприятий по снижению неформальной занятости - всего (нарастающим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хозяйствующих субъектов из суммарного числа, указанного в графе 7.1</w:t>
            </w:r>
            <w:r>
              <w:rPr>
                <w:rFonts w:ascii="Times New Roman" w:hAnsi="Times New Roman"/>
                <w:color w:val="000000"/>
                <w:lang w:eastAsia="ru-RU"/>
              </w:rPr>
              <w:t>, которые продолжают осуществлять свою деятельность на дату составления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граждан, оформивших трудовые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договоры</w:t>
            </w:r>
            <w:r>
              <w:rPr>
                <w:rFonts w:ascii="Times New Roman" w:hAnsi="Times New Roman"/>
                <w:color w:val="00B05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результате регистрации хозяйствующих субъектов, указанных в графе 7.1</w:t>
            </w:r>
          </w:p>
        </w:tc>
      </w:tr>
      <w:tr w:rsidR="00EF35E9" w:rsidTr="00EF35E9">
        <w:trPr>
          <w:trHeight w:val="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Номер графы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7.1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</w:tr>
      <w:tr w:rsidR="00EF35E9" w:rsidTr="00EF35E9">
        <w:trPr>
          <w:trHeight w:val="10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3D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3D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3D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3D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E9" w:rsidRDefault="00EF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ar-SA"/>
        </w:rPr>
      </w:pPr>
      <w:r>
        <w:rPr>
          <w:rFonts w:ascii="Times New Roman" w:hAnsi="Times New Roman"/>
          <w:color w:val="000000"/>
          <w:sz w:val="24"/>
          <w:szCs w:val="20"/>
          <w:lang w:eastAsia="ar-SA"/>
        </w:rPr>
        <w:t xml:space="preserve">Примечание: </w:t>
      </w:r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 xml:space="preserve">При посещении павильона в деревне </w:t>
      </w:r>
      <w:proofErr w:type="spellStart"/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>Дубинино</w:t>
      </w:r>
      <w:proofErr w:type="spellEnd"/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выявлена и </w:t>
      </w:r>
      <w:r w:rsidR="003D3978">
        <w:rPr>
          <w:rFonts w:ascii="Times New Roman" w:hAnsi="Times New Roman"/>
          <w:color w:val="000000"/>
          <w:sz w:val="24"/>
          <w:szCs w:val="20"/>
          <w:lang w:eastAsia="ar-SA"/>
        </w:rPr>
        <w:t>привлечена</w:t>
      </w:r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к предпринимательской деятельности Лаптева Алла </w:t>
      </w:r>
      <w:proofErr w:type="spellStart"/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>Карповна</w:t>
      </w:r>
      <w:proofErr w:type="spellEnd"/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осуществля</w:t>
      </w:r>
      <w:r w:rsidR="003D3978">
        <w:rPr>
          <w:rFonts w:ascii="Times New Roman" w:hAnsi="Times New Roman"/>
          <w:color w:val="000000"/>
          <w:sz w:val="24"/>
          <w:szCs w:val="20"/>
          <w:lang w:eastAsia="ar-SA"/>
        </w:rPr>
        <w:t>ющая</w:t>
      </w:r>
      <w:r w:rsidR="00323689">
        <w:rPr>
          <w:rFonts w:ascii="Times New Roman" w:hAnsi="Times New Roman"/>
          <w:color w:val="000000"/>
          <w:sz w:val="24"/>
          <w:szCs w:val="20"/>
          <w:lang w:eastAsia="ar-SA"/>
        </w:rPr>
        <w:t xml:space="preserve"> торговлю.  </w:t>
      </w: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F35E9" w:rsidRDefault="00EF35E9" w:rsidP="00EF35E9"/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Заместитель главы района                                                                                                                                                                                       А.В. Бах</w:t>
      </w: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по общим вопросам</w:t>
      </w: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F35E9" w:rsidRDefault="00EF35E9" w:rsidP="00EF35E9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Петроченко Сергей Адамович</w:t>
      </w:r>
      <w:r>
        <w:rPr>
          <w:rFonts w:ascii="Times New Roman" w:hAnsi="Times New Roman"/>
          <w:sz w:val="20"/>
          <w:szCs w:val="20"/>
          <w:lang w:eastAsia="ar-SA"/>
        </w:rPr>
        <w:tab/>
        <w:t xml:space="preserve">   </w:t>
      </w:r>
    </w:p>
    <w:p w:rsidR="00EF35E9" w:rsidRDefault="00EF35E9" w:rsidP="00EF35E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8(39153) 21-511             </w:t>
      </w:r>
    </w:p>
    <w:p w:rsidR="00A243F6" w:rsidRDefault="00A243F6"/>
    <w:sectPr w:rsidR="00A243F6" w:rsidSect="00EF3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5E9"/>
    <w:rsid w:val="000B65CA"/>
    <w:rsid w:val="00323689"/>
    <w:rsid w:val="003D3978"/>
    <w:rsid w:val="00411AA2"/>
    <w:rsid w:val="005E00F8"/>
    <w:rsid w:val="00637673"/>
    <w:rsid w:val="006B6A00"/>
    <w:rsid w:val="00A243F6"/>
    <w:rsid w:val="00A31E0A"/>
    <w:rsid w:val="00AB6C0A"/>
    <w:rsid w:val="00B0783F"/>
    <w:rsid w:val="00B73F93"/>
    <w:rsid w:val="00DD1676"/>
    <w:rsid w:val="00E451F4"/>
    <w:rsid w:val="00EC1428"/>
    <w:rsid w:val="00EF35E9"/>
    <w:rsid w:val="00F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9</cp:revision>
  <dcterms:created xsi:type="dcterms:W3CDTF">2017-10-09T02:43:00Z</dcterms:created>
  <dcterms:modified xsi:type="dcterms:W3CDTF">2017-12-11T06:57:00Z</dcterms:modified>
</cp:coreProperties>
</file>