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6B" w:rsidRPr="00084BC3" w:rsidRDefault="00545F6B" w:rsidP="00545F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84BC3">
        <w:rPr>
          <w:rFonts w:ascii="Times New Roman" w:hAnsi="Times New Roman"/>
          <w:b/>
          <w:szCs w:val="24"/>
        </w:rPr>
        <w:t>СВОДНЫЙ РЕЙТИНГ</w:t>
      </w:r>
    </w:p>
    <w:p w:rsidR="00545F6B" w:rsidRPr="00084BC3" w:rsidRDefault="00545F6B" w:rsidP="00545F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84BC3">
        <w:rPr>
          <w:rFonts w:ascii="Times New Roman" w:hAnsi="Times New Roman"/>
          <w:b/>
          <w:szCs w:val="24"/>
        </w:rPr>
        <w:t xml:space="preserve">ГЛАВНЫХ РАСПОРЯДИТЕЛЕЙ БЮДЖЕТНЫХ СРЕДСТВ </w:t>
      </w:r>
    </w:p>
    <w:p w:rsidR="00545F6B" w:rsidRDefault="00545F6B" w:rsidP="00545F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84BC3">
        <w:rPr>
          <w:rFonts w:ascii="Times New Roman" w:hAnsi="Times New Roman"/>
          <w:b/>
          <w:szCs w:val="24"/>
        </w:rPr>
        <w:t>ПО КАЧЕСТВУ ФИНАНСОВОГО МЕНЕДЖМЕНТА</w:t>
      </w:r>
      <w:r>
        <w:rPr>
          <w:rFonts w:ascii="Times New Roman" w:hAnsi="Times New Roman"/>
          <w:b/>
          <w:szCs w:val="24"/>
        </w:rPr>
        <w:t xml:space="preserve"> </w:t>
      </w:r>
    </w:p>
    <w:p w:rsidR="00545F6B" w:rsidRPr="00084BC3" w:rsidRDefault="00545F6B" w:rsidP="00545F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2013 ГОДУ</w:t>
      </w:r>
    </w:p>
    <w:p w:rsidR="00545F6B" w:rsidRPr="00084BC3" w:rsidRDefault="00545F6B" w:rsidP="00545F6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978"/>
        <w:gridCol w:w="1814"/>
        <w:gridCol w:w="2072"/>
        <w:gridCol w:w="1984"/>
      </w:tblGrid>
      <w:tr w:rsidR="00545F6B" w:rsidRPr="00084BC3" w:rsidTr="00737B0C">
        <w:trPr>
          <w:cantSplit/>
          <w:trHeight w:val="72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N </w:t>
            </w:r>
            <w:r w:rsidRPr="00084BC3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084BC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84BC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Наименование ГРБС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Рейтинговая </w:t>
            </w:r>
            <w:r w:rsidRPr="00084BC3">
              <w:rPr>
                <w:rFonts w:ascii="Times New Roman" w:hAnsi="Times New Roman"/>
                <w:szCs w:val="24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Суммарная </w:t>
            </w:r>
            <w:r w:rsidRPr="00084BC3">
              <w:rPr>
                <w:rFonts w:ascii="Times New Roman" w:hAnsi="Times New Roman"/>
                <w:szCs w:val="24"/>
              </w:rPr>
              <w:br/>
              <w:t>оценка качества</w:t>
            </w:r>
            <w:r w:rsidRPr="00084BC3">
              <w:rPr>
                <w:rFonts w:ascii="Times New Roman" w:hAnsi="Times New Roman"/>
                <w:szCs w:val="24"/>
              </w:rPr>
              <w:br/>
              <w:t xml:space="preserve">финансового </w:t>
            </w:r>
            <w:r w:rsidRPr="00084BC3">
              <w:rPr>
                <w:rFonts w:ascii="Times New Roman" w:hAnsi="Times New Roman"/>
                <w:szCs w:val="24"/>
              </w:rPr>
              <w:br/>
              <w:t xml:space="preserve">менеджмента </w:t>
            </w:r>
            <w:r w:rsidRPr="00084BC3">
              <w:rPr>
                <w:rFonts w:ascii="Times New Roman" w:hAnsi="Times New Roman"/>
                <w:szCs w:val="24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Максимальная </w:t>
            </w:r>
            <w:r w:rsidRPr="00084BC3">
              <w:rPr>
                <w:rFonts w:ascii="Times New Roman" w:hAnsi="Times New Roman"/>
                <w:szCs w:val="24"/>
              </w:rPr>
              <w:br/>
              <w:t>оценка качества</w:t>
            </w:r>
            <w:r w:rsidRPr="00084BC3">
              <w:rPr>
                <w:rFonts w:ascii="Times New Roman" w:hAnsi="Times New Roman"/>
                <w:szCs w:val="24"/>
              </w:rPr>
              <w:br/>
              <w:t xml:space="preserve">финансового </w:t>
            </w:r>
            <w:r w:rsidRPr="00084BC3">
              <w:rPr>
                <w:rFonts w:ascii="Times New Roman" w:hAnsi="Times New Roman"/>
                <w:szCs w:val="24"/>
              </w:rPr>
              <w:br/>
              <w:t xml:space="preserve">менеджмента </w:t>
            </w:r>
            <w:r w:rsidRPr="00084BC3">
              <w:rPr>
                <w:rFonts w:ascii="Times New Roman" w:hAnsi="Times New Roman"/>
                <w:szCs w:val="24"/>
              </w:rPr>
              <w:br/>
              <w:t>(MAX)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Финансов</w:t>
            </w:r>
            <w:proofErr w:type="gramStart"/>
            <w:r w:rsidRPr="00084BC3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084BC3">
              <w:rPr>
                <w:rFonts w:ascii="Times New Roman" w:hAnsi="Times New Roman"/>
                <w:szCs w:val="24"/>
              </w:rPr>
              <w:t xml:space="preserve"> экономическое управление администрации </w:t>
            </w:r>
            <w:proofErr w:type="spellStart"/>
            <w:r w:rsidRPr="00084BC3">
              <w:rPr>
                <w:rFonts w:ascii="Times New Roman" w:hAnsi="Times New Roman"/>
                <w:szCs w:val="24"/>
              </w:rPr>
              <w:t>Шарыповского</w:t>
            </w:r>
            <w:proofErr w:type="spellEnd"/>
            <w:r w:rsidRPr="00084BC3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Районный совет депутатов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687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</w:t>
            </w:r>
            <w:r w:rsidR="006872A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Контрольно-счетный орган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</w:t>
            </w:r>
          </w:p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Комитет по управлению муниципальным имуществом и развитию предпринимательства администрации </w:t>
            </w:r>
            <w:proofErr w:type="spellStart"/>
            <w:r w:rsidRPr="00084BC3">
              <w:rPr>
                <w:rFonts w:ascii="Times New Roman" w:hAnsi="Times New Roman"/>
                <w:szCs w:val="24"/>
              </w:rPr>
              <w:t>Шарыповского</w:t>
            </w:r>
            <w:proofErr w:type="spellEnd"/>
            <w:r w:rsidRPr="00084BC3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Управление социальной защиты населения</w:t>
            </w:r>
            <w:r w:rsidRPr="00084BC3">
              <w:rPr>
                <w:rFonts w:cs="Arial"/>
                <w:sz w:val="20"/>
              </w:rPr>
              <w:t xml:space="preserve"> </w:t>
            </w:r>
            <w:r w:rsidRPr="00084BC3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Pr="00084BC3">
              <w:rPr>
                <w:rFonts w:ascii="Times New Roman" w:hAnsi="Times New Roman"/>
                <w:szCs w:val="24"/>
              </w:rPr>
              <w:t>Шарыповского</w:t>
            </w:r>
            <w:proofErr w:type="spellEnd"/>
            <w:r w:rsidRPr="00084BC3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3,3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084BC3">
              <w:rPr>
                <w:rFonts w:ascii="Times New Roman" w:hAnsi="Times New Roman"/>
                <w:szCs w:val="24"/>
              </w:rPr>
              <w:t>Шарыповского</w:t>
            </w:r>
            <w:proofErr w:type="spellEnd"/>
            <w:r w:rsidRPr="00084BC3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084BC3">
              <w:rPr>
                <w:rFonts w:ascii="Times New Roman" w:hAnsi="Times New Roman"/>
                <w:szCs w:val="24"/>
              </w:rPr>
              <w:t>Шарыповского</w:t>
            </w:r>
            <w:proofErr w:type="spellEnd"/>
            <w:r w:rsidRPr="00084BC3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2,8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545F6B" w:rsidRPr="00084BC3" w:rsidTr="00737B0C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МКУ «Управление культуры </w:t>
            </w:r>
            <w:proofErr w:type="spellStart"/>
            <w:r w:rsidRPr="00084BC3">
              <w:rPr>
                <w:rFonts w:ascii="Times New Roman" w:hAnsi="Times New Roman"/>
                <w:szCs w:val="24"/>
              </w:rPr>
              <w:t>Шарыповского</w:t>
            </w:r>
            <w:proofErr w:type="spellEnd"/>
            <w:r w:rsidRPr="00084BC3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2C4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2,</w:t>
            </w:r>
            <w:r w:rsidR="002C4AD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2C4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</w:t>
            </w:r>
            <w:r w:rsidR="002C4ADA">
              <w:rPr>
                <w:rFonts w:ascii="Times New Roman" w:hAnsi="Times New Roman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545F6B" w:rsidRPr="00084BC3" w:rsidTr="00737B0C">
        <w:trPr>
          <w:cantSplit/>
          <w:trHeight w:val="36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084BC3">
              <w:rPr>
                <w:rFonts w:ascii="Times New Roman" w:hAnsi="Times New Roman"/>
                <w:szCs w:val="24"/>
              </w:rPr>
              <w:t>Шарыповского</w:t>
            </w:r>
            <w:proofErr w:type="spellEnd"/>
            <w:r w:rsidRPr="00084BC3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2,1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545F6B" w:rsidRPr="00084BC3" w:rsidTr="00737B0C">
        <w:trPr>
          <w:cantSplit/>
          <w:trHeight w:val="480"/>
        </w:trPr>
        <w:tc>
          <w:tcPr>
            <w:tcW w:w="19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Оценка среднего уровня </w:t>
            </w:r>
            <w:r w:rsidRPr="00084BC3">
              <w:rPr>
                <w:rFonts w:ascii="Times New Roman" w:hAnsi="Times New Roman"/>
                <w:szCs w:val="24"/>
              </w:rPr>
              <w:br/>
              <w:t xml:space="preserve">качества финансового </w:t>
            </w:r>
            <w:r w:rsidRPr="00084BC3">
              <w:rPr>
                <w:rFonts w:ascii="Times New Roman" w:hAnsi="Times New Roman"/>
                <w:szCs w:val="24"/>
              </w:rPr>
              <w:br/>
              <w:t xml:space="preserve">менеджмента ГРБС (MR)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>3,3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X 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6B" w:rsidRPr="00084BC3" w:rsidRDefault="00545F6B" w:rsidP="00737B0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84BC3">
              <w:rPr>
                <w:rFonts w:ascii="Times New Roman" w:hAnsi="Times New Roman"/>
                <w:szCs w:val="24"/>
              </w:rPr>
              <w:t xml:space="preserve">X </w:t>
            </w:r>
          </w:p>
        </w:tc>
      </w:tr>
    </w:tbl>
    <w:p w:rsidR="00545F6B" w:rsidRDefault="00545F6B" w:rsidP="00545F6B"/>
    <w:p w:rsidR="00545F6B" w:rsidRDefault="00545F6B" w:rsidP="00545F6B"/>
    <w:p w:rsidR="000A4036" w:rsidRDefault="000A4036"/>
    <w:sectPr w:rsidR="000A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F3"/>
    <w:rsid w:val="000A4036"/>
    <w:rsid w:val="002C4ADA"/>
    <w:rsid w:val="00545F6B"/>
    <w:rsid w:val="006872A0"/>
    <w:rsid w:val="007647DC"/>
    <w:rsid w:val="00E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6</cp:revision>
  <cp:lastPrinted>2014-04-03T06:12:00Z</cp:lastPrinted>
  <dcterms:created xsi:type="dcterms:W3CDTF">2014-04-03T00:31:00Z</dcterms:created>
  <dcterms:modified xsi:type="dcterms:W3CDTF">2014-04-03T06:27:00Z</dcterms:modified>
</cp:coreProperties>
</file>