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 xml:space="preserve">и объеме недополученных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апреля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0D0C29">
        <w:rPr>
          <w:b/>
          <w:bCs/>
          <w:color w:val="000000"/>
          <w:sz w:val="28"/>
          <w:szCs w:val="28"/>
        </w:rPr>
        <w:t>1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0D0C29">
        <w:rPr>
          <w:sz w:val="28"/>
          <w:szCs w:val="28"/>
        </w:rPr>
        <w:t>0</w:t>
      </w:r>
      <w:r w:rsidR="007B2BF6">
        <w:rPr>
          <w:sz w:val="28"/>
          <w:szCs w:val="28"/>
        </w:rPr>
        <w:t>4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0D0C29">
        <w:rPr>
          <w:sz w:val="28"/>
          <w:szCs w:val="28"/>
        </w:rPr>
        <w:t>1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7D7C96">
        <w:rPr>
          <w:sz w:val="28"/>
          <w:szCs w:val="28"/>
        </w:rPr>
        <w:t>17,6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7B2BF6">
        <w:rPr>
          <w:sz w:val="28"/>
          <w:szCs w:val="28"/>
        </w:rPr>
        <w:t>8,8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– </w:t>
      </w:r>
      <w:r w:rsidR="007D7C96">
        <w:rPr>
          <w:sz w:val="28"/>
          <w:szCs w:val="28"/>
        </w:rPr>
        <w:t>8,8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B2BF6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7B2BF6">
        <w:rPr>
          <w:sz w:val="28"/>
          <w:szCs w:val="28"/>
        </w:rPr>
        <w:t>0,8</w:t>
      </w:r>
      <w:r w:rsidR="00743A2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51,4%, </w:t>
      </w:r>
      <w:r w:rsidR="00D81016" w:rsidRPr="00966BB7">
        <w:rPr>
          <w:sz w:val="28"/>
          <w:szCs w:val="28"/>
        </w:rPr>
        <w:t xml:space="preserve">налог на доходы физических лиц – </w:t>
      </w:r>
      <w:r w:rsidR="007B2BF6" w:rsidRPr="00966BB7">
        <w:rPr>
          <w:sz w:val="28"/>
          <w:szCs w:val="28"/>
        </w:rPr>
        <w:t>18,5</w:t>
      </w:r>
      <w:r w:rsidR="00D81016" w:rsidRPr="00966BB7">
        <w:rPr>
          <w:sz w:val="28"/>
          <w:szCs w:val="28"/>
        </w:rPr>
        <w:t xml:space="preserve">%, </w:t>
      </w:r>
      <w:r w:rsidR="007B2BF6" w:rsidRPr="00966BB7">
        <w:rPr>
          <w:sz w:val="28"/>
          <w:szCs w:val="28"/>
        </w:rPr>
        <w:t xml:space="preserve">налог на имущество физических лиц – 13,3%, </w:t>
      </w:r>
      <w:r w:rsidR="000F3D22" w:rsidRPr="00966BB7">
        <w:rPr>
          <w:sz w:val="28"/>
          <w:szCs w:val="28"/>
        </w:rPr>
        <w:t xml:space="preserve">налог, взимаемый с налогоплательщиков, выбравших в качестве объекта налогообложения доходы – </w:t>
      </w:r>
      <w:r w:rsidR="007B2BF6" w:rsidRPr="00966BB7">
        <w:rPr>
          <w:sz w:val="28"/>
          <w:szCs w:val="28"/>
        </w:rPr>
        <w:t>11,4</w:t>
      </w:r>
      <w:r w:rsidR="000F3D22" w:rsidRPr="00966BB7">
        <w:rPr>
          <w:sz w:val="28"/>
          <w:szCs w:val="28"/>
        </w:rPr>
        <w:t>%</w:t>
      </w:r>
      <w:r w:rsidR="007B2BF6" w:rsidRPr="00966BB7">
        <w:rPr>
          <w:sz w:val="28"/>
          <w:szCs w:val="28"/>
        </w:rPr>
        <w:t xml:space="preserve">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</w:t>
      </w:r>
      <w:proofErr w:type="gramEnd"/>
      <w:r w:rsidRPr="00966BB7">
        <w:rPr>
          <w:sz w:val="28"/>
          <w:szCs w:val="28"/>
        </w:rPr>
        <w:t xml:space="preserve"> задолженность</w:t>
      </w:r>
      <w:r w:rsidR="00F63290" w:rsidRPr="00966BB7">
        <w:rPr>
          <w:sz w:val="28"/>
          <w:szCs w:val="28"/>
        </w:rPr>
        <w:t xml:space="preserve"> </w:t>
      </w:r>
      <w:r w:rsidR="007B2BF6" w:rsidRPr="00966BB7">
        <w:rPr>
          <w:sz w:val="28"/>
          <w:szCs w:val="28"/>
        </w:rPr>
        <w:t xml:space="preserve">строительные организации – 15,7%, </w:t>
      </w:r>
      <w:r w:rsidR="001F5C9C" w:rsidRPr="00966BB7">
        <w:rPr>
          <w:sz w:val="28"/>
          <w:szCs w:val="28"/>
        </w:rPr>
        <w:t xml:space="preserve">сельскохозяйственные предприятия – </w:t>
      </w:r>
      <w:r w:rsidR="007B2BF6" w:rsidRPr="00966BB7">
        <w:rPr>
          <w:sz w:val="28"/>
          <w:szCs w:val="28"/>
        </w:rPr>
        <w:t>7,4%.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8543B4" w:rsidRPr="00B57F15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B57F15" w:rsidRPr="00B57F15">
        <w:rPr>
          <w:sz w:val="28"/>
          <w:szCs w:val="28"/>
        </w:rPr>
        <w:t>1,3</w:t>
      </w:r>
      <w:r w:rsidRPr="00B57F15">
        <w:rPr>
          <w:sz w:val="28"/>
          <w:szCs w:val="28"/>
        </w:rPr>
        <w:t xml:space="preserve"> млн. руб. и составила </w:t>
      </w:r>
      <w:r w:rsidR="00B57F15" w:rsidRPr="00B57F15">
        <w:rPr>
          <w:sz w:val="28"/>
          <w:szCs w:val="28"/>
        </w:rPr>
        <w:t>8,8</w:t>
      </w:r>
      <w:r w:rsidR="00E9185D" w:rsidRPr="00B57F15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A9003F" w:rsidRPr="007B2BF6">
        <w:rPr>
          <w:sz w:val="28"/>
          <w:szCs w:val="28"/>
        </w:rPr>
        <w:t xml:space="preserve">неуплатой в установленный срок платежей </w:t>
      </w:r>
      <w:r w:rsidRPr="007B2BF6">
        <w:rPr>
          <w:sz w:val="28"/>
          <w:szCs w:val="28"/>
        </w:rPr>
        <w:t xml:space="preserve">за </w:t>
      </w:r>
      <w:r w:rsidR="007B2BF6" w:rsidRPr="007B2BF6">
        <w:rPr>
          <w:sz w:val="28"/>
          <w:szCs w:val="28"/>
        </w:rPr>
        <w:t>1</w:t>
      </w:r>
      <w:r w:rsidR="00743A29" w:rsidRPr="007B2BF6">
        <w:rPr>
          <w:sz w:val="28"/>
          <w:szCs w:val="28"/>
        </w:rPr>
        <w:t xml:space="preserve"> квартал</w:t>
      </w:r>
      <w:r w:rsidR="008C3F79" w:rsidRPr="007B2BF6">
        <w:rPr>
          <w:sz w:val="28"/>
          <w:szCs w:val="28"/>
        </w:rPr>
        <w:t xml:space="preserve"> </w:t>
      </w:r>
      <w:r w:rsidRPr="007B2BF6">
        <w:rPr>
          <w:sz w:val="28"/>
          <w:szCs w:val="28"/>
        </w:rPr>
        <w:t>20</w:t>
      </w:r>
      <w:r w:rsidR="00A83CAD" w:rsidRPr="007B2BF6">
        <w:rPr>
          <w:sz w:val="28"/>
          <w:szCs w:val="28"/>
        </w:rPr>
        <w:t>2</w:t>
      </w:r>
      <w:r w:rsidR="007B2BF6" w:rsidRPr="007B2BF6">
        <w:rPr>
          <w:sz w:val="28"/>
          <w:szCs w:val="28"/>
        </w:rPr>
        <w:t>1</w:t>
      </w:r>
      <w:r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Pr="00553B6D">
        <w:rPr>
          <w:sz w:val="28"/>
          <w:szCs w:val="28"/>
        </w:rPr>
        <w:t>«Обеспечение доступным жильем молодых семей и молодых специалистов в сельской местности»</w:t>
      </w:r>
      <w:r w:rsidRPr="00553B6D">
        <w:rPr>
          <w:rFonts w:eastAsia="Calibri"/>
          <w:sz w:val="28"/>
          <w:szCs w:val="28"/>
          <w:lang w:eastAsia="en-US"/>
        </w:rPr>
        <w:t>.</w:t>
      </w:r>
    </w:p>
    <w:p w:rsidR="00AB6D4A" w:rsidRPr="00352CF1" w:rsidRDefault="00AB6D4A" w:rsidP="005C43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задолженность по арендной плате за земельные участки: </w:t>
      </w:r>
      <w:r w:rsidR="00DD3527" w:rsidRPr="007D7C96">
        <w:rPr>
          <w:color w:val="000000"/>
          <w:sz w:val="28"/>
          <w:szCs w:val="28"/>
        </w:rPr>
        <w:t>земли населенных пунктов –</w:t>
      </w:r>
      <w:r w:rsidR="007D7C96" w:rsidRPr="007D7C96">
        <w:rPr>
          <w:color w:val="000000"/>
          <w:sz w:val="28"/>
          <w:szCs w:val="28"/>
        </w:rPr>
        <w:t xml:space="preserve"> </w:t>
      </w:r>
      <w:r w:rsidR="00691FAD">
        <w:rPr>
          <w:color w:val="000000"/>
          <w:sz w:val="28"/>
          <w:szCs w:val="28"/>
        </w:rPr>
        <w:t>62,8</w:t>
      </w:r>
      <w:r w:rsidR="00DD3527" w:rsidRPr="007D7C96">
        <w:rPr>
          <w:color w:val="000000"/>
          <w:sz w:val="28"/>
          <w:szCs w:val="28"/>
        </w:rPr>
        <w:t xml:space="preserve">%, </w:t>
      </w:r>
      <w:r w:rsidRPr="007D7C96">
        <w:rPr>
          <w:color w:val="000000"/>
          <w:sz w:val="28"/>
          <w:szCs w:val="28"/>
        </w:rPr>
        <w:t xml:space="preserve">земли промышленности – </w:t>
      </w:r>
      <w:r w:rsidR="00691FAD">
        <w:rPr>
          <w:color w:val="000000"/>
          <w:sz w:val="28"/>
          <w:szCs w:val="28"/>
        </w:rPr>
        <w:t>25,0</w:t>
      </w:r>
      <w:r w:rsidRPr="007D7C96">
        <w:rPr>
          <w:color w:val="000000"/>
          <w:sz w:val="28"/>
          <w:szCs w:val="28"/>
        </w:rPr>
        <w:t xml:space="preserve">%, </w:t>
      </w:r>
      <w:r w:rsidR="000A60CA" w:rsidRPr="007D7C96">
        <w:rPr>
          <w:color w:val="000000"/>
          <w:sz w:val="28"/>
          <w:szCs w:val="28"/>
        </w:rPr>
        <w:t xml:space="preserve">сельскохозяйственные земли – </w:t>
      </w:r>
      <w:r w:rsidR="00691FAD">
        <w:rPr>
          <w:color w:val="000000"/>
          <w:sz w:val="28"/>
          <w:szCs w:val="28"/>
        </w:rPr>
        <w:t>9,9</w:t>
      </w:r>
      <w:r w:rsidR="000A60CA" w:rsidRPr="007D7C96">
        <w:rPr>
          <w:color w:val="000000"/>
          <w:sz w:val="28"/>
          <w:szCs w:val="28"/>
        </w:rPr>
        <w:t>%,</w:t>
      </w:r>
      <w:r w:rsidR="00FC1383" w:rsidRPr="007D7C96">
        <w:rPr>
          <w:color w:val="000000"/>
          <w:sz w:val="28"/>
          <w:szCs w:val="28"/>
        </w:rPr>
        <w:t xml:space="preserve"> </w:t>
      </w:r>
      <w:r w:rsidR="000A60CA" w:rsidRPr="007D7C96">
        <w:rPr>
          <w:color w:val="000000"/>
          <w:sz w:val="28"/>
          <w:szCs w:val="28"/>
        </w:rPr>
        <w:t xml:space="preserve">земли особо охраняемых территорий – </w:t>
      </w:r>
      <w:r w:rsidR="00691FAD">
        <w:rPr>
          <w:color w:val="000000"/>
          <w:sz w:val="28"/>
          <w:szCs w:val="28"/>
        </w:rPr>
        <w:t>2,3</w:t>
      </w:r>
      <w:r w:rsidR="000A60CA" w:rsidRPr="007D7C96">
        <w:rPr>
          <w:color w:val="000000"/>
          <w:sz w:val="28"/>
          <w:szCs w:val="28"/>
        </w:rPr>
        <w:t>%</w:t>
      </w:r>
      <w:r w:rsidR="00FC1383" w:rsidRPr="007D7C96">
        <w:rPr>
          <w:color w:val="000000"/>
          <w:sz w:val="28"/>
          <w:szCs w:val="28"/>
        </w:rPr>
        <w:t>.</w:t>
      </w:r>
    </w:p>
    <w:p w:rsidR="00AB6D4A" w:rsidRPr="0029170C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953261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>
        <w:rPr>
          <w:color w:val="000000"/>
          <w:sz w:val="28"/>
          <w:szCs w:val="28"/>
        </w:rPr>
        <w:t xml:space="preserve">округа </w:t>
      </w:r>
      <w:r w:rsidRPr="00953261">
        <w:rPr>
          <w:color w:val="000000"/>
          <w:sz w:val="28"/>
          <w:szCs w:val="28"/>
        </w:rPr>
        <w:t>доля недополученных доходов в общем объеме расходов бюджета</w:t>
      </w:r>
      <w:r w:rsidR="00985759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7B2BF6">
        <w:rPr>
          <w:color w:val="000000"/>
          <w:sz w:val="28"/>
          <w:szCs w:val="28"/>
        </w:rPr>
        <w:t xml:space="preserve">апреля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0D0C29">
        <w:rPr>
          <w:color w:val="000000"/>
          <w:sz w:val="28"/>
          <w:szCs w:val="28"/>
        </w:rPr>
        <w:t>1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B57F15" w:rsidRPr="00B57F15">
        <w:rPr>
          <w:color w:val="000000"/>
          <w:sz w:val="28"/>
          <w:szCs w:val="28"/>
        </w:rPr>
        <w:t>2,9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B57F15" w:rsidRPr="00B57F15">
        <w:rPr>
          <w:color w:val="000000"/>
          <w:sz w:val="28"/>
          <w:szCs w:val="28"/>
        </w:rPr>
        <w:t>186,4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B2BF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7B2BF6">
              <w:rPr>
                <w:b/>
                <w:bCs/>
                <w:sz w:val="28"/>
                <w:szCs w:val="28"/>
              </w:rPr>
              <w:t>апреля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8B1F45">
              <w:rPr>
                <w:b/>
                <w:bCs/>
                <w:sz w:val="28"/>
                <w:szCs w:val="28"/>
              </w:rPr>
              <w:t>1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559"/>
        <w:gridCol w:w="1701"/>
      </w:tblGrid>
      <w:tr w:rsidR="00AD7237" w:rsidRPr="00AB6D4A" w:rsidTr="00830D06">
        <w:trPr>
          <w:trHeight w:val="1119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237" w:rsidRPr="004745F4" w:rsidRDefault="00AD7237" w:rsidP="008B1F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AD7237" w:rsidRDefault="00AD7237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Данные </w:t>
            </w:r>
          </w:p>
          <w:p w:rsidR="00AD7237" w:rsidRPr="004745F4" w:rsidRDefault="00AD7237" w:rsidP="00F23350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AD7237" w:rsidRDefault="00AD7237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AD7237" w:rsidRPr="004745F4" w:rsidRDefault="00AD7237" w:rsidP="00F2335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4745F4" w:rsidRDefault="00AD7237" w:rsidP="00F23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AD7237" w:rsidRPr="00953692" w:rsidTr="00830D06">
        <w:trPr>
          <w:trHeight w:val="296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830D0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 w:rsidR="00830D06"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15510,8</w:t>
            </w:r>
          </w:p>
        </w:tc>
        <w:tc>
          <w:tcPr>
            <w:tcW w:w="1559" w:type="dxa"/>
            <w:vAlign w:val="center"/>
          </w:tcPr>
          <w:p w:rsidR="00830D06" w:rsidRDefault="00830D06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17627,5</w:t>
            </w:r>
          </w:p>
          <w:p w:rsidR="00AD7237" w:rsidRPr="00AD7237" w:rsidRDefault="00AD723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5CD6" w:rsidRDefault="00425CD6" w:rsidP="00425C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5CD6" w:rsidRPr="00425CD6" w:rsidRDefault="00425CD6" w:rsidP="00425CD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CD6">
              <w:rPr>
                <w:b/>
                <w:bCs/>
                <w:sz w:val="20"/>
                <w:szCs w:val="20"/>
              </w:rPr>
              <w:t>2116,7</w:t>
            </w:r>
          </w:p>
          <w:p w:rsidR="00AD7237" w:rsidRPr="00AD7237" w:rsidRDefault="00AD7237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7237" w:rsidRPr="00953692" w:rsidTr="00AD7237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B8505A" w:rsidRDefault="00AD723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B8505A" w:rsidRDefault="00AD7237" w:rsidP="00F233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237" w:rsidRPr="00AD7237" w:rsidRDefault="00AD723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7237" w:rsidRPr="00953692" w:rsidTr="00AD7237">
        <w:trPr>
          <w:trHeight w:val="373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8046,5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8820,2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773,7</w:t>
            </w:r>
          </w:p>
        </w:tc>
      </w:tr>
      <w:tr w:rsidR="00AD7237" w:rsidRPr="00953692" w:rsidTr="00AD7237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B8505A" w:rsidRDefault="00AD723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953692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237" w:rsidRPr="00953692" w:rsidTr="00AD7237">
        <w:trPr>
          <w:trHeight w:val="315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B8505A" w:rsidRDefault="00AD7237" w:rsidP="00F2335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B8505A" w:rsidRDefault="00AD7237" w:rsidP="00F2335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5076,8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D7237">
            <w:pPr>
              <w:jc w:val="center"/>
              <w:rPr>
                <w:bCs/>
                <w:sz w:val="20"/>
                <w:szCs w:val="20"/>
              </w:rPr>
            </w:pPr>
            <w:r w:rsidRPr="00AD7237">
              <w:rPr>
                <w:bCs/>
                <w:sz w:val="20"/>
                <w:szCs w:val="20"/>
              </w:rPr>
              <w:t>605,2</w:t>
            </w:r>
          </w:p>
        </w:tc>
      </w:tr>
      <w:tr w:rsidR="00AD7237" w:rsidRPr="00953692" w:rsidTr="00AD7237">
        <w:trPr>
          <w:trHeight w:val="530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7464,3</w:t>
            </w:r>
          </w:p>
        </w:tc>
        <w:tc>
          <w:tcPr>
            <w:tcW w:w="1559" w:type="dxa"/>
            <w:vAlign w:val="center"/>
          </w:tcPr>
          <w:p w:rsidR="00AD7237" w:rsidRPr="00AD7237" w:rsidRDefault="001F62EA" w:rsidP="001F62EA">
            <w:pPr>
              <w:jc w:val="center"/>
              <w:rPr>
                <w:b/>
                <w:bCs/>
                <w:sz w:val="20"/>
                <w:szCs w:val="20"/>
              </w:rPr>
            </w:pPr>
            <w:r w:rsidRPr="001F62EA">
              <w:rPr>
                <w:b/>
                <w:bCs/>
                <w:sz w:val="20"/>
                <w:szCs w:val="20"/>
              </w:rPr>
              <w:t>8807,3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CD6" w:rsidRDefault="00425CD6" w:rsidP="00425C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5CD6" w:rsidRPr="00425CD6" w:rsidRDefault="00425CD6" w:rsidP="00425CD6">
            <w:pPr>
              <w:jc w:val="center"/>
              <w:rPr>
                <w:b/>
                <w:bCs/>
                <w:sz w:val="20"/>
                <w:szCs w:val="20"/>
              </w:rPr>
            </w:pPr>
            <w:r w:rsidRPr="00425CD6">
              <w:rPr>
                <w:b/>
                <w:bCs/>
                <w:sz w:val="20"/>
                <w:szCs w:val="20"/>
              </w:rPr>
              <w:t>1343,0</w:t>
            </w:r>
          </w:p>
          <w:p w:rsidR="00AD7237" w:rsidRPr="00425CD6" w:rsidRDefault="00AD7237" w:rsidP="00AB1B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237" w:rsidRPr="00953692" w:rsidTr="00AD7237">
        <w:trPr>
          <w:trHeight w:val="566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9B25D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237" w:rsidRPr="00953692" w:rsidTr="00AD7237">
        <w:trPr>
          <w:trHeight w:val="774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167,4</w:t>
            </w:r>
          </w:p>
        </w:tc>
        <w:tc>
          <w:tcPr>
            <w:tcW w:w="1559" w:type="dxa"/>
            <w:vAlign w:val="center"/>
          </w:tcPr>
          <w:p w:rsidR="00830D06" w:rsidRDefault="00830D06" w:rsidP="00830D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0D06" w:rsidRPr="00830D06" w:rsidRDefault="00830D06" w:rsidP="00830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30D06">
              <w:rPr>
                <w:b/>
                <w:bCs/>
                <w:sz w:val="20"/>
                <w:szCs w:val="20"/>
              </w:rPr>
              <w:t>186,4</w:t>
            </w:r>
          </w:p>
          <w:p w:rsidR="00AD7237" w:rsidRPr="00AD7237" w:rsidRDefault="00AD723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CE578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25CD6">
              <w:rPr>
                <w:b/>
                <w:bCs/>
                <w:sz w:val="20"/>
                <w:szCs w:val="20"/>
              </w:rPr>
              <w:t>19,</w:t>
            </w:r>
            <w:r w:rsidR="00425CD6" w:rsidRPr="00425CD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7237" w:rsidRPr="00953692" w:rsidTr="00AD7237">
        <w:trPr>
          <w:trHeight w:val="772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507671,1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614003,6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106332,6</w:t>
            </w:r>
          </w:p>
        </w:tc>
      </w:tr>
      <w:tr w:rsidR="00AD7237" w:rsidRPr="00953692" w:rsidTr="00AD7237">
        <w:trPr>
          <w:trHeight w:val="770"/>
        </w:trPr>
        <w:tc>
          <w:tcPr>
            <w:tcW w:w="3369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237" w:rsidRPr="004745F4" w:rsidRDefault="00AD7237" w:rsidP="00F23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D7237" w:rsidRPr="00AD7237" w:rsidRDefault="00AD7237" w:rsidP="00AD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559" w:type="dxa"/>
            <w:vAlign w:val="center"/>
          </w:tcPr>
          <w:p w:rsidR="00051A7F" w:rsidRDefault="00051A7F" w:rsidP="00051A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1A7F" w:rsidRPr="00051A7F" w:rsidRDefault="00051A7F" w:rsidP="00051A7F">
            <w:pPr>
              <w:jc w:val="center"/>
              <w:rPr>
                <w:b/>
                <w:bCs/>
                <w:sz w:val="20"/>
                <w:szCs w:val="20"/>
              </w:rPr>
            </w:pPr>
            <w:r w:rsidRPr="00051A7F">
              <w:rPr>
                <w:b/>
                <w:bCs/>
                <w:sz w:val="20"/>
                <w:szCs w:val="20"/>
              </w:rPr>
              <w:t>2,9</w:t>
            </w:r>
          </w:p>
          <w:p w:rsidR="00AD7237" w:rsidRPr="00AD7237" w:rsidRDefault="00AD7237" w:rsidP="00F2335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237" w:rsidRPr="00AD7237" w:rsidRDefault="00AD7237" w:rsidP="00AB1B7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41DA6"/>
    <w:rsid w:val="00047624"/>
    <w:rsid w:val="0005127F"/>
    <w:rsid w:val="00051A7F"/>
    <w:rsid w:val="000521C7"/>
    <w:rsid w:val="00061679"/>
    <w:rsid w:val="000701E4"/>
    <w:rsid w:val="00080773"/>
    <w:rsid w:val="00080C6A"/>
    <w:rsid w:val="00082C29"/>
    <w:rsid w:val="000832B8"/>
    <w:rsid w:val="00093048"/>
    <w:rsid w:val="000A0634"/>
    <w:rsid w:val="000A60CA"/>
    <w:rsid w:val="000B3EC3"/>
    <w:rsid w:val="000C1E41"/>
    <w:rsid w:val="000C50F4"/>
    <w:rsid w:val="000D0C29"/>
    <w:rsid w:val="000D7583"/>
    <w:rsid w:val="000F13BA"/>
    <w:rsid w:val="000F1EAE"/>
    <w:rsid w:val="000F2A59"/>
    <w:rsid w:val="000F3D22"/>
    <w:rsid w:val="00100B00"/>
    <w:rsid w:val="00103984"/>
    <w:rsid w:val="0011561F"/>
    <w:rsid w:val="00125355"/>
    <w:rsid w:val="001258C1"/>
    <w:rsid w:val="001261AE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F0561"/>
    <w:rsid w:val="002F1C88"/>
    <w:rsid w:val="0030359A"/>
    <w:rsid w:val="00303EC6"/>
    <w:rsid w:val="00312756"/>
    <w:rsid w:val="00313F5A"/>
    <w:rsid w:val="00314F3D"/>
    <w:rsid w:val="00321EF8"/>
    <w:rsid w:val="00337C47"/>
    <w:rsid w:val="00341FD2"/>
    <w:rsid w:val="00345E08"/>
    <w:rsid w:val="003510AD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849"/>
    <w:rsid w:val="00406C9F"/>
    <w:rsid w:val="00410E0F"/>
    <w:rsid w:val="00417EAE"/>
    <w:rsid w:val="00425CD6"/>
    <w:rsid w:val="00427938"/>
    <w:rsid w:val="00436734"/>
    <w:rsid w:val="00445C8F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6B39"/>
    <w:rsid w:val="004C0289"/>
    <w:rsid w:val="004C6A3B"/>
    <w:rsid w:val="004D0E5F"/>
    <w:rsid w:val="004E1500"/>
    <w:rsid w:val="004E4E5D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86239"/>
    <w:rsid w:val="00591684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91FAD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08EA"/>
    <w:rsid w:val="00724C16"/>
    <w:rsid w:val="00743179"/>
    <w:rsid w:val="00743A29"/>
    <w:rsid w:val="00743FDB"/>
    <w:rsid w:val="007648C9"/>
    <w:rsid w:val="007726E4"/>
    <w:rsid w:val="00777300"/>
    <w:rsid w:val="007809EF"/>
    <w:rsid w:val="00787A96"/>
    <w:rsid w:val="00793357"/>
    <w:rsid w:val="007A010A"/>
    <w:rsid w:val="007A62EA"/>
    <w:rsid w:val="007A6764"/>
    <w:rsid w:val="007B2BF6"/>
    <w:rsid w:val="007B3AC3"/>
    <w:rsid w:val="007B7635"/>
    <w:rsid w:val="007C14F8"/>
    <w:rsid w:val="007C5EBF"/>
    <w:rsid w:val="007C63D1"/>
    <w:rsid w:val="007C6B6A"/>
    <w:rsid w:val="007D0B76"/>
    <w:rsid w:val="007D3E30"/>
    <w:rsid w:val="007D7C96"/>
    <w:rsid w:val="007F1926"/>
    <w:rsid w:val="007F4D71"/>
    <w:rsid w:val="007F68D4"/>
    <w:rsid w:val="007F79F5"/>
    <w:rsid w:val="0080240E"/>
    <w:rsid w:val="0080615E"/>
    <w:rsid w:val="0082567B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85759"/>
    <w:rsid w:val="009907D4"/>
    <w:rsid w:val="009B25D8"/>
    <w:rsid w:val="009B3000"/>
    <w:rsid w:val="009B5049"/>
    <w:rsid w:val="009C71B9"/>
    <w:rsid w:val="009D70AA"/>
    <w:rsid w:val="009F3039"/>
    <w:rsid w:val="00A05273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A026B"/>
    <w:rsid w:val="00AA7FCF"/>
    <w:rsid w:val="00AB1B71"/>
    <w:rsid w:val="00AB6D4A"/>
    <w:rsid w:val="00AB7C3C"/>
    <w:rsid w:val="00AC4B91"/>
    <w:rsid w:val="00AC5D14"/>
    <w:rsid w:val="00AD7237"/>
    <w:rsid w:val="00AE3CDA"/>
    <w:rsid w:val="00AE4E57"/>
    <w:rsid w:val="00AF556F"/>
    <w:rsid w:val="00B0336E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42C97"/>
    <w:rsid w:val="00B475AE"/>
    <w:rsid w:val="00B57D07"/>
    <w:rsid w:val="00B57F15"/>
    <w:rsid w:val="00B60946"/>
    <w:rsid w:val="00B65A31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9613A"/>
    <w:rsid w:val="00CB2C44"/>
    <w:rsid w:val="00CB5C20"/>
    <w:rsid w:val="00CC0B7F"/>
    <w:rsid w:val="00CC1595"/>
    <w:rsid w:val="00CC6413"/>
    <w:rsid w:val="00CD0F39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5E56"/>
    <w:rsid w:val="00D50C5E"/>
    <w:rsid w:val="00D512CD"/>
    <w:rsid w:val="00D521EE"/>
    <w:rsid w:val="00D66C61"/>
    <w:rsid w:val="00D749A6"/>
    <w:rsid w:val="00D74DFC"/>
    <w:rsid w:val="00D81016"/>
    <w:rsid w:val="00D83FC6"/>
    <w:rsid w:val="00D90B40"/>
    <w:rsid w:val="00D9200E"/>
    <w:rsid w:val="00DA2B9E"/>
    <w:rsid w:val="00DA4A86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84299"/>
    <w:rsid w:val="00E9185D"/>
    <w:rsid w:val="00E93E01"/>
    <w:rsid w:val="00EC4975"/>
    <w:rsid w:val="00EE51EA"/>
    <w:rsid w:val="00EE5A88"/>
    <w:rsid w:val="00EE5CF2"/>
    <w:rsid w:val="00EE7611"/>
    <w:rsid w:val="00EF0DD5"/>
    <w:rsid w:val="00F11057"/>
    <w:rsid w:val="00F22006"/>
    <w:rsid w:val="00F23350"/>
    <w:rsid w:val="00F244DE"/>
    <w:rsid w:val="00F3106A"/>
    <w:rsid w:val="00F544D7"/>
    <w:rsid w:val="00F62E44"/>
    <w:rsid w:val="00F63218"/>
    <w:rsid w:val="00F63290"/>
    <w:rsid w:val="00F71C1D"/>
    <w:rsid w:val="00F733FF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20</cp:revision>
  <cp:lastPrinted>2020-05-20T09:45:00Z</cp:lastPrinted>
  <dcterms:created xsi:type="dcterms:W3CDTF">2021-03-18T02:17:00Z</dcterms:created>
  <dcterms:modified xsi:type="dcterms:W3CDTF">2021-07-15T02:30:00Z</dcterms:modified>
</cp:coreProperties>
</file>