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F" w:rsidRPr="00562A0D" w:rsidRDefault="00A63DD8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0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C34FF" w:rsidRPr="00562A0D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2A0D">
        <w:rPr>
          <w:rFonts w:ascii="Times New Roman" w:hAnsi="Times New Roman" w:cs="Times New Roman"/>
          <w:b/>
          <w:sz w:val="28"/>
          <w:szCs w:val="28"/>
        </w:rPr>
        <w:t xml:space="preserve">о реализации Стратегии социально-экономического развития </w:t>
      </w:r>
    </w:p>
    <w:p w:rsidR="00DC34FF" w:rsidRPr="00562A0D" w:rsidRDefault="00232402" w:rsidP="00A63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0D">
        <w:rPr>
          <w:rFonts w:ascii="Times New Roman" w:hAnsi="Times New Roman" w:cs="Times New Roman"/>
          <w:b/>
          <w:sz w:val="28"/>
          <w:szCs w:val="28"/>
        </w:rPr>
        <w:t>Шарыповского</w:t>
      </w:r>
      <w:r w:rsidR="00A63DD8" w:rsidRPr="00562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DD8" w:rsidRPr="004E3543">
        <w:rPr>
          <w:rFonts w:ascii="Times New Roman" w:hAnsi="Times New Roman" w:cs="Times New Roman"/>
          <w:b/>
          <w:sz w:val="28"/>
          <w:szCs w:val="28"/>
        </w:rPr>
        <w:t>района</w:t>
      </w:r>
      <w:r w:rsidR="00DA6EAD" w:rsidRPr="00562A0D">
        <w:rPr>
          <w:rFonts w:ascii="Times New Roman" w:hAnsi="Times New Roman" w:cs="Times New Roman"/>
          <w:b/>
          <w:sz w:val="28"/>
          <w:szCs w:val="28"/>
        </w:rPr>
        <w:t xml:space="preserve"> до 2030 года в 20</w:t>
      </w:r>
      <w:r w:rsidR="00E86FEF">
        <w:rPr>
          <w:rFonts w:ascii="Times New Roman" w:hAnsi="Times New Roman" w:cs="Times New Roman"/>
          <w:b/>
          <w:sz w:val="28"/>
          <w:szCs w:val="28"/>
        </w:rPr>
        <w:t>2</w:t>
      </w:r>
      <w:r w:rsidR="00520174">
        <w:rPr>
          <w:rFonts w:ascii="Times New Roman" w:hAnsi="Times New Roman" w:cs="Times New Roman"/>
          <w:b/>
          <w:sz w:val="28"/>
          <w:szCs w:val="28"/>
        </w:rPr>
        <w:t>1</w:t>
      </w:r>
      <w:r w:rsidR="00DC34FF" w:rsidRPr="00562A0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C34FF" w:rsidRPr="00562A0D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B9E" w:rsidRDefault="00DC34FF" w:rsidP="00A63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0D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F1431B" w:rsidRPr="00F1431B" w:rsidRDefault="00F1431B" w:rsidP="00A63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35" w:rsidRDefault="00CD3135" w:rsidP="00A6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Шарыповского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 </w:t>
      </w:r>
      <w:r w:rsidRPr="00CD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Стратегия)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реализовываться во вновь образованном муниципальном образовании Шарыповский муниципальный округ (Закон Красноярского края от 19.12.2019 №</w:t>
      </w:r>
      <w:r w:rsidR="009F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1204">
        <w:rPr>
          <w:rFonts w:ascii="Times New Roman" w:eastAsia="Times New Roman" w:hAnsi="Times New Roman" w:cs="Times New Roman"/>
          <w:sz w:val="28"/>
          <w:szCs w:val="28"/>
          <w:lang w:eastAsia="ru-RU"/>
        </w:rPr>
        <w:t>-3522</w:t>
      </w:r>
      <w:r w:rsidR="009F4C0D" w:rsidRPr="0050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1204" w:rsidRPr="00501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объединении всех поселений, входящих в состав Шарыповского района Красноярского края, и наделении вновь образованного муниципального образования статусом муниципального округа</w:t>
      </w:r>
      <w:r w:rsidR="009F4C0D" w:rsidRPr="005012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12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5F6" w:rsidRPr="00562A0D" w:rsidRDefault="00CD3135" w:rsidP="00A6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</w:t>
      </w:r>
      <w:r w:rsidR="00A63DD8" w:rsidRPr="0056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E86F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1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DD8" w:rsidRPr="0056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реализовывалась в соответствии с утвержденным </w:t>
      </w:r>
      <w:r w:rsidR="00EC45F6" w:rsidRPr="00562A0D">
        <w:rPr>
          <w:rFonts w:ascii="Times New Roman" w:hAnsi="Times New Roman"/>
          <w:sz w:val="28"/>
          <w:szCs w:val="28"/>
        </w:rPr>
        <w:t>План</w:t>
      </w:r>
      <w:r w:rsidR="00A63DD8" w:rsidRPr="00562A0D">
        <w:rPr>
          <w:rFonts w:ascii="Times New Roman" w:hAnsi="Times New Roman"/>
          <w:sz w:val="28"/>
          <w:szCs w:val="28"/>
        </w:rPr>
        <w:t>ом</w:t>
      </w:r>
      <w:r w:rsidR="00EC45F6" w:rsidRPr="00562A0D">
        <w:rPr>
          <w:rFonts w:ascii="Times New Roman" w:hAnsi="Times New Roman"/>
          <w:sz w:val="28"/>
          <w:szCs w:val="28"/>
        </w:rPr>
        <w:t xml:space="preserve"> мероприятий по реализации Стратегии</w:t>
      </w:r>
      <w:r w:rsidR="00A63DD8" w:rsidRPr="00562A0D">
        <w:rPr>
          <w:rFonts w:ascii="Times New Roman" w:hAnsi="Times New Roman"/>
          <w:sz w:val="28"/>
          <w:szCs w:val="28"/>
        </w:rPr>
        <w:t>, которы</w:t>
      </w:r>
      <w:r w:rsidR="00EC45F6" w:rsidRPr="00562A0D">
        <w:rPr>
          <w:rFonts w:ascii="Times New Roman" w:hAnsi="Times New Roman"/>
          <w:sz w:val="28"/>
          <w:szCs w:val="28"/>
        </w:rPr>
        <w:t>м определены целевые показатели, характеризующие результаты реализации.</w:t>
      </w:r>
    </w:p>
    <w:p w:rsidR="00562A0D" w:rsidRPr="00562A0D" w:rsidRDefault="00426649" w:rsidP="0056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Стратегическая цель – </w:t>
      </w:r>
      <w:r w:rsidR="00562A0D" w:rsidRPr="00562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повышения качества жизни населения на основе интенсивного социально-экономического развития территории.</w:t>
      </w:r>
    </w:p>
    <w:p w:rsidR="00DB0E97" w:rsidRPr="00562A0D" w:rsidRDefault="00DB0E97" w:rsidP="00562A0D">
      <w:pPr>
        <w:pStyle w:val="a3"/>
        <w:ind w:firstLine="709"/>
        <w:jc w:val="both"/>
        <w:rPr>
          <w:sz w:val="28"/>
          <w:szCs w:val="28"/>
        </w:rPr>
      </w:pPr>
      <w:r w:rsidRPr="00562A0D">
        <w:rPr>
          <w:sz w:val="28"/>
          <w:szCs w:val="28"/>
        </w:rPr>
        <w:t xml:space="preserve">Стратегия нацелена на устойчивое и эффективное социально-экономическое развитие </w:t>
      </w:r>
      <w:r w:rsidR="00520174">
        <w:rPr>
          <w:sz w:val="28"/>
          <w:szCs w:val="28"/>
        </w:rPr>
        <w:t>округа</w:t>
      </w:r>
      <w:r w:rsidRPr="00562A0D">
        <w:rPr>
          <w:sz w:val="28"/>
          <w:szCs w:val="28"/>
        </w:rPr>
        <w:t xml:space="preserve">. В качестве отправной точки стратегия подразумевает развитие тех отраслей и видов деятельности, в которых </w:t>
      </w:r>
      <w:r w:rsidR="00520174">
        <w:rPr>
          <w:sz w:val="28"/>
          <w:szCs w:val="28"/>
        </w:rPr>
        <w:t>округ</w:t>
      </w:r>
      <w:r w:rsidRPr="00562A0D">
        <w:rPr>
          <w:sz w:val="28"/>
          <w:szCs w:val="28"/>
        </w:rPr>
        <w:t xml:space="preserve"> обладает хорошим потенциалом развития:</w:t>
      </w:r>
    </w:p>
    <w:p w:rsidR="00562A0D" w:rsidRPr="0066153F" w:rsidRDefault="00562A0D" w:rsidP="00DB0E97">
      <w:pPr>
        <w:pStyle w:val="a3"/>
        <w:ind w:firstLine="708"/>
        <w:jc w:val="both"/>
        <w:rPr>
          <w:i/>
          <w:sz w:val="28"/>
          <w:szCs w:val="28"/>
        </w:rPr>
      </w:pPr>
      <w:r w:rsidRPr="0066153F">
        <w:rPr>
          <w:i/>
          <w:sz w:val="28"/>
          <w:szCs w:val="28"/>
        </w:rPr>
        <w:t>Топливно-энергетический комплекс;</w:t>
      </w:r>
    </w:p>
    <w:p w:rsidR="00DB0E97" w:rsidRPr="0066153F" w:rsidRDefault="00DB0E97" w:rsidP="00DB0E97">
      <w:pPr>
        <w:pStyle w:val="a3"/>
        <w:ind w:firstLine="708"/>
        <w:jc w:val="both"/>
        <w:rPr>
          <w:i/>
          <w:sz w:val="28"/>
          <w:szCs w:val="28"/>
        </w:rPr>
      </w:pPr>
      <w:r w:rsidRPr="0066153F">
        <w:rPr>
          <w:i/>
          <w:sz w:val="28"/>
          <w:szCs w:val="28"/>
        </w:rPr>
        <w:t>Агропромышленный комплекс;</w:t>
      </w:r>
    </w:p>
    <w:p w:rsidR="00DB0E97" w:rsidRPr="0066153F" w:rsidRDefault="00562A0D" w:rsidP="00DB0E97">
      <w:pPr>
        <w:pStyle w:val="a3"/>
        <w:ind w:firstLine="708"/>
        <w:jc w:val="both"/>
        <w:rPr>
          <w:i/>
          <w:sz w:val="28"/>
          <w:szCs w:val="28"/>
        </w:rPr>
      </w:pPr>
      <w:r w:rsidRPr="0066153F">
        <w:rPr>
          <w:i/>
          <w:sz w:val="28"/>
          <w:szCs w:val="28"/>
        </w:rPr>
        <w:t>Туристическая деятельность.</w:t>
      </w:r>
    </w:p>
    <w:p w:rsidR="00426649" w:rsidRPr="00562A0D" w:rsidRDefault="00426649" w:rsidP="00426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0D">
        <w:rPr>
          <w:rFonts w:ascii="Times New Roman" w:eastAsia="Calibri" w:hAnsi="Times New Roman" w:cs="Times New Roman"/>
          <w:sz w:val="28"/>
          <w:szCs w:val="28"/>
        </w:rPr>
        <w:t xml:space="preserve">Основным инструментом, обеспечивающим реализацию социально-экономического развития </w:t>
      </w:r>
      <w:r w:rsidR="00562A0D" w:rsidRPr="00562A0D">
        <w:rPr>
          <w:rFonts w:ascii="Times New Roman" w:eastAsia="Calibri" w:hAnsi="Times New Roman" w:cs="Times New Roman"/>
          <w:sz w:val="28"/>
          <w:szCs w:val="28"/>
        </w:rPr>
        <w:t>Шарыповского</w:t>
      </w:r>
      <w:r w:rsidRPr="00562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F91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562A0D">
        <w:rPr>
          <w:rFonts w:ascii="Times New Roman" w:eastAsia="Calibri" w:hAnsi="Times New Roman" w:cs="Times New Roman"/>
          <w:sz w:val="28"/>
          <w:szCs w:val="28"/>
        </w:rPr>
        <w:t>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441018" w:rsidRDefault="00426649" w:rsidP="0030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За отчетный период на территории </w:t>
      </w:r>
      <w:r w:rsidR="00064F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округа</w:t>
      </w:r>
      <w:r w:rsidRPr="00534F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A2095" w:rsidRPr="00534F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осуществлялась реализация </w:t>
      </w:r>
      <w:proofErr w:type="gramStart"/>
      <w:r w:rsidR="00E86FEF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2A2095" w:rsidRPr="00534F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</w:t>
      </w:r>
      <w:r w:rsidR="00562A0D" w:rsidRPr="00534F7D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="002A2095" w:rsidRPr="00534F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</w:t>
      </w:r>
      <w:r w:rsidRPr="00534F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 общи</w:t>
      </w:r>
      <w:r w:rsidR="008E0156" w:rsidRPr="00534F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 объемом финансирования</w:t>
      </w:r>
      <w:r w:rsidR="002A2095" w:rsidRPr="00534F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E86FE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821,5</w:t>
      </w:r>
      <w:r w:rsidRPr="00534F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млн. рублей</w:t>
      </w:r>
      <w:r w:rsidR="00307348" w:rsidRPr="00534F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A2095" w:rsidRPr="00534F7D">
        <w:rPr>
          <w:rFonts w:ascii="Times New Roman" w:hAnsi="Times New Roman" w:cs="Times New Roman"/>
          <w:sz w:val="28"/>
          <w:szCs w:val="28"/>
        </w:rPr>
        <w:t xml:space="preserve">или </w:t>
      </w:r>
      <w:r w:rsidR="00534F7D" w:rsidRPr="00534F7D">
        <w:rPr>
          <w:rFonts w:ascii="Times New Roman" w:hAnsi="Times New Roman" w:cs="Times New Roman"/>
          <w:sz w:val="28"/>
          <w:szCs w:val="28"/>
        </w:rPr>
        <w:t>9</w:t>
      </w:r>
      <w:r w:rsidR="00573DDE">
        <w:rPr>
          <w:rFonts w:ascii="Times New Roman" w:hAnsi="Times New Roman" w:cs="Times New Roman"/>
          <w:sz w:val="28"/>
          <w:szCs w:val="28"/>
        </w:rPr>
        <w:t>5</w:t>
      </w:r>
      <w:r w:rsidR="00307348" w:rsidRPr="00534F7D">
        <w:rPr>
          <w:rFonts w:ascii="Times New Roman" w:hAnsi="Times New Roman" w:cs="Times New Roman"/>
          <w:sz w:val="28"/>
          <w:szCs w:val="28"/>
        </w:rPr>
        <w:t>% в</w:t>
      </w:r>
      <w:r w:rsidR="002A2095" w:rsidRPr="00534F7D">
        <w:rPr>
          <w:rFonts w:ascii="Times New Roman" w:hAnsi="Times New Roman" w:cs="Times New Roman"/>
          <w:sz w:val="28"/>
          <w:szCs w:val="28"/>
        </w:rPr>
        <w:t xml:space="preserve">сех расходов </w:t>
      </w:r>
      <w:r w:rsidR="00064F91">
        <w:rPr>
          <w:rFonts w:ascii="Times New Roman" w:hAnsi="Times New Roman" w:cs="Times New Roman"/>
          <w:sz w:val="28"/>
          <w:szCs w:val="28"/>
        </w:rPr>
        <w:t>окружного бюджета</w:t>
      </w:r>
      <w:r w:rsidRPr="00534F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5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из </w:t>
      </w:r>
      <w:r w:rsidR="00534F7D" w:rsidRPr="005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5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0156" w:rsidRPr="00534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</w:t>
      </w:r>
      <w:r w:rsidR="00534F7D" w:rsidRPr="0053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E0156" w:rsidRPr="005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348" w:rsidRPr="00534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2095" w:rsidRPr="005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018">
        <w:rPr>
          <w:rFonts w:ascii="Times New Roman" w:eastAsia="Times New Roman" w:hAnsi="Times New Roman" w:cs="Times New Roman"/>
          <w:sz w:val="28"/>
          <w:szCs w:val="28"/>
          <w:lang w:eastAsia="ru-RU"/>
        </w:rPr>
        <w:t>444,9 млн. рублей.</w:t>
      </w:r>
      <w:proofErr w:type="gramEnd"/>
    </w:p>
    <w:p w:rsidR="00307348" w:rsidRPr="009F4C0D" w:rsidRDefault="00307348" w:rsidP="0030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418">
        <w:rPr>
          <w:rFonts w:ascii="Times New Roman" w:hAnsi="Times New Roman" w:cs="Times New Roman"/>
          <w:sz w:val="28"/>
          <w:szCs w:val="28"/>
        </w:rPr>
        <w:t xml:space="preserve">Реализация программ направлена на создание новых рабочих мест, развитие человеческого капитала за счет повышения эффективности и качества системы образования, </w:t>
      </w:r>
      <w:r w:rsidR="00454418" w:rsidRPr="00454418">
        <w:rPr>
          <w:rFonts w:ascii="Times New Roman" w:hAnsi="Times New Roman" w:cs="Times New Roman"/>
          <w:sz w:val="28"/>
          <w:szCs w:val="28"/>
        </w:rPr>
        <w:t xml:space="preserve">физкультурно-спортивной работы с детьми, подростками и молодежью, создания условий для реализации и развития творческого потенциала населения </w:t>
      </w:r>
      <w:r w:rsidR="00064F91">
        <w:rPr>
          <w:rFonts w:ascii="Times New Roman" w:hAnsi="Times New Roman" w:cs="Times New Roman"/>
          <w:sz w:val="28"/>
          <w:szCs w:val="28"/>
        </w:rPr>
        <w:t>округа</w:t>
      </w:r>
      <w:r w:rsidR="00454418" w:rsidRPr="00454418">
        <w:rPr>
          <w:rFonts w:ascii="Times New Roman" w:hAnsi="Times New Roman" w:cs="Times New Roman"/>
          <w:sz w:val="28"/>
          <w:szCs w:val="28"/>
        </w:rPr>
        <w:t xml:space="preserve">, </w:t>
      </w:r>
      <w:r w:rsidRPr="00454418">
        <w:rPr>
          <w:rFonts w:ascii="Times New Roman" w:hAnsi="Times New Roman" w:cs="Times New Roman"/>
          <w:sz w:val="28"/>
          <w:szCs w:val="28"/>
        </w:rPr>
        <w:t xml:space="preserve">улучшение жилищных условий, развитие рыночной инфраструктуры, а также на повышение инвестиционной привлекательности экономики </w:t>
      </w:r>
      <w:r w:rsidR="00534F7D" w:rsidRPr="00135CE9">
        <w:rPr>
          <w:rFonts w:ascii="Times New Roman" w:hAnsi="Times New Roman" w:cs="Times New Roman"/>
          <w:sz w:val="28"/>
          <w:szCs w:val="28"/>
        </w:rPr>
        <w:t>Шарыповского</w:t>
      </w:r>
      <w:r w:rsidRPr="00135CE9">
        <w:rPr>
          <w:rFonts w:ascii="Times New Roman" w:hAnsi="Times New Roman" w:cs="Times New Roman"/>
          <w:sz w:val="28"/>
          <w:szCs w:val="28"/>
        </w:rPr>
        <w:t xml:space="preserve"> </w:t>
      </w:r>
      <w:r w:rsidR="00135CE9" w:rsidRPr="009F4C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F4C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CD4" w:rsidRPr="00562A0D" w:rsidRDefault="002A2095" w:rsidP="00574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35CE9">
        <w:rPr>
          <w:rFonts w:ascii="Times New Roman" w:hAnsi="Times New Roman" w:cs="Times New Roman"/>
          <w:sz w:val="28"/>
          <w:szCs w:val="28"/>
        </w:rPr>
        <w:t xml:space="preserve">В </w:t>
      </w:r>
      <w:r w:rsidRPr="009F4C0D">
        <w:rPr>
          <w:rFonts w:ascii="Times New Roman" w:hAnsi="Times New Roman" w:cs="Times New Roman"/>
          <w:sz w:val="28"/>
          <w:szCs w:val="28"/>
        </w:rPr>
        <w:t>20</w:t>
      </w:r>
      <w:r w:rsidR="00573DDE" w:rsidRPr="009F4C0D">
        <w:rPr>
          <w:rFonts w:ascii="Times New Roman" w:hAnsi="Times New Roman" w:cs="Times New Roman"/>
          <w:sz w:val="28"/>
          <w:szCs w:val="28"/>
        </w:rPr>
        <w:t>2</w:t>
      </w:r>
      <w:r w:rsidR="00135CE9" w:rsidRPr="009F4C0D">
        <w:rPr>
          <w:rFonts w:ascii="Times New Roman" w:hAnsi="Times New Roman" w:cs="Times New Roman"/>
          <w:sz w:val="28"/>
          <w:szCs w:val="28"/>
        </w:rPr>
        <w:t>1</w:t>
      </w:r>
      <w:r w:rsidR="00FD4CD4" w:rsidRPr="00FB00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4CD4" w:rsidRPr="00135CE9">
        <w:rPr>
          <w:rFonts w:ascii="Times New Roman" w:hAnsi="Times New Roman" w:cs="Times New Roman"/>
          <w:sz w:val="28"/>
          <w:szCs w:val="28"/>
        </w:rPr>
        <w:t>году</w:t>
      </w:r>
      <w:r w:rsidR="001C3AE1" w:rsidRPr="00135CE9">
        <w:rPr>
          <w:rFonts w:ascii="Times New Roman" w:hAnsi="Times New Roman" w:cs="Times New Roman"/>
          <w:sz w:val="28"/>
          <w:szCs w:val="28"/>
        </w:rPr>
        <w:t xml:space="preserve"> </w:t>
      </w:r>
      <w:r w:rsidR="001C3AE1" w:rsidRPr="00A41E4E">
        <w:rPr>
          <w:rFonts w:ascii="Times New Roman" w:hAnsi="Times New Roman" w:cs="Times New Roman"/>
          <w:sz w:val="28"/>
          <w:szCs w:val="28"/>
        </w:rPr>
        <w:t xml:space="preserve">достигнуты определенные результаты реализации Стратегии. </w:t>
      </w:r>
    </w:p>
    <w:p w:rsidR="00BA791C" w:rsidRPr="00454418" w:rsidRDefault="00467337" w:rsidP="00D36B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18">
        <w:rPr>
          <w:rFonts w:ascii="Times New Roman" w:hAnsi="Times New Roman" w:cs="Times New Roman"/>
          <w:b/>
          <w:sz w:val="28"/>
          <w:szCs w:val="28"/>
        </w:rPr>
        <w:lastRenderedPageBreak/>
        <w:t>Человеческий потенциал</w:t>
      </w:r>
    </w:p>
    <w:p w:rsidR="00F80FC2" w:rsidRPr="00454418" w:rsidRDefault="00F80FC2" w:rsidP="00BA79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4418">
        <w:rPr>
          <w:rFonts w:ascii="Times New Roman" w:hAnsi="Times New Roman" w:cs="Times New Roman"/>
          <w:i/>
          <w:sz w:val="28"/>
          <w:szCs w:val="28"/>
        </w:rPr>
        <w:t>Демография</w:t>
      </w:r>
    </w:p>
    <w:p w:rsidR="00467337" w:rsidRPr="00454418" w:rsidRDefault="00F80FC2" w:rsidP="00F80F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формировании демографических процессов </w:t>
      </w:r>
      <w:r w:rsidR="00421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миграционное движение населения. </w:t>
      </w:r>
    </w:p>
    <w:p w:rsidR="00467337" w:rsidRPr="00454418" w:rsidRDefault="00467337" w:rsidP="00F8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C2" w:rsidRPr="00454418" w:rsidRDefault="00F80FC2" w:rsidP="00F8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A5" w:rsidRDefault="00A01DA4" w:rsidP="00467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1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B2A11E4" wp14:editId="57FD2DFF">
            <wp:extent cx="5740842" cy="2456953"/>
            <wp:effectExtent l="0" t="0" r="0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1DA4" w:rsidRDefault="00A01DA4" w:rsidP="00467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37" w:rsidRPr="00454418" w:rsidRDefault="00F80FC2" w:rsidP="00467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67337"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прибывших за 20</w:t>
      </w:r>
      <w:r w:rsidR="00F04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1D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7337"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A01DA4"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="00467337"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7337"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A01D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337"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01DA4">
        <w:rPr>
          <w:rFonts w:ascii="Times New Roman" w:eastAsia="Times New Roman" w:hAnsi="Times New Roman" w:cs="Times New Roman"/>
          <w:sz w:val="28"/>
          <w:szCs w:val="28"/>
          <w:lang w:eastAsia="ru-RU"/>
        </w:rPr>
        <w:t>883</w:t>
      </w:r>
      <w:r w:rsidR="00F0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337"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01D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7337"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число выбывших за этот же период 20</w:t>
      </w:r>
      <w:r w:rsidR="00F04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1D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7337"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A01DA4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4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67337"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(20</w:t>
      </w:r>
      <w:r w:rsidR="00A01D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337"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01DA4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="00467337" w:rsidRPr="0045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</w:t>
      </w:r>
      <w:r w:rsidR="00467337" w:rsidRPr="0045441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67337" w:rsidRPr="009F4C0D">
        <w:rPr>
          <w:rFonts w:ascii="Times New Roman" w:hAnsi="Times New Roman" w:cs="Times New Roman"/>
          <w:sz w:val="28"/>
          <w:szCs w:val="28"/>
        </w:rPr>
        <w:t>20</w:t>
      </w:r>
      <w:r w:rsidR="00F04F0C" w:rsidRPr="009F4C0D">
        <w:rPr>
          <w:rFonts w:ascii="Times New Roman" w:hAnsi="Times New Roman" w:cs="Times New Roman"/>
          <w:sz w:val="28"/>
          <w:szCs w:val="28"/>
        </w:rPr>
        <w:t>2</w:t>
      </w:r>
      <w:r w:rsidR="00A01DA4" w:rsidRPr="009F4C0D">
        <w:rPr>
          <w:rFonts w:ascii="Times New Roman" w:hAnsi="Times New Roman" w:cs="Times New Roman"/>
          <w:sz w:val="28"/>
          <w:szCs w:val="28"/>
        </w:rPr>
        <w:t>1</w:t>
      </w:r>
      <w:r w:rsidR="00467337" w:rsidRPr="00454418">
        <w:rPr>
          <w:rFonts w:ascii="Times New Roman" w:hAnsi="Times New Roman" w:cs="Times New Roman"/>
          <w:sz w:val="28"/>
          <w:szCs w:val="28"/>
        </w:rPr>
        <w:t xml:space="preserve"> года сложилас</w:t>
      </w:r>
      <w:r w:rsidR="00F04F0C">
        <w:rPr>
          <w:rFonts w:ascii="Times New Roman" w:hAnsi="Times New Roman" w:cs="Times New Roman"/>
          <w:sz w:val="28"/>
          <w:szCs w:val="28"/>
        </w:rPr>
        <w:t xml:space="preserve">ь миграционная убыль населения </w:t>
      </w:r>
      <w:r w:rsidR="00A01DA4">
        <w:rPr>
          <w:rFonts w:ascii="Times New Roman" w:hAnsi="Times New Roman" w:cs="Times New Roman"/>
          <w:sz w:val="28"/>
          <w:szCs w:val="28"/>
        </w:rPr>
        <w:t>23</w:t>
      </w:r>
      <w:r w:rsidR="004E3543">
        <w:rPr>
          <w:rFonts w:ascii="Times New Roman" w:hAnsi="Times New Roman" w:cs="Times New Roman"/>
          <w:sz w:val="28"/>
          <w:szCs w:val="28"/>
        </w:rPr>
        <w:t>6</w:t>
      </w:r>
      <w:r w:rsidR="00467337" w:rsidRPr="0045441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791C" w:rsidRPr="00B170BE" w:rsidRDefault="00BA791C" w:rsidP="00BA791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C2" w:rsidRPr="00B170BE" w:rsidRDefault="00F80FC2" w:rsidP="00BA791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170BE">
        <w:rPr>
          <w:rFonts w:ascii="Times New Roman" w:eastAsia="Times New Roman" w:hAnsi="Times New Roman" w:cs="Times New Roman"/>
          <w:b/>
          <w:sz w:val="24"/>
          <w:szCs w:val="24"/>
        </w:rPr>
        <w:t>Естественный</w:t>
      </w:r>
      <w:proofErr w:type="gramEnd"/>
      <w:r w:rsidRPr="00B170B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прост </w:t>
      </w:r>
      <w:r w:rsidR="005167DA">
        <w:rPr>
          <w:rFonts w:ascii="Times New Roman" w:eastAsia="Times New Roman" w:hAnsi="Times New Roman" w:cs="Times New Roman"/>
          <w:b/>
          <w:sz w:val="24"/>
          <w:szCs w:val="24"/>
        </w:rPr>
        <w:t xml:space="preserve">(убыль) </w:t>
      </w:r>
      <w:r w:rsidRPr="00B170BE">
        <w:rPr>
          <w:rFonts w:ascii="Times New Roman" w:eastAsia="Times New Roman" w:hAnsi="Times New Roman" w:cs="Times New Roman"/>
          <w:b/>
          <w:sz w:val="24"/>
          <w:szCs w:val="24"/>
        </w:rPr>
        <w:t>населения (чел.)</w:t>
      </w:r>
    </w:p>
    <w:p w:rsidR="004F2E2A" w:rsidRPr="00B170BE" w:rsidRDefault="004F2E2A" w:rsidP="00BA791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C2" w:rsidRPr="00B170BE" w:rsidRDefault="00BA791C" w:rsidP="00467337">
      <w:pPr>
        <w:pStyle w:val="a3"/>
        <w:jc w:val="both"/>
        <w:rPr>
          <w:color w:val="FF0000"/>
          <w:sz w:val="28"/>
          <w:szCs w:val="28"/>
        </w:rPr>
      </w:pPr>
      <w:r w:rsidRPr="00B170BE">
        <w:rPr>
          <w:noProof/>
        </w:rPr>
        <w:drawing>
          <wp:inline distT="0" distB="0" distL="0" distR="0" wp14:anchorId="4031E261" wp14:editId="54C67489">
            <wp:extent cx="5822830" cy="195819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67337" w:rsidRPr="00B170BE">
        <w:rPr>
          <w:color w:val="FF0000"/>
          <w:sz w:val="28"/>
          <w:szCs w:val="28"/>
        </w:rPr>
        <w:tab/>
      </w:r>
    </w:p>
    <w:p w:rsidR="00F80FC2" w:rsidRPr="00B170BE" w:rsidRDefault="00F80FC2" w:rsidP="00467337">
      <w:pPr>
        <w:pStyle w:val="a3"/>
        <w:jc w:val="both"/>
        <w:rPr>
          <w:color w:val="FF0000"/>
          <w:sz w:val="28"/>
          <w:szCs w:val="28"/>
        </w:rPr>
      </w:pPr>
    </w:p>
    <w:p w:rsidR="007E280D" w:rsidRPr="007E280D" w:rsidRDefault="007E280D" w:rsidP="007E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0BE">
        <w:rPr>
          <w:rFonts w:ascii="Times New Roman" w:hAnsi="Times New Roman" w:cs="Times New Roman"/>
          <w:sz w:val="28"/>
          <w:szCs w:val="28"/>
        </w:rPr>
        <w:t xml:space="preserve">За отчетный год в </w:t>
      </w:r>
      <w:r w:rsidR="00A01DA4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F04F0C">
        <w:rPr>
          <w:rFonts w:ascii="Times New Roman" w:hAnsi="Times New Roman" w:cs="Times New Roman"/>
          <w:sz w:val="28"/>
          <w:szCs w:val="28"/>
        </w:rPr>
        <w:t xml:space="preserve"> родило</w:t>
      </w:r>
      <w:r w:rsidRPr="00B170BE">
        <w:rPr>
          <w:rFonts w:ascii="Times New Roman" w:hAnsi="Times New Roman" w:cs="Times New Roman"/>
          <w:sz w:val="28"/>
          <w:szCs w:val="28"/>
        </w:rPr>
        <w:t xml:space="preserve">сь </w:t>
      </w:r>
      <w:r w:rsidR="00F04F0C">
        <w:rPr>
          <w:rFonts w:ascii="Times New Roman" w:hAnsi="Times New Roman" w:cs="Times New Roman"/>
          <w:sz w:val="28"/>
          <w:szCs w:val="28"/>
        </w:rPr>
        <w:t>14</w:t>
      </w:r>
      <w:r w:rsidR="00093434">
        <w:rPr>
          <w:rFonts w:ascii="Times New Roman" w:hAnsi="Times New Roman" w:cs="Times New Roman"/>
          <w:sz w:val="28"/>
          <w:szCs w:val="28"/>
        </w:rPr>
        <w:t>4</w:t>
      </w:r>
      <w:r w:rsidRPr="00B170BE">
        <w:rPr>
          <w:rFonts w:ascii="Times New Roman" w:hAnsi="Times New Roman" w:cs="Times New Roman"/>
          <w:sz w:val="28"/>
          <w:szCs w:val="28"/>
        </w:rPr>
        <w:t xml:space="preserve"> </w:t>
      </w:r>
      <w:r w:rsidR="00093434">
        <w:rPr>
          <w:rFonts w:ascii="Times New Roman" w:hAnsi="Times New Roman" w:cs="Times New Roman"/>
          <w:sz w:val="28"/>
          <w:szCs w:val="28"/>
        </w:rPr>
        <w:t>ребенка</w:t>
      </w:r>
      <w:r w:rsidRPr="00B170B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93434">
        <w:rPr>
          <w:rFonts w:ascii="Times New Roman" w:hAnsi="Times New Roman" w:cs="Times New Roman"/>
          <w:sz w:val="28"/>
          <w:szCs w:val="28"/>
        </w:rPr>
        <w:t>4</w:t>
      </w:r>
      <w:r w:rsidRPr="00B170BE">
        <w:rPr>
          <w:rFonts w:ascii="Times New Roman" w:hAnsi="Times New Roman" w:cs="Times New Roman"/>
          <w:sz w:val="28"/>
          <w:szCs w:val="28"/>
        </w:rPr>
        <w:t xml:space="preserve"> </w:t>
      </w:r>
      <w:r w:rsidR="00F04F0C">
        <w:rPr>
          <w:rFonts w:ascii="Times New Roman" w:hAnsi="Times New Roman" w:cs="Times New Roman"/>
          <w:sz w:val="28"/>
          <w:szCs w:val="28"/>
        </w:rPr>
        <w:t>ребенка</w:t>
      </w:r>
      <w:r w:rsidRPr="00B170BE">
        <w:rPr>
          <w:rFonts w:ascii="Times New Roman" w:hAnsi="Times New Roman" w:cs="Times New Roman"/>
          <w:sz w:val="28"/>
          <w:szCs w:val="28"/>
        </w:rPr>
        <w:t xml:space="preserve"> </w:t>
      </w:r>
      <w:r w:rsidR="00093434">
        <w:rPr>
          <w:rFonts w:ascii="Times New Roman" w:hAnsi="Times New Roman" w:cs="Times New Roman"/>
          <w:sz w:val="28"/>
          <w:szCs w:val="28"/>
        </w:rPr>
        <w:t>больше</w:t>
      </w:r>
      <w:r w:rsidRPr="00B170BE">
        <w:rPr>
          <w:rFonts w:ascii="Times New Roman" w:hAnsi="Times New Roman" w:cs="Times New Roman"/>
          <w:sz w:val="28"/>
          <w:szCs w:val="28"/>
        </w:rPr>
        <w:t xml:space="preserve"> уровня предыдущего года. Число умерших на </w:t>
      </w:r>
      <w:r w:rsidR="00093434">
        <w:rPr>
          <w:rFonts w:ascii="Times New Roman" w:hAnsi="Times New Roman" w:cs="Times New Roman"/>
          <w:sz w:val="28"/>
          <w:szCs w:val="28"/>
        </w:rPr>
        <w:t>32</w:t>
      </w:r>
      <w:r w:rsidRPr="00B170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3434">
        <w:rPr>
          <w:rFonts w:ascii="Times New Roman" w:hAnsi="Times New Roman" w:cs="Times New Roman"/>
          <w:sz w:val="28"/>
          <w:szCs w:val="28"/>
        </w:rPr>
        <w:t>а</w:t>
      </w:r>
      <w:r w:rsidRPr="00B170BE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F04F0C">
        <w:rPr>
          <w:rFonts w:ascii="Times New Roman" w:hAnsi="Times New Roman" w:cs="Times New Roman"/>
          <w:sz w:val="28"/>
          <w:szCs w:val="28"/>
        </w:rPr>
        <w:t xml:space="preserve"> уровня предыдущего года и</w:t>
      </w:r>
      <w:r w:rsidRPr="00B170B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77113">
        <w:rPr>
          <w:rFonts w:ascii="Times New Roman" w:hAnsi="Times New Roman" w:cs="Times New Roman"/>
          <w:sz w:val="28"/>
          <w:szCs w:val="28"/>
        </w:rPr>
        <w:t>ило</w:t>
      </w:r>
      <w:r w:rsidRPr="00B170BE">
        <w:rPr>
          <w:rFonts w:ascii="Times New Roman" w:hAnsi="Times New Roman" w:cs="Times New Roman"/>
          <w:sz w:val="28"/>
          <w:szCs w:val="28"/>
        </w:rPr>
        <w:t xml:space="preserve"> </w:t>
      </w:r>
      <w:r w:rsidR="00093434">
        <w:rPr>
          <w:rFonts w:ascii="Times New Roman" w:hAnsi="Times New Roman" w:cs="Times New Roman"/>
          <w:sz w:val="28"/>
          <w:szCs w:val="28"/>
        </w:rPr>
        <w:t>300</w:t>
      </w:r>
      <w:r w:rsidRPr="00B170BE">
        <w:rPr>
          <w:rFonts w:ascii="Times New Roman" w:hAnsi="Times New Roman" w:cs="Times New Roman"/>
          <w:sz w:val="28"/>
          <w:szCs w:val="28"/>
        </w:rPr>
        <w:t xml:space="preserve"> человек. Естественная убыль населения составила </w:t>
      </w:r>
      <w:r w:rsidR="00093434">
        <w:rPr>
          <w:rFonts w:ascii="Times New Roman" w:hAnsi="Times New Roman" w:cs="Times New Roman"/>
          <w:sz w:val="28"/>
          <w:szCs w:val="28"/>
        </w:rPr>
        <w:t>156</w:t>
      </w:r>
      <w:r w:rsidRPr="00B170B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7337" w:rsidRPr="00653953" w:rsidRDefault="00F04F0C" w:rsidP="00467337">
      <w:pPr>
        <w:pStyle w:val="a3"/>
        <w:ind w:firstLine="708"/>
        <w:jc w:val="both"/>
        <w:rPr>
          <w:sz w:val="28"/>
          <w:szCs w:val="28"/>
        </w:rPr>
      </w:pPr>
      <w:r w:rsidRPr="00F04F0C">
        <w:rPr>
          <w:sz w:val="28"/>
          <w:szCs w:val="28"/>
        </w:rPr>
        <w:t xml:space="preserve">По состоянию на </w:t>
      </w:r>
      <w:r w:rsidRPr="00653953">
        <w:rPr>
          <w:sz w:val="28"/>
          <w:szCs w:val="28"/>
        </w:rPr>
        <w:t>01.01.202</w:t>
      </w:r>
      <w:r w:rsidR="004E3543">
        <w:rPr>
          <w:sz w:val="28"/>
          <w:szCs w:val="28"/>
        </w:rPr>
        <w:t>2</w:t>
      </w:r>
      <w:r w:rsidRPr="00653953">
        <w:rPr>
          <w:sz w:val="28"/>
          <w:szCs w:val="28"/>
        </w:rPr>
        <w:t xml:space="preserve"> общая численность постоянного населения </w:t>
      </w:r>
      <w:r w:rsidR="00093434" w:rsidRPr="00653953">
        <w:rPr>
          <w:sz w:val="28"/>
          <w:szCs w:val="28"/>
        </w:rPr>
        <w:t>округа</w:t>
      </w:r>
      <w:r w:rsidRPr="00653953">
        <w:rPr>
          <w:sz w:val="28"/>
          <w:szCs w:val="28"/>
        </w:rPr>
        <w:t xml:space="preserve"> составила 13 </w:t>
      </w:r>
      <w:r w:rsidR="004E3543">
        <w:rPr>
          <w:sz w:val="28"/>
          <w:szCs w:val="28"/>
        </w:rPr>
        <w:t>258</w:t>
      </w:r>
      <w:r w:rsidRPr="00653953">
        <w:rPr>
          <w:sz w:val="28"/>
          <w:szCs w:val="28"/>
        </w:rPr>
        <w:t xml:space="preserve"> человек и с начала 20</w:t>
      </w:r>
      <w:r w:rsidR="00093434" w:rsidRPr="00653953">
        <w:rPr>
          <w:sz w:val="28"/>
          <w:szCs w:val="28"/>
        </w:rPr>
        <w:t>2</w:t>
      </w:r>
      <w:r w:rsidR="004E3543">
        <w:rPr>
          <w:sz w:val="28"/>
          <w:szCs w:val="28"/>
        </w:rPr>
        <w:t>1</w:t>
      </w:r>
      <w:r w:rsidRPr="00653953">
        <w:rPr>
          <w:sz w:val="28"/>
          <w:szCs w:val="28"/>
        </w:rPr>
        <w:t xml:space="preserve"> года уменьшилась на </w:t>
      </w:r>
      <w:r w:rsidR="00093434" w:rsidRPr="00653953">
        <w:rPr>
          <w:sz w:val="28"/>
          <w:szCs w:val="28"/>
        </w:rPr>
        <w:t>3</w:t>
      </w:r>
      <w:r w:rsidR="004E3543">
        <w:rPr>
          <w:sz w:val="28"/>
          <w:szCs w:val="28"/>
        </w:rPr>
        <w:t>92</w:t>
      </w:r>
      <w:r w:rsidRPr="00653953">
        <w:rPr>
          <w:sz w:val="28"/>
          <w:szCs w:val="28"/>
        </w:rPr>
        <w:t xml:space="preserve"> человек</w:t>
      </w:r>
      <w:r w:rsidR="004E3543">
        <w:rPr>
          <w:sz w:val="28"/>
          <w:szCs w:val="28"/>
        </w:rPr>
        <w:t>а</w:t>
      </w:r>
      <w:r w:rsidRPr="00653953">
        <w:rPr>
          <w:sz w:val="28"/>
          <w:szCs w:val="28"/>
        </w:rPr>
        <w:t xml:space="preserve"> за счет естественных и миграционных процессов. </w:t>
      </w:r>
      <w:r w:rsidR="00467337" w:rsidRPr="00653953">
        <w:rPr>
          <w:sz w:val="28"/>
          <w:szCs w:val="28"/>
        </w:rPr>
        <w:t xml:space="preserve"> </w:t>
      </w:r>
    </w:p>
    <w:p w:rsidR="00D36B54" w:rsidRPr="00562A0D" w:rsidRDefault="00467337" w:rsidP="00467337">
      <w:pPr>
        <w:pStyle w:val="a3"/>
        <w:ind w:firstLine="708"/>
        <w:jc w:val="both"/>
        <w:rPr>
          <w:i/>
          <w:sz w:val="28"/>
          <w:szCs w:val="28"/>
          <w:highlight w:val="yellow"/>
        </w:rPr>
      </w:pPr>
      <w:r w:rsidRPr="00653953">
        <w:rPr>
          <w:sz w:val="28"/>
          <w:szCs w:val="28"/>
        </w:rPr>
        <w:lastRenderedPageBreak/>
        <w:t>Среднегодовая численность н</w:t>
      </w:r>
      <w:r w:rsidR="004F2E2A" w:rsidRPr="00653953">
        <w:rPr>
          <w:sz w:val="28"/>
          <w:szCs w:val="28"/>
        </w:rPr>
        <w:t xml:space="preserve">аселения </w:t>
      </w:r>
      <w:r w:rsidR="00093434" w:rsidRPr="00653953">
        <w:rPr>
          <w:sz w:val="28"/>
          <w:szCs w:val="28"/>
        </w:rPr>
        <w:t>округа</w:t>
      </w:r>
      <w:r w:rsidR="004F2E2A" w:rsidRPr="00653953">
        <w:rPr>
          <w:sz w:val="28"/>
          <w:szCs w:val="28"/>
        </w:rPr>
        <w:t xml:space="preserve"> составила </w:t>
      </w:r>
      <w:r w:rsidR="00D77113" w:rsidRPr="00653953">
        <w:rPr>
          <w:sz w:val="28"/>
          <w:szCs w:val="28"/>
        </w:rPr>
        <w:t xml:space="preserve">13 </w:t>
      </w:r>
      <w:r w:rsidR="004E3543">
        <w:rPr>
          <w:sz w:val="28"/>
          <w:szCs w:val="28"/>
        </w:rPr>
        <w:t>454</w:t>
      </w:r>
      <w:r w:rsidRPr="00653953">
        <w:rPr>
          <w:sz w:val="28"/>
          <w:szCs w:val="28"/>
        </w:rPr>
        <w:t xml:space="preserve"> человек</w:t>
      </w:r>
      <w:r w:rsidR="004E3543">
        <w:rPr>
          <w:sz w:val="28"/>
          <w:szCs w:val="28"/>
        </w:rPr>
        <w:t>а</w:t>
      </w:r>
      <w:r w:rsidR="00B170BE" w:rsidRPr="00653953">
        <w:rPr>
          <w:sz w:val="28"/>
          <w:szCs w:val="28"/>
        </w:rPr>
        <w:t>.</w:t>
      </w:r>
      <w:r w:rsidRPr="00653953">
        <w:rPr>
          <w:sz w:val="28"/>
          <w:szCs w:val="28"/>
        </w:rPr>
        <w:t xml:space="preserve"> </w:t>
      </w:r>
      <w:r w:rsidR="00D77113" w:rsidRPr="00653953">
        <w:rPr>
          <w:sz w:val="28"/>
          <w:szCs w:val="28"/>
        </w:rPr>
        <w:t xml:space="preserve">Целевое значение показателя на </w:t>
      </w:r>
      <w:r w:rsidR="00D77113" w:rsidRPr="009F4C0D">
        <w:rPr>
          <w:sz w:val="28"/>
          <w:szCs w:val="28"/>
        </w:rPr>
        <w:t>202</w:t>
      </w:r>
      <w:r w:rsidR="00653953" w:rsidRPr="009F4C0D">
        <w:rPr>
          <w:sz w:val="28"/>
          <w:szCs w:val="28"/>
        </w:rPr>
        <w:t>1</w:t>
      </w:r>
      <w:r w:rsidR="00D77113" w:rsidRPr="00653953">
        <w:rPr>
          <w:sz w:val="28"/>
          <w:szCs w:val="28"/>
        </w:rPr>
        <w:t xml:space="preserve"> год в Стратегии – </w:t>
      </w:r>
      <w:r w:rsidR="002F5413" w:rsidRPr="00653953">
        <w:rPr>
          <w:sz w:val="28"/>
          <w:szCs w:val="28"/>
        </w:rPr>
        <w:t xml:space="preserve">13 854 </w:t>
      </w:r>
      <w:r w:rsidR="002F5413">
        <w:rPr>
          <w:sz w:val="28"/>
          <w:szCs w:val="28"/>
        </w:rPr>
        <w:t>человека.</w:t>
      </w:r>
    </w:p>
    <w:p w:rsidR="00467337" w:rsidRDefault="00467337" w:rsidP="00467337">
      <w:pPr>
        <w:pStyle w:val="a3"/>
        <w:ind w:firstLine="708"/>
        <w:jc w:val="both"/>
        <w:rPr>
          <w:i/>
          <w:sz w:val="28"/>
          <w:szCs w:val="28"/>
        </w:rPr>
      </w:pPr>
      <w:r w:rsidRPr="00536DB8">
        <w:rPr>
          <w:i/>
          <w:sz w:val="28"/>
          <w:szCs w:val="28"/>
        </w:rPr>
        <w:t>Занятость населения</w:t>
      </w:r>
    </w:p>
    <w:p w:rsidR="005B6781" w:rsidRDefault="005B6781" w:rsidP="005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сохранения и повышения уровня занятости населения является одним из приоритетных направлений деятельности администрации округа. Реализован комплекс мероприятий, направленных на стабилизацию ситуации на рынке труда округа, в том числе:</w:t>
      </w:r>
    </w:p>
    <w:p w:rsidR="005B6781" w:rsidRDefault="005B6781" w:rsidP="005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информационно-разъяснительной работы по легализации трудовых отношений, сокращению неформальной занятости; </w:t>
      </w:r>
    </w:p>
    <w:p w:rsidR="005B6781" w:rsidRDefault="005B6781" w:rsidP="005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 и стимулирование создания безработными гражданами, открывшими собственное дело, дополнительных рабочих мест для трудоустройства безработных граждан;</w:t>
      </w:r>
    </w:p>
    <w:p w:rsidR="005B6781" w:rsidRDefault="005B6781" w:rsidP="005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временному трудоустройству граждан, в том числе несовершеннолетних.</w:t>
      </w:r>
    </w:p>
    <w:p w:rsidR="00CD34F9" w:rsidRDefault="00CD34F9" w:rsidP="005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F9">
        <w:rPr>
          <w:rFonts w:ascii="Times New Roman" w:hAnsi="Times New Roman" w:cs="Times New Roman"/>
          <w:sz w:val="28"/>
          <w:szCs w:val="28"/>
        </w:rPr>
        <w:t xml:space="preserve">В рамках мероприятий по снижению неформальной занятости сотрудниками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4F9">
        <w:rPr>
          <w:rFonts w:ascii="Times New Roman" w:hAnsi="Times New Roman" w:cs="Times New Roman"/>
          <w:sz w:val="28"/>
          <w:szCs w:val="28"/>
        </w:rPr>
        <w:t xml:space="preserve"> за отчетный период было проведено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D34F9">
        <w:rPr>
          <w:rFonts w:ascii="Times New Roman" w:hAnsi="Times New Roman" w:cs="Times New Roman"/>
          <w:sz w:val="28"/>
          <w:szCs w:val="28"/>
        </w:rPr>
        <w:t xml:space="preserve"> рейдов, в результате которых выявлены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34F9">
        <w:rPr>
          <w:rFonts w:ascii="Times New Roman" w:hAnsi="Times New Roman" w:cs="Times New Roman"/>
          <w:sz w:val="28"/>
          <w:szCs w:val="28"/>
        </w:rPr>
        <w:t xml:space="preserve"> неформально занятых </w:t>
      </w:r>
      <w:proofErr w:type="gramStart"/>
      <w:r w:rsidRPr="00CD34F9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CD34F9">
        <w:rPr>
          <w:rFonts w:ascii="Times New Roman" w:hAnsi="Times New Roman" w:cs="Times New Roman"/>
          <w:sz w:val="28"/>
          <w:szCs w:val="28"/>
        </w:rPr>
        <w:t xml:space="preserve"> с которыми заключены трудовые договора.</w:t>
      </w:r>
    </w:p>
    <w:p w:rsidR="001C02E5" w:rsidRDefault="001C02E5" w:rsidP="005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E5">
        <w:rPr>
          <w:rFonts w:ascii="Times New Roman" w:hAnsi="Times New Roman" w:cs="Times New Roman"/>
          <w:sz w:val="28"/>
          <w:szCs w:val="28"/>
        </w:rPr>
        <w:t>В результате реализации мероприятий по трудовому воспитанию несовершеннолетних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02E5">
        <w:rPr>
          <w:rFonts w:ascii="Times New Roman" w:hAnsi="Times New Roman" w:cs="Times New Roman"/>
          <w:sz w:val="28"/>
          <w:szCs w:val="28"/>
        </w:rPr>
        <w:t xml:space="preserve"> году создано </w:t>
      </w:r>
      <w:r>
        <w:rPr>
          <w:rFonts w:ascii="Times New Roman" w:hAnsi="Times New Roman" w:cs="Times New Roman"/>
          <w:sz w:val="28"/>
          <w:szCs w:val="28"/>
        </w:rPr>
        <w:t>71 рабочее</w:t>
      </w:r>
      <w:r w:rsidRPr="001C02E5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о, организовано 10</w:t>
      </w:r>
      <w:r w:rsidRPr="001C02E5">
        <w:rPr>
          <w:rFonts w:ascii="Times New Roman" w:hAnsi="Times New Roman" w:cs="Times New Roman"/>
          <w:sz w:val="28"/>
          <w:szCs w:val="28"/>
        </w:rPr>
        <w:t xml:space="preserve"> мероприятий по трудовому воспитанию несовершеннолетних. На организацию деятельности трудовых отрядов привлечены дополнительные средства, в сумме </w:t>
      </w:r>
      <w:r>
        <w:rPr>
          <w:rFonts w:ascii="Times New Roman" w:hAnsi="Times New Roman" w:cs="Times New Roman"/>
          <w:sz w:val="28"/>
          <w:szCs w:val="28"/>
        </w:rPr>
        <w:t>480</w:t>
      </w:r>
      <w:r w:rsidRPr="001C02E5">
        <w:rPr>
          <w:rFonts w:ascii="Times New Roman" w:hAnsi="Times New Roman" w:cs="Times New Roman"/>
          <w:sz w:val="28"/>
          <w:szCs w:val="28"/>
        </w:rPr>
        <w:t xml:space="preserve"> тыс. рублей, в виде безвозмездных пожертвований от некоммерческой организации «Фонд  социально-экономической поддержки регионов «СУЭК-РЕГИОНАМ».</w:t>
      </w:r>
    </w:p>
    <w:p w:rsidR="00156228" w:rsidRPr="00156228" w:rsidRDefault="00156228" w:rsidP="00156228">
      <w:pPr>
        <w:pStyle w:val="a3"/>
        <w:ind w:firstLine="708"/>
        <w:jc w:val="both"/>
        <w:rPr>
          <w:sz w:val="28"/>
          <w:szCs w:val="28"/>
        </w:rPr>
      </w:pPr>
      <w:r w:rsidRPr="00156228">
        <w:rPr>
          <w:sz w:val="28"/>
          <w:szCs w:val="28"/>
        </w:rPr>
        <w:t xml:space="preserve">На начало 2021 года в центре занятости населения на учете состояло </w:t>
      </w:r>
      <w:r>
        <w:rPr>
          <w:sz w:val="28"/>
          <w:szCs w:val="28"/>
        </w:rPr>
        <w:t>109 человек</w:t>
      </w:r>
      <w:r w:rsidRPr="00156228">
        <w:rPr>
          <w:sz w:val="28"/>
          <w:szCs w:val="28"/>
        </w:rPr>
        <w:t xml:space="preserve">, признанных безработными, что на </w:t>
      </w:r>
      <w:r>
        <w:rPr>
          <w:sz w:val="28"/>
          <w:szCs w:val="28"/>
        </w:rPr>
        <w:t>261</w:t>
      </w:r>
      <w:r w:rsidRPr="00156228">
        <w:rPr>
          <w:sz w:val="28"/>
          <w:szCs w:val="28"/>
        </w:rPr>
        <w:t xml:space="preserve"> человек меньше предыдущего года. Уровень безработицы составил 1,</w:t>
      </w:r>
      <w:r>
        <w:rPr>
          <w:sz w:val="28"/>
          <w:szCs w:val="28"/>
        </w:rPr>
        <w:t>6</w:t>
      </w:r>
      <w:r w:rsidRPr="00156228">
        <w:rPr>
          <w:sz w:val="28"/>
          <w:szCs w:val="28"/>
        </w:rPr>
        <w:t>% от численности трудоспособного населения. Целевое значение показателя на 202</w:t>
      </w:r>
      <w:r>
        <w:rPr>
          <w:sz w:val="28"/>
          <w:szCs w:val="28"/>
        </w:rPr>
        <w:t>1</w:t>
      </w:r>
      <w:r w:rsidRPr="00156228">
        <w:rPr>
          <w:sz w:val="28"/>
          <w:szCs w:val="28"/>
        </w:rPr>
        <w:t xml:space="preserve"> год в Стратегии – 1,9%. </w:t>
      </w:r>
    </w:p>
    <w:p w:rsidR="00156228" w:rsidRDefault="00156228" w:rsidP="00156228">
      <w:pPr>
        <w:pStyle w:val="a3"/>
        <w:ind w:firstLine="708"/>
        <w:jc w:val="both"/>
        <w:rPr>
          <w:sz w:val="28"/>
          <w:szCs w:val="28"/>
        </w:rPr>
      </w:pPr>
      <w:r w:rsidRPr="00156228">
        <w:rPr>
          <w:sz w:val="28"/>
          <w:szCs w:val="28"/>
        </w:rPr>
        <w:t xml:space="preserve">Реализация мероприятий в области содействия занятости населения позволила сдержать темпы роста безработицы в Шарыповском </w:t>
      </w:r>
      <w:r>
        <w:rPr>
          <w:sz w:val="28"/>
          <w:szCs w:val="28"/>
        </w:rPr>
        <w:t>муниципальном округе</w:t>
      </w:r>
      <w:r w:rsidRPr="00156228">
        <w:rPr>
          <w:sz w:val="28"/>
          <w:szCs w:val="28"/>
        </w:rPr>
        <w:t>.</w:t>
      </w:r>
    </w:p>
    <w:p w:rsidR="00467337" w:rsidRPr="00536DB8" w:rsidRDefault="00467337" w:rsidP="00156228">
      <w:pPr>
        <w:pStyle w:val="a3"/>
        <w:ind w:firstLine="708"/>
        <w:jc w:val="both"/>
        <w:rPr>
          <w:i/>
          <w:sz w:val="28"/>
          <w:szCs w:val="28"/>
        </w:rPr>
      </w:pPr>
      <w:r w:rsidRPr="00536DB8">
        <w:rPr>
          <w:i/>
          <w:sz w:val="28"/>
          <w:szCs w:val="28"/>
        </w:rPr>
        <w:t xml:space="preserve">Уровень жизни населения </w:t>
      </w:r>
    </w:p>
    <w:p w:rsidR="00492D01" w:rsidRDefault="00492D01" w:rsidP="00467337">
      <w:pPr>
        <w:pStyle w:val="a3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Основную долю доходов населения составляет заработная плата работающих, по итогам 202</w:t>
      </w:r>
      <w:r w:rsidR="006A5FA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с учетом сложившихся экономических условий среднемесячная плата работников организаций составила </w:t>
      </w:r>
      <w:r w:rsidR="00DF4602" w:rsidRPr="00DF4602">
        <w:rPr>
          <w:rFonts w:ascii="Times New Roman CYR" w:hAnsi="Times New Roman CYR" w:cs="Times New Roman CYR"/>
          <w:sz w:val="28"/>
          <w:szCs w:val="28"/>
        </w:rPr>
        <w:t>57 372,66</w:t>
      </w:r>
      <w:r w:rsidRPr="00DF460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рублей и по отношению к 20</w:t>
      </w:r>
      <w:r w:rsidR="006A5FA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F27B3E">
        <w:rPr>
          <w:rFonts w:ascii="Times New Roman CYR" w:hAnsi="Times New Roman CYR" w:cs="Times New Roman CYR"/>
          <w:sz w:val="28"/>
          <w:szCs w:val="28"/>
        </w:rPr>
        <w:t>увеличилась</w:t>
      </w:r>
      <w:r>
        <w:rPr>
          <w:rFonts w:ascii="Times New Roman CYR" w:hAnsi="Times New Roman CYR" w:cs="Times New Roman CYR"/>
          <w:sz w:val="28"/>
          <w:szCs w:val="28"/>
        </w:rPr>
        <w:t xml:space="preserve"> номинально на </w:t>
      </w:r>
      <w:r w:rsidR="00F27B3E">
        <w:rPr>
          <w:rFonts w:ascii="Times New Roman CYR" w:hAnsi="Times New Roman CYR" w:cs="Times New Roman CYR"/>
          <w:sz w:val="28"/>
          <w:szCs w:val="28"/>
        </w:rPr>
        <w:t>13,7</w:t>
      </w:r>
      <w:r>
        <w:rPr>
          <w:rFonts w:ascii="Times New Roman CYR" w:hAnsi="Times New Roman CYR" w:cs="Times New Roman CYR"/>
          <w:sz w:val="28"/>
          <w:szCs w:val="28"/>
        </w:rPr>
        <w:t>%.</w:t>
      </w:r>
    </w:p>
    <w:p w:rsidR="004F2E2A" w:rsidRDefault="00492D01" w:rsidP="00487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Среднедушевой денежный доход в </w:t>
      </w:r>
      <w:r w:rsidRPr="009F4C0D">
        <w:rPr>
          <w:rFonts w:ascii="Times New Roman CYR" w:hAnsi="Times New Roman CYR" w:cs="Times New Roman CYR"/>
          <w:sz w:val="28"/>
          <w:szCs w:val="28"/>
        </w:rPr>
        <w:t xml:space="preserve">Шарыповском </w:t>
      </w:r>
      <w:r w:rsidR="00135CE9" w:rsidRPr="009F4C0D">
        <w:rPr>
          <w:rFonts w:ascii="Times New Roman CYR" w:hAnsi="Times New Roman CYR" w:cs="Times New Roman CYR"/>
          <w:sz w:val="28"/>
          <w:szCs w:val="28"/>
        </w:rPr>
        <w:t>муниципальном округе</w:t>
      </w:r>
      <w:r w:rsidRPr="009F4C0D">
        <w:rPr>
          <w:rFonts w:ascii="Times New Roman CYR" w:hAnsi="Times New Roman CYR" w:cs="Times New Roman CYR"/>
          <w:sz w:val="28"/>
          <w:szCs w:val="28"/>
        </w:rPr>
        <w:t xml:space="preserve"> за 202</w:t>
      </w:r>
      <w:r w:rsidR="006A5FA8" w:rsidRPr="009F4C0D">
        <w:rPr>
          <w:rFonts w:ascii="Times New Roman CYR" w:hAnsi="Times New Roman CYR" w:cs="Times New Roman CYR"/>
          <w:sz w:val="28"/>
          <w:szCs w:val="28"/>
        </w:rPr>
        <w:t>1</w:t>
      </w:r>
      <w:r w:rsidRPr="009F4C0D">
        <w:rPr>
          <w:rFonts w:ascii="Times New Roman CYR" w:hAnsi="Times New Roman CYR" w:cs="Times New Roman CYR"/>
          <w:sz w:val="28"/>
          <w:szCs w:val="28"/>
        </w:rPr>
        <w:t xml:space="preserve"> год сложился на уровне </w:t>
      </w:r>
      <w:r w:rsidR="004E3543" w:rsidRPr="009F4C0D">
        <w:rPr>
          <w:rFonts w:ascii="Times New Roman CYR" w:hAnsi="Times New Roman CYR" w:cs="Times New Roman CYR"/>
          <w:sz w:val="28"/>
          <w:szCs w:val="28"/>
        </w:rPr>
        <w:t>30 400</w:t>
      </w:r>
      <w:r w:rsidRPr="009F4C0D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87305" w:rsidRPr="00EF6152" w:rsidRDefault="00487305" w:rsidP="00487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467337" w:rsidRPr="00EF6152" w:rsidRDefault="00467337" w:rsidP="00D36B54">
      <w:pPr>
        <w:pStyle w:val="a3"/>
        <w:jc w:val="center"/>
        <w:rPr>
          <w:b/>
          <w:sz w:val="28"/>
          <w:szCs w:val="28"/>
        </w:rPr>
      </w:pPr>
      <w:r w:rsidRPr="00EF6152">
        <w:rPr>
          <w:b/>
          <w:sz w:val="28"/>
          <w:szCs w:val="28"/>
        </w:rPr>
        <w:t>Развитие реального сектора экономики</w:t>
      </w:r>
    </w:p>
    <w:p w:rsidR="00D36B54" w:rsidRPr="00EF6152" w:rsidRDefault="00D36B54" w:rsidP="00D36B54">
      <w:pPr>
        <w:pStyle w:val="a3"/>
        <w:ind w:firstLine="708"/>
        <w:jc w:val="both"/>
        <w:rPr>
          <w:b/>
          <w:sz w:val="28"/>
          <w:szCs w:val="28"/>
        </w:rPr>
      </w:pPr>
    </w:p>
    <w:p w:rsidR="00556CB3" w:rsidRPr="00A9252F" w:rsidRDefault="00556CB3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52F">
        <w:rPr>
          <w:rFonts w:ascii="Times New Roman" w:hAnsi="Times New Roman" w:cs="Times New Roman"/>
          <w:i/>
          <w:sz w:val="28"/>
          <w:szCs w:val="28"/>
        </w:rPr>
        <w:lastRenderedPageBreak/>
        <w:t>Топливно-энергетический комплекс</w:t>
      </w:r>
    </w:p>
    <w:p w:rsidR="00FE5619" w:rsidRDefault="00FE5619" w:rsidP="00B93585">
      <w:pPr>
        <w:pStyle w:val="a3"/>
        <w:ind w:firstLine="708"/>
        <w:jc w:val="both"/>
        <w:rPr>
          <w:sz w:val="28"/>
          <w:szCs w:val="28"/>
        </w:rPr>
      </w:pPr>
      <w:r w:rsidRPr="00A9252F">
        <w:rPr>
          <w:sz w:val="28"/>
          <w:szCs w:val="28"/>
        </w:rPr>
        <w:t xml:space="preserve">Промышленное производство в </w:t>
      </w:r>
      <w:r w:rsidR="006A5FA8" w:rsidRPr="00A9252F">
        <w:rPr>
          <w:sz w:val="28"/>
          <w:szCs w:val="28"/>
        </w:rPr>
        <w:t>округе</w:t>
      </w:r>
      <w:r w:rsidRPr="00A9252F">
        <w:rPr>
          <w:sz w:val="28"/>
          <w:szCs w:val="28"/>
        </w:rPr>
        <w:t xml:space="preserve"> представлено добывающей отраслью (уголь), отраслью по обеспечению электрической энергией, газом и паром и обрабатывающим производством. В течение 202</w:t>
      </w:r>
      <w:r w:rsidR="006A5FA8" w:rsidRPr="00A9252F">
        <w:rPr>
          <w:sz w:val="28"/>
          <w:szCs w:val="28"/>
        </w:rPr>
        <w:t>1</w:t>
      </w:r>
      <w:r w:rsidRPr="00A9252F">
        <w:rPr>
          <w:sz w:val="28"/>
          <w:szCs w:val="28"/>
        </w:rPr>
        <w:t xml:space="preserve"> года крупными и средними предприятиями данных отраслей отгружено продукции (выполнено работ, оказано услуг) собственного производства в сумме </w:t>
      </w:r>
      <w:r w:rsidR="00A9252F" w:rsidRPr="00A9252F">
        <w:rPr>
          <w:sz w:val="28"/>
          <w:szCs w:val="28"/>
        </w:rPr>
        <w:t>27,4</w:t>
      </w:r>
      <w:r w:rsidRPr="00A9252F">
        <w:rPr>
          <w:sz w:val="28"/>
          <w:szCs w:val="28"/>
        </w:rPr>
        <w:t xml:space="preserve"> млрд. рублей, что </w:t>
      </w:r>
      <w:r w:rsidR="00A9252F" w:rsidRPr="00A9252F">
        <w:rPr>
          <w:sz w:val="28"/>
          <w:szCs w:val="28"/>
        </w:rPr>
        <w:t>выше</w:t>
      </w:r>
      <w:r w:rsidRPr="00A9252F">
        <w:rPr>
          <w:sz w:val="28"/>
          <w:szCs w:val="28"/>
        </w:rPr>
        <w:t xml:space="preserve"> предыдущего года на </w:t>
      </w:r>
      <w:r w:rsidR="00A9252F" w:rsidRPr="00A9252F">
        <w:rPr>
          <w:sz w:val="28"/>
          <w:szCs w:val="28"/>
        </w:rPr>
        <w:t>13,1</w:t>
      </w:r>
      <w:r w:rsidRPr="00A9252F">
        <w:rPr>
          <w:sz w:val="28"/>
          <w:szCs w:val="28"/>
        </w:rPr>
        <w:t xml:space="preserve"> млрд. рублей (9</w:t>
      </w:r>
      <w:r w:rsidR="00A9252F" w:rsidRPr="00A9252F">
        <w:rPr>
          <w:sz w:val="28"/>
          <w:szCs w:val="28"/>
        </w:rPr>
        <w:t>2</w:t>
      </w:r>
      <w:r w:rsidRPr="00A9252F">
        <w:rPr>
          <w:sz w:val="28"/>
          <w:szCs w:val="28"/>
        </w:rPr>
        <w:t xml:space="preserve">%). </w:t>
      </w:r>
    </w:p>
    <w:p w:rsidR="00B8747B" w:rsidRPr="00064F91" w:rsidRDefault="00064F91" w:rsidP="00064F91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Выработка электроэнергии в 2021 году составила </w:t>
      </w:r>
      <w:r w:rsidRPr="00A26CDB">
        <w:rPr>
          <w:sz w:val="28"/>
          <w:szCs w:val="28"/>
        </w:rPr>
        <w:t xml:space="preserve">4 504 млн. </w:t>
      </w:r>
      <w:proofErr w:type="spellStart"/>
      <w:r w:rsidRPr="00A26CDB">
        <w:rPr>
          <w:sz w:val="28"/>
          <w:szCs w:val="28"/>
        </w:rPr>
        <w:t>кВт</w:t>
      </w:r>
      <w:proofErr w:type="gramStart"/>
      <w:r w:rsidRPr="00A26CDB">
        <w:rPr>
          <w:sz w:val="28"/>
          <w:szCs w:val="28"/>
        </w:rPr>
        <w:t>.ч</w:t>
      </w:r>
      <w:proofErr w:type="spellEnd"/>
      <w:proofErr w:type="gramEnd"/>
      <w:r w:rsidRPr="00A26CDB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064F91">
        <w:rPr>
          <w:sz w:val="28"/>
          <w:szCs w:val="28"/>
        </w:rPr>
        <w:t xml:space="preserve"> </w:t>
      </w:r>
      <w:r w:rsidRPr="00A26CDB">
        <w:rPr>
          <w:sz w:val="28"/>
          <w:szCs w:val="28"/>
        </w:rPr>
        <w:t>по сравнению с прошлым годом увеличилась на 3,8%</w:t>
      </w:r>
      <w:r>
        <w:rPr>
          <w:sz w:val="28"/>
          <w:szCs w:val="28"/>
        </w:rPr>
        <w:t xml:space="preserve">. </w:t>
      </w:r>
      <w:r w:rsidR="00B8747B" w:rsidRPr="00A9252F">
        <w:rPr>
          <w:rFonts w:ascii="Times New Roman CYR" w:hAnsi="Times New Roman CYR" w:cs="Times New Roman CYR"/>
          <w:sz w:val="28"/>
          <w:szCs w:val="28"/>
        </w:rPr>
        <w:t xml:space="preserve">Добыча угля по сравнению с прошлым годом </w:t>
      </w:r>
      <w:r w:rsidR="00A9252F" w:rsidRPr="00A9252F">
        <w:rPr>
          <w:rFonts w:ascii="Times New Roman CYR" w:hAnsi="Times New Roman CYR" w:cs="Times New Roman CYR"/>
          <w:sz w:val="28"/>
          <w:szCs w:val="28"/>
        </w:rPr>
        <w:t>увеличилась</w:t>
      </w:r>
      <w:r w:rsidR="00B8747B" w:rsidRPr="00A9252F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A9252F" w:rsidRPr="00A9252F">
        <w:rPr>
          <w:rFonts w:ascii="Times New Roman CYR" w:hAnsi="Times New Roman CYR" w:cs="Times New Roman CYR"/>
          <w:sz w:val="28"/>
          <w:szCs w:val="28"/>
        </w:rPr>
        <w:t>5,1</w:t>
      </w:r>
      <w:r w:rsidR="00B8747B" w:rsidRPr="00A9252F">
        <w:rPr>
          <w:rFonts w:ascii="Times New Roman CYR" w:hAnsi="Times New Roman CYR" w:cs="Times New Roman CYR"/>
          <w:sz w:val="28"/>
          <w:szCs w:val="28"/>
        </w:rPr>
        <w:t xml:space="preserve">% и составила 3 </w:t>
      </w:r>
      <w:r w:rsidR="00A9252F" w:rsidRPr="00A9252F">
        <w:rPr>
          <w:rFonts w:ascii="Times New Roman CYR" w:hAnsi="Times New Roman CYR" w:cs="Times New Roman CYR"/>
          <w:sz w:val="28"/>
          <w:szCs w:val="28"/>
        </w:rPr>
        <w:t>554</w:t>
      </w:r>
      <w:r w:rsidR="00B8747B" w:rsidRPr="00A9252F">
        <w:rPr>
          <w:rFonts w:ascii="Times New Roman CYR" w:hAnsi="Times New Roman CYR" w:cs="Times New Roman CYR"/>
          <w:sz w:val="28"/>
          <w:szCs w:val="28"/>
        </w:rPr>
        <w:t xml:space="preserve"> тыс. тонн. </w:t>
      </w:r>
      <w:r w:rsidR="00B8747B" w:rsidRPr="00A26CDB">
        <w:rPr>
          <w:rFonts w:ascii="Times New Roman CYR" w:hAnsi="Times New Roman CYR" w:cs="Times New Roman CYR"/>
          <w:sz w:val="28"/>
          <w:szCs w:val="28"/>
        </w:rPr>
        <w:t xml:space="preserve">Производство тепловой энергии </w:t>
      </w:r>
      <w:r w:rsidR="00A26CDB" w:rsidRPr="00A26CDB">
        <w:rPr>
          <w:rFonts w:ascii="Times New Roman CYR" w:hAnsi="Times New Roman CYR" w:cs="Times New Roman CYR"/>
          <w:sz w:val="28"/>
          <w:szCs w:val="28"/>
        </w:rPr>
        <w:t>увеличилась</w:t>
      </w:r>
      <w:r w:rsidR="00B8747B" w:rsidRPr="00A26CDB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A26CDB" w:rsidRPr="00A26CDB">
        <w:rPr>
          <w:rFonts w:ascii="Times New Roman CYR" w:hAnsi="Times New Roman CYR" w:cs="Times New Roman CYR"/>
          <w:sz w:val="28"/>
          <w:szCs w:val="28"/>
        </w:rPr>
        <w:t>5,7</w:t>
      </w:r>
      <w:r w:rsidR="00B8747B" w:rsidRPr="00A26CDB">
        <w:rPr>
          <w:rFonts w:ascii="Times New Roman CYR" w:hAnsi="Times New Roman CYR" w:cs="Times New Roman CYR"/>
          <w:sz w:val="28"/>
          <w:szCs w:val="28"/>
        </w:rPr>
        <w:t xml:space="preserve">% (произведено </w:t>
      </w:r>
      <w:r w:rsidR="00A26CDB" w:rsidRPr="00A26CDB">
        <w:rPr>
          <w:rFonts w:ascii="Times New Roman CYR" w:hAnsi="Times New Roman CYR" w:cs="Times New Roman CYR"/>
          <w:sz w:val="28"/>
          <w:szCs w:val="28"/>
        </w:rPr>
        <w:t>626 тыс. Гкал).</w:t>
      </w:r>
    </w:p>
    <w:p w:rsidR="00A17FD0" w:rsidRPr="00A26CDB" w:rsidRDefault="00A17FD0" w:rsidP="00A17F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6CDB">
        <w:rPr>
          <w:rFonts w:ascii="Times New Roman" w:hAnsi="Times New Roman" w:cs="Times New Roman"/>
          <w:sz w:val="28"/>
          <w:szCs w:val="28"/>
        </w:rPr>
        <w:t>Производство основных видов промышленной продукции</w:t>
      </w:r>
    </w:p>
    <w:p w:rsidR="00556CB3" w:rsidRPr="00A26CDB" w:rsidRDefault="00556CB3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993"/>
        <w:gridCol w:w="1559"/>
      </w:tblGrid>
      <w:tr w:rsidR="00A26CDB" w:rsidRPr="00A26CDB" w:rsidTr="00BE3872">
        <w:tc>
          <w:tcPr>
            <w:tcW w:w="5778" w:type="dxa"/>
            <w:vAlign w:val="center"/>
          </w:tcPr>
          <w:p w:rsidR="007B25E6" w:rsidRPr="00A26CDB" w:rsidRDefault="007B25E6" w:rsidP="00BE3872">
            <w:pPr>
              <w:jc w:val="center"/>
              <w:rPr>
                <w:rFonts w:ascii="Times New Roman" w:hAnsi="Times New Roman" w:cs="Times New Roman"/>
              </w:rPr>
            </w:pPr>
            <w:r w:rsidRPr="00A26CD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7B25E6" w:rsidRPr="00A26CDB" w:rsidRDefault="007B25E6" w:rsidP="00BE3872">
            <w:pPr>
              <w:jc w:val="center"/>
              <w:rPr>
                <w:rFonts w:ascii="Times New Roman" w:hAnsi="Times New Roman" w:cs="Times New Roman"/>
              </w:rPr>
            </w:pPr>
            <w:r w:rsidRPr="00A26CDB">
              <w:rPr>
                <w:rFonts w:ascii="Times New Roman" w:hAnsi="Times New Roman" w:cs="Times New Roman"/>
              </w:rPr>
              <w:t>201</w:t>
            </w:r>
            <w:r w:rsidR="00B8747B" w:rsidRPr="00A26CDB">
              <w:rPr>
                <w:rFonts w:ascii="Times New Roman" w:hAnsi="Times New Roman" w:cs="Times New Roman"/>
              </w:rPr>
              <w:t>9</w:t>
            </w:r>
          </w:p>
          <w:p w:rsidR="007B25E6" w:rsidRPr="00A26CDB" w:rsidRDefault="007B25E6" w:rsidP="00BE3872">
            <w:pPr>
              <w:jc w:val="center"/>
              <w:rPr>
                <w:rFonts w:ascii="Times New Roman" w:hAnsi="Times New Roman" w:cs="Times New Roman"/>
              </w:rPr>
            </w:pPr>
            <w:r w:rsidRPr="00A26C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7B25E6" w:rsidRPr="00A26CDB" w:rsidRDefault="007B25E6" w:rsidP="00BE3872">
            <w:pPr>
              <w:jc w:val="center"/>
              <w:rPr>
                <w:rFonts w:ascii="Times New Roman" w:hAnsi="Times New Roman" w:cs="Times New Roman"/>
              </w:rPr>
            </w:pPr>
            <w:r w:rsidRPr="00A26CDB">
              <w:rPr>
                <w:rFonts w:ascii="Times New Roman" w:hAnsi="Times New Roman" w:cs="Times New Roman"/>
              </w:rPr>
              <w:t>20</w:t>
            </w:r>
            <w:r w:rsidR="00B8747B" w:rsidRPr="00A26CDB">
              <w:rPr>
                <w:rFonts w:ascii="Times New Roman" w:hAnsi="Times New Roman" w:cs="Times New Roman"/>
              </w:rPr>
              <w:t>20</w:t>
            </w:r>
          </w:p>
          <w:p w:rsidR="007B25E6" w:rsidRPr="00A26CDB" w:rsidRDefault="007B25E6" w:rsidP="00BE3872">
            <w:pPr>
              <w:jc w:val="center"/>
              <w:rPr>
                <w:rFonts w:ascii="Times New Roman" w:hAnsi="Times New Roman" w:cs="Times New Roman"/>
              </w:rPr>
            </w:pPr>
            <w:r w:rsidRPr="00A26C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7B25E6" w:rsidRPr="00A26CDB" w:rsidRDefault="007B25E6" w:rsidP="00BE3872">
            <w:pPr>
              <w:jc w:val="center"/>
              <w:rPr>
                <w:rFonts w:ascii="Times New Roman" w:hAnsi="Times New Roman" w:cs="Times New Roman"/>
              </w:rPr>
            </w:pPr>
            <w:r w:rsidRPr="00A26CDB">
              <w:rPr>
                <w:rFonts w:ascii="Times New Roman" w:hAnsi="Times New Roman" w:cs="Times New Roman"/>
              </w:rPr>
              <w:t>Темп изменения, %</w:t>
            </w:r>
          </w:p>
        </w:tc>
      </w:tr>
      <w:tr w:rsidR="00A26CDB" w:rsidRPr="006A5FA8" w:rsidTr="00064F91">
        <w:tc>
          <w:tcPr>
            <w:tcW w:w="5778" w:type="dxa"/>
            <w:vAlign w:val="center"/>
          </w:tcPr>
          <w:p w:rsidR="00A26CDB" w:rsidRPr="006A5FA8" w:rsidRDefault="00A26CDB" w:rsidP="00BE38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9252F">
              <w:rPr>
                <w:rFonts w:ascii="Times New Roman" w:hAnsi="Times New Roman" w:cs="Times New Roman"/>
              </w:rPr>
              <w:t xml:space="preserve">Уголь бурый, </w:t>
            </w:r>
            <w:proofErr w:type="spellStart"/>
            <w:proofErr w:type="gramStart"/>
            <w:r w:rsidRPr="00A9252F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A9252F">
              <w:rPr>
                <w:rFonts w:ascii="Times New Roman" w:hAnsi="Times New Roman" w:cs="Times New Roman"/>
              </w:rPr>
              <w:t xml:space="preserve"> тонн</w:t>
            </w:r>
          </w:p>
        </w:tc>
        <w:tc>
          <w:tcPr>
            <w:tcW w:w="1134" w:type="dxa"/>
            <w:vAlign w:val="center"/>
          </w:tcPr>
          <w:p w:rsidR="00A26CDB" w:rsidRPr="00E63C6B" w:rsidRDefault="00A26CDB" w:rsidP="00064F91">
            <w:pPr>
              <w:jc w:val="center"/>
            </w:pPr>
            <w:r w:rsidRPr="00E63C6B">
              <w:t>3381,3</w:t>
            </w:r>
          </w:p>
        </w:tc>
        <w:tc>
          <w:tcPr>
            <w:tcW w:w="993" w:type="dxa"/>
            <w:vAlign w:val="center"/>
          </w:tcPr>
          <w:p w:rsidR="00A26CDB" w:rsidRPr="00A9252F" w:rsidRDefault="00A9252F" w:rsidP="00064F91">
            <w:pPr>
              <w:jc w:val="center"/>
              <w:rPr>
                <w:rFonts w:ascii="Times New Roman" w:hAnsi="Times New Roman" w:cs="Times New Roman"/>
              </w:rPr>
            </w:pPr>
            <w:r w:rsidRPr="00A9252F">
              <w:rPr>
                <w:rFonts w:ascii="Times New Roman" w:hAnsi="Times New Roman" w:cs="Times New Roman"/>
              </w:rPr>
              <w:t>3554</w:t>
            </w:r>
          </w:p>
        </w:tc>
        <w:tc>
          <w:tcPr>
            <w:tcW w:w="1559" w:type="dxa"/>
            <w:vAlign w:val="center"/>
          </w:tcPr>
          <w:p w:rsidR="00A26CDB" w:rsidRPr="00A9252F" w:rsidRDefault="00A9252F" w:rsidP="00064F91">
            <w:pPr>
              <w:jc w:val="center"/>
              <w:rPr>
                <w:rFonts w:ascii="Times New Roman" w:hAnsi="Times New Roman" w:cs="Times New Roman"/>
              </w:rPr>
            </w:pPr>
            <w:r w:rsidRPr="00A9252F">
              <w:rPr>
                <w:rFonts w:ascii="Times New Roman" w:hAnsi="Times New Roman" w:cs="Times New Roman"/>
              </w:rPr>
              <w:t>105,1</w:t>
            </w:r>
          </w:p>
        </w:tc>
      </w:tr>
      <w:tr w:rsidR="00A26CDB" w:rsidRPr="006A5FA8" w:rsidTr="00064F91">
        <w:tc>
          <w:tcPr>
            <w:tcW w:w="5778" w:type="dxa"/>
            <w:vAlign w:val="center"/>
          </w:tcPr>
          <w:p w:rsidR="00A26CDB" w:rsidRPr="006A5FA8" w:rsidRDefault="00A26CDB" w:rsidP="00BE38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6CDB">
              <w:rPr>
                <w:rFonts w:ascii="Times New Roman" w:hAnsi="Times New Roman" w:cs="Times New Roman"/>
              </w:rPr>
              <w:t xml:space="preserve">Электроэнергия, произведенная электростанциями, млн. </w:t>
            </w:r>
            <w:proofErr w:type="spellStart"/>
            <w:r w:rsidRPr="00A26CDB">
              <w:rPr>
                <w:rFonts w:ascii="Times New Roman" w:hAnsi="Times New Roman" w:cs="Times New Roman"/>
              </w:rPr>
              <w:t>кВт</w:t>
            </w:r>
            <w:proofErr w:type="gramStart"/>
            <w:r w:rsidRPr="00A26CD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26CDB" w:rsidRPr="00E63C6B" w:rsidRDefault="00A26CDB" w:rsidP="00064F91">
            <w:pPr>
              <w:jc w:val="center"/>
            </w:pPr>
            <w:r w:rsidRPr="00E63C6B">
              <w:t>4338,5</w:t>
            </w:r>
          </w:p>
        </w:tc>
        <w:tc>
          <w:tcPr>
            <w:tcW w:w="993" w:type="dxa"/>
            <w:vAlign w:val="center"/>
          </w:tcPr>
          <w:p w:rsidR="00A26CDB" w:rsidRPr="00A26CDB" w:rsidRDefault="00A26CDB" w:rsidP="00064F91">
            <w:pPr>
              <w:jc w:val="center"/>
              <w:rPr>
                <w:rFonts w:ascii="Times New Roman" w:hAnsi="Times New Roman" w:cs="Times New Roman"/>
              </w:rPr>
            </w:pPr>
            <w:r w:rsidRPr="00A26CDB">
              <w:rPr>
                <w:rFonts w:ascii="Times New Roman" w:hAnsi="Times New Roman" w:cs="Times New Roman"/>
              </w:rPr>
              <w:t>4504</w:t>
            </w:r>
          </w:p>
        </w:tc>
        <w:tc>
          <w:tcPr>
            <w:tcW w:w="1559" w:type="dxa"/>
            <w:vAlign w:val="center"/>
          </w:tcPr>
          <w:p w:rsidR="00A26CDB" w:rsidRPr="00A26CDB" w:rsidRDefault="00A26CDB" w:rsidP="00064F91">
            <w:pPr>
              <w:jc w:val="center"/>
              <w:rPr>
                <w:rFonts w:ascii="Times New Roman" w:hAnsi="Times New Roman" w:cs="Times New Roman"/>
              </w:rPr>
            </w:pPr>
            <w:r w:rsidRPr="00A26CDB">
              <w:rPr>
                <w:rFonts w:ascii="Times New Roman" w:hAnsi="Times New Roman" w:cs="Times New Roman"/>
              </w:rPr>
              <w:t>103,8</w:t>
            </w:r>
          </w:p>
        </w:tc>
      </w:tr>
      <w:tr w:rsidR="00A26CDB" w:rsidRPr="006A5FA8" w:rsidTr="00064F91">
        <w:tc>
          <w:tcPr>
            <w:tcW w:w="5778" w:type="dxa"/>
            <w:vAlign w:val="center"/>
          </w:tcPr>
          <w:p w:rsidR="00A26CDB" w:rsidRPr="006A5FA8" w:rsidRDefault="00A26CDB" w:rsidP="00BE38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26CDB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26CDB">
              <w:rPr>
                <w:rFonts w:ascii="Times New Roman" w:hAnsi="Times New Roman" w:cs="Times New Roman"/>
              </w:rPr>
              <w:t xml:space="preserve">, отпущенная электростанциями, </w:t>
            </w:r>
            <w:proofErr w:type="spellStart"/>
            <w:proofErr w:type="gramStart"/>
            <w:r w:rsidRPr="00A26CDB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A26CDB">
              <w:rPr>
                <w:rFonts w:ascii="Times New Roman" w:hAnsi="Times New Roman" w:cs="Times New Roman"/>
              </w:rPr>
              <w:t xml:space="preserve"> Гкал</w:t>
            </w:r>
          </w:p>
        </w:tc>
        <w:tc>
          <w:tcPr>
            <w:tcW w:w="1134" w:type="dxa"/>
            <w:vAlign w:val="center"/>
          </w:tcPr>
          <w:p w:rsidR="00A26CDB" w:rsidRDefault="00A26CDB" w:rsidP="00064F91">
            <w:pPr>
              <w:jc w:val="center"/>
            </w:pPr>
            <w:r w:rsidRPr="00E63C6B">
              <w:t>591,98</w:t>
            </w:r>
          </w:p>
        </w:tc>
        <w:tc>
          <w:tcPr>
            <w:tcW w:w="993" w:type="dxa"/>
            <w:vAlign w:val="center"/>
          </w:tcPr>
          <w:p w:rsidR="00A26CDB" w:rsidRPr="00A26CDB" w:rsidRDefault="00A26CDB" w:rsidP="00064F91">
            <w:pPr>
              <w:jc w:val="center"/>
              <w:rPr>
                <w:rFonts w:ascii="Times New Roman" w:hAnsi="Times New Roman" w:cs="Times New Roman"/>
              </w:rPr>
            </w:pPr>
            <w:r w:rsidRPr="00A26CDB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559" w:type="dxa"/>
            <w:vAlign w:val="center"/>
          </w:tcPr>
          <w:p w:rsidR="00A26CDB" w:rsidRPr="00A26CDB" w:rsidRDefault="00A26CDB" w:rsidP="00064F91">
            <w:pPr>
              <w:jc w:val="center"/>
              <w:rPr>
                <w:rFonts w:ascii="Times New Roman" w:hAnsi="Times New Roman" w:cs="Times New Roman"/>
              </w:rPr>
            </w:pPr>
            <w:r w:rsidRPr="00A26CDB">
              <w:rPr>
                <w:rFonts w:ascii="Times New Roman" w:hAnsi="Times New Roman" w:cs="Times New Roman"/>
              </w:rPr>
              <w:t>105,7</w:t>
            </w:r>
          </w:p>
        </w:tc>
      </w:tr>
    </w:tbl>
    <w:p w:rsidR="00A17FD0" w:rsidRPr="006A5FA8" w:rsidRDefault="00A17FD0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67337" w:rsidRPr="000A5F4F" w:rsidRDefault="00467337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F4F">
        <w:rPr>
          <w:rFonts w:ascii="Times New Roman" w:hAnsi="Times New Roman" w:cs="Times New Roman"/>
          <w:i/>
          <w:sz w:val="28"/>
          <w:szCs w:val="28"/>
        </w:rPr>
        <w:t>Агропромышленный комплекс</w:t>
      </w:r>
    </w:p>
    <w:p w:rsidR="00467337" w:rsidRPr="000A5F4F" w:rsidRDefault="00467337" w:rsidP="004673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4F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отраслей, которой традиционно занималось и занимается население </w:t>
      </w:r>
      <w:r w:rsidR="00EF6152" w:rsidRPr="000A5F4F">
        <w:rPr>
          <w:rFonts w:ascii="Times New Roman" w:hAnsi="Times New Roman" w:cs="Times New Roman"/>
          <w:sz w:val="28"/>
          <w:szCs w:val="28"/>
        </w:rPr>
        <w:t>Шарыповского</w:t>
      </w:r>
      <w:r w:rsidRPr="000A5F4F">
        <w:rPr>
          <w:rFonts w:ascii="Times New Roman" w:hAnsi="Times New Roman" w:cs="Times New Roman"/>
          <w:sz w:val="28"/>
          <w:szCs w:val="28"/>
        </w:rPr>
        <w:t xml:space="preserve"> </w:t>
      </w:r>
      <w:r w:rsidR="000A5F4F" w:rsidRPr="000A5F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A5F4F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0A5F4F" w:rsidRPr="000A5F4F">
        <w:rPr>
          <w:rFonts w:ascii="Times New Roman" w:hAnsi="Times New Roman" w:cs="Times New Roman"/>
          <w:sz w:val="28"/>
          <w:szCs w:val="28"/>
        </w:rPr>
        <w:t>округа</w:t>
      </w:r>
      <w:r w:rsidRPr="000A5F4F">
        <w:rPr>
          <w:rFonts w:ascii="Times New Roman" w:hAnsi="Times New Roman" w:cs="Times New Roman"/>
          <w:sz w:val="28"/>
          <w:szCs w:val="28"/>
        </w:rPr>
        <w:t xml:space="preserve"> развиваются практически все отрасли сельского хозяйства: растениеводство (картофелеводство, овощеводство, кормопроизводство), животноводство (молочное и мясное производс</w:t>
      </w:r>
      <w:r w:rsidR="00420429" w:rsidRPr="000A5F4F">
        <w:rPr>
          <w:rFonts w:ascii="Times New Roman" w:hAnsi="Times New Roman" w:cs="Times New Roman"/>
          <w:sz w:val="28"/>
          <w:szCs w:val="28"/>
        </w:rPr>
        <w:t>тво, свиноводство</w:t>
      </w:r>
      <w:r w:rsidR="00DE65CC">
        <w:rPr>
          <w:rFonts w:ascii="Times New Roman" w:hAnsi="Times New Roman" w:cs="Times New Roman"/>
          <w:sz w:val="28"/>
          <w:szCs w:val="28"/>
        </w:rPr>
        <w:t xml:space="preserve">, </w:t>
      </w:r>
      <w:r w:rsidR="00135CE9" w:rsidRPr="00135CE9">
        <w:rPr>
          <w:rFonts w:ascii="Times New Roman" w:hAnsi="Times New Roman" w:cs="Times New Roman"/>
          <w:sz w:val="28"/>
          <w:szCs w:val="28"/>
        </w:rPr>
        <w:t>овцеводство</w:t>
      </w:r>
      <w:r w:rsidR="00420429" w:rsidRPr="00135CE9">
        <w:rPr>
          <w:rFonts w:ascii="Times New Roman" w:hAnsi="Times New Roman" w:cs="Times New Roman"/>
          <w:sz w:val="28"/>
          <w:szCs w:val="28"/>
        </w:rPr>
        <w:t>)</w:t>
      </w:r>
      <w:r w:rsidRPr="00135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52F" w:rsidRPr="00DE65CC" w:rsidRDefault="00A9252F" w:rsidP="00A925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A9252F">
        <w:rPr>
          <w:rFonts w:ascii="Times New Roman" w:hAnsi="Times New Roman" w:cs="Times New Roman"/>
          <w:sz w:val="28"/>
          <w:szCs w:val="28"/>
        </w:rPr>
        <w:t>Сельскохозяйственную деятельность в округе по состоянию на 01.01.2022 года осуществляет 31 сельхозпроизводитель (в том числе КФХ-21), занятый производством сельскохозяйственной продукции, состоящий на самостоятельном балансе, 6</w:t>
      </w:r>
      <w:r w:rsidR="00135CE9">
        <w:rPr>
          <w:rFonts w:ascii="Times New Roman" w:hAnsi="Times New Roman" w:cs="Times New Roman"/>
          <w:sz w:val="28"/>
          <w:szCs w:val="28"/>
        </w:rPr>
        <w:t>232</w:t>
      </w:r>
      <w:r w:rsidRPr="00A9252F">
        <w:rPr>
          <w:rFonts w:ascii="Times New Roman" w:hAnsi="Times New Roman" w:cs="Times New Roman"/>
          <w:sz w:val="28"/>
          <w:szCs w:val="28"/>
        </w:rPr>
        <w:t xml:space="preserve"> личных подсобных хозяйств.</w:t>
      </w:r>
      <w:r w:rsidR="00DE6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2F" w:rsidRPr="00A9252F" w:rsidRDefault="00A9252F" w:rsidP="00A925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52F">
        <w:rPr>
          <w:rFonts w:ascii="Times New Roman" w:hAnsi="Times New Roman" w:cs="Times New Roman"/>
          <w:sz w:val="28"/>
          <w:szCs w:val="28"/>
        </w:rPr>
        <w:t>К ряду крупных сельхозпредприятий округа относятся: ЗАО «Авангард», АО «</w:t>
      </w:r>
      <w:proofErr w:type="spellStart"/>
      <w:r w:rsidRPr="00A9252F">
        <w:rPr>
          <w:rFonts w:ascii="Times New Roman" w:hAnsi="Times New Roman" w:cs="Times New Roman"/>
          <w:sz w:val="28"/>
          <w:szCs w:val="28"/>
        </w:rPr>
        <w:t>Алтатское</w:t>
      </w:r>
      <w:proofErr w:type="spellEnd"/>
      <w:r w:rsidRPr="00A9252F">
        <w:rPr>
          <w:rFonts w:ascii="Times New Roman" w:hAnsi="Times New Roman" w:cs="Times New Roman"/>
          <w:sz w:val="28"/>
          <w:szCs w:val="28"/>
        </w:rPr>
        <w:t>», ООО «Фортуна Агро», ООО «</w:t>
      </w:r>
      <w:proofErr w:type="spellStart"/>
      <w:r w:rsidRPr="00A9252F">
        <w:rPr>
          <w:rFonts w:ascii="Times New Roman" w:hAnsi="Times New Roman" w:cs="Times New Roman"/>
          <w:sz w:val="28"/>
          <w:szCs w:val="28"/>
        </w:rPr>
        <w:t>Трэнэкс</w:t>
      </w:r>
      <w:proofErr w:type="spellEnd"/>
      <w:r w:rsidRPr="00A9252F">
        <w:rPr>
          <w:rFonts w:ascii="Times New Roman" w:hAnsi="Times New Roman" w:cs="Times New Roman"/>
          <w:sz w:val="28"/>
          <w:szCs w:val="28"/>
        </w:rPr>
        <w:t xml:space="preserve">», СХПК «Ивановский», ИП </w:t>
      </w:r>
      <w:proofErr w:type="spellStart"/>
      <w:r w:rsidRPr="00A9252F">
        <w:rPr>
          <w:rFonts w:ascii="Times New Roman" w:hAnsi="Times New Roman" w:cs="Times New Roman"/>
          <w:sz w:val="28"/>
          <w:szCs w:val="28"/>
        </w:rPr>
        <w:t>Рапана</w:t>
      </w:r>
      <w:proofErr w:type="spellEnd"/>
      <w:r w:rsidRPr="00A9252F">
        <w:rPr>
          <w:rFonts w:ascii="Times New Roman" w:hAnsi="Times New Roman" w:cs="Times New Roman"/>
          <w:sz w:val="28"/>
          <w:szCs w:val="28"/>
        </w:rPr>
        <w:t xml:space="preserve"> К.И., ООО «</w:t>
      </w:r>
      <w:proofErr w:type="spellStart"/>
      <w:r w:rsidRPr="00A9252F">
        <w:rPr>
          <w:rFonts w:ascii="Times New Roman" w:hAnsi="Times New Roman" w:cs="Times New Roman"/>
          <w:sz w:val="28"/>
          <w:szCs w:val="28"/>
        </w:rPr>
        <w:t>Рыбпром</w:t>
      </w:r>
      <w:proofErr w:type="spellEnd"/>
      <w:r w:rsidRPr="00A9252F">
        <w:rPr>
          <w:rFonts w:ascii="Times New Roman" w:hAnsi="Times New Roman" w:cs="Times New Roman"/>
          <w:sz w:val="28"/>
          <w:szCs w:val="28"/>
        </w:rPr>
        <w:t>» основной специализацией которых является производство зерновых и технических культур, молочное и мясное животноводство.</w:t>
      </w:r>
    </w:p>
    <w:p w:rsidR="00A9252F" w:rsidRPr="00A9252F" w:rsidRDefault="00A9252F" w:rsidP="00A925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52F">
        <w:rPr>
          <w:rFonts w:ascii="Times New Roman" w:hAnsi="Times New Roman" w:cs="Times New Roman"/>
          <w:sz w:val="28"/>
          <w:szCs w:val="28"/>
        </w:rPr>
        <w:t xml:space="preserve">По итогам 2021 года предприятиями всех форм собственности  произведено сельскохозяйственной продукции на сумму 2 724 млн. рублей или 92,1%  к  уровню  2020 года (2 955 млн. рублей). </w:t>
      </w:r>
    </w:p>
    <w:p w:rsidR="00A9252F" w:rsidRPr="00A9252F" w:rsidRDefault="00A9252F" w:rsidP="00A925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52F">
        <w:rPr>
          <w:rFonts w:ascii="Times New Roman" w:hAnsi="Times New Roman" w:cs="Times New Roman"/>
          <w:sz w:val="28"/>
          <w:szCs w:val="28"/>
        </w:rPr>
        <w:t>В отрасли растениеводства собрано 151,5 тыс. тонн зерновых и зернобобовых культур (в весе после доработки), что на 7% меньше, чем в 2020 году. Урожайность зерновых культур составила 37,9 ц/га, что на 1,3% ниже показателя прошлого года (38,4 ц/га).</w:t>
      </w:r>
    </w:p>
    <w:p w:rsidR="00A9252F" w:rsidRPr="00A9252F" w:rsidRDefault="00A9252F" w:rsidP="00A925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52F">
        <w:rPr>
          <w:rFonts w:ascii="Times New Roman" w:hAnsi="Times New Roman" w:cs="Times New Roman"/>
          <w:sz w:val="28"/>
          <w:szCs w:val="28"/>
        </w:rPr>
        <w:lastRenderedPageBreak/>
        <w:t>Валовый сбор технических культур составил 51,7 тыс. тонн, что почти на уровне предыдущего года (51,6 тыс. тонн), урожайность – 18,1 ц/га (в 2020 году – 22,8 ц/га).</w:t>
      </w:r>
    </w:p>
    <w:p w:rsidR="00A9252F" w:rsidRPr="00A9252F" w:rsidRDefault="00A9252F" w:rsidP="00A925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52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E65CC">
        <w:rPr>
          <w:rFonts w:ascii="Times New Roman" w:hAnsi="Times New Roman" w:cs="Times New Roman"/>
          <w:sz w:val="28"/>
          <w:szCs w:val="28"/>
        </w:rPr>
        <w:t xml:space="preserve">сокращением </w:t>
      </w:r>
      <w:r w:rsidRPr="00A9252F">
        <w:rPr>
          <w:rFonts w:ascii="Times New Roman" w:hAnsi="Times New Roman" w:cs="Times New Roman"/>
          <w:sz w:val="28"/>
          <w:szCs w:val="28"/>
        </w:rPr>
        <w:t>поголовья свиней в ООО «</w:t>
      </w:r>
      <w:proofErr w:type="spellStart"/>
      <w:r w:rsidRPr="00A9252F">
        <w:rPr>
          <w:rFonts w:ascii="Times New Roman" w:hAnsi="Times New Roman" w:cs="Times New Roman"/>
          <w:sz w:val="28"/>
          <w:szCs w:val="28"/>
        </w:rPr>
        <w:t>Трэнэкс</w:t>
      </w:r>
      <w:proofErr w:type="spellEnd"/>
      <w:r w:rsidRPr="00A9252F">
        <w:rPr>
          <w:rFonts w:ascii="Times New Roman" w:hAnsi="Times New Roman" w:cs="Times New Roman"/>
          <w:sz w:val="28"/>
          <w:szCs w:val="28"/>
        </w:rPr>
        <w:t xml:space="preserve">» отмечается снижение производства скота и птицы (на убой) </w:t>
      </w:r>
      <w:proofErr w:type="spellStart"/>
      <w:r w:rsidRPr="00A9252F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A9252F">
        <w:rPr>
          <w:rFonts w:ascii="Times New Roman" w:hAnsi="Times New Roman" w:cs="Times New Roman"/>
          <w:sz w:val="28"/>
          <w:szCs w:val="28"/>
        </w:rPr>
        <w:t xml:space="preserve"> на 1,3%.</w:t>
      </w:r>
    </w:p>
    <w:p w:rsidR="003B0F7E" w:rsidRPr="000A5F4F" w:rsidRDefault="00A9252F" w:rsidP="00A9252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A9252F">
        <w:rPr>
          <w:rFonts w:ascii="Times New Roman" w:hAnsi="Times New Roman" w:cs="Times New Roman"/>
          <w:sz w:val="28"/>
          <w:szCs w:val="28"/>
        </w:rPr>
        <w:t>Производство молока снизилось на 14,5% относительно предыдущего года, что обусловлено сокращением поголовья коров в ЗАО «Авангард».</w:t>
      </w:r>
      <w:r w:rsidR="003B0F7E" w:rsidRPr="000A5F4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</w:p>
    <w:p w:rsidR="00685F43" w:rsidRPr="007B1B8D" w:rsidRDefault="00D8040B" w:rsidP="007B1B8D">
      <w:pPr>
        <w:pStyle w:val="a3"/>
        <w:spacing w:after="120"/>
        <w:ind w:firstLine="709"/>
        <w:jc w:val="both"/>
        <w:rPr>
          <w:sz w:val="28"/>
          <w:szCs w:val="28"/>
        </w:rPr>
      </w:pPr>
      <w:r w:rsidRPr="00E41374">
        <w:rPr>
          <w:rFonts w:eastAsia="Calibri"/>
          <w:bCs/>
          <w:kern w:val="28"/>
          <w:sz w:val="28"/>
          <w:szCs w:val="28"/>
        </w:rPr>
        <w:t xml:space="preserve">Темп </w:t>
      </w:r>
      <w:proofErr w:type="gramStart"/>
      <w:r w:rsidRPr="00E41374">
        <w:rPr>
          <w:rFonts w:eastAsia="Calibri"/>
          <w:bCs/>
          <w:kern w:val="28"/>
          <w:sz w:val="28"/>
          <w:szCs w:val="28"/>
        </w:rPr>
        <w:t>роста объема производства продукции сельского хозяйства</w:t>
      </w:r>
      <w:proofErr w:type="gramEnd"/>
      <w:r w:rsidRPr="00E41374">
        <w:rPr>
          <w:rFonts w:eastAsia="Calibri"/>
          <w:bCs/>
          <w:kern w:val="28"/>
          <w:sz w:val="28"/>
          <w:szCs w:val="28"/>
        </w:rPr>
        <w:t xml:space="preserve"> в хозяйствах всех категорий к 2015 году в сопоставимых ценах составил </w:t>
      </w:r>
      <w:r w:rsidR="000A5F4F" w:rsidRPr="00E41374">
        <w:rPr>
          <w:rFonts w:eastAsia="Calibri"/>
          <w:bCs/>
          <w:kern w:val="28"/>
          <w:sz w:val="28"/>
          <w:szCs w:val="28"/>
        </w:rPr>
        <w:t>98,3</w:t>
      </w:r>
      <w:r w:rsidRPr="00E41374">
        <w:rPr>
          <w:rFonts w:eastAsia="Calibri"/>
          <w:bCs/>
          <w:kern w:val="28"/>
          <w:sz w:val="28"/>
          <w:szCs w:val="28"/>
        </w:rPr>
        <w:t xml:space="preserve">%. </w:t>
      </w:r>
      <w:r w:rsidRPr="00E41374">
        <w:rPr>
          <w:sz w:val="28"/>
          <w:szCs w:val="28"/>
        </w:rPr>
        <w:t>Целевое значение показателя на 202</w:t>
      </w:r>
      <w:r w:rsidR="00B8747B" w:rsidRPr="00E41374">
        <w:rPr>
          <w:sz w:val="28"/>
          <w:szCs w:val="28"/>
        </w:rPr>
        <w:t>1</w:t>
      </w:r>
      <w:r w:rsidRPr="00E41374">
        <w:rPr>
          <w:sz w:val="28"/>
          <w:szCs w:val="28"/>
        </w:rPr>
        <w:t xml:space="preserve"> год в Стратегии – 86,8%.</w:t>
      </w:r>
    </w:p>
    <w:p w:rsidR="00467337" w:rsidRPr="00295755" w:rsidRDefault="00467337" w:rsidP="00467337">
      <w:pPr>
        <w:pStyle w:val="a3"/>
        <w:ind w:firstLine="708"/>
        <w:jc w:val="both"/>
        <w:rPr>
          <w:i/>
          <w:sz w:val="28"/>
          <w:szCs w:val="28"/>
        </w:rPr>
      </w:pPr>
      <w:r w:rsidRPr="00295755">
        <w:rPr>
          <w:i/>
          <w:sz w:val="28"/>
          <w:szCs w:val="28"/>
          <w:shd w:val="clear" w:color="auto" w:fill="FFFFFF"/>
        </w:rPr>
        <w:t>Поддержка и развитие малого предпринимательства</w:t>
      </w:r>
    </w:p>
    <w:p w:rsidR="003365AA" w:rsidRPr="00295755" w:rsidRDefault="00295755" w:rsidP="0095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</w:t>
      </w:r>
      <w:r w:rsidR="003365AA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365AA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4</w:t>
      </w:r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2 организации</w:t>
      </w:r>
      <w:r w:rsidR="003365AA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бизнеса, </w:t>
      </w:r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5AA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среднего бизнеса и </w:t>
      </w:r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223 </w:t>
      </w:r>
      <w:proofErr w:type="gramStart"/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</w:t>
      </w:r>
      <w:r w:rsidR="003365AA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5AA" w:rsidRPr="00295755" w:rsidRDefault="00300EB7" w:rsidP="0033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5AA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95755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365AA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65AA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295755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365AA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муниципальная программа «</w:t>
      </w:r>
      <w:r w:rsidR="00295755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</w:t>
      </w:r>
      <w:r w:rsidR="003365AA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одной из основных целей которой определено обеспечение устойчивого развития малого и среднего предпринимательства, направленного на улучшение социально-экономической ситуации в Шарыповском </w:t>
      </w:r>
      <w:r w:rsidR="00295755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</w:t>
      </w:r>
      <w:r w:rsidR="003365AA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5AA" w:rsidRPr="00295755" w:rsidRDefault="003365AA" w:rsidP="0033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финансовая поддержка была направлена на предоставление субсидий субъектам малого предпринимательства, осуществившим расходы на приобретение </w:t>
      </w:r>
      <w:r w:rsidR="00295755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</w:t>
      </w:r>
      <w:proofErr w:type="gramStart"/>
      <w:r w:rsidR="00295755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295755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модернизации </w:t>
      </w:r>
      <w:r w:rsidR="00295755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производства</w:t>
      </w:r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на возмещение 30 процентов расходов;  также, в рамках  реализации муниципаль</w:t>
      </w:r>
      <w:r w:rsidR="00295755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поддержки выделена субсидия</w:t>
      </w:r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295755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</w:t>
      </w:r>
      <w:r w:rsidR="00295755"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занимающемуся деятельностью в приоритетных отраслях экономики округа, связанных с развитием сельского хозяйства, в размере не более 80% понесенных затрат.</w:t>
      </w:r>
      <w:r w:rsidRPr="002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65AA" w:rsidRPr="007832B8" w:rsidRDefault="003365AA" w:rsidP="0095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поддержку в 202</w:t>
      </w:r>
      <w:r w:rsidR="007832B8"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получили </w:t>
      </w:r>
      <w:r w:rsidR="007832B8"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предпринимательства. В целом по результатам поддержки со</w:t>
      </w:r>
      <w:r w:rsidR="007832B8"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хранено</w:t>
      </w:r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B8"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B8"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существовавших рабочих места</w:t>
      </w:r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привлечено инвестиций </w:t>
      </w:r>
      <w:r w:rsidR="007832B8"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предоставлено субсидий на общую сумму </w:t>
      </w:r>
      <w:r w:rsidR="007832B8"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(за счет сре</w:t>
      </w:r>
      <w:proofErr w:type="gramStart"/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</w:t>
      </w:r>
      <w:r w:rsidR="007832B8"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за счет средств местного бюджета – 2</w:t>
      </w:r>
      <w:r w:rsidR="007832B8"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78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3A4293" w:rsidRPr="009F4C0D" w:rsidRDefault="00952DA0" w:rsidP="00E6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8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малого и среднего предпринимательства </w:t>
      </w:r>
      <w:r w:rsidR="007832B8" w:rsidRPr="007832B8">
        <w:rPr>
          <w:rFonts w:ascii="Times New Roman" w:hAnsi="Times New Roman" w:cs="Times New Roman"/>
          <w:sz w:val="28"/>
          <w:szCs w:val="28"/>
        </w:rPr>
        <w:t>увеличилась на 1</w:t>
      </w:r>
      <w:r w:rsidR="00135CE9">
        <w:rPr>
          <w:rFonts w:ascii="Times New Roman" w:hAnsi="Times New Roman" w:cs="Times New Roman"/>
          <w:sz w:val="28"/>
          <w:szCs w:val="28"/>
        </w:rPr>
        <w:t xml:space="preserve">8,5% и составила – </w:t>
      </w:r>
      <w:r w:rsidR="00135CE9" w:rsidRPr="009F4C0D">
        <w:rPr>
          <w:rFonts w:ascii="Times New Roman" w:hAnsi="Times New Roman" w:cs="Times New Roman"/>
          <w:sz w:val="28"/>
          <w:szCs w:val="28"/>
        </w:rPr>
        <w:t>1426 человек.</w:t>
      </w:r>
    </w:p>
    <w:p w:rsidR="00E65A3F" w:rsidRPr="006A5FA8" w:rsidRDefault="00732D2D" w:rsidP="00732D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5FA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641F9B3" wp14:editId="7C14FC79">
            <wp:extent cx="5372100" cy="1727200"/>
            <wp:effectExtent l="0" t="0" r="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5A3F" w:rsidRPr="007832B8" w:rsidRDefault="00E65A3F" w:rsidP="00E6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8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на 10 000 жителей составила – </w:t>
      </w:r>
      <w:r w:rsidR="00DB78EF">
        <w:rPr>
          <w:rFonts w:ascii="Times New Roman" w:hAnsi="Times New Roman" w:cs="Times New Roman"/>
          <w:sz w:val="28"/>
          <w:szCs w:val="28"/>
        </w:rPr>
        <w:t>202,13</w:t>
      </w:r>
      <w:r w:rsidRPr="007832B8">
        <w:rPr>
          <w:rFonts w:ascii="Times New Roman" w:hAnsi="Times New Roman" w:cs="Times New Roman"/>
          <w:sz w:val="28"/>
          <w:szCs w:val="28"/>
        </w:rPr>
        <w:t xml:space="preserve"> ед. Целевое зна</w:t>
      </w:r>
      <w:r w:rsidR="0089769E" w:rsidRPr="007832B8">
        <w:rPr>
          <w:rFonts w:ascii="Times New Roman" w:hAnsi="Times New Roman" w:cs="Times New Roman"/>
          <w:sz w:val="28"/>
          <w:szCs w:val="28"/>
        </w:rPr>
        <w:t>чение показателя Стратегии</w:t>
      </w:r>
      <w:r w:rsidRPr="007832B8">
        <w:rPr>
          <w:rFonts w:ascii="Times New Roman" w:hAnsi="Times New Roman" w:cs="Times New Roman"/>
          <w:sz w:val="28"/>
          <w:szCs w:val="28"/>
        </w:rPr>
        <w:t xml:space="preserve"> – 225,3 </w:t>
      </w:r>
      <w:r w:rsidR="0089769E" w:rsidRPr="007832B8">
        <w:rPr>
          <w:rFonts w:ascii="Times New Roman" w:hAnsi="Times New Roman" w:cs="Times New Roman"/>
          <w:sz w:val="28"/>
          <w:szCs w:val="28"/>
        </w:rPr>
        <w:t xml:space="preserve">ед. </w:t>
      </w:r>
      <w:r w:rsidRPr="007832B8">
        <w:rPr>
          <w:rFonts w:ascii="Times New Roman" w:hAnsi="Times New Roman" w:cs="Times New Roman"/>
          <w:sz w:val="28"/>
          <w:szCs w:val="28"/>
        </w:rPr>
        <w:t>в 202</w:t>
      </w:r>
      <w:r w:rsidR="00615D0E" w:rsidRPr="007832B8">
        <w:rPr>
          <w:rFonts w:ascii="Times New Roman" w:hAnsi="Times New Roman" w:cs="Times New Roman"/>
          <w:sz w:val="28"/>
          <w:szCs w:val="28"/>
        </w:rPr>
        <w:t>1</w:t>
      </w:r>
      <w:r w:rsidRPr="007832B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36B54" w:rsidRPr="007832B8" w:rsidRDefault="00D36B54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67337" w:rsidRPr="00363092" w:rsidRDefault="00467337" w:rsidP="00FC4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92">
        <w:rPr>
          <w:rFonts w:ascii="Times New Roman" w:hAnsi="Times New Roman" w:cs="Times New Roman"/>
          <w:b/>
          <w:sz w:val="28"/>
          <w:szCs w:val="28"/>
        </w:rPr>
        <w:t>Развитие инфраструктурного сектора</w:t>
      </w:r>
    </w:p>
    <w:p w:rsidR="00467337" w:rsidRPr="00363092" w:rsidRDefault="00467337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092">
        <w:rPr>
          <w:rFonts w:ascii="Times New Roman" w:hAnsi="Times New Roman" w:cs="Times New Roman"/>
          <w:i/>
          <w:sz w:val="28"/>
          <w:szCs w:val="28"/>
        </w:rPr>
        <w:t>Развитие транспортной инфраструктуры</w:t>
      </w:r>
    </w:p>
    <w:p w:rsidR="00467337" w:rsidRPr="00363092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является важнейшей жизнеобеспечивающей системой, неразрывно связанной с нуждами населения </w:t>
      </w:r>
      <w:r w:rsidR="00363092">
        <w:rPr>
          <w:rFonts w:ascii="Times New Roman" w:hAnsi="Times New Roman" w:cs="Times New Roman"/>
          <w:sz w:val="28"/>
          <w:szCs w:val="28"/>
        </w:rPr>
        <w:t>округа</w:t>
      </w:r>
      <w:r w:rsidRPr="00363092">
        <w:rPr>
          <w:rFonts w:ascii="Times New Roman" w:hAnsi="Times New Roman" w:cs="Times New Roman"/>
          <w:sz w:val="28"/>
          <w:szCs w:val="28"/>
        </w:rPr>
        <w:t>, работой предприятий и организаций промышленности, топливно-энергетического комплекса, сельского хозяйства и социальной сферы.</w:t>
      </w:r>
    </w:p>
    <w:p w:rsidR="00605FEB" w:rsidRPr="00363092" w:rsidRDefault="00605FEB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на территории </w:t>
      </w:r>
      <w:r w:rsidR="00363092" w:rsidRPr="0036309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63092">
        <w:rPr>
          <w:rFonts w:ascii="Times New Roman" w:hAnsi="Times New Roman" w:cs="Times New Roman"/>
          <w:sz w:val="28"/>
          <w:szCs w:val="28"/>
        </w:rPr>
        <w:t xml:space="preserve"> на </w:t>
      </w:r>
      <w:r w:rsidR="00363092" w:rsidRPr="00363092">
        <w:rPr>
          <w:rFonts w:ascii="Times New Roman" w:hAnsi="Times New Roman" w:cs="Times New Roman"/>
          <w:sz w:val="28"/>
          <w:szCs w:val="28"/>
        </w:rPr>
        <w:t>18</w:t>
      </w:r>
      <w:r w:rsidRPr="00363092">
        <w:rPr>
          <w:rFonts w:ascii="Times New Roman" w:hAnsi="Times New Roman" w:cs="Times New Roman"/>
          <w:sz w:val="28"/>
          <w:szCs w:val="28"/>
        </w:rPr>
        <w:t xml:space="preserve">.01.2021 составляет </w:t>
      </w:r>
      <w:r w:rsidR="00363092" w:rsidRPr="00363092">
        <w:rPr>
          <w:rFonts w:ascii="Times New Roman" w:hAnsi="Times New Roman" w:cs="Times New Roman"/>
          <w:sz w:val="28"/>
          <w:szCs w:val="28"/>
        </w:rPr>
        <w:t>675,709</w:t>
      </w:r>
      <w:r w:rsidRPr="00363092">
        <w:rPr>
          <w:rFonts w:ascii="Times New Roman" w:hAnsi="Times New Roman" w:cs="Times New Roman"/>
          <w:sz w:val="28"/>
          <w:szCs w:val="28"/>
        </w:rPr>
        <w:t xml:space="preserve"> км, в том числе</w:t>
      </w:r>
      <w:r w:rsidR="00363092" w:rsidRPr="00363092">
        <w:rPr>
          <w:rFonts w:ascii="Times New Roman" w:hAnsi="Times New Roman" w:cs="Times New Roman"/>
          <w:sz w:val="28"/>
          <w:szCs w:val="28"/>
        </w:rPr>
        <w:t xml:space="preserve"> 300,179 км</w:t>
      </w:r>
      <w:proofErr w:type="gramStart"/>
      <w:r w:rsidR="00363092" w:rsidRPr="00FB374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363092" w:rsidRPr="00363092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363092" w:rsidRPr="003630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63092" w:rsidRPr="00363092">
        <w:rPr>
          <w:rFonts w:ascii="Times New Roman" w:hAnsi="Times New Roman" w:cs="Times New Roman"/>
          <w:sz w:val="28"/>
          <w:szCs w:val="28"/>
        </w:rPr>
        <w:t>ороги местного значения Шарыповского муниципального округа.</w:t>
      </w:r>
    </w:p>
    <w:p w:rsidR="00363092" w:rsidRPr="00363092" w:rsidRDefault="00363092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>На автомобильных дорогах местного значения в границах муниципального округа насчитывается 13 капитальных искусственных сооружений.</w:t>
      </w:r>
    </w:p>
    <w:p w:rsidR="00605FEB" w:rsidRPr="00363092" w:rsidRDefault="00605FEB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 xml:space="preserve">Техническое обслуживание и содержание автомобильных дорог </w:t>
      </w:r>
      <w:r w:rsidR="00363092" w:rsidRPr="00363092">
        <w:rPr>
          <w:rFonts w:ascii="Times New Roman" w:hAnsi="Times New Roman" w:cs="Times New Roman"/>
          <w:sz w:val="28"/>
          <w:szCs w:val="28"/>
        </w:rPr>
        <w:t>по</w:t>
      </w:r>
      <w:r w:rsidRPr="00363092">
        <w:rPr>
          <w:rFonts w:ascii="Times New Roman" w:hAnsi="Times New Roman" w:cs="Times New Roman"/>
          <w:sz w:val="28"/>
          <w:szCs w:val="28"/>
        </w:rPr>
        <w:t xml:space="preserve"> </w:t>
      </w:r>
      <w:r w:rsidR="00363092" w:rsidRPr="00363092">
        <w:rPr>
          <w:rFonts w:ascii="Times New Roman" w:hAnsi="Times New Roman" w:cs="Times New Roman"/>
          <w:sz w:val="28"/>
          <w:szCs w:val="28"/>
        </w:rPr>
        <w:t>Шарыповскому округу</w:t>
      </w:r>
      <w:r w:rsidRPr="0036309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63092" w:rsidRPr="0036309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63092" w:rsidRPr="00363092">
        <w:rPr>
          <w:rFonts w:ascii="Times New Roman" w:hAnsi="Times New Roman" w:cs="Times New Roman"/>
          <w:sz w:val="28"/>
          <w:szCs w:val="28"/>
        </w:rPr>
        <w:t>Балахтинское</w:t>
      </w:r>
      <w:proofErr w:type="spellEnd"/>
      <w:r w:rsidR="00363092" w:rsidRPr="00363092">
        <w:rPr>
          <w:rFonts w:ascii="Times New Roman" w:hAnsi="Times New Roman" w:cs="Times New Roman"/>
          <w:sz w:val="28"/>
          <w:szCs w:val="28"/>
        </w:rPr>
        <w:t xml:space="preserve"> ДРСУ»</w:t>
      </w:r>
      <w:r w:rsidR="00FB3745">
        <w:rPr>
          <w:rFonts w:ascii="Times New Roman" w:hAnsi="Times New Roman" w:cs="Times New Roman"/>
          <w:sz w:val="28"/>
          <w:szCs w:val="28"/>
        </w:rPr>
        <w:t>.</w:t>
      </w:r>
    </w:p>
    <w:p w:rsidR="00605FEB" w:rsidRPr="00363092" w:rsidRDefault="00605FEB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имеет положительную динамику в связи с проведением ремонтных работ на дорогах за счет сре</w:t>
      </w:r>
      <w:proofErr w:type="gramStart"/>
      <w:r w:rsidRPr="0036309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63092">
        <w:rPr>
          <w:rFonts w:ascii="Times New Roman" w:hAnsi="Times New Roman" w:cs="Times New Roman"/>
          <w:sz w:val="28"/>
          <w:szCs w:val="28"/>
        </w:rPr>
        <w:t>аевых субсидий.</w:t>
      </w:r>
    </w:p>
    <w:p w:rsidR="00605FEB" w:rsidRPr="00363092" w:rsidRDefault="00605FEB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>В 202</w:t>
      </w:r>
      <w:r w:rsidR="00363092" w:rsidRPr="00363092">
        <w:rPr>
          <w:rFonts w:ascii="Times New Roman" w:hAnsi="Times New Roman" w:cs="Times New Roman"/>
          <w:sz w:val="28"/>
          <w:szCs w:val="28"/>
        </w:rPr>
        <w:t>1</w:t>
      </w:r>
      <w:r w:rsidRPr="00363092">
        <w:rPr>
          <w:rFonts w:ascii="Times New Roman" w:hAnsi="Times New Roman" w:cs="Times New Roman"/>
          <w:sz w:val="28"/>
          <w:szCs w:val="28"/>
        </w:rPr>
        <w:t xml:space="preserve"> году в рамках подпрограммы «Дороги Красноярья» государственной программы Красноярского края «Развитие тра</w:t>
      </w:r>
      <w:r w:rsidR="00363092" w:rsidRPr="00363092">
        <w:rPr>
          <w:rFonts w:ascii="Times New Roman" w:hAnsi="Times New Roman" w:cs="Times New Roman"/>
          <w:sz w:val="28"/>
          <w:szCs w:val="28"/>
        </w:rPr>
        <w:t>нспортной системы» предоставлены</w:t>
      </w:r>
      <w:r w:rsidRPr="00363092">
        <w:rPr>
          <w:rFonts w:ascii="Times New Roman" w:hAnsi="Times New Roman" w:cs="Times New Roman"/>
          <w:sz w:val="28"/>
          <w:szCs w:val="28"/>
        </w:rPr>
        <w:t xml:space="preserve"> суб</w:t>
      </w:r>
      <w:r w:rsidR="00363092" w:rsidRPr="00363092">
        <w:rPr>
          <w:rFonts w:ascii="Times New Roman" w:hAnsi="Times New Roman" w:cs="Times New Roman"/>
          <w:sz w:val="28"/>
          <w:szCs w:val="28"/>
        </w:rPr>
        <w:t>сидии</w:t>
      </w:r>
      <w:r w:rsidRPr="00363092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363092" w:rsidRPr="00363092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Pr="00363092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363092" w:rsidRPr="00363092">
        <w:rPr>
          <w:rFonts w:ascii="Times New Roman" w:hAnsi="Times New Roman" w:cs="Times New Roman"/>
          <w:sz w:val="28"/>
          <w:szCs w:val="28"/>
        </w:rPr>
        <w:t>Шарыповского муниципального округа в общей сумме 33,3 млн. рублей.</w:t>
      </w:r>
      <w:r w:rsidR="002521CE">
        <w:rPr>
          <w:rFonts w:ascii="Times New Roman" w:hAnsi="Times New Roman" w:cs="Times New Roman"/>
          <w:sz w:val="28"/>
          <w:szCs w:val="28"/>
        </w:rPr>
        <w:t xml:space="preserve"> </w:t>
      </w:r>
      <w:r w:rsidR="002521CE" w:rsidRPr="003E4EB1">
        <w:rPr>
          <w:rFonts w:ascii="Times New Roman" w:hAnsi="Times New Roman" w:cs="Times New Roman"/>
          <w:sz w:val="28"/>
          <w:szCs w:val="28"/>
        </w:rPr>
        <w:t>Было отремонтировано</w:t>
      </w:r>
      <w:r w:rsidR="003E4EB1" w:rsidRPr="003E4EB1">
        <w:rPr>
          <w:rFonts w:ascii="Times New Roman" w:hAnsi="Times New Roman" w:cs="Times New Roman"/>
          <w:sz w:val="28"/>
          <w:szCs w:val="28"/>
        </w:rPr>
        <w:t xml:space="preserve"> </w:t>
      </w:r>
      <w:r w:rsidR="003E4EB1" w:rsidRPr="009F4C0D">
        <w:rPr>
          <w:rFonts w:ascii="Times New Roman" w:hAnsi="Times New Roman" w:cs="Times New Roman"/>
          <w:sz w:val="28"/>
          <w:szCs w:val="28"/>
        </w:rPr>
        <w:t>6,9</w:t>
      </w:r>
      <w:r w:rsidR="002521CE" w:rsidRPr="009F4C0D">
        <w:rPr>
          <w:rFonts w:ascii="Times New Roman" w:hAnsi="Times New Roman" w:cs="Times New Roman"/>
          <w:sz w:val="28"/>
          <w:szCs w:val="28"/>
        </w:rPr>
        <w:t xml:space="preserve"> </w:t>
      </w:r>
      <w:r w:rsidR="002521CE" w:rsidRPr="003E4EB1">
        <w:rPr>
          <w:rFonts w:ascii="Times New Roman" w:hAnsi="Times New Roman" w:cs="Times New Roman"/>
          <w:sz w:val="28"/>
          <w:szCs w:val="28"/>
        </w:rPr>
        <w:t>км.</w:t>
      </w:r>
    </w:p>
    <w:p w:rsidR="00605FEB" w:rsidRPr="00363092" w:rsidRDefault="00605FEB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>В рамках подпрограммы «Повышение безопасности дорожного движения в Красноярском крае» предоставлена субсидия в размере 2,</w:t>
      </w:r>
      <w:r w:rsidR="00363092" w:rsidRPr="00363092">
        <w:rPr>
          <w:rFonts w:ascii="Times New Roman" w:hAnsi="Times New Roman" w:cs="Times New Roman"/>
          <w:sz w:val="28"/>
          <w:szCs w:val="28"/>
        </w:rPr>
        <w:t>8</w:t>
      </w:r>
      <w:r w:rsidRPr="00363092">
        <w:rPr>
          <w:rFonts w:ascii="Times New Roman" w:hAnsi="Times New Roman" w:cs="Times New Roman"/>
          <w:sz w:val="28"/>
          <w:szCs w:val="28"/>
        </w:rPr>
        <w:t xml:space="preserve"> млн. рублей на обустройство участков улично-дорожной сети вблизи образовательных организаций для обеспечения безопасности дорожного движения</w:t>
      </w:r>
      <w:r w:rsidR="00363092" w:rsidRPr="00363092">
        <w:rPr>
          <w:rFonts w:ascii="Times New Roman" w:hAnsi="Times New Roman" w:cs="Times New Roman"/>
          <w:sz w:val="28"/>
          <w:szCs w:val="28"/>
        </w:rPr>
        <w:t xml:space="preserve">, на замену и установку недостающей дорожно-знаковой </w:t>
      </w:r>
      <w:r w:rsidR="00363092" w:rsidRPr="00363092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Pr="00363092">
        <w:rPr>
          <w:rFonts w:ascii="Times New Roman" w:hAnsi="Times New Roman" w:cs="Times New Roman"/>
          <w:sz w:val="28"/>
          <w:szCs w:val="28"/>
        </w:rPr>
        <w:t xml:space="preserve">. Было обустроено три пешеходных перехода </w:t>
      </w:r>
      <w:proofErr w:type="gramStart"/>
      <w:r w:rsidRPr="0036309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63092">
        <w:rPr>
          <w:rFonts w:ascii="Times New Roman" w:hAnsi="Times New Roman" w:cs="Times New Roman"/>
          <w:sz w:val="28"/>
          <w:szCs w:val="28"/>
        </w:rPr>
        <w:t xml:space="preserve"> новых национальных стандартов.</w:t>
      </w:r>
    </w:p>
    <w:p w:rsidR="00605FEB" w:rsidRPr="00363092" w:rsidRDefault="00605FEB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>Воздушный, внутренний водный и железнодорожный транспорт на территории муниципального образования отсутствует.</w:t>
      </w:r>
    </w:p>
    <w:p w:rsidR="00605FEB" w:rsidRPr="00363092" w:rsidRDefault="00605FEB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>Количество перевезенных пассажиров автомобильным транспортом в 202</w:t>
      </w:r>
      <w:r w:rsidR="00363092" w:rsidRPr="00363092">
        <w:rPr>
          <w:rFonts w:ascii="Times New Roman" w:hAnsi="Times New Roman" w:cs="Times New Roman"/>
          <w:sz w:val="28"/>
          <w:szCs w:val="28"/>
        </w:rPr>
        <w:t>1</w:t>
      </w:r>
      <w:r w:rsidRPr="00363092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363092" w:rsidRPr="00363092">
        <w:rPr>
          <w:rFonts w:ascii="Times New Roman" w:hAnsi="Times New Roman" w:cs="Times New Roman"/>
          <w:sz w:val="28"/>
          <w:szCs w:val="28"/>
        </w:rPr>
        <w:t>1438</w:t>
      </w:r>
      <w:r w:rsidRPr="00363092">
        <w:rPr>
          <w:rFonts w:ascii="Times New Roman" w:hAnsi="Times New Roman" w:cs="Times New Roman"/>
          <w:sz w:val="28"/>
          <w:szCs w:val="28"/>
        </w:rPr>
        <w:t xml:space="preserve"> тыс. человек или 10% к уровню 20</w:t>
      </w:r>
      <w:r w:rsidR="00363092" w:rsidRPr="00363092">
        <w:rPr>
          <w:rFonts w:ascii="Times New Roman" w:hAnsi="Times New Roman" w:cs="Times New Roman"/>
          <w:sz w:val="28"/>
          <w:szCs w:val="28"/>
        </w:rPr>
        <w:t>20</w:t>
      </w:r>
      <w:r w:rsidRPr="00363092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605FEB" w:rsidRPr="00363092" w:rsidRDefault="00605FEB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 xml:space="preserve">Обеспеченность населения услугами пассажирского транспорта составляет 100%. Население Шарыповского </w:t>
      </w:r>
      <w:r w:rsidR="00363092" w:rsidRPr="0036309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63092">
        <w:rPr>
          <w:rFonts w:ascii="Times New Roman" w:hAnsi="Times New Roman" w:cs="Times New Roman"/>
          <w:sz w:val="28"/>
          <w:szCs w:val="28"/>
        </w:rPr>
        <w:t xml:space="preserve"> имеет транспортное сообщение с </w:t>
      </w:r>
      <w:r w:rsidR="00363092" w:rsidRPr="00363092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363092">
        <w:rPr>
          <w:rFonts w:ascii="Times New Roman" w:hAnsi="Times New Roman" w:cs="Times New Roman"/>
          <w:sz w:val="28"/>
          <w:szCs w:val="28"/>
        </w:rPr>
        <w:t xml:space="preserve"> и краевым центром и другими областными центрами Красноярского края. </w:t>
      </w:r>
    </w:p>
    <w:p w:rsidR="00605FEB" w:rsidRPr="00363092" w:rsidRDefault="00605FEB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 xml:space="preserve">В </w:t>
      </w:r>
      <w:r w:rsidR="00363092" w:rsidRPr="00363092">
        <w:rPr>
          <w:rFonts w:ascii="Times New Roman" w:hAnsi="Times New Roman" w:cs="Times New Roman"/>
          <w:sz w:val="28"/>
          <w:szCs w:val="28"/>
        </w:rPr>
        <w:t>округе</w:t>
      </w:r>
      <w:r w:rsidR="00387B4C" w:rsidRPr="00363092">
        <w:rPr>
          <w:rFonts w:ascii="Times New Roman" w:hAnsi="Times New Roman" w:cs="Times New Roman"/>
          <w:sz w:val="28"/>
          <w:szCs w:val="28"/>
        </w:rPr>
        <w:t xml:space="preserve"> </w:t>
      </w:r>
      <w:r w:rsidRPr="00363092">
        <w:rPr>
          <w:rFonts w:ascii="Times New Roman" w:hAnsi="Times New Roman" w:cs="Times New Roman"/>
          <w:sz w:val="28"/>
          <w:szCs w:val="28"/>
        </w:rPr>
        <w:t xml:space="preserve">действуют 24 маршрута, </w:t>
      </w:r>
      <w:proofErr w:type="gramStart"/>
      <w:r w:rsidRPr="00363092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363092">
        <w:rPr>
          <w:rFonts w:ascii="Times New Roman" w:hAnsi="Times New Roman" w:cs="Times New Roman"/>
          <w:sz w:val="28"/>
          <w:szCs w:val="28"/>
        </w:rPr>
        <w:t xml:space="preserve"> </w:t>
      </w:r>
      <w:r w:rsidR="00363092" w:rsidRPr="00363092">
        <w:rPr>
          <w:rFonts w:ascii="Times New Roman" w:hAnsi="Times New Roman" w:cs="Times New Roman"/>
          <w:sz w:val="28"/>
          <w:szCs w:val="28"/>
        </w:rPr>
        <w:t>внутри окружные</w:t>
      </w:r>
      <w:r w:rsidRPr="00363092">
        <w:rPr>
          <w:rFonts w:ascii="Times New Roman" w:hAnsi="Times New Roman" w:cs="Times New Roman"/>
          <w:sz w:val="28"/>
          <w:szCs w:val="28"/>
        </w:rPr>
        <w:t xml:space="preserve"> перевозки, все маршруты относятся к социально–значимым.   </w:t>
      </w:r>
    </w:p>
    <w:p w:rsidR="00605FEB" w:rsidRPr="00363092" w:rsidRDefault="00605FEB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 xml:space="preserve"> Выполнение работ, связанных с осуществлением регулярных перевозок и багажа автомобильным транспортом по регулируемым тарифам по межмуниципальным маршрутам на территории </w:t>
      </w:r>
      <w:r w:rsidR="00363092" w:rsidRPr="003630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63092">
        <w:rPr>
          <w:rFonts w:ascii="Times New Roman" w:hAnsi="Times New Roman" w:cs="Times New Roman"/>
          <w:sz w:val="28"/>
          <w:szCs w:val="28"/>
        </w:rPr>
        <w:t xml:space="preserve"> осуществляют 3 перевозчика, </w:t>
      </w:r>
      <w:r w:rsidR="00363092" w:rsidRPr="00363092">
        <w:rPr>
          <w:rFonts w:ascii="Times New Roman" w:hAnsi="Times New Roman" w:cs="Times New Roman"/>
          <w:sz w:val="28"/>
          <w:szCs w:val="28"/>
        </w:rPr>
        <w:t>АО</w:t>
      </w:r>
      <w:r w:rsidRPr="00363092">
        <w:rPr>
          <w:rFonts w:ascii="Times New Roman" w:hAnsi="Times New Roman" w:cs="Times New Roman"/>
          <w:sz w:val="28"/>
          <w:szCs w:val="28"/>
        </w:rPr>
        <w:t xml:space="preserve"> «Краевое АТП» и 2 индивидуальных предпринимателя. </w:t>
      </w:r>
    </w:p>
    <w:p w:rsidR="009B1025" w:rsidRDefault="00605FEB" w:rsidP="0060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2">
        <w:rPr>
          <w:rFonts w:ascii="Times New Roman" w:hAnsi="Times New Roman" w:cs="Times New Roman"/>
          <w:sz w:val="28"/>
          <w:szCs w:val="28"/>
        </w:rPr>
        <w:t>Объем пассажирских перевозок автобусами общего пользования за 202</w:t>
      </w:r>
      <w:r w:rsidR="00363092" w:rsidRPr="00363092">
        <w:rPr>
          <w:rFonts w:ascii="Times New Roman" w:hAnsi="Times New Roman" w:cs="Times New Roman"/>
          <w:sz w:val="28"/>
          <w:szCs w:val="28"/>
        </w:rPr>
        <w:t>1</w:t>
      </w:r>
      <w:r w:rsidRPr="00363092">
        <w:rPr>
          <w:rFonts w:ascii="Times New Roman" w:hAnsi="Times New Roman" w:cs="Times New Roman"/>
          <w:sz w:val="28"/>
          <w:szCs w:val="28"/>
        </w:rPr>
        <w:t xml:space="preserve"> год составил 1</w:t>
      </w:r>
      <w:r w:rsidR="00363092" w:rsidRPr="00363092">
        <w:rPr>
          <w:rFonts w:ascii="Times New Roman" w:hAnsi="Times New Roman" w:cs="Times New Roman"/>
          <w:sz w:val="28"/>
          <w:szCs w:val="28"/>
        </w:rPr>
        <w:t>941,5</w:t>
      </w:r>
      <w:r w:rsidRPr="00363092">
        <w:rPr>
          <w:rFonts w:ascii="Times New Roman" w:hAnsi="Times New Roman" w:cs="Times New Roman"/>
          <w:sz w:val="28"/>
          <w:szCs w:val="28"/>
        </w:rPr>
        <w:t xml:space="preserve"> тыс. человек, что составляет </w:t>
      </w:r>
      <w:r w:rsidR="00363092" w:rsidRPr="00363092">
        <w:rPr>
          <w:rFonts w:ascii="Times New Roman" w:hAnsi="Times New Roman" w:cs="Times New Roman"/>
          <w:sz w:val="28"/>
          <w:szCs w:val="28"/>
        </w:rPr>
        <w:t>105,5</w:t>
      </w:r>
      <w:r w:rsidRPr="00363092">
        <w:rPr>
          <w:rFonts w:ascii="Times New Roman" w:hAnsi="Times New Roman" w:cs="Times New Roman"/>
          <w:sz w:val="28"/>
          <w:szCs w:val="28"/>
        </w:rPr>
        <w:t>% от уровня 20</w:t>
      </w:r>
      <w:r w:rsidR="00363092" w:rsidRPr="00363092">
        <w:rPr>
          <w:rFonts w:ascii="Times New Roman" w:hAnsi="Times New Roman" w:cs="Times New Roman"/>
          <w:sz w:val="28"/>
          <w:szCs w:val="28"/>
        </w:rPr>
        <w:t>20</w:t>
      </w:r>
      <w:r w:rsidRPr="0036309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63092" w:rsidRPr="00363092">
        <w:rPr>
          <w:rFonts w:ascii="Times New Roman" w:hAnsi="Times New Roman" w:cs="Times New Roman"/>
          <w:sz w:val="28"/>
          <w:szCs w:val="28"/>
        </w:rPr>
        <w:t>1841</w:t>
      </w:r>
      <w:r w:rsidRPr="00363092">
        <w:rPr>
          <w:rFonts w:ascii="Times New Roman" w:hAnsi="Times New Roman" w:cs="Times New Roman"/>
          <w:sz w:val="28"/>
          <w:szCs w:val="28"/>
        </w:rPr>
        <w:t xml:space="preserve"> тыс. человек)</w:t>
      </w:r>
      <w:r w:rsidR="009B1025" w:rsidRPr="00363092">
        <w:rPr>
          <w:rFonts w:ascii="Times New Roman" w:hAnsi="Times New Roman" w:cs="Times New Roman"/>
          <w:sz w:val="28"/>
          <w:szCs w:val="28"/>
        </w:rPr>
        <w:t>.</w:t>
      </w:r>
    </w:p>
    <w:p w:rsidR="007B1B8D" w:rsidRPr="00363092" w:rsidRDefault="007B1B8D" w:rsidP="00605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DBE">
        <w:rPr>
          <w:rFonts w:ascii="Times New Roman" w:hAnsi="Times New Roman" w:cs="Times New Roman"/>
          <w:sz w:val="28"/>
          <w:szCs w:val="28"/>
        </w:rPr>
        <w:t>Транспортная подвижность населения за отчетный год составила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DBE">
        <w:rPr>
          <w:rFonts w:ascii="Times New Roman" w:hAnsi="Times New Roman" w:cs="Times New Roman"/>
          <w:sz w:val="28"/>
          <w:szCs w:val="28"/>
        </w:rPr>
        <w:t>,9 поездок/человек (в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2DB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14,9</w:t>
      </w:r>
      <w:r w:rsidRPr="00892DBE">
        <w:rPr>
          <w:rFonts w:ascii="Times New Roman" w:hAnsi="Times New Roman" w:cs="Times New Roman"/>
          <w:sz w:val="28"/>
          <w:szCs w:val="28"/>
        </w:rPr>
        <w:t xml:space="preserve"> поездок/человек).</w:t>
      </w:r>
    </w:p>
    <w:p w:rsidR="008E04BD" w:rsidRPr="006A5FA8" w:rsidRDefault="008E04BD" w:rsidP="00C359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20A13" w:rsidRPr="00617A6F" w:rsidRDefault="00520A13" w:rsidP="00520A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A6F">
        <w:rPr>
          <w:rFonts w:ascii="Times New Roman" w:hAnsi="Times New Roman" w:cs="Times New Roman"/>
          <w:i/>
          <w:sz w:val="28"/>
          <w:szCs w:val="28"/>
        </w:rPr>
        <w:t>Жилищное строительство</w:t>
      </w:r>
    </w:p>
    <w:p w:rsidR="00520A13" w:rsidRPr="00520A13" w:rsidRDefault="00520A13" w:rsidP="00520A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0A13">
        <w:rPr>
          <w:rFonts w:ascii="Times New Roman CYR" w:hAnsi="Times New Roman CYR" w:cs="Times New Roman CYR"/>
          <w:sz w:val="28"/>
          <w:szCs w:val="28"/>
        </w:rPr>
        <w:t xml:space="preserve">В 2021 году введено 8830 </w:t>
      </w:r>
      <w:r>
        <w:rPr>
          <w:rFonts w:ascii="Times New Roman CYR" w:hAnsi="Times New Roman CYR" w:cs="Times New Roman CYR"/>
          <w:sz w:val="28"/>
          <w:szCs w:val="28"/>
        </w:rPr>
        <w:t>кв. метров</w:t>
      </w:r>
      <w:r w:rsidRPr="00520A13">
        <w:rPr>
          <w:rFonts w:ascii="Times New Roman CYR" w:hAnsi="Times New Roman CYR" w:cs="Times New Roman CYR"/>
          <w:sz w:val="28"/>
          <w:szCs w:val="28"/>
        </w:rPr>
        <w:t xml:space="preserve"> общей площади жилых домов, что на 89,9% больше чем в 2020 году, в том числе за счет собственных и заемных средств населения 8035 </w:t>
      </w:r>
      <w:r>
        <w:rPr>
          <w:rFonts w:ascii="Times New Roman CYR" w:hAnsi="Times New Roman CYR" w:cs="Times New Roman CYR"/>
          <w:sz w:val="28"/>
          <w:szCs w:val="28"/>
        </w:rPr>
        <w:t>кв. метров</w:t>
      </w:r>
      <w:r w:rsidRPr="00520A13">
        <w:rPr>
          <w:rFonts w:ascii="Times New Roman CYR" w:hAnsi="Times New Roman CYR" w:cs="Times New Roman CYR"/>
          <w:sz w:val="28"/>
          <w:szCs w:val="28"/>
        </w:rPr>
        <w:t xml:space="preserve">, что на 74,8%  больше, чем в 2020 году. </w:t>
      </w:r>
    </w:p>
    <w:p w:rsidR="00520A13" w:rsidRPr="00520A13" w:rsidRDefault="00520A13" w:rsidP="00520A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0A13">
        <w:rPr>
          <w:rFonts w:ascii="Times New Roman CYR" w:hAnsi="Times New Roman CYR" w:cs="Times New Roman CYR"/>
          <w:sz w:val="28"/>
          <w:szCs w:val="28"/>
        </w:rPr>
        <w:t xml:space="preserve">Увеличение объемов жилищного строительства обеспечено возросшим объемом жилищного строительства за счет индивидуальных застройщиков и  развития ипотечного жилищного кредитования.  </w:t>
      </w:r>
    </w:p>
    <w:p w:rsidR="00520A13" w:rsidRPr="00520A13" w:rsidRDefault="00520A13" w:rsidP="00520A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0A13">
        <w:rPr>
          <w:rFonts w:ascii="Times New Roman CYR" w:hAnsi="Times New Roman CYR" w:cs="Times New Roman CYR"/>
          <w:sz w:val="28"/>
          <w:szCs w:val="28"/>
        </w:rPr>
        <w:t>В отчетном году общая площадь жилых помещений, приходящихся в среднем на одного жителя, составила 32,</w:t>
      </w:r>
      <w:r w:rsidR="00DB5491">
        <w:rPr>
          <w:rFonts w:ascii="Times New Roman CYR" w:hAnsi="Times New Roman CYR" w:cs="Times New Roman CYR"/>
          <w:sz w:val="28"/>
          <w:szCs w:val="28"/>
        </w:rPr>
        <w:t>68</w:t>
      </w:r>
      <w:r w:rsidRPr="00520A13">
        <w:rPr>
          <w:rFonts w:ascii="Times New Roman CYR" w:hAnsi="Times New Roman CYR" w:cs="Times New Roman CYR"/>
          <w:sz w:val="28"/>
          <w:szCs w:val="28"/>
        </w:rPr>
        <w:t xml:space="preserve"> м</w:t>
      </w:r>
      <w:proofErr w:type="gramStart"/>
      <w:r w:rsidRPr="00DB5491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proofErr w:type="gramEnd"/>
      <w:r w:rsidRPr="00520A13">
        <w:rPr>
          <w:rFonts w:ascii="Times New Roman CYR" w:hAnsi="Times New Roman CYR" w:cs="Times New Roman CYR"/>
          <w:sz w:val="28"/>
          <w:szCs w:val="28"/>
        </w:rPr>
        <w:t>/чел., что выше результата за 2020 год на 1,</w:t>
      </w:r>
      <w:r w:rsidR="00DB5491">
        <w:rPr>
          <w:rFonts w:ascii="Times New Roman CYR" w:hAnsi="Times New Roman CYR" w:cs="Times New Roman CYR"/>
          <w:sz w:val="28"/>
          <w:szCs w:val="28"/>
        </w:rPr>
        <w:t>6</w:t>
      </w:r>
      <w:r w:rsidRPr="00520A13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DB5491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="00DB5491">
        <w:rPr>
          <w:rFonts w:ascii="Times New Roman CYR" w:hAnsi="Times New Roman CYR" w:cs="Times New Roman CYR"/>
          <w:sz w:val="28"/>
          <w:szCs w:val="28"/>
        </w:rPr>
        <w:t xml:space="preserve">/чел. </w:t>
      </w:r>
      <w:r w:rsidRPr="00520A13">
        <w:rPr>
          <w:rFonts w:ascii="Times New Roman CYR" w:hAnsi="Times New Roman CYR" w:cs="Times New Roman CYR"/>
          <w:sz w:val="28"/>
          <w:szCs w:val="28"/>
        </w:rPr>
        <w:t>и выше целевого значения на 1,</w:t>
      </w:r>
      <w:r w:rsidR="00DB5491">
        <w:rPr>
          <w:rFonts w:ascii="Times New Roman CYR" w:hAnsi="Times New Roman CYR" w:cs="Times New Roman CYR"/>
          <w:sz w:val="28"/>
          <w:szCs w:val="28"/>
        </w:rPr>
        <w:t>62</w:t>
      </w:r>
      <w:r w:rsidRPr="00520A13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DB5491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520A13">
        <w:rPr>
          <w:rFonts w:ascii="Times New Roman CYR" w:hAnsi="Times New Roman CYR" w:cs="Times New Roman CYR"/>
          <w:sz w:val="28"/>
          <w:szCs w:val="28"/>
        </w:rPr>
        <w:t>/чел.</w:t>
      </w:r>
      <w:r w:rsidR="00DB5491" w:rsidRPr="00DB5491">
        <w:rPr>
          <w:color w:val="FF0000"/>
          <w:sz w:val="28"/>
          <w:szCs w:val="28"/>
        </w:rPr>
        <w:t xml:space="preserve"> </w:t>
      </w:r>
      <w:r w:rsidR="00DB5491">
        <w:rPr>
          <w:rFonts w:ascii="Times New Roman CYR" w:hAnsi="Times New Roman CYR" w:cs="Times New Roman CYR"/>
          <w:sz w:val="28"/>
          <w:szCs w:val="28"/>
        </w:rPr>
        <w:t xml:space="preserve"> Значительное увеличение показателя </w:t>
      </w:r>
      <w:r w:rsidR="00DB5491" w:rsidRPr="00DB5491">
        <w:rPr>
          <w:rFonts w:ascii="Times New Roman CYR" w:hAnsi="Times New Roman CYR" w:cs="Times New Roman CYR"/>
          <w:sz w:val="28"/>
          <w:szCs w:val="28"/>
        </w:rPr>
        <w:t xml:space="preserve">обусловлено строительством индивидуальных жилых домов и одного многоквартирного дома в поселке </w:t>
      </w:r>
      <w:proofErr w:type="spellStart"/>
      <w:r w:rsidR="00DB5491" w:rsidRPr="00DB5491">
        <w:rPr>
          <w:rFonts w:ascii="Times New Roman CYR" w:hAnsi="Times New Roman CYR" w:cs="Times New Roman CYR"/>
          <w:sz w:val="28"/>
          <w:szCs w:val="28"/>
        </w:rPr>
        <w:t>Инголь</w:t>
      </w:r>
      <w:proofErr w:type="spellEnd"/>
      <w:r w:rsidR="00DB5491" w:rsidRPr="00DB5491">
        <w:rPr>
          <w:rFonts w:ascii="Times New Roman CYR" w:hAnsi="Times New Roman CYR" w:cs="Times New Roman CYR"/>
          <w:sz w:val="28"/>
          <w:szCs w:val="28"/>
        </w:rPr>
        <w:t xml:space="preserve"> площадью 1045,30 м</w:t>
      </w:r>
      <w:r w:rsidR="00DB5491" w:rsidRPr="00DB5491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="00DB5491" w:rsidRPr="00DB5491">
        <w:rPr>
          <w:rFonts w:ascii="Times New Roman CYR" w:hAnsi="Times New Roman CYR" w:cs="Times New Roman CYR"/>
          <w:sz w:val="28"/>
          <w:szCs w:val="28"/>
        </w:rPr>
        <w:t>.</w:t>
      </w:r>
      <w:r w:rsidRPr="00520A13">
        <w:rPr>
          <w:rFonts w:ascii="Times New Roman CYR" w:hAnsi="Times New Roman CYR" w:cs="Times New Roman CYR"/>
          <w:sz w:val="28"/>
          <w:szCs w:val="28"/>
        </w:rPr>
        <w:t xml:space="preserve"> Целевое значение в Стратегии в 2021 году – 31,06 м</w:t>
      </w:r>
      <w:r w:rsidRPr="00DB5491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520A13">
        <w:rPr>
          <w:rFonts w:ascii="Times New Roman CYR" w:hAnsi="Times New Roman CYR" w:cs="Times New Roman CYR"/>
          <w:sz w:val="28"/>
          <w:szCs w:val="28"/>
        </w:rPr>
        <w:t>/чел.</w:t>
      </w:r>
    </w:p>
    <w:p w:rsidR="00135CE9" w:rsidRPr="00135CE9" w:rsidRDefault="00520A13" w:rsidP="00135CE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0A13">
        <w:rPr>
          <w:rFonts w:ascii="Times New Roman CYR" w:hAnsi="Times New Roman CYR" w:cs="Times New Roman CYR"/>
          <w:sz w:val="28"/>
          <w:szCs w:val="28"/>
        </w:rPr>
        <w:t>Общая площадь жилых помещений, введенная в действие в 2021 году, приходящаяся в среднем на одного жителя, составила 0,6</w:t>
      </w:r>
      <w:r w:rsidR="00DB5491">
        <w:rPr>
          <w:rFonts w:ascii="Times New Roman CYR" w:hAnsi="Times New Roman CYR" w:cs="Times New Roman CYR"/>
          <w:sz w:val="28"/>
          <w:szCs w:val="28"/>
        </w:rPr>
        <w:t>6</w:t>
      </w:r>
      <w:r w:rsidRPr="00520A13">
        <w:rPr>
          <w:rFonts w:ascii="Times New Roman CYR" w:hAnsi="Times New Roman CYR" w:cs="Times New Roman CYR"/>
          <w:sz w:val="28"/>
          <w:szCs w:val="28"/>
        </w:rPr>
        <w:t xml:space="preserve"> м</w:t>
      </w:r>
      <w:proofErr w:type="gramStart"/>
      <w:r w:rsidRPr="00DB5491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proofErr w:type="gramEnd"/>
      <w:r w:rsidRPr="00520A13">
        <w:rPr>
          <w:rFonts w:ascii="Times New Roman CYR" w:hAnsi="Times New Roman CYR" w:cs="Times New Roman CYR"/>
          <w:sz w:val="28"/>
          <w:szCs w:val="28"/>
        </w:rPr>
        <w:t>/чел., что на 0,</w:t>
      </w:r>
      <w:r w:rsidR="00DB5491">
        <w:rPr>
          <w:rFonts w:ascii="Times New Roman CYR" w:hAnsi="Times New Roman CYR" w:cs="Times New Roman CYR"/>
          <w:sz w:val="28"/>
          <w:szCs w:val="28"/>
        </w:rPr>
        <w:t>32</w:t>
      </w:r>
      <w:r w:rsidRPr="00520A13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DB5491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520A13">
        <w:rPr>
          <w:rFonts w:ascii="Times New Roman CYR" w:hAnsi="Times New Roman CYR" w:cs="Times New Roman CYR"/>
          <w:sz w:val="28"/>
          <w:szCs w:val="28"/>
        </w:rPr>
        <w:t>/чел. выше целевого значения.  Целевое значение в Стратегии в 2021 году – 0,37 м</w:t>
      </w:r>
      <w:proofErr w:type="gramStart"/>
      <w:r w:rsidRPr="00DB5491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proofErr w:type="gramEnd"/>
      <w:r w:rsidRPr="00520A13">
        <w:rPr>
          <w:rFonts w:ascii="Times New Roman CYR" w:hAnsi="Times New Roman CYR" w:cs="Times New Roman CYR"/>
          <w:sz w:val="28"/>
          <w:szCs w:val="28"/>
        </w:rPr>
        <w:t xml:space="preserve">/чел. </w:t>
      </w:r>
    </w:p>
    <w:p w:rsidR="00135CE9" w:rsidRPr="006A5FA8" w:rsidRDefault="00135CE9" w:rsidP="00A6561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7337" w:rsidRPr="007F332E" w:rsidRDefault="00467337" w:rsidP="00A6561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332E">
        <w:rPr>
          <w:rFonts w:ascii="Times New Roman" w:hAnsi="Times New Roman" w:cs="Times New Roman"/>
          <w:b/>
          <w:sz w:val="28"/>
          <w:szCs w:val="28"/>
        </w:rPr>
        <w:t>Развитие инфраструктуры социальной сферы</w:t>
      </w:r>
    </w:p>
    <w:p w:rsidR="00710A1D" w:rsidRPr="006A5FA8" w:rsidRDefault="00710A1D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D6503" w:rsidRPr="00174CB2" w:rsidRDefault="002D6503" w:rsidP="002D65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CB2">
        <w:rPr>
          <w:rFonts w:ascii="Times New Roman" w:hAnsi="Times New Roman" w:cs="Times New Roman"/>
          <w:i/>
          <w:sz w:val="28"/>
          <w:szCs w:val="28"/>
        </w:rPr>
        <w:lastRenderedPageBreak/>
        <w:t>Образование</w:t>
      </w:r>
    </w:p>
    <w:p w:rsidR="002D6503" w:rsidRPr="009854E1" w:rsidRDefault="002D6503" w:rsidP="002D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54E1">
        <w:rPr>
          <w:rFonts w:ascii="Times New Roman CYR" w:hAnsi="Times New Roman CYR" w:cs="Times New Roman CYR"/>
          <w:sz w:val="28"/>
          <w:szCs w:val="28"/>
        </w:rPr>
        <w:t xml:space="preserve">Стратегической целью политики в области образования в Шарыповском </w:t>
      </w:r>
      <w:r>
        <w:rPr>
          <w:rFonts w:ascii="Times New Roman CYR" w:hAnsi="Times New Roman CYR" w:cs="Times New Roman CYR"/>
          <w:sz w:val="28"/>
          <w:szCs w:val="28"/>
        </w:rPr>
        <w:t>муниципальном округе</w:t>
      </w:r>
      <w:r w:rsidRPr="009854E1">
        <w:rPr>
          <w:rFonts w:ascii="Times New Roman CYR" w:hAnsi="Times New Roman CYR" w:cs="Times New Roman CYR"/>
          <w:sz w:val="28"/>
          <w:szCs w:val="28"/>
        </w:rPr>
        <w:t xml:space="preserve"> остается повышение доступности качественного образования современного уровня, соответствующего требованиям инновационного развития экономики региона и потребностям граждан.</w:t>
      </w:r>
    </w:p>
    <w:p w:rsidR="002D6503" w:rsidRDefault="002D6503" w:rsidP="002D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54E1">
        <w:rPr>
          <w:rFonts w:ascii="Times New Roman CYR" w:hAnsi="Times New Roman CYR" w:cs="Times New Roman CYR"/>
          <w:sz w:val="28"/>
          <w:szCs w:val="28"/>
        </w:rPr>
        <w:t xml:space="preserve">Система образования предоставлена в Шарыповском </w:t>
      </w:r>
      <w:r>
        <w:rPr>
          <w:rFonts w:ascii="Times New Roman CYR" w:hAnsi="Times New Roman CYR" w:cs="Times New Roman CYR"/>
          <w:sz w:val="28"/>
          <w:szCs w:val="28"/>
        </w:rPr>
        <w:t>муниципальном округе</w:t>
      </w:r>
      <w:r w:rsidRPr="009854E1">
        <w:rPr>
          <w:rFonts w:ascii="Times New Roman CYR" w:hAnsi="Times New Roman CYR" w:cs="Times New Roman CYR"/>
          <w:sz w:val="28"/>
          <w:szCs w:val="28"/>
        </w:rPr>
        <w:t xml:space="preserve"> учреждениями всех уровней и видов.</w:t>
      </w:r>
    </w:p>
    <w:p w:rsidR="002D6503" w:rsidRPr="00D51F3B" w:rsidRDefault="002D6503" w:rsidP="002D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F3B">
        <w:rPr>
          <w:rFonts w:ascii="Times New Roman" w:hAnsi="Times New Roman" w:cs="Times New Roman"/>
          <w:color w:val="000000"/>
          <w:sz w:val="28"/>
          <w:szCs w:val="28"/>
        </w:rPr>
        <w:t>В системе дошкольного образования округа функционировало:</w:t>
      </w:r>
    </w:p>
    <w:p w:rsidR="002D6503" w:rsidRPr="00D51F3B" w:rsidRDefault="002D6503" w:rsidP="002D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3B">
        <w:rPr>
          <w:rFonts w:ascii="Times New Roman" w:hAnsi="Times New Roman" w:cs="Times New Roman"/>
          <w:sz w:val="28"/>
          <w:szCs w:val="28"/>
        </w:rPr>
        <w:t xml:space="preserve">- </w:t>
      </w:r>
      <w:r w:rsidR="007F332E">
        <w:rPr>
          <w:rFonts w:ascii="Times New Roman" w:hAnsi="Times New Roman" w:cs="Times New Roman"/>
          <w:sz w:val="28"/>
          <w:szCs w:val="28"/>
        </w:rPr>
        <w:t xml:space="preserve"> </w:t>
      </w:r>
      <w:r w:rsidRPr="00D51F3B">
        <w:rPr>
          <w:rFonts w:ascii="Times New Roman" w:hAnsi="Times New Roman" w:cs="Times New Roman"/>
          <w:sz w:val="28"/>
          <w:szCs w:val="28"/>
        </w:rPr>
        <w:t>2 детских сада (12 групп на 230 мест);</w:t>
      </w:r>
    </w:p>
    <w:p w:rsidR="002D6503" w:rsidRPr="00D51F3B" w:rsidRDefault="002D6503" w:rsidP="002D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3B">
        <w:rPr>
          <w:rFonts w:ascii="Times New Roman" w:hAnsi="Times New Roman" w:cs="Times New Roman"/>
          <w:sz w:val="28"/>
          <w:szCs w:val="28"/>
        </w:rPr>
        <w:t>- 4 филиала средних общеобразовательных школ (9 групп на 162 места);</w:t>
      </w:r>
    </w:p>
    <w:p w:rsidR="002D6503" w:rsidRPr="00D51F3B" w:rsidRDefault="002D6503" w:rsidP="002D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3B">
        <w:rPr>
          <w:rFonts w:ascii="Times New Roman" w:hAnsi="Times New Roman" w:cs="Times New Roman"/>
          <w:sz w:val="28"/>
          <w:szCs w:val="28"/>
        </w:rPr>
        <w:t>- 4 структурных подразделения общеобразовательных школ (6 групп на 135 мест).</w:t>
      </w:r>
    </w:p>
    <w:p w:rsidR="002D6503" w:rsidRPr="00D51F3B" w:rsidRDefault="002D6503" w:rsidP="002D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3B">
        <w:rPr>
          <w:rFonts w:ascii="Times New Roman" w:hAnsi="Times New Roman" w:cs="Times New Roman"/>
          <w:sz w:val="28"/>
          <w:szCs w:val="28"/>
        </w:rPr>
        <w:t xml:space="preserve">Количество детей, посещающих детские </w:t>
      </w:r>
      <w:r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D51F3B">
        <w:rPr>
          <w:rFonts w:ascii="Times New Roman" w:hAnsi="Times New Roman" w:cs="Times New Roman"/>
          <w:sz w:val="28"/>
          <w:szCs w:val="28"/>
        </w:rPr>
        <w:t>образовательные учреждения на 01.01.2022 года, составило 411 человек.</w:t>
      </w:r>
    </w:p>
    <w:p w:rsidR="002D6503" w:rsidRPr="003D5058" w:rsidRDefault="002D6503" w:rsidP="002D65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сравнению с 2020 годом</w:t>
      </w:r>
      <w:r w:rsidRPr="00D51F3B">
        <w:rPr>
          <w:rFonts w:ascii="Times New Roman" w:hAnsi="Times New Roman" w:cs="Times New Roman"/>
          <w:color w:val="000000"/>
          <w:sz w:val="28"/>
          <w:szCs w:val="28"/>
        </w:rPr>
        <w:t>, доля детей в возрасте 1-6 лет, получающих до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школьную образовательную услугу,</w:t>
      </w:r>
      <w:r w:rsidRPr="00D51F3B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увеличилась на </w:t>
      </w:r>
      <w:r w:rsidR="00140B92">
        <w:rPr>
          <w:rFonts w:ascii="Times New Roman" w:hAnsi="Times New Roman" w:cs="Times New Roman"/>
          <w:color w:val="000000"/>
          <w:sz w:val="28"/>
          <w:szCs w:val="28"/>
        </w:rPr>
        <w:t>5,6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D51F3B">
        <w:rPr>
          <w:rFonts w:ascii="Times New Roman" w:hAnsi="Times New Roman" w:cs="Times New Roman"/>
          <w:color w:val="000000"/>
          <w:sz w:val="28"/>
          <w:szCs w:val="28"/>
        </w:rPr>
        <w:t xml:space="preserve">и составила </w:t>
      </w:r>
      <w:r w:rsidR="00140B92">
        <w:rPr>
          <w:rFonts w:ascii="Times New Roman" w:hAnsi="Times New Roman" w:cs="Times New Roman"/>
          <w:color w:val="000000"/>
          <w:sz w:val="28"/>
          <w:szCs w:val="28"/>
        </w:rPr>
        <w:t>41,7</w:t>
      </w:r>
      <w:r w:rsidRPr="00135CE9">
        <w:rPr>
          <w:rFonts w:ascii="Times New Roman" w:hAnsi="Times New Roman" w:cs="Times New Roman"/>
          <w:sz w:val="28"/>
          <w:szCs w:val="28"/>
        </w:rPr>
        <w:t>% (целевое значение в Стратегии – 30,5% на 202</w:t>
      </w:r>
      <w:r w:rsidR="00135CE9" w:rsidRPr="00135CE9">
        <w:rPr>
          <w:rFonts w:ascii="Times New Roman" w:hAnsi="Times New Roman" w:cs="Times New Roman"/>
          <w:sz w:val="28"/>
          <w:szCs w:val="28"/>
        </w:rPr>
        <w:t>1</w:t>
      </w:r>
      <w:r w:rsidRPr="00135CE9">
        <w:rPr>
          <w:rFonts w:ascii="Times New Roman" w:hAnsi="Times New Roman" w:cs="Times New Roman"/>
          <w:sz w:val="28"/>
          <w:szCs w:val="28"/>
        </w:rPr>
        <w:t>г.).</w:t>
      </w:r>
    </w:p>
    <w:p w:rsidR="002D6503" w:rsidRPr="004B77DA" w:rsidRDefault="002D6503" w:rsidP="002D65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D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общеобразовательных учреждений в 2021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составило 20 школ (8 юридических лиц и 12 филиалов),</w:t>
      </w:r>
      <w:r w:rsidRPr="004B77DA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2D6503" w:rsidRPr="004B77DA" w:rsidRDefault="002D6503" w:rsidP="002D65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DA">
        <w:rPr>
          <w:rFonts w:ascii="Times New Roman" w:hAnsi="Times New Roman" w:cs="Times New Roman"/>
          <w:color w:val="000000"/>
          <w:sz w:val="28"/>
          <w:szCs w:val="28"/>
        </w:rPr>
        <w:t>9 средних общеобразовательных школ;</w:t>
      </w:r>
    </w:p>
    <w:p w:rsidR="002D6503" w:rsidRPr="004B77DA" w:rsidRDefault="002D6503" w:rsidP="002D65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DA">
        <w:rPr>
          <w:rFonts w:ascii="Times New Roman" w:hAnsi="Times New Roman" w:cs="Times New Roman"/>
          <w:color w:val="000000"/>
          <w:sz w:val="28"/>
          <w:szCs w:val="28"/>
        </w:rPr>
        <w:t>8 основных общеобразовательных школ;</w:t>
      </w:r>
    </w:p>
    <w:p w:rsidR="002D6503" w:rsidRPr="004B77DA" w:rsidRDefault="002D6503" w:rsidP="002D65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DA">
        <w:rPr>
          <w:rFonts w:ascii="Times New Roman" w:hAnsi="Times New Roman" w:cs="Times New Roman"/>
          <w:color w:val="000000"/>
          <w:sz w:val="28"/>
          <w:szCs w:val="28"/>
        </w:rPr>
        <w:t>3 начальные общеобразовательные школы.</w:t>
      </w:r>
    </w:p>
    <w:p w:rsidR="002D6503" w:rsidRDefault="002D6503" w:rsidP="002D65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D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обучающихся в</w:t>
      </w:r>
      <w:r w:rsidRPr="004B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77DA">
        <w:rPr>
          <w:rFonts w:ascii="Times New Roman" w:hAnsi="Times New Roman" w:cs="Times New Roman"/>
          <w:color w:val="000000"/>
          <w:sz w:val="28"/>
          <w:szCs w:val="28"/>
        </w:rPr>
        <w:t>Росинской</w:t>
      </w:r>
      <w:proofErr w:type="spellEnd"/>
      <w:r w:rsidRPr="004B77DA">
        <w:rPr>
          <w:rFonts w:ascii="Times New Roman" w:hAnsi="Times New Roman" w:cs="Times New Roman"/>
          <w:color w:val="000000"/>
          <w:sz w:val="28"/>
          <w:szCs w:val="28"/>
        </w:rPr>
        <w:t xml:space="preserve"> НОШ филиале МБОУ </w:t>
      </w:r>
      <w:proofErr w:type="spellStart"/>
      <w:r w:rsidRPr="004B77DA">
        <w:rPr>
          <w:rFonts w:ascii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Pr="004B77DA">
        <w:rPr>
          <w:rFonts w:ascii="Times New Roman" w:hAnsi="Times New Roman" w:cs="Times New Roman"/>
          <w:color w:val="000000"/>
          <w:sz w:val="28"/>
          <w:szCs w:val="28"/>
        </w:rPr>
        <w:t xml:space="preserve"> СОШ и </w:t>
      </w:r>
      <w:proofErr w:type="spellStart"/>
      <w:r w:rsidRPr="004B77DA">
        <w:rPr>
          <w:rFonts w:ascii="Times New Roman" w:hAnsi="Times New Roman" w:cs="Times New Roman"/>
          <w:color w:val="000000"/>
          <w:sz w:val="28"/>
          <w:szCs w:val="28"/>
        </w:rPr>
        <w:t>Косоложенской</w:t>
      </w:r>
      <w:proofErr w:type="spellEnd"/>
      <w:r w:rsidRPr="004B77DA">
        <w:rPr>
          <w:rFonts w:ascii="Times New Roman" w:hAnsi="Times New Roman" w:cs="Times New Roman"/>
          <w:color w:val="000000"/>
          <w:sz w:val="28"/>
          <w:szCs w:val="28"/>
        </w:rPr>
        <w:t xml:space="preserve"> НОШ филиале МБОУ </w:t>
      </w:r>
      <w:proofErr w:type="spellStart"/>
      <w:r w:rsidRPr="004B77DA">
        <w:rPr>
          <w:rFonts w:ascii="Times New Roman" w:hAnsi="Times New Roman" w:cs="Times New Roman"/>
          <w:color w:val="000000"/>
          <w:sz w:val="28"/>
          <w:szCs w:val="28"/>
        </w:rPr>
        <w:t>Парнинской</w:t>
      </w:r>
      <w:proofErr w:type="spellEnd"/>
      <w:r w:rsidRPr="004B77DA">
        <w:rPr>
          <w:rFonts w:ascii="Times New Roman" w:hAnsi="Times New Roman" w:cs="Times New Roman"/>
          <w:color w:val="000000"/>
          <w:sz w:val="28"/>
          <w:szCs w:val="28"/>
        </w:rPr>
        <w:t xml:space="preserve"> СОШ образовательная деятельность приостановлена.</w:t>
      </w:r>
    </w:p>
    <w:p w:rsidR="002D6503" w:rsidRDefault="002D6503" w:rsidP="002D65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2D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соответст</w:t>
      </w:r>
      <w:r>
        <w:rPr>
          <w:rFonts w:ascii="Times New Roman" w:hAnsi="Times New Roman" w:cs="Times New Roman"/>
          <w:sz w:val="28"/>
          <w:szCs w:val="28"/>
        </w:rPr>
        <w:t>вующих современным требованиям,</w:t>
      </w:r>
      <w:r w:rsidRPr="00732D2D">
        <w:rPr>
          <w:rFonts w:ascii="Times New Roman" w:hAnsi="Times New Roman" w:cs="Times New Roman"/>
          <w:sz w:val="28"/>
          <w:szCs w:val="28"/>
        </w:rPr>
        <w:t xml:space="preserve"> к концу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32D2D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sz w:val="28"/>
          <w:szCs w:val="28"/>
        </w:rPr>
        <w:t xml:space="preserve">85,9 </w:t>
      </w:r>
      <w:r w:rsidRPr="00732D2D">
        <w:rPr>
          <w:rFonts w:ascii="Times New Roman" w:hAnsi="Times New Roman" w:cs="Times New Roman"/>
          <w:sz w:val="28"/>
          <w:szCs w:val="28"/>
        </w:rPr>
        <w:t>% (</w:t>
      </w:r>
      <w:r w:rsidRPr="00135CE9">
        <w:rPr>
          <w:rFonts w:ascii="Times New Roman" w:hAnsi="Times New Roman" w:cs="Times New Roman"/>
          <w:sz w:val="28"/>
          <w:szCs w:val="28"/>
        </w:rPr>
        <w:t>целевое значение в Стратегии – 78,5% в 202</w:t>
      </w:r>
      <w:r w:rsidR="00135CE9" w:rsidRPr="00135CE9">
        <w:rPr>
          <w:rFonts w:ascii="Times New Roman" w:hAnsi="Times New Roman" w:cs="Times New Roman"/>
          <w:sz w:val="28"/>
          <w:szCs w:val="28"/>
        </w:rPr>
        <w:t>1</w:t>
      </w:r>
      <w:r w:rsidRPr="00135CE9">
        <w:rPr>
          <w:rFonts w:ascii="Times New Roman" w:hAnsi="Times New Roman" w:cs="Times New Roman"/>
          <w:sz w:val="28"/>
          <w:szCs w:val="28"/>
        </w:rPr>
        <w:t xml:space="preserve"> году). </w:t>
      </w:r>
    </w:p>
    <w:p w:rsidR="002D6503" w:rsidRPr="003D5058" w:rsidRDefault="002D6503" w:rsidP="002D65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были открыты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направленностей «Точка роста» на базе МБОУ Березовской СОШ № 1 и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6E1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503" w:rsidRPr="00485AF5" w:rsidRDefault="002D6503" w:rsidP="002D65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и бюджета округа в 2021 году </w:t>
      </w:r>
      <w:r w:rsidRPr="00485AF5">
        <w:rPr>
          <w:rFonts w:ascii="Times New Roman" w:hAnsi="Times New Roman" w:cs="Times New Roman"/>
          <w:sz w:val="28"/>
          <w:szCs w:val="28"/>
        </w:rPr>
        <w:t xml:space="preserve">были проведены капитальные ремонты зданий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485AF5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2D6503" w:rsidRPr="00485AF5" w:rsidRDefault="002D6503" w:rsidP="002D65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Парнинской</w:t>
      </w:r>
      <w:proofErr w:type="spellEnd"/>
      <w:r w:rsidRPr="00EE3346">
        <w:rPr>
          <w:rFonts w:ascii="Times New Roman" w:hAnsi="Times New Roman" w:cs="Times New Roman"/>
          <w:sz w:val="28"/>
          <w:szCs w:val="28"/>
        </w:rPr>
        <w:t xml:space="preserve"> СОШ им. Героя Советского Союза Г.С. Елисеева </w:t>
      </w:r>
      <w:r w:rsidRPr="00485AF5">
        <w:rPr>
          <w:rFonts w:ascii="Times New Roman" w:hAnsi="Times New Roman" w:cs="Times New Roman"/>
          <w:sz w:val="28"/>
          <w:szCs w:val="28"/>
        </w:rPr>
        <w:t>(капитальный ремонт спортивного зала);</w:t>
      </w:r>
    </w:p>
    <w:p w:rsidR="002D6503" w:rsidRPr="00485AF5" w:rsidRDefault="002D6503" w:rsidP="002D65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F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Холмогорской</w:t>
      </w:r>
      <w:r w:rsidRPr="00485AF5">
        <w:rPr>
          <w:rFonts w:ascii="Times New Roman" w:hAnsi="Times New Roman" w:cs="Times New Roman"/>
          <w:sz w:val="28"/>
          <w:szCs w:val="28"/>
        </w:rPr>
        <w:t xml:space="preserve"> СОШ (ка</w:t>
      </w:r>
      <w:r>
        <w:rPr>
          <w:rFonts w:ascii="Times New Roman" w:hAnsi="Times New Roman" w:cs="Times New Roman"/>
          <w:sz w:val="28"/>
          <w:szCs w:val="28"/>
        </w:rPr>
        <w:t>питальный ремонт кровли здания).</w:t>
      </w:r>
    </w:p>
    <w:p w:rsidR="00710A1D" w:rsidRPr="006A5FA8" w:rsidRDefault="00710A1D" w:rsidP="00467337">
      <w:pPr>
        <w:pStyle w:val="a3"/>
        <w:ind w:firstLine="720"/>
        <w:jc w:val="both"/>
        <w:rPr>
          <w:i/>
          <w:color w:val="FF0000"/>
          <w:sz w:val="28"/>
          <w:szCs w:val="28"/>
          <w:highlight w:val="yellow"/>
        </w:rPr>
      </w:pPr>
    </w:p>
    <w:p w:rsidR="00467337" w:rsidRPr="004C2998" w:rsidRDefault="00467337" w:rsidP="00467337">
      <w:pPr>
        <w:pStyle w:val="a3"/>
        <w:ind w:firstLine="720"/>
        <w:jc w:val="both"/>
        <w:rPr>
          <w:i/>
          <w:sz w:val="28"/>
          <w:szCs w:val="28"/>
        </w:rPr>
      </w:pPr>
      <w:r w:rsidRPr="004C2998">
        <w:rPr>
          <w:i/>
          <w:sz w:val="28"/>
          <w:szCs w:val="28"/>
        </w:rPr>
        <w:t>Культура, мо</w:t>
      </w:r>
      <w:r w:rsidR="00431F0C" w:rsidRPr="004C2998">
        <w:rPr>
          <w:i/>
          <w:sz w:val="28"/>
          <w:szCs w:val="28"/>
        </w:rPr>
        <w:t xml:space="preserve">лодежная политика, физкультура, </w:t>
      </w:r>
      <w:r w:rsidRPr="004C2998">
        <w:rPr>
          <w:i/>
          <w:sz w:val="28"/>
          <w:szCs w:val="28"/>
        </w:rPr>
        <w:t>спорт</w:t>
      </w:r>
      <w:r w:rsidR="00431F0C" w:rsidRPr="004C2998">
        <w:rPr>
          <w:i/>
          <w:sz w:val="28"/>
          <w:szCs w:val="28"/>
        </w:rPr>
        <w:t xml:space="preserve"> и туризм</w:t>
      </w:r>
    </w:p>
    <w:p w:rsidR="00467337" w:rsidRPr="004C2998" w:rsidRDefault="00467337" w:rsidP="00467337">
      <w:pPr>
        <w:pStyle w:val="a3"/>
        <w:ind w:firstLine="720"/>
        <w:jc w:val="both"/>
        <w:rPr>
          <w:sz w:val="28"/>
          <w:szCs w:val="28"/>
        </w:rPr>
      </w:pPr>
      <w:r w:rsidRPr="004C2998">
        <w:rPr>
          <w:sz w:val="28"/>
          <w:szCs w:val="28"/>
          <w:lang w:eastAsia="en-US"/>
        </w:rPr>
        <w:t xml:space="preserve">Задачей органов местного самоуправления </w:t>
      </w:r>
      <w:r w:rsidR="000279BD" w:rsidRPr="004C2998">
        <w:rPr>
          <w:sz w:val="28"/>
          <w:szCs w:val="28"/>
          <w:lang w:eastAsia="en-US"/>
        </w:rPr>
        <w:t>Шарыповского</w:t>
      </w:r>
      <w:r w:rsidRPr="004C2998">
        <w:rPr>
          <w:sz w:val="28"/>
          <w:szCs w:val="28"/>
          <w:lang w:eastAsia="en-US"/>
        </w:rPr>
        <w:t xml:space="preserve"> </w:t>
      </w:r>
      <w:r w:rsidR="004C2998" w:rsidRPr="004C2998">
        <w:rPr>
          <w:sz w:val="28"/>
          <w:szCs w:val="28"/>
          <w:lang w:eastAsia="en-US"/>
        </w:rPr>
        <w:t>муниципального округа</w:t>
      </w:r>
      <w:r w:rsidRPr="004C2998">
        <w:rPr>
          <w:sz w:val="28"/>
          <w:szCs w:val="28"/>
          <w:lang w:eastAsia="en-US"/>
        </w:rPr>
        <w:t xml:space="preserve"> в сфере культуры является </w:t>
      </w:r>
      <w:r w:rsidR="000279BD" w:rsidRPr="004C2998">
        <w:rPr>
          <w:sz w:val="28"/>
          <w:szCs w:val="28"/>
        </w:rPr>
        <w:t xml:space="preserve">сохранение исторического и культурного наследия и обеспечение доступа населения к </w:t>
      </w:r>
      <w:r w:rsidR="000279BD" w:rsidRPr="004C2998">
        <w:rPr>
          <w:sz w:val="28"/>
          <w:szCs w:val="28"/>
        </w:rPr>
        <w:lastRenderedPageBreak/>
        <w:t xml:space="preserve">культурным ценностям, создание условий для реализации творческого потенциала населения </w:t>
      </w:r>
      <w:r w:rsidR="004C2998" w:rsidRPr="004C2998">
        <w:rPr>
          <w:sz w:val="28"/>
          <w:szCs w:val="28"/>
        </w:rPr>
        <w:t>округа</w:t>
      </w:r>
      <w:r w:rsidRPr="004C2998">
        <w:rPr>
          <w:sz w:val="28"/>
          <w:szCs w:val="28"/>
        </w:rPr>
        <w:t>.</w:t>
      </w:r>
    </w:p>
    <w:p w:rsidR="00467337" w:rsidRPr="004C2998" w:rsidRDefault="00467337" w:rsidP="00467337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4C2998">
        <w:rPr>
          <w:rFonts w:eastAsia="Calibri"/>
          <w:sz w:val="28"/>
          <w:szCs w:val="28"/>
        </w:rPr>
        <w:t xml:space="preserve">Задачей в сфере молодежной политики является </w:t>
      </w:r>
      <w:r w:rsidR="00972F79" w:rsidRPr="004C2998">
        <w:rPr>
          <w:sz w:val="28"/>
        </w:rPr>
        <w:t xml:space="preserve">создание условий успешной социализации и эффективной самореализации молодежи </w:t>
      </w:r>
      <w:r w:rsidR="004C2998" w:rsidRPr="004C2998">
        <w:rPr>
          <w:sz w:val="28"/>
        </w:rPr>
        <w:t>округа</w:t>
      </w:r>
      <w:r w:rsidR="00972F79" w:rsidRPr="004C2998">
        <w:rPr>
          <w:sz w:val="28"/>
        </w:rPr>
        <w:t>, создание условий для дальнейшего развития и совершенствования системы  патриотического воспитания</w:t>
      </w:r>
      <w:r w:rsidRPr="004C2998">
        <w:rPr>
          <w:rFonts w:eastAsia="Calibri"/>
          <w:sz w:val="28"/>
          <w:szCs w:val="28"/>
        </w:rPr>
        <w:t xml:space="preserve">. </w:t>
      </w:r>
    </w:p>
    <w:p w:rsidR="00467337" w:rsidRPr="004C2998" w:rsidRDefault="00467337" w:rsidP="00467337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4C2998">
        <w:rPr>
          <w:bCs/>
          <w:sz w:val="28"/>
          <w:szCs w:val="28"/>
        </w:rPr>
        <w:t>Задачей в</w:t>
      </w:r>
      <w:r w:rsidRPr="004C2998">
        <w:rPr>
          <w:sz w:val="28"/>
          <w:szCs w:val="28"/>
        </w:rPr>
        <w:t xml:space="preserve"> сфере физической культуры и спорта является </w:t>
      </w:r>
      <w:r w:rsidR="00972F79" w:rsidRPr="004C2998">
        <w:rPr>
          <w:sz w:val="28"/>
          <w:szCs w:val="28"/>
        </w:rPr>
        <w:t xml:space="preserve">создание доступных условий для занятий населения </w:t>
      </w:r>
      <w:r w:rsidR="004C2998" w:rsidRPr="004C2998">
        <w:rPr>
          <w:sz w:val="28"/>
          <w:szCs w:val="28"/>
        </w:rPr>
        <w:t>округа</w:t>
      </w:r>
      <w:r w:rsidR="00972F79" w:rsidRPr="004C2998">
        <w:rPr>
          <w:sz w:val="28"/>
          <w:szCs w:val="28"/>
        </w:rPr>
        <w:t xml:space="preserve"> различных возрастных, профессиональных и социальных групп физической культурой и спортом, повышения конкурентоспособности спорта на соревнованиях различного уровня</w:t>
      </w:r>
      <w:r w:rsidRPr="004C2998">
        <w:rPr>
          <w:bCs/>
          <w:sz w:val="28"/>
          <w:szCs w:val="28"/>
        </w:rPr>
        <w:t>.</w:t>
      </w:r>
    </w:p>
    <w:p w:rsidR="00467337" w:rsidRPr="004C2998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4C2998">
        <w:rPr>
          <w:sz w:val="28"/>
          <w:szCs w:val="28"/>
        </w:rPr>
        <w:t xml:space="preserve">В целях достижения поставленных задач на территории </w:t>
      </w:r>
      <w:r w:rsidR="00972F79" w:rsidRPr="004C2998">
        <w:rPr>
          <w:sz w:val="28"/>
          <w:szCs w:val="28"/>
        </w:rPr>
        <w:t>Шарыповского</w:t>
      </w:r>
      <w:r w:rsidRPr="004C2998">
        <w:rPr>
          <w:sz w:val="28"/>
          <w:szCs w:val="28"/>
        </w:rPr>
        <w:t xml:space="preserve"> </w:t>
      </w:r>
      <w:r w:rsidR="004C2998" w:rsidRPr="004C2998">
        <w:rPr>
          <w:sz w:val="28"/>
          <w:szCs w:val="28"/>
        </w:rPr>
        <w:t>муниципального округа</w:t>
      </w:r>
      <w:r w:rsidRPr="004C2998">
        <w:rPr>
          <w:sz w:val="28"/>
          <w:szCs w:val="28"/>
        </w:rPr>
        <w:t xml:space="preserve"> успешно реализуются муниципальные программы:</w:t>
      </w:r>
    </w:p>
    <w:p w:rsidR="00467337" w:rsidRPr="004C2998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4C2998">
        <w:rPr>
          <w:sz w:val="28"/>
          <w:szCs w:val="28"/>
        </w:rPr>
        <w:t>«</w:t>
      </w:r>
      <w:r w:rsidR="00972F79" w:rsidRPr="004C2998">
        <w:rPr>
          <w:sz w:val="28"/>
          <w:szCs w:val="28"/>
        </w:rPr>
        <w:t xml:space="preserve">Развитие культуры Шарыповского </w:t>
      </w:r>
      <w:r w:rsidR="004C2998" w:rsidRPr="004C2998">
        <w:rPr>
          <w:sz w:val="28"/>
          <w:szCs w:val="28"/>
        </w:rPr>
        <w:t>муниципального округа</w:t>
      </w:r>
      <w:r w:rsidRPr="004C2998">
        <w:rPr>
          <w:sz w:val="28"/>
          <w:szCs w:val="28"/>
        </w:rPr>
        <w:t xml:space="preserve">»; </w:t>
      </w:r>
    </w:p>
    <w:p w:rsidR="004C2998" w:rsidRPr="004C2998" w:rsidRDefault="00972F79" w:rsidP="00467337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4C2998">
        <w:rPr>
          <w:sz w:val="28"/>
          <w:szCs w:val="28"/>
        </w:rPr>
        <w:t xml:space="preserve">«Развитие спорта, туризма и молодежной политики в Шарыповском </w:t>
      </w:r>
      <w:r w:rsidR="004C2998" w:rsidRPr="004C2998">
        <w:rPr>
          <w:sz w:val="28"/>
          <w:szCs w:val="28"/>
        </w:rPr>
        <w:t>муниципальном округе</w:t>
      </w:r>
      <w:r w:rsidRPr="004C2998">
        <w:rPr>
          <w:sz w:val="28"/>
          <w:szCs w:val="28"/>
        </w:rPr>
        <w:t>»</w:t>
      </w:r>
      <w:r w:rsidRPr="004C2998">
        <w:rPr>
          <w:rFonts w:eastAsia="Calibri"/>
          <w:sz w:val="28"/>
          <w:szCs w:val="28"/>
        </w:rPr>
        <w:t>.</w:t>
      </w:r>
    </w:p>
    <w:p w:rsidR="00431F0C" w:rsidRPr="0017721E" w:rsidRDefault="00431F0C" w:rsidP="00431F0C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17721E">
        <w:rPr>
          <w:rFonts w:eastAsia="Calibri"/>
          <w:sz w:val="28"/>
          <w:szCs w:val="28"/>
        </w:rPr>
        <w:t xml:space="preserve">В </w:t>
      </w:r>
      <w:r w:rsidR="004C2998" w:rsidRPr="0017721E">
        <w:rPr>
          <w:rFonts w:eastAsia="Calibri"/>
          <w:sz w:val="28"/>
          <w:szCs w:val="28"/>
        </w:rPr>
        <w:t>округе</w:t>
      </w:r>
      <w:r w:rsidRPr="0017721E">
        <w:rPr>
          <w:rFonts w:eastAsia="Calibri"/>
          <w:sz w:val="28"/>
          <w:szCs w:val="28"/>
        </w:rPr>
        <w:t xml:space="preserve"> функционирует 54 спортивных сооружения, в том числе 20 спортивных залов, 20 плоскостных спортивных сооружений, 14 других спортивных сооружений.</w:t>
      </w:r>
    </w:p>
    <w:p w:rsidR="00431F0C" w:rsidRPr="0017721E" w:rsidRDefault="00431F0C" w:rsidP="00431F0C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17721E">
        <w:rPr>
          <w:rFonts w:eastAsia="Calibri"/>
          <w:sz w:val="28"/>
          <w:szCs w:val="28"/>
        </w:rPr>
        <w:t>В 202</w:t>
      </w:r>
      <w:r w:rsidR="0017721E" w:rsidRPr="0017721E">
        <w:rPr>
          <w:rFonts w:eastAsia="Calibri"/>
          <w:sz w:val="28"/>
          <w:szCs w:val="28"/>
        </w:rPr>
        <w:t>1</w:t>
      </w:r>
      <w:r w:rsidRPr="0017721E">
        <w:rPr>
          <w:rFonts w:eastAsia="Calibri"/>
          <w:sz w:val="28"/>
          <w:szCs w:val="28"/>
        </w:rPr>
        <w:t xml:space="preserve"> году активизировалась работа четырех  спортивных клубов по месту жительства граждан: «Родник» в селе Родники; «Олимпиец» в селе Ивановка;  «Здоровье»  в селе Холмогорское,  «Оптимист» в селе Парная.</w:t>
      </w:r>
    </w:p>
    <w:p w:rsidR="00431F0C" w:rsidRPr="0017721E" w:rsidRDefault="00431F0C" w:rsidP="00431F0C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17721E">
        <w:rPr>
          <w:rFonts w:eastAsia="Calibri"/>
          <w:sz w:val="28"/>
          <w:szCs w:val="28"/>
        </w:rPr>
        <w:t xml:space="preserve">Количество жителей занимающихся в спортивных клубах по месту жительства составляет </w:t>
      </w:r>
      <w:r w:rsidR="0017721E" w:rsidRPr="0017721E">
        <w:rPr>
          <w:rFonts w:eastAsia="Calibri"/>
          <w:sz w:val="28"/>
          <w:szCs w:val="28"/>
        </w:rPr>
        <w:t>652</w:t>
      </w:r>
      <w:r w:rsidRPr="0017721E">
        <w:rPr>
          <w:rFonts w:eastAsia="Calibri"/>
          <w:sz w:val="28"/>
          <w:szCs w:val="28"/>
        </w:rPr>
        <w:t xml:space="preserve"> человек</w:t>
      </w:r>
      <w:r w:rsidR="0017721E" w:rsidRPr="0017721E">
        <w:rPr>
          <w:rFonts w:eastAsia="Calibri"/>
          <w:sz w:val="28"/>
          <w:szCs w:val="28"/>
        </w:rPr>
        <w:t>а</w:t>
      </w:r>
      <w:r w:rsidRPr="0017721E">
        <w:rPr>
          <w:rFonts w:eastAsia="Calibri"/>
          <w:sz w:val="28"/>
          <w:szCs w:val="28"/>
        </w:rPr>
        <w:t xml:space="preserve">, в том числе более </w:t>
      </w:r>
      <w:r w:rsidR="0017721E" w:rsidRPr="0017721E">
        <w:rPr>
          <w:rFonts w:eastAsia="Calibri"/>
          <w:sz w:val="28"/>
          <w:szCs w:val="28"/>
        </w:rPr>
        <w:t>3</w:t>
      </w:r>
      <w:r w:rsidRPr="0017721E">
        <w:rPr>
          <w:rFonts w:eastAsia="Calibri"/>
          <w:sz w:val="28"/>
          <w:szCs w:val="28"/>
        </w:rPr>
        <w:t>00 детей и подростков. Получает дальнейшее развитие работа по реализации ВФСК ГТО на территории муниципального образования.</w:t>
      </w:r>
    </w:p>
    <w:p w:rsidR="00431F0C" w:rsidRPr="0017721E" w:rsidRDefault="00431F0C" w:rsidP="00431F0C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17721E">
        <w:rPr>
          <w:rFonts w:eastAsia="Calibri"/>
          <w:sz w:val="28"/>
          <w:szCs w:val="28"/>
        </w:rPr>
        <w:t>В целях оздоровления населения и повышения спортивного мастерства участников соревнований в округе принята и успешно реализуется муниципальная программа «Развитие физической культуры, спорта, туризма и молодежной политики».</w:t>
      </w:r>
    </w:p>
    <w:p w:rsidR="00431F0C" w:rsidRPr="006A5FA8" w:rsidRDefault="00431F0C" w:rsidP="00431F0C">
      <w:pPr>
        <w:pStyle w:val="a3"/>
        <w:ind w:firstLine="708"/>
        <w:jc w:val="both"/>
        <w:rPr>
          <w:rFonts w:eastAsia="Calibri"/>
          <w:color w:val="FF0000"/>
          <w:sz w:val="28"/>
          <w:szCs w:val="28"/>
        </w:rPr>
      </w:pPr>
      <w:r w:rsidRPr="0017721E">
        <w:rPr>
          <w:rFonts w:eastAsia="Calibri"/>
          <w:sz w:val="28"/>
          <w:szCs w:val="28"/>
        </w:rPr>
        <w:t xml:space="preserve">Согласно календарному плану в течение года проведено  </w:t>
      </w:r>
      <w:r w:rsidR="0017721E" w:rsidRPr="0017721E">
        <w:rPr>
          <w:rFonts w:eastAsia="Calibri"/>
          <w:sz w:val="28"/>
          <w:szCs w:val="28"/>
        </w:rPr>
        <w:t>20</w:t>
      </w:r>
      <w:r w:rsidRPr="0017721E">
        <w:rPr>
          <w:rFonts w:eastAsia="Calibri"/>
          <w:sz w:val="28"/>
          <w:szCs w:val="28"/>
        </w:rPr>
        <w:t xml:space="preserve"> </w:t>
      </w:r>
      <w:r w:rsidR="0017721E" w:rsidRPr="0017721E">
        <w:rPr>
          <w:rFonts w:eastAsia="Calibri"/>
          <w:sz w:val="28"/>
          <w:szCs w:val="28"/>
        </w:rPr>
        <w:t>окружных</w:t>
      </w:r>
      <w:r w:rsidRPr="0017721E">
        <w:rPr>
          <w:rFonts w:eastAsia="Calibri"/>
          <w:sz w:val="28"/>
          <w:szCs w:val="28"/>
        </w:rPr>
        <w:t xml:space="preserve"> спортивно-массовых и физкультурно - оздоровительных мероприятий. Проведено 3 соревнования краевого и Всероссийского уровня - по рыболовному и па</w:t>
      </w:r>
      <w:r w:rsidR="0017721E" w:rsidRPr="0017721E">
        <w:rPr>
          <w:rFonts w:eastAsia="Calibri"/>
          <w:sz w:val="28"/>
          <w:szCs w:val="28"/>
        </w:rPr>
        <w:t>русному спорту, первенство России среди юниоров по подводному спорту в дисциплине «спортивное ориентирование».</w:t>
      </w:r>
      <w:r w:rsidRPr="0017721E">
        <w:rPr>
          <w:rFonts w:eastAsia="Calibri"/>
          <w:sz w:val="28"/>
          <w:szCs w:val="28"/>
        </w:rPr>
        <w:t xml:space="preserve"> Календарный план официальных физкультурных, спортивных мероприятий на 202</w:t>
      </w:r>
      <w:r w:rsidR="0017721E" w:rsidRPr="0017721E">
        <w:rPr>
          <w:rFonts w:eastAsia="Calibri"/>
          <w:sz w:val="28"/>
          <w:szCs w:val="28"/>
        </w:rPr>
        <w:t>1</w:t>
      </w:r>
      <w:r w:rsidRPr="0017721E">
        <w:rPr>
          <w:rFonts w:eastAsia="Calibri"/>
          <w:sz w:val="28"/>
          <w:szCs w:val="28"/>
        </w:rPr>
        <w:t xml:space="preserve"> год реализован не в полном объеме, в связи с неблагоприятной эпидемиологической обстановкой и ограничениями по «COVID-19».</w:t>
      </w:r>
    </w:p>
    <w:p w:rsidR="00431F0C" w:rsidRPr="0017721E" w:rsidRDefault="00431F0C" w:rsidP="00431F0C">
      <w:pPr>
        <w:pStyle w:val="a3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17721E">
        <w:rPr>
          <w:rFonts w:eastAsia="Calibri"/>
          <w:sz w:val="28"/>
          <w:szCs w:val="28"/>
        </w:rPr>
        <w:t xml:space="preserve">В спортивной школе Шарыповского </w:t>
      </w:r>
      <w:r w:rsidR="0017721E" w:rsidRPr="0017721E">
        <w:rPr>
          <w:rFonts w:eastAsia="Calibri"/>
          <w:sz w:val="28"/>
          <w:szCs w:val="28"/>
        </w:rPr>
        <w:t>муниципального округа</w:t>
      </w:r>
      <w:r w:rsidRPr="0017721E">
        <w:rPr>
          <w:rFonts w:eastAsia="Calibri"/>
          <w:sz w:val="28"/>
          <w:szCs w:val="28"/>
        </w:rPr>
        <w:t xml:space="preserve"> по пяти видам спорта (лыжным гонкам, легкой атлетике, волейболу, борьбе самбо, спортивной (вольной борьбе) количество занимающихся составляет 480 человек.</w:t>
      </w:r>
      <w:proofErr w:type="gramEnd"/>
    </w:p>
    <w:p w:rsidR="00431F0C" w:rsidRPr="0017721E" w:rsidRDefault="00431F0C" w:rsidP="00467337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17721E">
        <w:rPr>
          <w:rFonts w:eastAsia="Calibri"/>
          <w:sz w:val="28"/>
          <w:szCs w:val="28"/>
        </w:rPr>
        <w:t xml:space="preserve">Улучшается материально-техническая база, приобретается качественный спортивный инвентарь для развития массовых видов спорта </w:t>
      </w:r>
      <w:r w:rsidRPr="0017721E">
        <w:rPr>
          <w:rFonts w:eastAsia="Calibri"/>
          <w:sz w:val="28"/>
          <w:szCs w:val="28"/>
        </w:rPr>
        <w:lastRenderedPageBreak/>
        <w:t xml:space="preserve">(лыжные гонки, волейбол, спортивная борьба, туризм, настольный теннис, </w:t>
      </w:r>
      <w:proofErr w:type="spellStart"/>
      <w:r w:rsidRPr="0017721E">
        <w:rPr>
          <w:rFonts w:eastAsia="Calibri"/>
          <w:sz w:val="28"/>
          <w:szCs w:val="28"/>
        </w:rPr>
        <w:t>дартс</w:t>
      </w:r>
      <w:proofErr w:type="spellEnd"/>
      <w:r w:rsidRPr="0017721E">
        <w:rPr>
          <w:rFonts w:eastAsia="Calibri"/>
          <w:sz w:val="28"/>
          <w:szCs w:val="28"/>
        </w:rPr>
        <w:t>, специальный инвентарь для адаптивной физкультуры, подготовки и выполнения нормативов ВФСК ГТО).</w:t>
      </w:r>
    </w:p>
    <w:p w:rsidR="00467337" w:rsidRPr="0017721E" w:rsidRDefault="001D0B08" w:rsidP="00467337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7721E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67337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3D6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r w:rsidR="00467337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систематически занимающегося физическо</w:t>
      </w:r>
      <w:r w:rsidR="00D533D6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культуро</w:t>
      </w:r>
      <w:r w:rsidR="00EE3116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спортом, увеличилась на </w:t>
      </w:r>
      <w:r w:rsidR="0017721E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D533D6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предыдущему году и составила </w:t>
      </w:r>
      <w:r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21E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21E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3D6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. Ц</w:t>
      </w:r>
      <w:r w:rsidR="00467337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елевой показатель Стратегии – </w:t>
      </w:r>
      <w:r w:rsidR="00D533D6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40,5</w:t>
      </w:r>
      <w:r w:rsidR="00467337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533D6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3D6"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77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21E" w:rsidRDefault="0017721E" w:rsidP="005F5E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0BBE" w:rsidRDefault="008C0BBE" w:rsidP="005F5E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E9" w:rsidRPr="008C0BBE" w:rsidRDefault="00135CE9" w:rsidP="005F5E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37" w:rsidRPr="008C0BBE" w:rsidRDefault="00467337" w:rsidP="005F5EA7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BBE">
        <w:rPr>
          <w:rFonts w:ascii="Times New Roman" w:hAnsi="Times New Roman" w:cs="Times New Roman"/>
          <w:b/>
          <w:sz w:val="28"/>
          <w:szCs w:val="28"/>
        </w:rPr>
        <w:t>Обеспечение благоприятного инвестиционного климата</w:t>
      </w:r>
    </w:p>
    <w:p w:rsidR="008E419E" w:rsidRPr="006A5FA8" w:rsidRDefault="008E419E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0A6A" w:rsidRPr="005C3683" w:rsidRDefault="005C3683" w:rsidP="00AC78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683">
        <w:rPr>
          <w:rFonts w:ascii="Times New Roman" w:hAnsi="Times New Roman" w:cs="Times New Roman"/>
          <w:sz w:val="28"/>
          <w:szCs w:val="28"/>
        </w:rPr>
        <w:t xml:space="preserve">По итогам 2021 года объем инвестиций в основной капитал по крупным и средним организациям </w:t>
      </w:r>
      <w:r w:rsidR="00064F91">
        <w:rPr>
          <w:rFonts w:ascii="Times New Roman" w:hAnsi="Times New Roman" w:cs="Times New Roman"/>
          <w:sz w:val="28"/>
          <w:szCs w:val="28"/>
        </w:rPr>
        <w:t>округа</w:t>
      </w:r>
      <w:r w:rsidRPr="005C3683">
        <w:rPr>
          <w:rFonts w:ascii="Times New Roman" w:hAnsi="Times New Roman" w:cs="Times New Roman"/>
          <w:sz w:val="28"/>
          <w:szCs w:val="28"/>
        </w:rPr>
        <w:t xml:space="preserve"> уменьшился на </w:t>
      </w:r>
      <w:r w:rsidR="00064F91">
        <w:rPr>
          <w:rFonts w:ascii="Times New Roman" w:hAnsi="Times New Roman" w:cs="Times New Roman"/>
          <w:sz w:val="28"/>
          <w:szCs w:val="28"/>
        </w:rPr>
        <w:t>59</w:t>
      </w:r>
      <w:r w:rsidRPr="005C3683">
        <w:rPr>
          <w:rFonts w:ascii="Times New Roman" w:hAnsi="Times New Roman" w:cs="Times New Roman"/>
          <w:sz w:val="28"/>
          <w:szCs w:val="28"/>
        </w:rPr>
        <w:t>% и составил 5,1 млрд. рублей. Снижение обусловлено завершением ремонтно-восстановительных работ на третьем энергоблоке филиала Березовской ГРЭС ПАО «</w:t>
      </w:r>
      <w:proofErr w:type="spellStart"/>
      <w:r w:rsidRPr="005C3683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Pr="005C3683">
        <w:rPr>
          <w:rFonts w:ascii="Times New Roman" w:hAnsi="Times New Roman" w:cs="Times New Roman"/>
          <w:sz w:val="28"/>
          <w:szCs w:val="28"/>
        </w:rPr>
        <w:t xml:space="preserve">» и вводом </w:t>
      </w:r>
      <w:r w:rsidR="00E639A5">
        <w:rPr>
          <w:rFonts w:ascii="Times New Roman" w:hAnsi="Times New Roman" w:cs="Times New Roman"/>
          <w:sz w:val="28"/>
          <w:szCs w:val="28"/>
        </w:rPr>
        <w:t xml:space="preserve">его </w:t>
      </w:r>
      <w:r w:rsidRPr="005C3683">
        <w:rPr>
          <w:rFonts w:ascii="Times New Roman" w:hAnsi="Times New Roman" w:cs="Times New Roman"/>
          <w:sz w:val="28"/>
          <w:szCs w:val="28"/>
        </w:rPr>
        <w:t>в эксплуатацию.</w:t>
      </w:r>
    </w:p>
    <w:p w:rsidR="003F0A6A" w:rsidRPr="005C3683" w:rsidRDefault="003F0A6A" w:rsidP="00AC78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D2D" w:rsidRPr="005C3683" w:rsidRDefault="00732D2D" w:rsidP="00AC78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83">
        <w:rPr>
          <w:rFonts w:ascii="Times New Roman" w:eastAsia="Times New Roman" w:hAnsi="Times New Roman" w:cs="Times New Roman"/>
          <w:b/>
          <w:sz w:val="24"/>
          <w:szCs w:val="24"/>
        </w:rPr>
        <w:t>Динамика инвестиций в основной капитал, млрд. рублей</w:t>
      </w:r>
    </w:p>
    <w:p w:rsidR="00732D2D" w:rsidRPr="006A5FA8" w:rsidRDefault="00732D2D" w:rsidP="00732D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5FA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876FE1D" wp14:editId="27FF608C">
            <wp:extent cx="5049982" cy="178030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3683" w:rsidRPr="00DB636E" w:rsidRDefault="005C3683" w:rsidP="005C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2374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за счет бюджетных средств в 2021 году связаны с осуществлением   комплексного благоустройства в с. </w:t>
      </w:r>
      <w:proofErr w:type="gramStart"/>
      <w:r w:rsidRPr="00E02374">
        <w:rPr>
          <w:rFonts w:ascii="Times New Roman" w:hAnsi="Times New Roman" w:cs="Times New Roman"/>
          <w:sz w:val="28"/>
          <w:szCs w:val="28"/>
        </w:rPr>
        <w:t>Холмогорское</w:t>
      </w:r>
      <w:proofErr w:type="gramEnd"/>
      <w:r w:rsidRPr="00E02374">
        <w:rPr>
          <w:rFonts w:ascii="Times New Roman" w:hAnsi="Times New Roman" w:cs="Times New Roman"/>
          <w:sz w:val="28"/>
          <w:szCs w:val="28"/>
        </w:rPr>
        <w:t xml:space="preserve"> и  началом  строительства столовой на 100 посадочных мест Шарыповского психоневрологического интерната в д. </w:t>
      </w:r>
      <w:proofErr w:type="spellStart"/>
      <w:r w:rsidRPr="00E02374">
        <w:rPr>
          <w:rFonts w:ascii="Times New Roman" w:hAnsi="Times New Roman" w:cs="Times New Roman"/>
          <w:sz w:val="28"/>
          <w:szCs w:val="28"/>
        </w:rPr>
        <w:t>Гляден</w:t>
      </w:r>
      <w:proofErr w:type="spellEnd"/>
      <w:r w:rsidRPr="00E0237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320B5" w:rsidRPr="009F4C0D" w:rsidRDefault="002C1A6B" w:rsidP="00BC41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BBE">
        <w:rPr>
          <w:rFonts w:ascii="Times New Roman" w:hAnsi="Times New Roman" w:cs="Times New Roman"/>
          <w:sz w:val="28"/>
          <w:szCs w:val="28"/>
        </w:rPr>
        <w:t xml:space="preserve">Темп роста объема инвестиций в основной капитал к 2015 году в сопоставимых ценах составил </w:t>
      </w:r>
      <w:r w:rsidR="008C0BBE" w:rsidRPr="008C0BBE">
        <w:rPr>
          <w:rFonts w:ascii="Times New Roman" w:hAnsi="Times New Roman" w:cs="Times New Roman"/>
          <w:sz w:val="28"/>
          <w:szCs w:val="28"/>
        </w:rPr>
        <w:t>46,8</w:t>
      </w:r>
      <w:r w:rsidRPr="008C0BBE">
        <w:rPr>
          <w:rFonts w:ascii="Times New Roman" w:hAnsi="Times New Roman" w:cs="Times New Roman"/>
          <w:sz w:val="28"/>
          <w:szCs w:val="28"/>
        </w:rPr>
        <w:t xml:space="preserve">% </w:t>
      </w:r>
      <w:r w:rsidRPr="0013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(целевой показатель Стратегии– 81,7% в </w:t>
      </w:r>
      <w:r w:rsidRPr="009F4C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CE9" w:rsidRPr="009F4C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</w:p>
    <w:sectPr w:rsidR="005320B5" w:rsidRPr="009F4C0D" w:rsidSect="00443107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9A" w:rsidRDefault="00F53F9A" w:rsidP="00DC34FF">
      <w:pPr>
        <w:spacing w:after="0" w:line="240" w:lineRule="auto"/>
      </w:pPr>
      <w:r>
        <w:separator/>
      </w:r>
    </w:p>
  </w:endnote>
  <w:endnote w:type="continuationSeparator" w:id="0">
    <w:p w:rsidR="00F53F9A" w:rsidRDefault="00F53F9A" w:rsidP="00D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484228"/>
      <w:docPartObj>
        <w:docPartGallery w:val="Page Numbers (Bottom of Page)"/>
        <w:docPartUnique/>
      </w:docPartObj>
    </w:sdtPr>
    <w:sdtEndPr/>
    <w:sdtContent>
      <w:p w:rsidR="000D236D" w:rsidRDefault="000D236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36D" w:rsidRDefault="000D236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9A" w:rsidRDefault="00F53F9A" w:rsidP="00DC34FF">
      <w:pPr>
        <w:spacing w:after="0" w:line="240" w:lineRule="auto"/>
      </w:pPr>
      <w:r>
        <w:separator/>
      </w:r>
    </w:p>
  </w:footnote>
  <w:footnote w:type="continuationSeparator" w:id="0">
    <w:p w:rsidR="00F53F9A" w:rsidRDefault="00F53F9A" w:rsidP="00DC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803"/>
    <w:multiLevelType w:val="hybridMultilevel"/>
    <w:tmpl w:val="54E42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80A"/>
    <w:multiLevelType w:val="multilevel"/>
    <w:tmpl w:val="69487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49297CB3"/>
    <w:multiLevelType w:val="hybridMultilevel"/>
    <w:tmpl w:val="DE4A6C76"/>
    <w:lvl w:ilvl="0" w:tplc="F8C4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50487"/>
    <w:multiLevelType w:val="hybridMultilevel"/>
    <w:tmpl w:val="923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CD508A"/>
    <w:multiLevelType w:val="hybridMultilevel"/>
    <w:tmpl w:val="277052EA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00253"/>
    <w:multiLevelType w:val="hybridMultilevel"/>
    <w:tmpl w:val="2E54CFE6"/>
    <w:lvl w:ilvl="0" w:tplc="BEBCD2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9"/>
    <w:rsid w:val="00000087"/>
    <w:rsid w:val="00000CF8"/>
    <w:rsid w:val="00000F72"/>
    <w:rsid w:val="000078E7"/>
    <w:rsid w:val="00010114"/>
    <w:rsid w:val="00011692"/>
    <w:rsid w:val="0001426F"/>
    <w:rsid w:val="0001454C"/>
    <w:rsid w:val="00014B6E"/>
    <w:rsid w:val="00015CFF"/>
    <w:rsid w:val="00015EC6"/>
    <w:rsid w:val="00017762"/>
    <w:rsid w:val="000204F8"/>
    <w:rsid w:val="00021684"/>
    <w:rsid w:val="00021C55"/>
    <w:rsid w:val="000232F2"/>
    <w:rsid w:val="000272BD"/>
    <w:rsid w:val="00027338"/>
    <w:rsid w:val="000279BD"/>
    <w:rsid w:val="00032256"/>
    <w:rsid w:val="00032421"/>
    <w:rsid w:val="000339B4"/>
    <w:rsid w:val="00034995"/>
    <w:rsid w:val="00034AB3"/>
    <w:rsid w:val="0003745F"/>
    <w:rsid w:val="00042E88"/>
    <w:rsid w:val="00042FD8"/>
    <w:rsid w:val="000433C2"/>
    <w:rsid w:val="0004359B"/>
    <w:rsid w:val="00043E60"/>
    <w:rsid w:val="00043FFE"/>
    <w:rsid w:val="00045354"/>
    <w:rsid w:val="00045EE7"/>
    <w:rsid w:val="000466C2"/>
    <w:rsid w:val="00047979"/>
    <w:rsid w:val="000503A0"/>
    <w:rsid w:val="00050A8F"/>
    <w:rsid w:val="00051A8A"/>
    <w:rsid w:val="00051FD2"/>
    <w:rsid w:val="00052051"/>
    <w:rsid w:val="00052D3F"/>
    <w:rsid w:val="00054532"/>
    <w:rsid w:val="0005653D"/>
    <w:rsid w:val="000570BC"/>
    <w:rsid w:val="0005733E"/>
    <w:rsid w:val="0005737D"/>
    <w:rsid w:val="00057394"/>
    <w:rsid w:val="00057F91"/>
    <w:rsid w:val="000602B4"/>
    <w:rsid w:val="000634C9"/>
    <w:rsid w:val="00064F91"/>
    <w:rsid w:val="00066F7F"/>
    <w:rsid w:val="00067FBB"/>
    <w:rsid w:val="00070DBA"/>
    <w:rsid w:val="000718D4"/>
    <w:rsid w:val="000740FC"/>
    <w:rsid w:val="00075359"/>
    <w:rsid w:val="0007748A"/>
    <w:rsid w:val="00080B5A"/>
    <w:rsid w:val="00081D29"/>
    <w:rsid w:val="00083804"/>
    <w:rsid w:val="00083962"/>
    <w:rsid w:val="000852E9"/>
    <w:rsid w:val="00085506"/>
    <w:rsid w:val="00085A13"/>
    <w:rsid w:val="00086278"/>
    <w:rsid w:val="00087F92"/>
    <w:rsid w:val="00091FF5"/>
    <w:rsid w:val="000927FB"/>
    <w:rsid w:val="00093434"/>
    <w:rsid w:val="000934BD"/>
    <w:rsid w:val="0009392C"/>
    <w:rsid w:val="00096066"/>
    <w:rsid w:val="000A020B"/>
    <w:rsid w:val="000A025E"/>
    <w:rsid w:val="000A037F"/>
    <w:rsid w:val="000A25A9"/>
    <w:rsid w:val="000A2675"/>
    <w:rsid w:val="000A29EC"/>
    <w:rsid w:val="000A431B"/>
    <w:rsid w:val="000A51F5"/>
    <w:rsid w:val="000A5F4F"/>
    <w:rsid w:val="000A6B5D"/>
    <w:rsid w:val="000B06E7"/>
    <w:rsid w:val="000B5080"/>
    <w:rsid w:val="000B650C"/>
    <w:rsid w:val="000B6ECC"/>
    <w:rsid w:val="000C56DA"/>
    <w:rsid w:val="000C69AC"/>
    <w:rsid w:val="000D00E3"/>
    <w:rsid w:val="000D095D"/>
    <w:rsid w:val="000D1B0C"/>
    <w:rsid w:val="000D236D"/>
    <w:rsid w:val="000D3B19"/>
    <w:rsid w:val="000D64F6"/>
    <w:rsid w:val="000E09E3"/>
    <w:rsid w:val="000E2139"/>
    <w:rsid w:val="000E3BE2"/>
    <w:rsid w:val="000E5FE2"/>
    <w:rsid w:val="000E6254"/>
    <w:rsid w:val="000F027C"/>
    <w:rsid w:val="000F1060"/>
    <w:rsid w:val="000F3BF2"/>
    <w:rsid w:val="000F56F9"/>
    <w:rsid w:val="000F5D69"/>
    <w:rsid w:val="000F6D58"/>
    <w:rsid w:val="000F74B4"/>
    <w:rsid w:val="000F7631"/>
    <w:rsid w:val="00104814"/>
    <w:rsid w:val="00105E86"/>
    <w:rsid w:val="00111E9F"/>
    <w:rsid w:val="001157FC"/>
    <w:rsid w:val="00120EDC"/>
    <w:rsid w:val="00121665"/>
    <w:rsid w:val="00121B20"/>
    <w:rsid w:val="001238FE"/>
    <w:rsid w:val="00124170"/>
    <w:rsid w:val="00124ABA"/>
    <w:rsid w:val="00124E9E"/>
    <w:rsid w:val="001304CB"/>
    <w:rsid w:val="00132238"/>
    <w:rsid w:val="00132291"/>
    <w:rsid w:val="00132E89"/>
    <w:rsid w:val="001336BA"/>
    <w:rsid w:val="001340A8"/>
    <w:rsid w:val="00134881"/>
    <w:rsid w:val="00135CE9"/>
    <w:rsid w:val="00140B92"/>
    <w:rsid w:val="001416C9"/>
    <w:rsid w:val="0014185A"/>
    <w:rsid w:val="00142C00"/>
    <w:rsid w:val="00151133"/>
    <w:rsid w:val="00151814"/>
    <w:rsid w:val="00151DF6"/>
    <w:rsid w:val="0015317F"/>
    <w:rsid w:val="0015409A"/>
    <w:rsid w:val="00156228"/>
    <w:rsid w:val="0015642B"/>
    <w:rsid w:val="001567CC"/>
    <w:rsid w:val="001601AC"/>
    <w:rsid w:val="0016380E"/>
    <w:rsid w:val="00163EDB"/>
    <w:rsid w:val="00164F33"/>
    <w:rsid w:val="0016595B"/>
    <w:rsid w:val="00165DA0"/>
    <w:rsid w:val="00167AD7"/>
    <w:rsid w:val="0017043E"/>
    <w:rsid w:val="0017202F"/>
    <w:rsid w:val="00172C9A"/>
    <w:rsid w:val="001743B3"/>
    <w:rsid w:val="00174CB2"/>
    <w:rsid w:val="0017549A"/>
    <w:rsid w:val="00176CE2"/>
    <w:rsid w:val="0017721E"/>
    <w:rsid w:val="001775C2"/>
    <w:rsid w:val="00180738"/>
    <w:rsid w:val="00180DDA"/>
    <w:rsid w:val="001811D2"/>
    <w:rsid w:val="001829F0"/>
    <w:rsid w:val="00183F74"/>
    <w:rsid w:val="001858E3"/>
    <w:rsid w:val="00185E64"/>
    <w:rsid w:val="00187532"/>
    <w:rsid w:val="0018760B"/>
    <w:rsid w:val="0019295A"/>
    <w:rsid w:val="0019297B"/>
    <w:rsid w:val="00192A4A"/>
    <w:rsid w:val="001930C8"/>
    <w:rsid w:val="001937F4"/>
    <w:rsid w:val="001969A2"/>
    <w:rsid w:val="00196F56"/>
    <w:rsid w:val="001A470B"/>
    <w:rsid w:val="001A5904"/>
    <w:rsid w:val="001A68F4"/>
    <w:rsid w:val="001A6F8F"/>
    <w:rsid w:val="001B01BC"/>
    <w:rsid w:val="001B0527"/>
    <w:rsid w:val="001B18F7"/>
    <w:rsid w:val="001B1A79"/>
    <w:rsid w:val="001B2A1D"/>
    <w:rsid w:val="001B435E"/>
    <w:rsid w:val="001B4749"/>
    <w:rsid w:val="001B5DB0"/>
    <w:rsid w:val="001B6E23"/>
    <w:rsid w:val="001B7E6D"/>
    <w:rsid w:val="001C02E5"/>
    <w:rsid w:val="001C1070"/>
    <w:rsid w:val="001C15BE"/>
    <w:rsid w:val="001C32C0"/>
    <w:rsid w:val="001C3AE1"/>
    <w:rsid w:val="001C4995"/>
    <w:rsid w:val="001C5177"/>
    <w:rsid w:val="001C646F"/>
    <w:rsid w:val="001C66C1"/>
    <w:rsid w:val="001C7742"/>
    <w:rsid w:val="001C78E5"/>
    <w:rsid w:val="001D0B08"/>
    <w:rsid w:val="001D11AC"/>
    <w:rsid w:val="001D2211"/>
    <w:rsid w:val="001D3F08"/>
    <w:rsid w:val="001D449D"/>
    <w:rsid w:val="001D4DCD"/>
    <w:rsid w:val="001D7918"/>
    <w:rsid w:val="001E053E"/>
    <w:rsid w:val="001E0DAE"/>
    <w:rsid w:val="001E0E93"/>
    <w:rsid w:val="001E146E"/>
    <w:rsid w:val="001E1D3B"/>
    <w:rsid w:val="001E256B"/>
    <w:rsid w:val="001E2B96"/>
    <w:rsid w:val="001E39E8"/>
    <w:rsid w:val="001E3D78"/>
    <w:rsid w:val="001E43C9"/>
    <w:rsid w:val="001E4CB3"/>
    <w:rsid w:val="001E5F4C"/>
    <w:rsid w:val="001E6C65"/>
    <w:rsid w:val="001F1EA8"/>
    <w:rsid w:val="001F1EE6"/>
    <w:rsid w:val="001F36E5"/>
    <w:rsid w:val="001F779D"/>
    <w:rsid w:val="00201A35"/>
    <w:rsid w:val="00203383"/>
    <w:rsid w:val="00203C44"/>
    <w:rsid w:val="0020445E"/>
    <w:rsid w:val="00204E98"/>
    <w:rsid w:val="002053DB"/>
    <w:rsid w:val="00206151"/>
    <w:rsid w:val="00206F1E"/>
    <w:rsid w:val="00207107"/>
    <w:rsid w:val="00207D56"/>
    <w:rsid w:val="00215B56"/>
    <w:rsid w:val="00217339"/>
    <w:rsid w:val="00221284"/>
    <w:rsid w:val="00221595"/>
    <w:rsid w:val="002218A1"/>
    <w:rsid w:val="00222F40"/>
    <w:rsid w:val="002235FE"/>
    <w:rsid w:val="00223720"/>
    <w:rsid w:val="00223721"/>
    <w:rsid w:val="002305F5"/>
    <w:rsid w:val="00231697"/>
    <w:rsid w:val="0023204C"/>
    <w:rsid w:val="00232402"/>
    <w:rsid w:val="002356AB"/>
    <w:rsid w:val="002364B8"/>
    <w:rsid w:val="00240400"/>
    <w:rsid w:val="00241F3D"/>
    <w:rsid w:val="00242590"/>
    <w:rsid w:val="002430F1"/>
    <w:rsid w:val="0024670C"/>
    <w:rsid w:val="0024778E"/>
    <w:rsid w:val="002501EA"/>
    <w:rsid w:val="00251767"/>
    <w:rsid w:val="00251A33"/>
    <w:rsid w:val="002521CE"/>
    <w:rsid w:val="00252515"/>
    <w:rsid w:val="00252565"/>
    <w:rsid w:val="002532EE"/>
    <w:rsid w:val="00255ED5"/>
    <w:rsid w:val="00263348"/>
    <w:rsid w:val="00263439"/>
    <w:rsid w:val="00264455"/>
    <w:rsid w:val="0026697C"/>
    <w:rsid w:val="00266CC8"/>
    <w:rsid w:val="00266F7D"/>
    <w:rsid w:val="00270B66"/>
    <w:rsid w:val="00271270"/>
    <w:rsid w:val="00271D59"/>
    <w:rsid w:val="00273328"/>
    <w:rsid w:val="002755FB"/>
    <w:rsid w:val="0027593F"/>
    <w:rsid w:val="00275BC1"/>
    <w:rsid w:val="002815D1"/>
    <w:rsid w:val="00281F9C"/>
    <w:rsid w:val="00283C47"/>
    <w:rsid w:val="00284330"/>
    <w:rsid w:val="00285488"/>
    <w:rsid w:val="00285558"/>
    <w:rsid w:val="002863F6"/>
    <w:rsid w:val="00287ED6"/>
    <w:rsid w:val="00293123"/>
    <w:rsid w:val="00293E68"/>
    <w:rsid w:val="00295755"/>
    <w:rsid w:val="002A1F43"/>
    <w:rsid w:val="002A2095"/>
    <w:rsid w:val="002A25A1"/>
    <w:rsid w:val="002A5D07"/>
    <w:rsid w:val="002A6BE8"/>
    <w:rsid w:val="002A78B5"/>
    <w:rsid w:val="002B1FEF"/>
    <w:rsid w:val="002B24C5"/>
    <w:rsid w:val="002B2F46"/>
    <w:rsid w:val="002B37F0"/>
    <w:rsid w:val="002B553F"/>
    <w:rsid w:val="002B5D40"/>
    <w:rsid w:val="002C01DC"/>
    <w:rsid w:val="002C05AC"/>
    <w:rsid w:val="002C09C1"/>
    <w:rsid w:val="002C1A6B"/>
    <w:rsid w:val="002C3C17"/>
    <w:rsid w:val="002C48D9"/>
    <w:rsid w:val="002C62D0"/>
    <w:rsid w:val="002D092C"/>
    <w:rsid w:val="002D27C0"/>
    <w:rsid w:val="002D2B16"/>
    <w:rsid w:val="002D3304"/>
    <w:rsid w:val="002D3515"/>
    <w:rsid w:val="002D6503"/>
    <w:rsid w:val="002E052A"/>
    <w:rsid w:val="002E07BD"/>
    <w:rsid w:val="002E318D"/>
    <w:rsid w:val="002E46B2"/>
    <w:rsid w:val="002E7474"/>
    <w:rsid w:val="002E7E8D"/>
    <w:rsid w:val="002F2BBF"/>
    <w:rsid w:val="002F2D5B"/>
    <w:rsid w:val="002F4017"/>
    <w:rsid w:val="002F5413"/>
    <w:rsid w:val="00300EB7"/>
    <w:rsid w:val="0030196C"/>
    <w:rsid w:val="00303B91"/>
    <w:rsid w:val="003045B3"/>
    <w:rsid w:val="003052DD"/>
    <w:rsid w:val="0030598B"/>
    <w:rsid w:val="003062E0"/>
    <w:rsid w:val="003066AD"/>
    <w:rsid w:val="00307348"/>
    <w:rsid w:val="003076F7"/>
    <w:rsid w:val="0030783A"/>
    <w:rsid w:val="003102F8"/>
    <w:rsid w:val="00310690"/>
    <w:rsid w:val="00312023"/>
    <w:rsid w:val="003125C3"/>
    <w:rsid w:val="0031553A"/>
    <w:rsid w:val="0031592D"/>
    <w:rsid w:val="00317D24"/>
    <w:rsid w:val="0032045B"/>
    <w:rsid w:val="00320FD4"/>
    <w:rsid w:val="00321FC8"/>
    <w:rsid w:val="0032482B"/>
    <w:rsid w:val="00324C40"/>
    <w:rsid w:val="0032569D"/>
    <w:rsid w:val="00331AB3"/>
    <w:rsid w:val="00332BFB"/>
    <w:rsid w:val="003334AE"/>
    <w:rsid w:val="00335637"/>
    <w:rsid w:val="003365AA"/>
    <w:rsid w:val="0034298E"/>
    <w:rsid w:val="00342F15"/>
    <w:rsid w:val="003435B3"/>
    <w:rsid w:val="00343705"/>
    <w:rsid w:val="00344D97"/>
    <w:rsid w:val="00345A84"/>
    <w:rsid w:val="003472F4"/>
    <w:rsid w:val="00347328"/>
    <w:rsid w:val="0034767F"/>
    <w:rsid w:val="00352397"/>
    <w:rsid w:val="00352C1C"/>
    <w:rsid w:val="0035529C"/>
    <w:rsid w:val="00355349"/>
    <w:rsid w:val="00360784"/>
    <w:rsid w:val="00363092"/>
    <w:rsid w:val="00365456"/>
    <w:rsid w:val="003667E5"/>
    <w:rsid w:val="00366CD4"/>
    <w:rsid w:val="00366F68"/>
    <w:rsid w:val="003717D7"/>
    <w:rsid w:val="00371F87"/>
    <w:rsid w:val="00372846"/>
    <w:rsid w:val="00373124"/>
    <w:rsid w:val="0037469E"/>
    <w:rsid w:val="003746D6"/>
    <w:rsid w:val="003768E5"/>
    <w:rsid w:val="00376952"/>
    <w:rsid w:val="003774D7"/>
    <w:rsid w:val="00380852"/>
    <w:rsid w:val="0038179D"/>
    <w:rsid w:val="003818EE"/>
    <w:rsid w:val="00381926"/>
    <w:rsid w:val="0038230B"/>
    <w:rsid w:val="00385020"/>
    <w:rsid w:val="00386298"/>
    <w:rsid w:val="00386389"/>
    <w:rsid w:val="003865C6"/>
    <w:rsid w:val="00386950"/>
    <w:rsid w:val="00386CEE"/>
    <w:rsid w:val="00387507"/>
    <w:rsid w:val="00387B4C"/>
    <w:rsid w:val="00387C3A"/>
    <w:rsid w:val="00390846"/>
    <w:rsid w:val="00390BA9"/>
    <w:rsid w:val="00393307"/>
    <w:rsid w:val="003948E8"/>
    <w:rsid w:val="00394AA2"/>
    <w:rsid w:val="00395DDF"/>
    <w:rsid w:val="00397CEA"/>
    <w:rsid w:val="003A0D31"/>
    <w:rsid w:val="003A103D"/>
    <w:rsid w:val="003A4293"/>
    <w:rsid w:val="003A5DAC"/>
    <w:rsid w:val="003A5F85"/>
    <w:rsid w:val="003B0F7E"/>
    <w:rsid w:val="003B41D2"/>
    <w:rsid w:val="003B436F"/>
    <w:rsid w:val="003B4438"/>
    <w:rsid w:val="003B5B82"/>
    <w:rsid w:val="003B5D01"/>
    <w:rsid w:val="003B7B0D"/>
    <w:rsid w:val="003C241A"/>
    <w:rsid w:val="003C3388"/>
    <w:rsid w:val="003C3D8F"/>
    <w:rsid w:val="003C429D"/>
    <w:rsid w:val="003C5137"/>
    <w:rsid w:val="003C7AFB"/>
    <w:rsid w:val="003D01A9"/>
    <w:rsid w:val="003D0B3E"/>
    <w:rsid w:val="003D0C2D"/>
    <w:rsid w:val="003D0CD2"/>
    <w:rsid w:val="003D1AC5"/>
    <w:rsid w:val="003D41AC"/>
    <w:rsid w:val="003D4A9E"/>
    <w:rsid w:val="003D4E8D"/>
    <w:rsid w:val="003D5058"/>
    <w:rsid w:val="003D5508"/>
    <w:rsid w:val="003D56B0"/>
    <w:rsid w:val="003D58BF"/>
    <w:rsid w:val="003D5A92"/>
    <w:rsid w:val="003D5F0A"/>
    <w:rsid w:val="003D6807"/>
    <w:rsid w:val="003D6A35"/>
    <w:rsid w:val="003E005A"/>
    <w:rsid w:val="003E016F"/>
    <w:rsid w:val="003E0539"/>
    <w:rsid w:val="003E0818"/>
    <w:rsid w:val="003E252B"/>
    <w:rsid w:val="003E255B"/>
    <w:rsid w:val="003E4732"/>
    <w:rsid w:val="003E4EB1"/>
    <w:rsid w:val="003E5ABC"/>
    <w:rsid w:val="003E5ED7"/>
    <w:rsid w:val="003E5F88"/>
    <w:rsid w:val="003E67A9"/>
    <w:rsid w:val="003F00BA"/>
    <w:rsid w:val="003F08AE"/>
    <w:rsid w:val="003F0A6A"/>
    <w:rsid w:val="003F14DA"/>
    <w:rsid w:val="003F2631"/>
    <w:rsid w:val="003F3552"/>
    <w:rsid w:val="003F3839"/>
    <w:rsid w:val="003F421E"/>
    <w:rsid w:val="003F6CA8"/>
    <w:rsid w:val="003F726E"/>
    <w:rsid w:val="003F7732"/>
    <w:rsid w:val="003F7A89"/>
    <w:rsid w:val="004006BB"/>
    <w:rsid w:val="004024A8"/>
    <w:rsid w:val="004026CD"/>
    <w:rsid w:val="00402DF2"/>
    <w:rsid w:val="00404415"/>
    <w:rsid w:val="00406BFE"/>
    <w:rsid w:val="004108E8"/>
    <w:rsid w:val="00410FC9"/>
    <w:rsid w:val="00411C34"/>
    <w:rsid w:val="00413045"/>
    <w:rsid w:val="00415B8D"/>
    <w:rsid w:val="00416243"/>
    <w:rsid w:val="00416A02"/>
    <w:rsid w:val="004203F6"/>
    <w:rsid w:val="00420429"/>
    <w:rsid w:val="00420591"/>
    <w:rsid w:val="004210ED"/>
    <w:rsid w:val="004211E9"/>
    <w:rsid w:val="00421B36"/>
    <w:rsid w:val="00421BE2"/>
    <w:rsid w:val="00421DF4"/>
    <w:rsid w:val="004228F0"/>
    <w:rsid w:val="0042375E"/>
    <w:rsid w:val="004249CD"/>
    <w:rsid w:val="00424D01"/>
    <w:rsid w:val="0042574D"/>
    <w:rsid w:val="004263DD"/>
    <w:rsid w:val="00426649"/>
    <w:rsid w:val="00426D7A"/>
    <w:rsid w:val="0043079E"/>
    <w:rsid w:val="00431990"/>
    <w:rsid w:val="00431D04"/>
    <w:rsid w:val="00431F0C"/>
    <w:rsid w:val="00433718"/>
    <w:rsid w:val="0043472D"/>
    <w:rsid w:val="00441018"/>
    <w:rsid w:val="00441D4A"/>
    <w:rsid w:val="00443107"/>
    <w:rsid w:val="0044477D"/>
    <w:rsid w:val="004453D4"/>
    <w:rsid w:val="00445B92"/>
    <w:rsid w:val="00445BE1"/>
    <w:rsid w:val="004462F5"/>
    <w:rsid w:val="0044692D"/>
    <w:rsid w:val="00446D59"/>
    <w:rsid w:val="004525C3"/>
    <w:rsid w:val="004543E2"/>
    <w:rsid w:val="00454418"/>
    <w:rsid w:val="0045459E"/>
    <w:rsid w:val="00455926"/>
    <w:rsid w:val="00460DF1"/>
    <w:rsid w:val="0046501D"/>
    <w:rsid w:val="004660CD"/>
    <w:rsid w:val="00467337"/>
    <w:rsid w:val="0047228D"/>
    <w:rsid w:val="004737C6"/>
    <w:rsid w:val="00474956"/>
    <w:rsid w:val="00475265"/>
    <w:rsid w:val="00476E87"/>
    <w:rsid w:val="00482727"/>
    <w:rsid w:val="00483492"/>
    <w:rsid w:val="00485AF5"/>
    <w:rsid w:val="00487305"/>
    <w:rsid w:val="00487A2E"/>
    <w:rsid w:val="00492D01"/>
    <w:rsid w:val="00493F9A"/>
    <w:rsid w:val="0049432B"/>
    <w:rsid w:val="00494381"/>
    <w:rsid w:val="004945AC"/>
    <w:rsid w:val="00494A3C"/>
    <w:rsid w:val="00494CAB"/>
    <w:rsid w:val="004950C7"/>
    <w:rsid w:val="00495919"/>
    <w:rsid w:val="004961D1"/>
    <w:rsid w:val="0049694B"/>
    <w:rsid w:val="00496BF0"/>
    <w:rsid w:val="00496C61"/>
    <w:rsid w:val="00496ECF"/>
    <w:rsid w:val="004A0AEA"/>
    <w:rsid w:val="004A2117"/>
    <w:rsid w:val="004A5BE8"/>
    <w:rsid w:val="004A63F7"/>
    <w:rsid w:val="004A6861"/>
    <w:rsid w:val="004A7F3E"/>
    <w:rsid w:val="004B2F66"/>
    <w:rsid w:val="004B3DE4"/>
    <w:rsid w:val="004B7966"/>
    <w:rsid w:val="004B7B81"/>
    <w:rsid w:val="004B7F17"/>
    <w:rsid w:val="004C1491"/>
    <w:rsid w:val="004C1973"/>
    <w:rsid w:val="004C27F3"/>
    <w:rsid w:val="004C2998"/>
    <w:rsid w:val="004C3339"/>
    <w:rsid w:val="004C4BAB"/>
    <w:rsid w:val="004C52EB"/>
    <w:rsid w:val="004C557E"/>
    <w:rsid w:val="004C7259"/>
    <w:rsid w:val="004D0BB9"/>
    <w:rsid w:val="004D1B57"/>
    <w:rsid w:val="004D265B"/>
    <w:rsid w:val="004D45EF"/>
    <w:rsid w:val="004D6492"/>
    <w:rsid w:val="004D77EB"/>
    <w:rsid w:val="004E3543"/>
    <w:rsid w:val="004E4A3F"/>
    <w:rsid w:val="004E6CD8"/>
    <w:rsid w:val="004F2E2A"/>
    <w:rsid w:val="004F2FDD"/>
    <w:rsid w:val="004F30EB"/>
    <w:rsid w:val="004F3C3A"/>
    <w:rsid w:val="004F400F"/>
    <w:rsid w:val="004F5135"/>
    <w:rsid w:val="004F63EE"/>
    <w:rsid w:val="004F6C30"/>
    <w:rsid w:val="004F762F"/>
    <w:rsid w:val="00501204"/>
    <w:rsid w:val="00501DB9"/>
    <w:rsid w:val="00504348"/>
    <w:rsid w:val="005121A7"/>
    <w:rsid w:val="00513A19"/>
    <w:rsid w:val="00514C7D"/>
    <w:rsid w:val="00515353"/>
    <w:rsid w:val="00516719"/>
    <w:rsid w:val="005167DA"/>
    <w:rsid w:val="00516D11"/>
    <w:rsid w:val="00520174"/>
    <w:rsid w:val="00520A13"/>
    <w:rsid w:val="005213CB"/>
    <w:rsid w:val="00522573"/>
    <w:rsid w:val="00523007"/>
    <w:rsid w:val="005235DA"/>
    <w:rsid w:val="00523782"/>
    <w:rsid w:val="005253B3"/>
    <w:rsid w:val="00527B0F"/>
    <w:rsid w:val="00530D80"/>
    <w:rsid w:val="005313A9"/>
    <w:rsid w:val="005320B5"/>
    <w:rsid w:val="0053255A"/>
    <w:rsid w:val="005325F8"/>
    <w:rsid w:val="00534223"/>
    <w:rsid w:val="00534F7D"/>
    <w:rsid w:val="00536DB8"/>
    <w:rsid w:val="00537798"/>
    <w:rsid w:val="00537933"/>
    <w:rsid w:val="0054175F"/>
    <w:rsid w:val="00542548"/>
    <w:rsid w:val="005426AF"/>
    <w:rsid w:val="00542A78"/>
    <w:rsid w:val="00542C9E"/>
    <w:rsid w:val="00543B73"/>
    <w:rsid w:val="00545BF4"/>
    <w:rsid w:val="00546DE8"/>
    <w:rsid w:val="00556CB3"/>
    <w:rsid w:val="0056022A"/>
    <w:rsid w:val="00561440"/>
    <w:rsid w:val="005617C6"/>
    <w:rsid w:val="00562A0D"/>
    <w:rsid w:val="00562B4E"/>
    <w:rsid w:val="005667E6"/>
    <w:rsid w:val="00570881"/>
    <w:rsid w:val="005712C9"/>
    <w:rsid w:val="00571625"/>
    <w:rsid w:val="00572B0B"/>
    <w:rsid w:val="005739FC"/>
    <w:rsid w:val="00573DDE"/>
    <w:rsid w:val="00574CD4"/>
    <w:rsid w:val="00574F09"/>
    <w:rsid w:val="005769F9"/>
    <w:rsid w:val="00580A5F"/>
    <w:rsid w:val="00580C07"/>
    <w:rsid w:val="005838F4"/>
    <w:rsid w:val="00583AA5"/>
    <w:rsid w:val="00584ACE"/>
    <w:rsid w:val="0058561C"/>
    <w:rsid w:val="00585F58"/>
    <w:rsid w:val="0058638E"/>
    <w:rsid w:val="00586463"/>
    <w:rsid w:val="00587BC4"/>
    <w:rsid w:val="00587D59"/>
    <w:rsid w:val="0059059B"/>
    <w:rsid w:val="00591159"/>
    <w:rsid w:val="005916BE"/>
    <w:rsid w:val="005942AF"/>
    <w:rsid w:val="00597FCF"/>
    <w:rsid w:val="005A082E"/>
    <w:rsid w:val="005A087A"/>
    <w:rsid w:val="005A0C65"/>
    <w:rsid w:val="005A40A1"/>
    <w:rsid w:val="005A471A"/>
    <w:rsid w:val="005B22D9"/>
    <w:rsid w:val="005B2BC8"/>
    <w:rsid w:val="005B3B05"/>
    <w:rsid w:val="005B4153"/>
    <w:rsid w:val="005B4779"/>
    <w:rsid w:val="005B602A"/>
    <w:rsid w:val="005B6781"/>
    <w:rsid w:val="005C3683"/>
    <w:rsid w:val="005C3CA3"/>
    <w:rsid w:val="005C4616"/>
    <w:rsid w:val="005C5D93"/>
    <w:rsid w:val="005C639E"/>
    <w:rsid w:val="005D2865"/>
    <w:rsid w:val="005D3CEC"/>
    <w:rsid w:val="005D4DC4"/>
    <w:rsid w:val="005E0F2B"/>
    <w:rsid w:val="005E10D6"/>
    <w:rsid w:val="005E1D84"/>
    <w:rsid w:val="005E20D7"/>
    <w:rsid w:val="005E2C3C"/>
    <w:rsid w:val="005E4C2D"/>
    <w:rsid w:val="005E5FDD"/>
    <w:rsid w:val="005E6286"/>
    <w:rsid w:val="005E6C9B"/>
    <w:rsid w:val="005E7E17"/>
    <w:rsid w:val="005E7F7A"/>
    <w:rsid w:val="005F10DD"/>
    <w:rsid w:val="005F4D6E"/>
    <w:rsid w:val="005F5EA7"/>
    <w:rsid w:val="005F6370"/>
    <w:rsid w:val="00600B5C"/>
    <w:rsid w:val="00602F84"/>
    <w:rsid w:val="00604E84"/>
    <w:rsid w:val="006052D8"/>
    <w:rsid w:val="00605FEB"/>
    <w:rsid w:val="006110FB"/>
    <w:rsid w:val="0061125A"/>
    <w:rsid w:val="00612757"/>
    <w:rsid w:val="006158CA"/>
    <w:rsid w:val="00615D0E"/>
    <w:rsid w:val="006163E4"/>
    <w:rsid w:val="0061694F"/>
    <w:rsid w:val="00616E8B"/>
    <w:rsid w:val="00617407"/>
    <w:rsid w:val="00617A6F"/>
    <w:rsid w:val="006210BD"/>
    <w:rsid w:val="00621F53"/>
    <w:rsid w:val="00624566"/>
    <w:rsid w:val="00624FE8"/>
    <w:rsid w:val="00631AA8"/>
    <w:rsid w:val="00631DD7"/>
    <w:rsid w:val="00632B6D"/>
    <w:rsid w:val="0063317B"/>
    <w:rsid w:val="00633243"/>
    <w:rsid w:val="0063325A"/>
    <w:rsid w:val="0063374C"/>
    <w:rsid w:val="00634319"/>
    <w:rsid w:val="0063467D"/>
    <w:rsid w:val="00635818"/>
    <w:rsid w:val="006364FD"/>
    <w:rsid w:val="00636D85"/>
    <w:rsid w:val="00637AAD"/>
    <w:rsid w:val="006432A7"/>
    <w:rsid w:val="00644F9C"/>
    <w:rsid w:val="00645403"/>
    <w:rsid w:val="006461FE"/>
    <w:rsid w:val="0064676E"/>
    <w:rsid w:val="00647642"/>
    <w:rsid w:val="006476B9"/>
    <w:rsid w:val="00647DC2"/>
    <w:rsid w:val="006504EA"/>
    <w:rsid w:val="00650FB7"/>
    <w:rsid w:val="0065337F"/>
    <w:rsid w:val="00653953"/>
    <w:rsid w:val="006542DE"/>
    <w:rsid w:val="00654E49"/>
    <w:rsid w:val="00655BD1"/>
    <w:rsid w:val="00656C2B"/>
    <w:rsid w:val="00660162"/>
    <w:rsid w:val="006610A0"/>
    <w:rsid w:val="0066153F"/>
    <w:rsid w:val="006621E9"/>
    <w:rsid w:val="0066386B"/>
    <w:rsid w:val="0066492D"/>
    <w:rsid w:val="00667641"/>
    <w:rsid w:val="00671BED"/>
    <w:rsid w:val="00672117"/>
    <w:rsid w:val="00673041"/>
    <w:rsid w:val="006737F4"/>
    <w:rsid w:val="00673C7D"/>
    <w:rsid w:val="0067428E"/>
    <w:rsid w:val="0067445F"/>
    <w:rsid w:val="0067686C"/>
    <w:rsid w:val="0067703D"/>
    <w:rsid w:val="00677AA6"/>
    <w:rsid w:val="006807BC"/>
    <w:rsid w:val="006810E7"/>
    <w:rsid w:val="0068160D"/>
    <w:rsid w:val="0068205A"/>
    <w:rsid w:val="00683886"/>
    <w:rsid w:val="00684D76"/>
    <w:rsid w:val="00685F43"/>
    <w:rsid w:val="006878F4"/>
    <w:rsid w:val="00690838"/>
    <w:rsid w:val="00690FC8"/>
    <w:rsid w:val="00691EAF"/>
    <w:rsid w:val="00691FC2"/>
    <w:rsid w:val="006953D9"/>
    <w:rsid w:val="00696D7F"/>
    <w:rsid w:val="006A13F4"/>
    <w:rsid w:val="006A193C"/>
    <w:rsid w:val="006A360D"/>
    <w:rsid w:val="006A3BDD"/>
    <w:rsid w:val="006A4A09"/>
    <w:rsid w:val="006A5170"/>
    <w:rsid w:val="006A522E"/>
    <w:rsid w:val="006A591A"/>
    <w:rsid w:val="006A5EEA"/>
    <w:rsid w:val="006A5FA8"/>
    <w:rsid w:val="006A683E"/>
    <w:rsid w:val="006B0A54"/>
    <w:rsid w:val="006B22A4"/>
    <w:rsid w:val="006B392C"/>
    <w:rsid w:val="006B420F"/>
    <w:rsid w:val="006B4730"/>
    <w:rsid w:val="006B4A2E"/>
    <w:rsid w:val="006C023F"/>
    <w:rsid w:val="006C03BE"/>
    <w:rsid w:val="006C110E"/>
    <w:rsid w:val="006C2DF3"/>
    <w:rsid w:val="006C5741"/>
    <w:rsid w:val="006C5D29"/>
    <w:rsid w:val="006C7123"/>
    <w:rsid w:val="006C7301"/>
    <w:rsid w:val="006C7E08"/>
    <w:rsid w:val="006D059A"/>
    <w:rsid w:val="006D08A7"/>
    <w:rsid w:val="006D2167"/>
    <w:rsid w:val="006D241F"/>
    <w:rsid w:val="006D2739"/>
    <w:rsid w:val="006D294B"/>
    <w:rsid w:val="006D4024"/>
    <w:rsid w:val="006D50EA"/>
    <w:rsid w:val="006D63BD"/>
    <w:rsid w:val="006E1010"/>
    <w:rsid w:val="006E1DB7"/>
    <w:rsid w:val="006E4A9E"/>
    <w:rsid w:val="006E6B6C"/>
    <w:rsid w:val="006E6F85"/>
    <w:rsid w:val="006E72C4"/>
    <w:rsid w:val="006F12D0"/>
    <w:rsid w:val="006F1484"/>
    <w:rsid w:val="006F1C0E"/>
    <w:rsid w:val="006F2EFC"/>
    <w:rsid w:val="006F4E0F"/>
    <w:rsid w:val="006F58E2"/>
    <w:rsid w:val="006F5C0B"/>
    <w:rsid w:val="006F7E4C"/>
    <w:rsid w:val="006F7FB7"/>
    <w:rsid w:val="00703988"/>
    <w:rsid w:val="00703A45"/>
    <w:rsid w:val="00707103"/>
    <w:rsid w:val="00707B1C"/>
    <w:rsid w:val="00710A1D"/>
    <w:rsid w:val="007124CE"/>
    <w:rsid w:val="007154F8"/>
    <w:rsid w:val="00715D3C"/>
    <w:rsid w:val="00717D76"/>
    <w:rsid w:val="007233EC"/>
    <w:rsid w:val="00723809"/>
    <w:rsid w:val="00723849"/>
    <w:rsid w:val="00723A6C"/>
    <w:rsid w:val="00724114"/>
    <w:rsid w:val="00726CE8"/>
    <w:rsid w:val="007308E5"/>
    <w:rsid w:val="00731066"/>
    <w:rsid w:val="00731489"/>
    <w:rsid w:val="00732D2D"/>
    <w:rsid w:val="0073361A"/>
    <w:rsid w:val="00734523"/>
    <w:rsid w:val="007345A1"/>
    <w:rsid w:val="007346F0"/>
    <w:rsid w:val="007348FA"/>
    <w:rsid w:val="00736243"/>
    <w:rsid w:val="00736C27"/>
    <w:rsid w:val="00740D76"/>
    <w:rsid w:val="00740FE8"/>
    <w:rsid w:val="00741E18"/>
    <w:rsid w:val="00743ADA"/>
    <w:rsid w:val="00745AD7"/>
    <w:rsid w:val="0074629B"/>
    <w:rsid w:val="0074683B"/>
    <w:rsid w:val="007477C6"/>
    <w:rsid w:val="0075068A"/>
    <w:rsid w:val="00750ED1"/>
    <w:rsid w:val="00750EE8"/>
    <w:rsid w:val="00750F39"/>
    <w:rsid w:val="00755531"/>
    <w:rsid w:val="00756020"/>
    <w:rsid w:val="0075633B"/>
    <w:rsid w:val="007563D6"/>
    <w:rsid w:val="00756443"/>
    <w:rsid w:val="007564F7"/>
    <w:rsid w:val="0076020A"/>
    <w:rsid w:val="0076273A"/>
    <w:rsid w:val="00765AA5"/>
    <w:rsid w:val="00766128"/>
    <w:rsid w:val="007662BA"/>
    <w:rsid w:val="00766D1F"/>
    <w:rsid w:val="0077009C"/>
    <w:rsid w:val="0077015C"/>
    <w:rsid w:val="00771F72"/>
    <w:rsid w:val="0077228A"/>
    <w:rsid w:val="00772894"/>
    <w:rsid w:val="0077583A"/>
    <w:rsid w:val="00776C5A"/>
    <w:rsid w:val="00780B09"/>
    <w:rsid w:val="00780FD8"/>
    <w:rsid w:val="007825C8"/>
    <w:rsid w:val="007832B8"/>
    <w:rsid w:val="007834FF"/>
    <w:rsid w:val="00783A9F"/>
    <w:rsid w:val="00785CED"/>
    <w:rsid w:val="00786267"/>
    <w:rsid w:val="00786B4D"/>
    <w:rsid w:val="00787255"/>
    <w:rsid w:val="007901D7"/>
    <w:rsid w:val="00790B4E"/>
    <w:rsid w:val="00791479"/>
    <w:rsid w:val="00792BD5"/>
    <w:rsid w:val="00793739"/>
    <w:rsid w:val="00797A76"/>
    <w:rsid w:val="00797C8C"/>
    <w:rsid w:val="007A0409"/>
    <w:rsid w:val="007A1DAE"/>
    <w:rsid w:val="007A4C64"/>
    <w:rsid w:val="007A552D"/>
    <w:rsid w:val="007A5F4D"/>
    <w:rsid w:val="007A6F8F"/>
    <w:rsid w:val="007A78D8"/>
    <w:rsid w:val="007B1B8D"/>
    <w:rsid w:val="007B25E6"/>
    <w:rsid w:val="007B29A7"/>
    <w:rsid w:val="007B2D72"/>
    <w:rsid w:val="007B5305"/>
    <w:rsid w:val="007B689D"/>
    <w:rsid w:val="007C1423"/>
    <w:rsid w:val="007C1658"/>
    <w:rsid w:val="007C29D8"/>
    <w:rsid w:val="007C2A07"/>
    <w:rsid w:val="007C31CA"/>
    <w:rsid w:val="007C531D"/>
    <w:rsid w:val="007C73AD"/>
    <w:rsid w:val="007D341A"/>
    <w:rsid w:val="007D3654"/>
    <w:rsid w:val="007D369E"/>
    <w:rsid w:val="007D3EBA"/>
    <w:rsid w:val="007D4672"/>
    <w:rsid w:val="007D5792"/>
    <w:rsid w:val="007D6E98"/>
    <w:rsid w:val="007E0E94"/>
    <w:rsid w:val="007E15FC"/>
    <w:rsid w:val="007E21A3"/>
    <w:rsid w:val="007E22CC"/>
    <w:rsid w:val="007E280D"/>
    <w:rsid w:val="007E412B"/>
    <w:rsid w:val="007E4159"/>
    <w:rsid w:val="007E475D"/>
    <w:rsid w:val="007E5468"/>
    <w:rsid w:val="007E5E11"/>
    <w:rsid w:val="007E64BD"/>
    <w:rsid w:val="007E739E"/>
    <w:rsid w:val="007F18C5"/>
    <w:rsid w:val="007F332E"/>
    <w:rsid w:val="007F37B2"/>
    <w:rsid w:val="007F56C6"/>
    <w:rsid w:val="007F6C1D"/>
    <w:rsid w:val="007F7AB3"/>
    <w:rsid w:val="00800245"/>
    <w:rsid w:val="00802DFC"/>
    <w:rsid w:val="0080332F"/>
    <w:rsid w:val="00803EB7"/>
    <w:rsid w:val="00805DF2"/>
    <w:rsid w:val="0080604D"/>
    <w:rsid w:val="00806917"/>
    <w:rsid w:val="00806E32"/>
    <w:rsid w:val="00807C48"/>
    <w:rsid w:val="00812DA8"/>
    <w:rsid w:val="008143A9"/>
    <w:rsid w:val="00815F44"/>
    <w:rsid w:val="00816B62"/>
    <w:rsid w:val="00816E8D"/>
    <w:rsid w:val="00820754"/>
    <w:rsid w:val="0082116E"/>
    <w:rsid w:val="00821607"/>
    <w:rsid w:val="008221A1"/>
    <w:rsid w:val="0082263D"/>
    <w:rsid w:val="00822814"/>
    <w:rsid w:val="00822D6E"/>
    <w:rsid w:val="008236C1"/>
    <w:rsid w:val="00823E71"/>
    <w:rsid w:val="00825FD5"/>
    <w:rsid w:val="00827626"/>
    <w:rsid w:val="00830487"/>
    <w:rsid w:val="00830672"/>
    <w:rsid w:val="008327C8"/>
    <w:rsid w:val="00835444"/>
    <w:rsid w:val="0084030F"/>
    <w:rsid w:val="00841EED"/>
    <w:rsid w:val="00842A51"/>
    <w:rsid w:val="00842A92"/>
    <w:rsid w:val="00844328"/>
    <w:rsid w:val="008449A6"/>
    <w:rsid w:val="00845AC9"/>
    <w:rsid w:val="00846108"/>
    <w:rsid w:val="00846C8E"/>
    <w:rsid w:val="00847FDB"/>
    <w:rsid w:val="00850E8C"/>
    <w:rsid w:val="00853DC5"/>
    <w:rsid w:val="008554B1"/>
    <w:rsid w:val="00865A23"/>
    <w:rsid w:val="008670ED"/>
    <w:rsid w:val="00870C80"/>
    <w:rsid w:val="00871C34"/>
    <w:rsid w:val="00873982"/>
    <w:rsid w:val="008749E0"/>
    <w:rsid w:val="00877D8A"/>
    <w:rsid w:val="008811C8"/>
    <w:rsid w:val="00881C4E"/>
    <w:rsid w:val="00885FB9"/>
    <w:rsid w:val="008868B6"/>
    <w:rsid w:val="008875DB"/>
    <w:rsid w:val="00890424"/>
    <w:rsid w:val="00890461"/>
    <w:rsid w:val="00890D77"/>
    <w:rsid w:val="00893840"/>
    <w:rsid w:val="008957ED"/>
    <w:rsid w:val="00895F8B"/>
    <w:rsid w:val="0089769E"/>
    <w:rsid w:val="00897DDF"/>
    <w:rsid w:val="008A1412"/>
    <w:rsid w:val="008A1E00"/>
    <w:rsid w:val="008A1EF3"/>
    <w:rsid w:val="008A4249"/>
    <w:rsid w:val="008A56AC"/>
    <w:rsid w:val="008A6BA4"/>
    <w:rsid w:val="008B1164"/>
    <w:rsid w:val="008B15C9"/>
    <w:rsid w:val="008B3316"/>
    <w:rsid w:val="008B4341"/>
    <w:rsid w:val="008B467E"/>
    <w:rsid w:val="008B4F49"/>
    <w:rsid w:val="008B6224"/>
    <w:rsid w:val="008B672B"/>
    <w:rsid w:val="008B7BCC"/>
    <w:rsid w:val="008C0BBE"/>
    <w:rsid w:val="008C197C"/>
    <w:rsid w:val="008C4120"/>
    <w:rsid w:val="008C41DB"/>
    <w:rsid w:val="008C4570"/>
    <w:rsid w:val="008C6B0B"/>
    <w:rsid w:val="008D0681"/>
    <w:rsid w:val="008D1CA7"/>
    <w:rsid w:val="008D4161"/>
    <w:rsid w:val="008D4AD1"/>
    <w:rsid w:val="008D5D4C"/>
    <w:rsid w:val="008D6506"/>
    <w:rsid w:val="008D69DA"/>
    <w:rsid w:val="008D7376"/>
    <w:rsid w:val="008D793B"/>
    <w:rsid w:val="008E0156"/>
    <w:rsid w:val="008E04BD"/>
    <w:rsid w:val="008E056D"/>
    <w:rsid w:val="008E419E"/>
    <w:rsid w:val="008E4860"/>
    <w:rsid w:val="008E490B"/>
    <w:rsid w:val="008E6054"/>
    <w:rsid w:val="008E67F6"/>
    <w:rsid w:val="008E7C68"/>
    <w:rsid w:val="008F1E9A"/>
    <w:rsid w:val="008F3903"/>
    <w:rsid w:val="008F3A54"/>
    <w:rsid w:val="008F5C18"/>
    <w:rsid w:val="008F648C"/>
    <w:rsid w:val="0090131D"/>
    <w:rsid w:val="00901F3B"/>
    <w:rsid w:val="009029EE"/>
    <w:rsid w:val="00904C51"/>
    <w:rsid w:val="00905DE9"/>
    <w:rsid w:val="00906A90"/>
    <w:rsid w:val="009075FC"/>
    <w:rsid w:val="00907AD9"/>
    <w:rsid w:val="00907C99"/>
    <w:rsid w:val="00910BA7"/>
    <w:rsid w:val="00911DC8"/>
    <w:rsid w:val="00913E51"/>
    <w:rsid w:val="009142D9"/>
    <w:rsid w:val="009146D6"/>
    <w:rsid w:val="00915069"/>
    <w:rsid w:val="0091771D"/>
    <w:rsid w:val="00917A39"/>
    <w:rsid w:val="00920266"/>
    <w:rsid w:val="009220C9"/>
    <w:rsid w:val="0092247C"/>
    <w:rsid w:val="00924171"/>
    <w:rsid w:val="00924C58"/>
    <w:rsid w:val="00925B20"/>
    <w:rsid w:val="00927F53"/>
    <w:rsid w:val="0093062C"/>
    <w:rsid w:val="00932F10"/>
    <w:rsid w:val="009346C3"/>
    <w:rsid w:val="00940F20"/>
    <w:rsid w:val="00941C19"/>
    <w:rsid w:val="00941C6A"/>
    <w:rsid w:val="009420AB"/>
    <w:rsid w:val="00944034"/>
    <w:rsid w:val="009458F2"/>
    <w:rsid w:val="0094734F"/>
    <w:rsid w:val="00951AED"/>
    <w:rsid w:val="00951B92"/>
    <w:rsid w:val="00952DA0"/>
    <w:rsid w:val="00956799"/>
    <w:rsid w:val="009577CF"/>
    <w:rsid w:val="00957FE8"/>
    <w:rsid w:val="00961083"/>
    <w:rsid w:val="00964EA7"/>
    <w:rsid w:val="00965A5A"/>
    <w:rsid w:val="0096656C"/>
    <w:rsid w:val="00967BA4"/>
    <w:rsid w:val="00971A46"/>
    <w:rsid w:val="00972F79"/>
    <w:rsid w:val="00975D66"/>
    <w:rsid w:val="0097742F"/>
    <w:rsid w:val="00981096"/>
    <w:rsid w:val="00985C72"/>
    <w:rsid w:val="00987DD4"/>
    <w:rsid w:val="00987DE4"/>
    <w:rsid w:val="009905AD"/>
    <w:rsid w:val="00990C09"/>
    <w:rsid w:val="00992045"/>
    <w:rsid w:val="009930A7"/>
    <w:rsid w:val="009946AA"/>
    <w:rsid w:val="00996415"/>
    <w:rsid w:val="009A328F"/>
    <w:rsid w:val="009A33A7"/>
    <w:rsid w:val="009A50C3"/>
    <w:rsid w:val="009A60CB"/>
    <w:rsid w:val="009A628F"/>
    <w:rsid w:val="009B0940"/>
    <w:rsid w:val="009B1025"/>
    <w:rsid w:val="009B272E"/>
    <w:rsid w:val="009B40D0"/>
    <w:rsid w:val="009B4930"/>
    <w:rsid w:val="009B4EBA"/>
    <w:rsid w:val="009B5332"/>
    <w:rsid w:val="009B56AF"/>
    <w:rsid w:val="009B5D38"/>
    <w:rsid w:val="009B6853"/>
    <w:rsid w:val="009B7018"/>
    <w:rsid w:val="009B70A6"/>
    <w:rsid w:val="009B7CD5"/>
    <w:rsid w:val="009C039C"/>
    <w:rsid w:val="009C0E15"/>
    <w:rsid w:val="009C100D"/>
    <w:rsid w:val="009C1090"/>
    <w:rsid w:val="009C2DF7"/>
    <w:rsid w:val="009C526D"/>
    <w:rsid w:val="009C5813"/>
    <w:rsid w:val="009C7571"/>
    <w:rsid w:val="009C77BF"/>
    <w:rsid w:val="009D2881"/>
    <w:rsid w:val="009D296C"/>
    <w:rsid w:val="009D6C1A"/>
    <w:rsid w:val="009E029D"/>
    <w:rsid w:val="009E05FC"/>
    <w:rsid w:val="009E2358"/>
    <w:rsid w:val="009E422A"/>
    <w:rsid w:val="009E4DA1"/>
    <w:rsid w:val="009E61A6"/>
    <w:rsid w:val="009E6416"/>
    <w:rsid w:val="009E6AAD"/>
    <w:rsid w:val="009E7EC7"/>
    <w:rsid w:val="009F0C7D"/>
    <w:rsid w:val="009F4C0D"/>
    <w:rsid w:val="009F6F74"/>
    <w:rsid w:val="009F7137"/>
    <w:rsid w:val="009F727A"/>
    <w:rsid w:val="009F7953"/>
    <w:rsid w:val="009F7C87"/>
    <w:rsid w:val="00A01527"/>
    <w:rsid w:val="00A016A8"/>
    <w:rsid w:val="00A01DA4"/>
    <w:rsid w:val="00A023A1"/>
    <w:rsid w:val="00A02DF4"/>
    <w:rsid w:val="00A0302F"/>
    <w:rsid w:val="00A05827"/>
    <w:rsid w:val="00A071AF"/>
    <w:rsid w:val="00A1146E"/>
    <w:rsid w:val="00A15592"/>
    <w:rsid w:val="00A16EF5"/>
    <w:rsid w:val="00A17A6C"/>
    <w:rsid w:val="00A17FD0"/>
    <w:rsid w:val="00A229B0"/>
    <w:rsid w:val="00A22BFD"/>
    <w:rsid w:val="00A23ED8"/>
    <w:rsid w:val="00A26415"/>
    <w:rsid w:val="00A2649B"/>
    <w:rsid w:val="00A26CDB"/>
    <w:rsid w:val="00A27C1A"/>
    <w:rsid w:val="00A30919"/>
    <w:rsid w:val="00A32005"/>
    <w:rsid w:val="00A32608"/>
    <w:rsid w:val="00A346D6"/>
    <w:rsid w:val="00A353BF"/>
    <w:rsid w:val="00A35625"/>
    <w:rsid w:val="00A41173"/>
    <w:rsid w:val="00A41E4E"/>
    <w:rsid w:val="00A428A5"/>
    <w:rsid w:val="00A4379B"/>
    <w:rsid w:val="00A45B9F"/>
    <w:rsid w:val="00A46764"/>
    <w:rsid w:val="00A471A4"/>
    <w:rsid w:val="00A50093"/>
    <w:rsid w:val="00A50F40"/>
    <w:rsid w:val="00A57DF1"/>
    <w:rsid w:val="00A61D15"/>
    <w:rsid w:val="00A623FA"/>
    <w:rsid w:val="00A63DD8"/>
    <w:rsid w:val="00A65305"/>
    <w:rsid w:val="00A654BE"/>
    <w:rsid w:val="00A65618"/>
    <w:rsid w:val="00A65778"/>
    <w:rsid w:val="00A65A18"/>
    <w:rsid w:val="00A67459"/>
    <w:rsid w:val="00A70E0F"/>
    <w:rsid w:val="00A71ABD"/>
    <w:rsid w:val="00A71B5E"/>
    <w:rsid w:val="00A72224"/>
    <w:rsid w:val="00A72BB5"/>
    <w:rsid w:val="00A76004"/>
    <w:rsid w:val="00A76B53"/>
    <w:rsid w:val="00A77414"/>
    <w:rsid w:val="00A80694"/>
    <w:rsid w:val="00A80A58"/>
    <w:rsid w:val="00A81644"/>
    <w:rsid w:val="00A81865"/>
    <w:rsid w:val="00A82828"/>
    <w:rsid w:val="00A84518"/>
    <w:rsid w:val="00A84531"/>
    <w:rsid w:val="00A849FF"/>
    <w:rsid w:val="00A85006"/>
    <w:rsid w:val="00A8508A"/>
    <w:rsid w:val="00A85BB5"/>
    <w:rsid w:val="00A870DB"/>
    <w:rsid w:val="00A90334"/>
    <w:rsid w:val="00A9252F"/>
    <w:rsid w:val="00A92F54"/>
    <w:rsid w:val="00A97F1A"/>
    <w:rsid w:val="00AA116E"/>
    <w:rsid w:val="00AA4318"/>
    <w:rsid w:val="00AB2E0F"/>
    <w:rsid w:val="00AB5ECA"/>
    <w:rsid w:val="00AB6302"/>
    <w:rsid w:val="00AB7775"/>
    <w:rsid w:val="00AB7F4C"/>
    <w:rsid w:val="00AC04AA"/>
    <w:rsid w:val="00AC1E82"/>
    <w:rsid w:val="00AC303A"/>
    <w:rsid w:val="00AC5B44"/>
    <w:rsid w:val="00AC5C2D"/>
    <w:rsid w:val="00AC78BC"/>
    <w:rsid w:val="00AC7ABF"/>
    <w:rsid w:val="00AD0A6E"/>
    <w:rsid w:val="00AD182F"/>
    <w:rsid w:val="00AD55A6"/>
    <w:rsid w:val="00AD5A74"/>
    <w:rsid w:val="00AD5AE1"/>
    <w:rsid w:val="00AD7131"/>
    <w:rsid w:val="00AD73B1"/>
    <w:rsid w:val="00AE077B"/>
    <w:rsid w:val="00AE0C4E"/>
    <w:rsid w:val="00AE1348"/>
    <w:rsid w:val="00AE2597"/>
    <w:rsid w:val="00AE31A1"/>
    <w:rsid w:val="00AE3CB3"/>
    <w:rsid w:val="00AE4FFD"/>
    <w:rsid w:val="00AE5AC2"/>
    <w:rsid w:val="00AE6F15"/>
    <w:rsid w:val="00AE7317"/>
    <w:rsid w:val="00AE7892"/>
    <w:rsid w:val="00AF1897"/>
    <w:rsid w:val="00AF5EC1"/>
    <w:rsid w:val="00AF7203"/>
    <w:rsid w:val="00AF7791"/>
    <w:rsid w:val="00B0045E"/>
    <w:rsid w:val="00B010B2"/>
    <w:rsid w:val="00B036D7"/>
    <w:rsid w:val="00B045B3"/>
    <w:rsid w:val="00B05BB1"/>
    <w:rsid w:val="00B067FF"/>
    <w:rsid w:val="00B06B75"/>
    <w:rsid w:val="00B07EFB"/>
    <w:rsid w:val="00B120A2"/>
    <w:rsid w:val="00B13417"/>
    <w:rsid w:val="00B1387E"/>
    <w:rsid w:val="00B148AD"/>
    <w:rsid w:val="00B15610"/>
    <w:rsid w:val="00B163BB"/>
    <w:rsid w:val="00B16580"/>
    <w:rsid w:val="00B165B8"/>
    <w:rsid w:val="00B170BE"/>
    <w:rsid w:val="00B171A6"/>
    <w:rsid w:val="00B202DC"/>
    <w:rsid w:val="00B20A29"/>
    <w:rsid w:val="00B2180C"/>
    <w:rsid w:val="00B223FF"/>
    <w:rsid w:val="00B22539"/>
    <w:rsid w:val="00B2288A"/>
    <w:rsid w:val="00B24466"/>
    <w:rsid w:val="00B24EA4"/>
    <w:rsid w:val="00B267B5"/>
    <w:rsid w:val="00B310E8"/>
    <w:rsid w:val="00B3121B"/>
    <w:rsid w:val="00B3128C"/>
    <w:rsid w:val="00B31926"/>
    <w:rsid w:val="00B319E9"/>
    <w:rsid w:val="00B36902"/>
    <w:rsid w:val="00B404F5"/>
    <w:rsid w:val="00B4288A"/>
    <w:rsid w:val="00B42F3F"/>
    <w:rsid w:val="00B43796"/>
    <w:rsid w:val="00B437E7"/>
    <w:rsid w:val="00B45DF6"/>
    <w:rsid w:val="00B46A02"/>
    <w:rsid w:val="00B50259"/>
    <w:rsid w:val="00B50D4D"/>
    <w:rsid w:val="00B50E9C"/>
    <w:rsid w:val="00B50F02"/>
    <w:rsid w:val="00B5233F"/>
    <w:rsid w:val="00B53917"/>
    <w:rsid w:val="00B54DA1"/>
    <w:rsid w:val="00B55AD0"/>
    <w:rsid w:val="00B56772"/>
    <w:rsid w:val="00B5688C"/>
    <w:rsid w:val="00B6121B"/>
    <w:rsid w:val="00B6220B"/>
    <w:rsid w:val="00B62CDE"/>
    <w:rsid w:val="00B62E0C"/>
    <w:rsid w:val="00B66CA4"/>
    <w:rsid w:val="00B71685"/>
    <w:rsid w:val="00B72005"/>
    <w:rsid w:val="00B7324D"/>
    <w:rsid w:val="00B75AB6"/>
    <w:rsid w:val="00B77DA2"/>
    <w:rsid w:val="00B81555"/>
    <w:rsid w:val="00B8747B"/>
    <w:rsid w:val="00B907F3"/>
    <w:rsid w:val="00B908E1"/>
    <w:rsid w:val="00B91F11"/>
    <w:rsid w:val="00B92224"/>
    <w:rsid w:val="00B9269C"/>
    <w:rsid w:val="00B93585"/>
    <w:rsid w:val="00B93F01"/>
    <w:rsid w:val="00B9622E"/>
    <w:rsid w:val="00B96B9E"/>
    <w:rsid w:val="00B96E6B"/>
    <w:rsid w:val="00BA1439"/>
    <w:rsid w:val="00BA24AB"/>
    <w:rsid w:val="00BA3B54"/>
    <w:rsid w:val="00BA3C8E"/>
    <w:rsid w:val="00BA77C9"/>
    <w:rsid w:val="00BA791C"/>
    <w:rsid w:val="00BA7EE5"/>
    <w:rsid w:val="00BB070D"/>
    <w:rsid w:val="00BB1E56"/>
    <w:rsid w:val="00BB325A"/>
    <w:rsid w:val="00BB36CE"/>
    <w:rsid w:val="00BB512C"/>
    <w:rsid w:val="00BC0437"/>
    <w:rsid w:val="00BC05E3"/>
    <w:rsid w:val="00BC08FE"/>
    <w:rsid w:val="00BC3146"/>
    <w:rsid w:val="00BC3A64"/>
    <w:rsid w:val="00BC41C6"/>
    <w:rsid w:val="00BC438B"/>
    <w:rsid w:val="00BC5FCC"/>
    <w:rsid w:val="00BC7A5E"/>
    <w:rsid w:val="00BD01C8"/>
    <w:rsid w:val="00BD03A3"/>
    <w:rsid w:val="00BD125C"/>
    <w:rsid w:val="00BD1531"/>
    <w:rsid w:val="00BD16E3"/>
    <w:rsid w:val="00BD1C15"/>
    <w:rsid w:val="00BD34CE"/>
    <w:rsid w:val="00BD535B"/>
    <w:rsid w:val="00BD5422"/>
    <w:rsid w:val="00BD5E9E"/>
    <w:rsid w:val="00BD62A7"/>
    <w:rsid w:val="00BD6356"/>
    <w:rsid w:val="00BD7135"/>
    <w:rsid w:val="00BE0F90"/>
    <w:rsid w:val="00BE10FD"/>
    <w:rsid w:val="00BE124C"/>
    <w:rsid w:val="00BE1282"/>
    <w:rsid w:val="00BE3353"/>
    <w:rsid w:val="00BE3872"/>
    <w:rsid w:val="00BE3BB2"/>
    <w:rsid w:val="00BE40D5"/>
    <w:rsid w:val="00BE4E58"/>
    <w:rsid w:val="00BE5C15"/>
    <w:rsid w:val="00BE5DC6"/>
    <w:rsid w:val="00BE6606"/>
    <w:rsid w:val="00BE7465"/>
    <w:rsid w:val="00BE777E"/>
    <w:rsid w:val="00BF1BC0"/>
    <w:rsid w:val="00BF309F"/>
    <w:rsid w:val="00BF3C92"/>
    <w:rsid w:val="00BF5320"/>
    <w:rsid w:val="00BF6462"/>
    <w:rsid w:val="00BF6B89"/>
    <w:rsid w:val="00C000B9"/>
    <w:rsid w:val="00C00EB8"/>
    <w:rsid w:val="00C019ED"/>
    <w:rsid w:val="00C02BF0"/>
    <w:rsid w:val="00C041A9"/>
    <w:rsid w:val="00C0436D"/>
    <w:rsid w:val="00C06FCA"/>
    <w:rsid w:val="00C07EE9"/>
    <w:rsid w:val="00C13869"/>
    <w:rsid w:val="00C14EB8"/>
    <w:rsid w:val="00C15DED"/>
    <w:rsid w:val="00C16821"/>
    <w:rsid w:val="00C17478"/>
    <w:rsid w:val="00C245E7"/>
    <w:rsid w:val="00C24D03"/>
    <w:rsid w:val="00C24EF7"/>
    <w:rsid w:val="00C33D8F"/>
    <w:rsid w:val="00C35248"/>
    <w:rsid w:val="00C35998"/>
    <w:rsid w:val="00C3737C"/>
    <w:rsid w:val="00C4059B"/>
    <w:rsid w:val="00C42A5E"/>
    <w:rsid w:val="00C42BBC"/>
    <w:rsid w:val="00C43919"/>
    <w:rsid w:val="00C44524"/>
    <w:rsid w:val="00C44924"/>
    <w:rsid w:val="00C44D6F"/>
    <w:rsid w:val="00C46118"/>
    <w:rsid w:val="00C51704"/>
    <w:rsid w:val="00C5729A"/>
    <w:rsid w:val="00C57AD9"/>
    <w:rsid w:val="00C6043C"/>
    <w:rsid w:val="00C6081C"/>
    <w:rsid w:val="00C61E63"/>
    <w:rsid w:val="00C62F3C"/>
    <w:rsid w:val="00C63C02"/>
    <w:rsid w:val="00C659BC"/>
    <w:rsid w:val="00C65DF9"/>
    <w:rsid w:val="00C66307"/>
    <w:rsid w:val="00C66F03"/>
    <w:rsid w:val="00C673C5"/>
    <w:rsid w:val="00C70BAF"/>
    <w:rsid w:val="00C71BCF"/>
    <w:rsid w:val="00C74892"/>
    <w:rsid w:val="00C74AEC"/>
    <w:rsid w:val="00C74C36"/>
    <w:rsid w:val="00C75FAD"/>
    <w:rsid w:val="00C760DD"/>
    <w:rsid w:val="00C77340"/>
    <w:rsid w:val="00C77BF1"/>
    <w:rsid w:val="00C77DEB"/>
    <w:rsid w:val="00C82EBD"/>
    <w:rsid w:val="00C85B68"/>
    <w:rsid w:val="00C8756A"/>
    <w:rsid w:val="00C879BA"/>
    <w:rsid w:val="00C928CC"/>
    <w:rsid w:val="00C94123"/>
    <w:rsid w:val="00C953DB"/>
    <w:rsid w:val="00C97D65"/>
    <w:rsid w:val="00CA0D25"/>
    <w:rsid w:val="00CA2258"/>
    <w:rsid w:val="00CA3A34"/>
    <w:rsid w:val="00CA3F4D"/>
    <w:rsid w:val="00CA56BA"/>
    <w:rsid w:val="00CA682B"/>
    <w:rsid w:val="00CA6E13"/>
    <w:rsid w:val="00CB0F7B"/>
    <w:rsid w:val="00CB3415"/>
    <w:rsid w:val="00CB3CFB"/>
    <w:rsid w:val="00CB5055"/>
    <w:rsid w:val="00CB59E4"/>
    <w:rsid w:val="00CB69B3"/>
    <w:rsid w:val="00CC22C6"/>
    <w:rsid w:val="00CC253E"/>
    <w:rsid w:val="00CC2A4F"/>
    <w:rsid w:val="00CC3A73"/>
    <w:rsid w:val="00CC3D43"/>
    <w:rsid w:val="00CC3E31"/>
    <w:rsid w:val="00CC7154"/>
    <w:rsid w:val="00CC7E71"/>
    <w:rsid w:val="00CC7EEF"/>
    <w:rsid w:val="00CD3135"/>
    <w:rsid w:val="00CD34F9"/>
    <w:rsid w:val="00CD4B11"/>
    <w:rsid w:val="00CD5CAB"/>
    <w:rsid w:val="00CD6822"/>
    <w:rsid w:val="00CD687D"/>
    <w:rsid w:val="00CD6F55"/>
    <w:rsid w:val="00CD78BC"/>
    <w:rsid w:val="00CE0213"/>
    <w:rsid w:val="00CE4F12"/>
    <w:rsid w:val="00CE663A"/>
    <w:rsid w:val="00CE6682"/>
    <w:rsid w:val="00CF0C66"/>
    <w:rsid w:val="00CF0E5C"/>
    <w:rsid w:val="00CF22FA"/>
    <w:rsid w:val="00CF2E08"/>
    <w:rsid w:val="00CF3716"/>
    <w:rsid w:val="00CF3851"/>
    <w:rsid w:val="00CF3D87"/>
    <w:rsid w:val="00CF5709"/>
    <w:rsid w:val="00CF7BA8"/>
    <w:rsid w:val="00D01DBF"/>
    <w:rsid w:val="00D03003"/>
    <w:rsid w:val="00D03362"/>
    <w:rsid w:val="00D05D74"/>
    <w:rsid w:val="00D06D40"/>
    <w:rsid w:val="00D104E2"/>
    <w:rsid w:val="00D1071C"/>
    <w:rsid w:val="00D107BA"/>
    <w:rsid w:val="00D112AE"/>
    <w:rsid w:val="00D12921"/>
    <w:rsid w:val="00D13201"/>
    <w:rsid w:val="00D1400D"/>
    <w:rsid w:val="00D152C2"/>
    <w:rsid w:val="00D16140"/>
    <w:rsid w:val="00D163A2"/>
    <w:rsid w:val="00D20203"/>
    <w:rsid w:val="00D20A9B"/>
    <w:rsid w:val="00D22325"/>
    <w:rsid w:val="00D22407"/>
    <w:rsid w:val="00D22541"/>
    <w:rsid w:val="00D24298"/>
    <w:rsid w:val="00D2465C"/>
    <w:rsid w:val="00D255DE"/>
    <w:rsid w:val="00D27512"/>
    <w:rsid w:val="00D31FC5"/>
    <w:rsid w:val="00D3318F"/>
    <w:rsid w:val="00D3349F"/>
    <w:rsid w:val="00D343BB"/>
    <w:rsid w:val="00D357EA"/>
    <w:rsid w:val="00D36A2A"/>
    <w:rsid w:val="00D36B54"/>
    <w:rsid w:val="00D36BC3"/>
    <w:rsid w:val="00D36D79"/>
    <w:rsid w:val="00D36D96"/>
    <w:rsid w:val="00D370EC"/>
    <w:rsid w:val="00D41782"/>
    <w:rsid w:val="00D418F4"/>
    <w:rsid w:val="00D419EB"/>
    <w:rsid w:val="00D421F4"/>
    <w:rsid w:val="00D42443"/>
    <w:rsid w:val="00D42833"/>
    <w:rsid w:val="00D438E8"/>
    <w:rsid w:val="00D46319"/>
    <w:rsid w:val="00D473A5"/>
    <w:rsid w:val="00D478BB"/>
    <w:rsid w:val="00D47A87"/>
    <w:rsid w:val="00D501B6"/>
    <w:rsid w:val="00D50A7F"/>
    <w:rsid w:val="00D5242A"/>
    <w:rsid w:val="00D533D6"/>
    <w:rsid w:val="00D538A1"/>
    <w:rsid w:val="00D547DE"/>
    <w:rsid w:val="00D54885"/>
    <w:rsid w:val="00D55A3A"/>
    <w:rsid w:val="00D565A4"/>
    <w:rsid w:val="00D633D6"/>
    <w:rsid w:val="00D64493"/>
    <w:rsid w:val="00D649B1"/>
    <w:rsid w:val="00D64A4B"/>
    <w:rsid w:val="00D65684"/>
    <w:rsid w:val="00D65F18"/>
    <w:rsid w:val="00D6737B"/>
    <w:rsid w:val="00D713AB"/>
    <w:rsid w:val="00D72B0E"/>
    <w:rsid w:val="00D73B11"/>
    <w:rsid w:val="00D74056"/>
    <w:rsid w:val="00D7420A"/>
    <w:rsid w:val="00D7442D"/>
    <w:rsid w:val="00D74E6F"/>
    <w:rsid w:val="00D76039"/>
    <w:rsid w:val="00D7651E"/>
    <w:rsid w:val="00D77113"/>
    <w:rsid w:val="00D77ABC"/>
    <w:rsid w:val="00D8040B"/>
    <w:rsid w:val="00D80B92"/>
    <w:rsid w:val="00D83791"/>
    <w:rsid w:val="00D837D9"/>
    <w:rsid w:val="00D8390E"/>
    <w:rsid w:val="00D83CA3"/>
    <w:rsid w:val="00D844DE"/>
    <w:rsid w:val="00D844E5"/>
    <w:rsid w:val="00D85BED"/>
    <w:rsid w:val="00D864F1"/>
    <w:rsid w:val="00D86C20"/>
    <w:rsid w:val="00D87334"/>
    <w:rsid w:val="00D87851"/>
    <w:rsid w:val="00D90583"/>
    <w:rsid w:val="00D90A4B"/>
    <w:rsid w:val="00D91226"/>
    <w:rsid w:val="00D92207"/>
    <w:rsid w:val="00D940F0"/>
    <w:rsid w:val="00D94DA0"/>
    <w:rsid w:val="00D950C9"/>
    <w:rsid w:val="00D9563A"/>
    <w:rsid w:val="00D95BBA"/>
    <w:rsid w:val="00D96923"/>
    <w:rsid w:val="00D97205"/>
    <w:rsid w:val="00D97814"/>
    <w:rsid w:val="00D97D59"/>
    <w:rsid w:val="00DA04F8"/>
    <w:rsid w:val="00DA1C2E"/>
    <w:rsid w:val="00DA1F79"/>
    <w:rsid w:val="00DA33C2"/>
    <w:rsid w:val="00DA35EF"/>
    <w:rsid w:val="00DA4BE0"/>
    <w:rsid w:val="00DA6EAD"/>
    <w:rsid w:val="00DA6FE3"/>
    <w:rsid w:val="00DA733A"/>
    <w:rsid w:val="00DA7E90"/>
    <w:rsid w:val="00DB0E97"/>
    <w:rsid w:val="00DB1BE2"/>
    <w:rsid w:val="00DB25A4"/>
    <w:rsid w:val="00DB2787"/>
    <w:rsid w:val="00DB33A2"/>
    <w:rsid w:val="00DB5491"/>
    <w:rsid w:val="00DB5AF4"/>
    <w:rsid w:val="00DB636E"/>
    <w:rsid w:val="00DB66D6"/>
    <w:rsid w:val="00DB78EF"/>
    <w:rsid w:val="00DC129D"/>
    <w:rsid w:val="00DC154D"/>
    <w:rsid w:val="00DC1B7E"/>
    <w:rsid w:val="00DC34FF"/>
    <w:rsid w:val="00DC3EC8"/>
    <w:rsid w:val="00DC47CC"/>
    <w:rsid w:val="00DC548B"/>
    <w:rsid w:val="00DC7A48"/>
    <w:rsid w:val="00DD033F"/>
    <w:rsid w:val="00DD0BD6"/>
    <w:rsid w:val="00DD0E24"/>
    <w:rsid w:val="00DD1D9B"/>
    <w:rsid w:val="00DD2FAA"/>
    <w:rsid w:val="00DD68AF"/>
    <w:rsid w:val="00DD74C1"/>
    <w:rsid w:val="00DD75E9"/>
    <w:rsid w:val="00DE079C"/>
    <w:rsid w:val="00DE1024"/>
    <w:rsid w:val="00DE20AF"/>
    <w:rsid w:val="00DE2179"/>
    <w:rsid w:val="00DE4304"/>
    <w:rsid w:val="00DE4C01"/>
    <w:rsid w:val="00DE62B6"/>
    <w:rsid w:val="00DE65CC"/>
    <w:rsid w:val="00DE6A67"/>
    <w:rsid w:val="00DF0536"/>
    <w:rsid w:val="00DF0655"/>
    <w:rsid w:val="00DF4602"/>
    <w:rsid w:val="00DF52A3"/>
    <w:rsid w:val="00E0012C"/>
    <w:rsid w:val="00E00441"/>
    <w:rsid w:val="00E01CEA"/>
    <w:rsid w:val="00E02B06"/>
    <w:rsid w:val="00E03D57"/>
    <w:rsid w:val="00E04433"/>
    <w:rsid w:val="00E04988"/>
    <w:rsid w:val="00E05EED"/>
    <w:rsid w:val="00E06A79"/>
    <w:rsid w:val="00E06E40"/>
    <w:rsid w:val="00E074F5"/>
    <w:rsid w:val="00E07579"/>
    <w:rsid w:val="00E07C18"/>
    <w:rsid w:val="00E10068"/>
    <w:rsid w:val="00E103FA"/>
    <w:rsid w:val="00E1100F"/>
    <w:rsid w:val="00E14644"/>
    <w:rsid w:val="00E153CA"/>
    <w:rsid w:val="00E15784"/>
    <w:rsid w:val="00E15F2A"/>
    <w:rsid w:val="00E17ED3"/>
    <w:rsid w:val="00E2499E"/>
    <w:rsid w:val="00E24E0E"/>
    <w:rsid w:val="00E250C2"/>
    <w:rsid w:val="00E32818"/>
    <w:rsid w:val="00E3468B"/>
    <w:rsid w:val="00E34E49"/>
    <w:rsid w:val="00E36BC9"/>
    <w:rsid w:val="00E41374"/>
    <w:rsid w:val="00E416B8"/>
    <w:rsid w:val="00E41DEF"/>
    <w:rsid w:val="00E44B0A"/>
    <w:rsid w:val="00E456D8"/>
    <w:rsid w:val="00E50437"/>
    <w:rsid w:val="00E5076A"/>
    <w:rsid w:val="00E52767"/>
    <w:rsid w:val="00E533B8"/>
    <w:rsid w:val="00E53F41"/>
    <w:rsid w:val="00E54005"/>
    <w:rsid w:val="00E56505"/>
    <w:rsid w:val="00E61A89"/>
    <w:rsid w:val="00E61BE3"/>
    <w:rsid w:val="00E61D25"/>
    <w:rsid w:val="00E6204E"/>
    <w:rsid w:val="00E62679"/>
    <w:rsid w:val="00E631F1"/>
    <w:rsid w:val="00E639A5"/>
    <w:rsid w:val="00E65A3F"/>
    <w:rsid w:val="00E678F5"/>
    <w:rsid w:val="00E70485"/>
    <w:rsid w:val="00E70CCB"/>
    <w:rsid w:val="00E7191A"/>
    <w:rsid w:val="00E71BC7"/>
    <w:rsid w:val="00E71FE7"/>
    <w:rsid w:val="00E725B7"/>
    <w:rsid w:val="00E753A3"/>
    <w:rsid w:val="00E76955"/>
    <w:rsid w:val="00E76D49"/>
    <w:rsid w:val="00E777CA"/>
    <w:rsid w:val="00E8063E"/>
    <w:rsid w:val="00E80E6F"/>
    <w:rsid w:val="00E8120D"/>
    <w:rsid w:val="00E83899"/>
    <w:rsid w:val="00E83DBF"/>
    <w:rsid w:val="00E86D3E"/>
    <w:rsid w:val="00E86FEF"/>
    <w:rsid w:val="00E9131B"/>
    <w:rsid w:val="00E92EDA"/>
    <w:rsid w:val="00E92F64"/>
    <w:rsid w:val="00E969C7"/>
    <w:rsid w:val="00EA0677"/>
    <w:rsid w:val="00EA11CC"/>
    <w:rsid w:val="00EA1812"/>
    <w:rsid w:val="00EA35D7"/>
    <w:rsid w:val="00EA363C"/>
    <w:rsid w:val="00EA3AD2"/>
    <w:rsid w:val="00EA518D"/>
    <w:rsid w:val="00EA5FCB"/>
    <w:rsid w:val="00EB1392"/>
    <w:rsid w:val="00EB1558"/>
    <w:rsid w:val="00EB1A15"/>
    <w:rsid w:val="00EB39ED"/>
    <w:rsid w:val="00EB4543"/>
    <w:rsid w:val="00EB468F"/>
    <w:rsid w:val="00EB68DC"/>
    <w:rsid w:val="00EB6D54"/>
    <w:rsid w:val="00EB7221"/>
    <w:rsid w:val="00EB76E5"/>
    <w:rsid w:val="00EB77D4"/>
    <w:rsid w:val="00EB78C5"/>
    <w:rsid w:val="00EB78EF"/>
    <w:rsid w:val="00EC1726"/>
    <w:rsid w:val="00EC1FDF"/>
    <w:rsid w:val="00EC3F8F"/>
    <w:rsid w:val="00EC4356"/>
    <w:rsid w:val="00EC45F6"/>
    <w:rsid w:val="00EC63DC"/>
    <w:rsid w:val="00EC6DEC"/>
    <w:rsid w:val="00EC7420"/>
    <w:rsid w:val="00ED029F"/>
    <w:rsid w:val="00ED0795"/>
    <w:rsid w:val="00ED0839"/>
    <w:rsid w:val="00ED0CA5"/>
    <w:rsid w:val="00ED1357"/>
    <w:rsid w:val="00ED1B61"/>
    <w:rsid w:val="00ED22AD"/>
    <w:rsid w:val="00ED22AF"/>
    <w:rsid w:val="00ED26D4"/>
    <w:rsid w:val="00ED3721"/>
    <w:rsid w:val="00ED57B0"/>
    <w:rsid w:val="00ED7457"/>
    <w:rsid w:val="00EE28D1"/>
    <w:rsid w:val="00EE3116"/>
    <w:rsid w:val="00EE4A35"/>
    <w:rsid w:val="00EE4AF5"/>
    <w:rsid w:val="00EE73B0"/>
    <w:rsid w:val="00EE7F4D"/>
    <w:rsid w:val="00EF0053"/>
    <w:rsid w:val="00EF0069"/>
    <w:rsid w:val="00EF241D"/>
    <w:rsid w:val="00EF279C"/>
    <w:rsid w:val="00EF39C1"/>
    <w:rsid w:val="00EF52D4"/>
    <w:rsid w:val="00EF6152"/>
    <w:rsid w:val="00F03CEA"/>
    <w:rsid w:val="00F04F0C"/>
    <w:rsid w:val="00F05CFB"/>
    <w:rsid w:val="00F0639D"/>
    <w:rsid w:val="00F11A0B"/>
    <w:rsid w:val="00F125E0"/>
    <w:rsid w:val="00F126E7"/>
    <w:rsid w:val="00F12E68"/>
    <w:rsid w:val="00F141F5"/>
    <w:rsid w:val="00F1431B"/>
    <w:rsid w:val="00F149AF"/>
    <w:rsid w:val="00F16A44"/>
    <w:rsid w:val="00F211A3"/>
    <w:rsid w:val="00F236CB"/>
    <w:rsid w:val="00F25866"/>
    <w:rsid w:val="00F26F1E"/>
    <w:rsid w:val="00F270F2"/>
    <w:rsid w:val="00F27B3E"/>
    <w:rsid w:val="00F331F0"/>
    <w:rsid w:val="00F34616"/>
    <w:rsid w:val="00F35401"/>
    <w:rsid w:val="00F3555F"/>
    <w:rsid w:val="00F37ADD"/>
    <w:rsid w:val="00F37B2C"/>
    <w:rsid w:val="00F37C0B"/>
    <w:rsid w:val="00F41F97"/>
    <w:rsid w:val="00F42FCF"/>
    <w:rsid w:val="00F4325D"/>
    <w:rsid w:val="00F43C8A"/>
    <w:rsid w:val="00F46AA7"/>
    <w:rsid w:val="00F46AC0"/>
    <w:rsid w:val="00F47525"/>
    <w:rsid w:val="00F53D9F"/>
    <w:rsid w:val="00F53F9A"/>
    <w:rsid w:val="00F5462C"/>
    <w:rsid w:val="00F54C63"/>
    <w:rsid w:val="00F56777"/>
    <w:rsid w:val="00F575C7"/>
    <w:rsid w:val="00F627FA"/>
    <w:rsid w:val="00F62AB3"/>
    <w:rsid w:val="00F63CD1"/>
    <w:rsid w:val="00F73EE9"/>
    <w:rsid w:val="00F75677"/>
    <w:rsid w:val="00F75B5D"/>
    <w:rsid w:val="00F76497"/>
    <w:rsid w:val="00F77CCC"/>
    <w:rsid w:val="00F80730"/>
    <w:rsid w:val="00F80FC2"/>
    <w:rsid w:val="00F80FD0"/>
    <w:rsid w:val="00F816D9"/>
    <w:rsid w:val="00F82CE8"/>
    <w:rsid w:val="00F8337D"/>
    <w:rsid w:val="00F844B1"/>
    <w:rsid w:val="00F90944"/>
    <w:rsid w:val="00F91F5E"/>
    <w:rsid w:val="00F923CD"/>
    <w:rsid w:val="00F93952"/>
    <w:rsid w:val="00F94E1D"/>
    <w:rsid w:val="00F95EA9"/>
    <w:rsid w:val="00FA103F"/>
    <w:rsid w:val="00FA1AEF"/>
    <w:rsid w:val="00FA7443"/>
    <w:rsid w:val="00FA7B71"/>
    <w:rsid w:val="00FA7F3F"/>
    <w:rsid w:val="00FB00FF"/>
    <w:rsid w:val="00FB04EF"/>
    <w:rsid w:val="00FB0D02"/>
    <w:rsid w:val="00FB19C9"/>
    <w:rsid w:val="00FB20ED"/>
    <w:rsid w:val="00FB2B3D"/>
    <w:rsid w:val="00FB2C2B"/>
    <w:rsid w:val="00FB2D38"/>
    <w:rsid w:val="00FB3745"/>
    <w:rsid w:val="00FB695B"/>
    <w:rsid w:val="00FB74F9"/>
    <w:rsid w:val="00FC28A6"/>
    <w:rsid w:val="00FC4206"/>
    <w:rsid w:val="00FC687B"/>
    <w:rsid w:val="00FD0B71"/>
    <w:rsid w:val="00FD10C8"/>
    <w:rsid w:val="00FD1656"/>
    <w:rsid w:val="00FD1E7F"/>
    <w:rsid w:val="00FD3797"/>
    <w:rsid w:val="00FD4CD4"/>
    <w:rsid w:val="00FD4ED2"/>
    <w:rsid w:val="00FD749A"/>
    <w:rsid w:val="00FE28B7"/>
    <w:rsid w:val="00FE3C14"/>
    <w:rsid w:val="00FE5619"/>
    <w:rsid w:val="00FE69A7"/>
    <w:rsid w:val="00FE7330"/>
    <w:rsid w:val="00FF1B1C"/>
    <w:rsid w:val="00FF42BB"/>
    <w:rsid w:val="00FF4C9D"/>
    <w:rsid w:val="00FF4E1D"/>
    <w:rsid w:val="00FF5E67"/>
    <w:rsid w:val="00FF5F7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5"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802DF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textAlignment w:val="baseline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3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99"/>
    <w:qFormat/>
    <w:rsid w:val="00A01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"/>
    <w:link w:val="aa"/>
    <w:uiPriority w:val="99"/>
    <w:unhideWhenUsed/>
    <w:rsid w:val="00D275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9"/>
    <w:uiPriority w:val="99"/>
    <w:rsid w:val="00D27512"/>
    <w:rPr>
      <w:sz w:val="20"/>
      <w:szCs w:val="20"/>
    </w:rPr>
  </w:style>
  <w:style w:type="character" w:styleId="ab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D27512"/>
    <w:rPr>
      <w:vertAlign w:val="superscript"/>
    </w:rPr>
  </w:style>
  <w:style w:type="paragraph" w:customStyle="1" w:styleId="Default">
    <w:name w:val="Default"/>
    <w:rsid w:val="00790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2E05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1A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6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802DFC"/>
    <w:rPr>
      <w:rFonts w:ascii="Tahoma" w:eastAsia="Times New Roman" w:hAnsi="Tahoma" w:cs="Times New Roman"/>
      <w:b/>
      <w:caps/>
      <w:sz w:val="24"/>
      <w:szCs w:val="20"/>
    </w:rPr>
  </w:style>
  <w:style w:type="paragraph" w:styleId="af">
    <w:name w:val="Body Text"/>
    <w:basedOn w:val="a"/>
    <w:link w:val="af0"/>
    <w:uiPriority w:val="99"/>
    <w:unhideWhenUsed/>
    <w:rsid w:val="008A56AC"/>
    <w:pPr>
      <w:spacing w:after="120" w:line="276" w:lineRule="auto"/>
    </w:pPr>
  </w:style>
  <w:style w:type="character" w:customStyle="1" w:styleId="af0">
    <w:name w:val="Основной текст Знак"/>
    <w:basedOn w:val="a0"/>
    <w:link w:val="af"/>
    <w:uiPriority w:val="99"/>
    <w:rsid w:val="008A56AC"/>
  </w:style>
  <w:style w:type="paragraph" w:customStyle="1" w:styleId="ConsPlusCell">
    <w:name w:val="ConsPlusCell"/>
    <w:uiPriority w:val="99"/>
    <w:rsid w:val="00A02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header"/>
    <w:basedOn w:val="a"/>
    <w:link w:val="af2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045B"/>
  </w:style>
  <w:style w:type="paragraph" w:styleId="af3">
    <w:name w:val="footer"/>
    <w:basedOn w:val="a"/>
    <w:link w:val="af4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045B"/>
  </w:style>
  <w:style w:type="character" w:customStyle="1" w:styleId="w">
    <w:name w:val="w"/>
    <w:basedOn w:val="a0"/>
    <w:rsid w:val="00BC0437"/>
  </w:style>
  <w:style w:type="character" w:styleId="af5">
    <w:name w:val="Hyperlink"/>
    <w:basedOn w:val="a0"/>
    <w:uiPriority w:val="99"/>
    <w:unhideWhenUsed/>
    <w:rsid w:val="00673C7D"/>
    <w:rPr>
      <w:color w:val="0563C1" w:themeColor="hyperlink"/>
      <w:u w:val="single"/>
    </w:rPr>
  </w:style>
  <w:style w:type="character" w:customStyle="1" w:styleId="a8">
    <w:name w:val="Абзац списка Знак"/>
    <w:aliases w:val="Варианты ответов Знак"/>
    <w:link w:val="a7"/>
    <w:uiPriority w:val="99"/>
    <w:locked/>
    <w:rsid w:val="00673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7C142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C1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ет"/>
    <w:rsid w:val="009E05FC"/>
  </w:style>
  <w:style w:type="paragraph" w:customStyle="1" w:styleId="ConsPlusTitle">
    <w:name w:val="ConsPlusTitle"/>
    <w:rsid w:val="00000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9">
    <w:name w:val="Мой стиль"/>
    <w:basedOn w:val="a"/>
    <w:rsid w:val="00EF6152"/>
    <w:pPr>
      <w:keepNext/>
      <w:spacing w:after="0" w:line="240" w:lineRule="auto"/>
      <w:ind w:right="-6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5"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802DF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textAlignment w:val="baseline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3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99"/>
    <w:qFormat/>
    <w:rsid w:val="00A01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"/>
    <w:link w:val="aa"/>
    <w:uiPriority w:val="99"/>
    <w:unhideWhenUsed/>
    <w:rsid w:val="00D275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9"/>
    <w:uiPriority w:val="99"/>
    <w:rsid w:val="00D27512"/>
    <w:rPr>
      <w:sz w:val="20"/>
      <w:szCs w:val="20"/>
    </w:rPr>
  </w:style>
  <w:style w:type="character" w:styleId="ab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D27512"/>
    <w:rPr>
      <w:vertAlign w:val="superscript"/>
    </w:rPr>
  </w:style>
  <w:style w:type="paragraph" w:customStyle="1" w:styleId="Default">
    <w:name w:val="Default"/>
    <w:rsid w:val="00790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2E05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1A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6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802DFC"/>
    <w:rPr>
      <w:rFonts w:ascii="Tahoma" w:eastAsia="Times New Roman" w:hAnsi="Tahoma" w:cs="Times New Roman"/>
      <w:b/>
      <w:caps/>
      <w:sz w:val="24"/>
      <w:szCs w:val="20"/>
    </w:rPr>
  </w:style>
  <w:style w:type="paragraph" w:styleId="af">
    <w:name w:val="Body Text"/>
    <w:basedOn w:val="a"/>
    <w:link w:val="af0"/>
    <w:uiPriority w:val="99"/>
    <w:unhideWhenUsed/>
    <w:rsid w:val="008A56AC"/>
    <w:pPr>
      <w:spacing w:after="120" w:line="276" w:lineRule="auto"/>
    </w:pPr>
  </w:style>
  <w:style w:type="character" w:customStyle="1" w:styleId="af0">
    <w:name w:val="Основной текст Знак"/>
    <w:basedOn w:val="a0"/>
    <w:link w:val="af"/>
    <w:uiPriority w:val="99"/>
    <w:rsid w:val="008A56AC"/>
  </w:style>
  <w:style w:type="paragraph" w:customStyle="1" w:styleId="ConsPlusCell">
    <w:name w:val="ConsPlusCell"/>
    <w:uiPriority w:val="99"/>
    <w:rsid w:val="00A02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header"/>
    <w:basedOn w:val="a"/>
    <w:link w:val="af2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045B"/>
  </w:style>
  <w:style w:type="paragraph" w:styleId="af3">
    <w:name w:val="footer"/>
    <w:basedOn w:val="a"/>
    <w:link w:val="af4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045B"/>
  </w:style>
  <w:style w:type="character" w:customStyle="1" w:styleId="w">
    <w:name w:val="w"/>
    <w:basedOn w:val="a0"/>
    <w:rsid w:val="00BC0437"/>
  </w:style>
  <w:style w:type="character" w:styleId="af5">
    <w:name w:val="Hyperlink"/>
    <w:basedOn w:val="a0"/>
    <w:uiPriority w:val="99"/>
    <w:unhideWhenUsed/>
    <w:rsid w:val="00673C7D"/>
    <w:rPr>
      <w:color w:val="0563C1" w:themeColor="hyperlink"/>
      <w:u w:val="single"/>
    </w:rPr>
  </w:style>
  <w:style w:type="character" w:customStyle="1" w:styleId="a8">
    <w:name w:val="Абзац списка Знак"/>
    <w:aliases w:val="Варианты ответов Знак"/>
    <w:link w:val="a7"/>
    <w:uiPriority w:val="99"/>
    <w:locked/>
    <w:rsid w:val="00673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7C142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C1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ет"/>
    <w:rsid w:val="009E05FC"/>
  </w:style>
  <w:style w:type="paragraph" w:customStyle="1" w:styleId="ConsPlusTitle">
    <w:name w:val="ConsPlusTitle"/>
    <w:rsid w:val="00000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9">
    <w:name w:val="Мой стиль"/>
    <w:basedOn w:val="a"/>
    <w:rsid w:val="00EF6152"/>
    <w:pPr>
      <w:keepNext/>
      <w:spacing w:after="0" w:line="240" w:lineRule="auto"/>
      <w:ind w:right="-6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aseline="0"/>
            </a:pPr>
            <a:r>
              <a:rPr lang="ru-RU" sz="1200" baseline="0" dirty="0" smtClean="0"/>
              <a:t>Миграционный прирост  (отток)</a:t>
            </a:r>
            <a:endParaRPr lang="ru-RU" sz="1200" baseline="0" dirty="0"/>
          </a:p>
        </c:rich>
      </c:tx>
      <c:layout>
        <c:manualLayout>
          <c:xMode val="edge"/>
          <c:yMode val="edge"/>
          <c:x val="0.29957271706476402"/>
          <c:y val="2.6662249837093085E-3"/>
        </c:manualLayout>
      </c:layout>
      <c:overlay val="0"/>
      <c:spPr>
        <a:noFill/>
        <a:ln w="225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423994040129994"/>
          <c:y val="0.1522460861322753"/>
          <c:w val="0.70817416924469134"/>
          <c:h val="0.744813208277823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отгруженных товаров собственного производства, выполненных работ и услуг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22510">
              <a:noFill/>
            </a:ln>
            <a:scene3d>
              <a:camera prst="orthographicFront"/>
              <a:lightRig rig="threePt" dir="t"/>
            </a:scene3d>
            <a:sp3d prstMaterial="matte">
              <a:bevelT/>
            </a:sp3d>
          </c:spPr>
          <c:invertIfNegative val="0"/>
          <c:dLbls>
            <c:dLbl>
              <c:idx val="0"/>
              <c:layout>
                <c:manualLayout>
                  <c:x val="-3.3698552630315253E-7"/>
                  <c:y val="-2.7669856582355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568882437101977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2138684038270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spPr>
              <a:noFill/>
              <a:ln w="22510">
                <a:noFill/>
              </a:ln>
            </c:spPr>
            <c:txPr>
              <a:bodyPr/>
              <a:lstStyle/>
              <a:p>
                <a:pPr>
                  <a:defRPr sz="12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-106</c:v>
                </c:pt>
                <c:pt idx="1">
                  <c:v>-236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8"/>
        <c:axId val="134936064"/>
        <c:axId val="134937600"/>
      </c:barChart>
      <c:catAx>
        <c:axId val="13493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937600"/>
        <c:crosses val="autoZero"/>
        <c:auto val="1"/>
        <c:lblAlgn val="ctr"/>
        <c:lblOffset val="100"/>
        <c:noMultiLvlLbl val="0"/>
      </c:catAx>
      <c:valAx>
        <c:axId val="134937600"/>
        <c:scaling>
          <c:orientation val="minMax"/>
          <c:max val="200"/>
          <c:min val="-3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6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dirty="0" smtClean="0"/>
                  <a:t>человек</a:t>
                </a:r>
                <a:endParaRPr lang="ru-RU" dirty="0"/>
              </a:p>
            </c:rich>
          </c:tx>
          <c:overlay val="0"/>
          <c:spPr>
            <a:noFill/>
            <a:ln w="22510"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936064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63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588235950820252E-2"/>
          <c:y val="5.9884140696005235E-2"/>
          <c:w val="0.87588253126119076"/>
          <c:h val="0.721680232721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810700295217273E-3"/>
                  <c:y val="2.3889899499450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971643909875317E-17"/>
                  <c:y val="1.84971456621027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379811814042482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140</c:v>
                </c:pt>
                <c:pt idx="1">
                  <c:v>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810700295216874E-3"/>
                  <c:y val="2.3889899499450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1043918247550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244542346078929E-3"/>
                  <c:y val="0.164101568952331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ctr" anchorCtr="0"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268</c:v>
                </c:pt>
                <c:pt idx="1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124480"/>
        <c:axId val="135126016"/>
      </c:barChart>
      <c:catAx>
        <c:axId val="13512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5126016"/>
        <c:crosses val="autoZero"/>
        <c:auto val="1"/>
        <c:lblAlgn val="ctr"/>
        <c:lblOffset val="100"/>
        <c:noMultiLvlLbl val="0"/>
      </c:catAx>
      <c:valAx>
        <c:axId val="135126016"/>
        <c:scaling>
          <c:orientation val="minMax"/>
          <c:max val="4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135124480"/>
        <c:crosses val="autoZero"/>
        <c:crossBetween val="between"/>
      </c:valAx>
      <c:spPr>
        <a:ln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3B149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1163</c:v>
                </c:pt>
                <c:pt idx="1">
                  <c:v>1426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134208"/>
        <c:axId val="135660288"/>
      </c:barChart>
      <c:catAx>
        <c:axId val="13513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5660288"/>
        <c:crosses val="autoZero"/>
        <c:auto val="1"/>
        <c:lblAlgn val="ctr"/>
        <c:lblOffset val="100"/>
        <c:noMultiLvlLbl val="0"/>
      </c:catAx>
      <c:valAx>
        <c:axId val="135660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5134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8.6999999999999993</c:v>
                </c:pt>
                <c:pt idx="1">
                  <c:v>5.0999999999999996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4886912"/>
        <c:axId val="134888448"/>
      </c:barChart>
      <c:catAx>
        <c:axId val="13488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888448"/>
        <c:crosses val="autoZero"/>
        <c:auto val="1"/>
        <c:lblAlgn val="ctr"/>
        <c:lblOffset val="100"/>
        <c:noMultiLvlLbl val="0"/>
      </c:catAx>
      <c:valAx>
        <c:axId val="134888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8869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28B2-9E5C-4DFA-86CE-94EC93BD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10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kom8</cp:lastModifiedBy>
  <cp:revision>76</cp:revision>
  <cp:lastPrinted>2022-05-13T03:27:00Z</cp:lastPrinted>
  <dcterms:created xsi:type="dcterms:W3CDTF">2020-05-20T04:44:00Z</dcterms:created>
  <dcterms:modified xsi:type="dcterms:W3CDTF">2022-05-20T02:28:00Z</dcterms:modified>
</cp:coreProperties>
</file>