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AF" w:rsidRDefault="009F49AF" w:rsidP="00BA37C2">
      <w:pPr>
        <w:pStyle w:val="ad"/>
        <w:tabs>
          <w:tab w:val="left" w:pos="709"/>
          <w:tab w:val="left" w:pos="851"/>
        </w:tabs>
        <w:jc w:val="both"/>
        <w:rPr>
          <w:rFonts w:ascii="Times New Roman" w:hAnsi="Times New Roman" w:cs="Times New Roman"/>
          <w:noProof/>
          <w:sz w:val="28"/>
          <w:szCs w:val="28"/>
        </w:rPr>
      </w:pPr>
    </w:p>
    <w:p w:rsidR="00F60FF5" w:rsidRDefault="00FE5C2C" w:rsidP="00256D68">
      <w:pPr>
        <w:widowControl w:val="0"/>
        <w:autoSpaceDE w:val="0"/>
        <w:autoSpaceDN w:val="0"/>
        <w:adjustRightInd w:val="0"/>
        <w:spacing w:after="0" w:line="240" w:lineRule="auto"/>
        <w:ind w:left="5664"/>
        <w:rPr>
          <w:rFonts w:ascii="Times New Roman" w:hAnsi="Times New Roman" w:cs="Times New Roman"/>
          <w:sz w:val="24"/>
          <w:szCs w:val="24"/>
        </w:rPr>
      </w:pPr>
      <w:r>
        <w:rPr>
          <w:rFonts w:ascii="Times New Roman" w:eastAsia="Times New Roman" w:hAnsi="Times New Roman" w:cs="Times New Roman"/>
          <w:b/>
          <w:noProof/>
          <w:sz w:val="28"/>
          <w:szCs w:val="28"/>
        </w:rPr>
        <w:t>ПРОЕКТ</w:t>
      </w:r>
      <w:bookmarkStart w:id="0" w:name="_GoBack"/>
      <w:bookmarkEnd w:id="0"/>
    </w:p>
    <w:p w:rsidR="00A95045" w:rsidRDefault="00A95045" w:rsidP="00256D68">
      <w:pPr>
        <w:widowControl w:val="0"/>
        <w:autoSpaceDE w:val="0"/>
        <w:autoSpaceDN w:val="0"/>
        <w:adjustRightInd w:val="0"/>
        <w:spacing w:after="0" w:line="240" w:lineRule="auto"/>
        <w:ind w:left="5664"/>
        <w:rPr>
          <w:rFonts w:ascii="Times New Roman" w:hAnsi="Times New Roman" w:cs="Times New Roman"/>
          <w:sz w:val="24"/>
          <w:szCs w:val="24"/>
        </w:rPr>
      </w:pPr>
    </w:p>
    <w:p w:rsidR="00A95045" w:rsidRDefault="00A95045" w:rsidP="00256D68">
      <w:pPr>
        <w:widowControl w:val="0"/>
        <w:autoSpaceDE w:val="0"/>
        <w:autoSpaceDN w:val="0"/>
        <w:adjustRightInd w:val="0"/>
        <w:spacing w:after="0" w:line="240" w:lineRule="auto"/>
        <w:ind w:left="5664"/>
        <w:rPr>
          <w:rFonts w:ascii="Times New Roman" w:hAnsi="Times New Roman" w:cs="Times New Roman"/>
          <w:sz w:val="24"/>
          <w:szCs w:val="24"/>
        </w:rPr>
      </w:pPr>
    </w:p>
    <w:p w:rsidR="00A95045" w:rsidRDefault="00A95045" w:rsidP="00256D68">
      <w:pPr>
        <w:widowControl w:val="0"/>
        <w:autoSpaceDE w:val="0"/>
        <w:autoSpaceDN w:val="0"/>
        <w:adjustRightInd w:val="0"/>
        <w:spacing w:after="0" w:line="240" w:lineRule="auto"/>
        <w:ind w:left="5664"/>
        <w:rPr>
          <w:rFonts w:ascii="Times New Roman" w:hAnsi="Times New Roman" w:cs="Times New Roman"/>
          <w:sz w:val="24"/>
          <w:szCs w:val="24"/>
        </w:rPr>
      </w:pPr>
    </w:p>
    <w:p w:rsidR="00A95045" w:rsidRPr="00843946" w:rsidRDefault="00A95045" w:rsidP="00A95045">
      <w:pPr>
        <w:spacing w:after="0" w:line="240" w:lineRule="auto"/>
        <w:jc w:val="center"/>
        <w:textAlignment w:val="baseline"/>
        <w:rPr>
          <w:rFonts w:ascii="Segoe UI" w:eastAsia="Times New Roman" w:hAnsi="Segoe UI" w:cs="Segoe UI"/>
          <w:sz w:val="28"/>
          <w:szCs w:val="28"/>
        </w:rPr>
      </w:pPr>
      <w:r w:rsidRPr="00843946">
        <w:rPr>
          <w:rFonts w:ascii="Times New Roman" w:eastAsia="Times New Roman" w:hAnsi="Times New Roman" w:cs="Times New Roman"/>
          <w:b/>
          <w:bCs/>
          <w:sz w:val="28"/>
          <w:szCs w:val="28"/>
        </w:rPr>
        <w:t>Правила</w:t>
      </w:r>
      <w:r w:rsidRPr="00843946">
        <w:rPr>
          <w:rFonts w:ascii="Times New Roman" w:eastAsia="Times New Roman" w:hAnsi="Times New Roman" w:cs="Times New Roman"/>
          <w:sz w:val="28"/>
          <w:szCs w:val="28"/>
        </w:rPr>
        <w:t> </w:t>
      </w:r>
    </w:p>
    <w:p w:rsidR="00A95045" w:rsidRPr="00843946" w:rsidRDefault="00A95045" w:rsidP="00A95045">
      <w:pPr>
        <w:spacing w:after="0" w:line="240" w:lineRule="auto"/>
        <w:jc w:val="center"/>
        <w:textAlignment w:val="baseline"/>
        <w:rPr>
          <w:rFonts w:ascii="Segoe UI" w:eastAsia="Times New Roman" w:hAnsi="Segoe UI" w:cs="Segoe UI"/>
          <w:sz w:val="28"/>
          <w:szCs w:val="28"/>
        </w:rPr>
      </w:pPr>
      <w:r>
        <w:rPr>
          <w:rFonts w:ascii="Times New Roman" w:eastAsia="Times New Roman" w:hAnsi="Times New Roman" w:cs="Times New Roman"/>
          <w:b/>
          <w:bCs/>
          <w:sz w:val="28"/>
          <w:szCs w:val="28"/>
        </w:rPr>
        <w:t>благоустройства Шарыповского</w:t>
      </w:r>
      <w:r w:rsidRPr="00843946">
        <w:rPr>
          <w:rFonts w:ascii="Times New Roman" w:eastAsia="Times New Roman" w:hAnsi="Times New Roman" w:cs="Times New Roman"/>
          <w:b/>
          <w:bCs/>
          <w:sz w:val="28"/>
          <w:szCs w:val="28"/>
        </w:rPr>
        <w:t xml:space="preserve"> муниципального округа</w:t>
      </w:r>
      <w:r w:rsidRPr="00843946">
        <w:rPr>
          <w:rFonts w:ascii="Times New Roman" w:eastAsia="Times New Roman" w:hAnsi="Times New Roman" w:cs="Times New Roman"/>
          <w:sz w:val="28"/>
          <w:szCs w:val="28"/>
        </w:rPr>
        <w:t>   </w:t>
      </w:r>
    </w:p>
    <w:p w:rsidR="00A95045" w:rsidRPr="00843946" w:rsidRDefault="00A95045" w:rsidP="00A95045">
      <w:pPr>
        <w:spacing w:after="0" w:line="240" w:lineRule="auto"/>
        <w:jc w:val="center"/>
        <w:textAlignment w:val="baseline"/>
        <w:rPr>
          <w:rFonts w:ascii="Segoe UI" w:eastAsia="Times New Roman" w:hAnsi="Segoe UI" w:cs="Segoe UI"/>
          <w:sz w:val="28"/>
          <w:szCs w:val="28"/>
        </w:rPr>
      </w:pPr>
      <w:r w:rsidRPr="00843946">
        <w:rPr>
          <w:rFonts w:ascii="Times New Roman" w:eastAsia="Times New Roman" w:hAnsi="Times New Roman" w:cs="Times New Roman"/>
          <w:sz w:val="28"/>
          <w:szCs w:val="28"/>
        </w:rPr>
        <w:t> </w:t>
      </w:r>
    </w:p>
    <w:p w:rsidR="00E85611" w:rsidRDefault="00893562" w:rsidP="00A95045">
      <w:pPr>
        <w:spacing w:after="0" w:line="240" w:lineRule="auto"/>
        <w:jc w:val="center"/>
        <w:textAlignment w:val="baseline"/>
        <w:rPr>
          <w:rFonts w:ascii="Times New Roman" w:eastAsia="Times New Roman" w:hAnsi="Times New Roman" w:cs="Times New Roman"/>
          <w:b/>
          <w:sz w:val="28"/>
          <w:szCs w:val="28"/>
        </w:rPr>
      </w:pPr>
      <w:r w:rsidRPr="00893562">
        <w:rPr>
          <w:rFonts w:ascii="Times New Roman" w:eastAsia="Times New Roman" w:hAnsi="Times New Roman" w:cs="Times New Roman"/>
          <w:b/>
          <w:sz w:val="28"/>
          <w:szCs w:val="28"/>
        </w:rPr>
        <w:t>Глава 1. ОБЩИЕ ПОЛОЖЕНИЯ</w:t>
      </w:r>
    </w:p>
    <w:p w:rsidR="0059399C" w:rsidRDefault="0059399C" w:rsidP="00A95045">
      <w:pPr>
        <w:spacing w:after="0" w:line="240" w:lineRule="auto"/>
        <w:jc w:val="center"/>
        <w:textAlignment w:val="baseline"/>
        <w:rPr>
          <w:rFonts w:ascii="Times New Roman" w:eastAsia="Times New Roman" w:hAnsi="Times New Roman" w:cs="Times New Roman"/>
          <w:b/>
          <w:sz w:val="28"/>
          <w:szCs w:val="28"/>
        </w:rPr>
      </w:pPr>
    </w:p>
    <w:p w:rsidR="0059399C" w:rsidRPr="008A703B" w:rsidRDefault="00E85611" w:rsidP="0059399C">
      <w:pPr>
        <w:spacing w:after="0" w:line="240" w:lineRule="auto"/>
        <w:jc w:val="center"/>
        <w:textAlignment w:val="baseline"/>
        <w:rPr>
          <w:rFonts w:ascii="Times New Roman" w:eastAsia="Times New Roman" w:hAnsi="Times New Roman" w:cs="Times New Roman"/>
          <w:sz w:val="28"/>
          <w:szCs w:val="28"/>
        </w:rPr>
      </w:pPr>
      <w:r w:rsidRPr="008A703B">
        <w:rPr>
          <w:rFonts w:ascii="Times New Roman" w:eastAsia="Times New Roman" w:hAnsi="Times New Roman" w:cs="Times New Roman"/>
          <w:sz w:val="28"/>
          <w:szCs w:val="28"/>
        </w:rPr>
        <w:t>Статья 1. Сфера правового регулирования</w:t>
      </w:r>
    </w:p>
    <w:p w:rsidR="00A95045" w:rsidRDefault="00E85611" w:rsidP="0059399C">
      <w:pPr>
        <w:spacing w:after="0" w:line="240" w:lineRule="auto"/>
        <w:jc w:val="center"/>
        <w:textAlignment w:val="baseline"/>
        <w:rPr>
          <w:rFonts w:ascii="Times New Roman" w:eastAsia="Times New Roman" w:hAnsi="Times New Roman" w:cs="Times New Roman"/>
          <w:sz w:val="28"/>
          <w:szCs w:val="28"/>
        </w:rPr>
      </w:pPr>
      <w:r w:rsidRPr="008A703B">
        <w:rPr>
          <w:rFonts w:ascii="Times New Roman" w:eastAsia="Times New Roman" w:hAnsi="Times New Roman" w:cs="Times New Roman"/>
          <w:sz w:val="28"/>
          <w:szCs w:val="28"/>
        </w:rPr>
        <w:t>и организация исполнения Правил</w:t>
      </w:r>
    </w:p>
    <w:p w:rsidR="008A703B" w:rsidRPr="008A703B" w:rsidRDefault="008A703B" w:rsidP="0059399C">
      <w:pPr>
        <w:spacing w:after="0" w:line="240" w:lineRule="auto"/>
        <w:jc w:val="center"/>
        <w:textAlignment w:val="baseline"/>
        <w:rPr>
          <w:rFonts w:ascii="Segoe UI" w:eastAsia="Times New Roman" w:hAnsi="Segoe UI" w:cs="Segoe UI"/>
          <w:sz w:val="28"/>
          <w:szCs w:val="28"/>
        </w:rPr>
      </w:pPr>
    </w:p>
    <w:p w:rsidR="004D181C" w:rsidRDefault="00A95045" w:rsidP="00A95045">
      <w:pPr>
        <w:spacing w:after="0" w:line="240" w:lineRule="auto"/>
        <w:ind w:firstLine="705"/>
        <w:jc w:val="both"/>
        <w:textAlignment w:val="baseline"/>
        <w:rPr>
          <w:rFonts w:ascii="Times New Roman" w:eastAsia="Times New Roman" w:hAnsi="Times New Roman" w:cs="Times New Roman"/>
          <w:sz w:val="28"/>
          <w:szCs w:val="28"/>
        </w:rPr>
      </w:pPr>
      <w:r w:rsidRPr="00843946">
        <w:rPr>
          <w:rFonts w:ascii="Times New Roman" w:eastAsia="Times New Roman" w:hAnsi="Times New Roman" w:cs="Times New Roman"/>
          <w:sz w:val="28"/>
          <w:szCs w:val="28"/>
        </w:rPr>
        <w:t xml:space="preserve">1. Правила </w:t>
      </w:r>
      <w:r>
        <w:rPr>
          <w:rFonts w:ascii="Times New Roman" w:eastAsia="Times New Roman" w:hAnsi="Times New Roman" w:cs="Times New Roman"/>
          <w:sz w:val="28"/>
          <w:szCs w:val="28"/>
        </w:rPr>
        <w:t xml:space="preserve">благоустройства  </w:t>
      </w:r>
      <w:r w:rsidR="00F951F4">
        <w:rPr>
          <w:rFonts w:ascii="Times New Roman" w:eastAsia="Times New Roman" w:hAnsi="Times New Roman" w:cs="Times New Roman"/>
          <w:sz w:val="28"/>
          <w:szCs w:val="28"/>
        </w:rPr>
        <w:t>Ша</w:t>
      </w:r>
      <w:r w:rsidR="000E5C11">
        <w:rPr>
          <w:rFonts w:ascii="Times New Roman" w:eastAsia="Times New Roman" w:hAnsi="Times New Roman" w:cs="Times New Roman"/>
          <w:sz w:val="28"/>
          <w:szCs w:val="28"/>
        </w:rPr>
        <w:t>рыповского</w:t>
      </w:r>
      <w:r w:rsidRPr="00843946">
        <w:rPr>
          <w:rFonts w:ascii="Times New Roman" w:eastAsia="Times New Roman" w:hAnsi="Times New Roman" w:cs="Times New Roman"/>
          <w:sz w:val="28"/>
          <w:szCs w:val="28"/>
        </w:rPr>
        <w:t xml:space="preserve"> муниципального округа  (далее - Правила)</w:t>
      </w:r>
      <w:r w:rsidR="006321B7">
        <w:rPr>
          <w:rFonts w:ascii="Times New Roman" w:eastAsia="Times New Roman" w:hAnsi="Times New Roman" w:cs="Times New Roman"/>
          <w:sz w:val="28"/>
          <w:szCs w:val="28"/>
        </w:rPr>
        <w:t xml:space="preserve"> </w:t>
      </w:r>
      <w:r w:rsidR="004D181C" w:rsidRPr="004D181C">
        <w:rPr>
          <w:rFonts w:ascii="Times New Roman" w:eastAsia="Times New Roman" w:hAnsi="Times New Roman" w:cs="Times New Roman"/>
          <w:sz w:val="28"/>
          <w:szCs w:val="28"/>
        </w:rPr>
        <w:t xml:space="preserve">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w:t>
      </w:r>
      <w:r w:rsidR="004D181C">
        <w:rPr>
          <w:rFonts w:ascii="Times New Roman" w:eastAsia="Times New Roman" w:hAnsi="Times New Roman" w:cs="Times New Roman"/>
          <w:sz w:val="28"/>
          <w:szCs w:val="28"/>
        </w:rPr>
        <w:t>Шарыповского муниципального округ</w:t>
      </w:r>
      <w:proofErr w:type="gramStart"/>
      <w:r w:rsidR="004D181C">
        <w:rPr>
          <w:rFonts w:ascii="Times New Roman" w:eastAsia="Times New Roman" w:hAnsi="Times New Roman" w:cs="Times New Roman"/>
          <w:sz w:val="28"/>
          <w:szCs w:val="28"/>
        </w:rPr>
        <w:t>а</w:t>
      </w:r>
      <w:r w:rsidR="004D181C" w:rsidRPr="004D181C">
        <w:rPr>
          <w:rFonts w:ascii="Times New Roman" w:eastAsia="Times New Roman" w:hAnsi="Times New Roman" w:cs="Times New Roman"/>
          <w:sz w:val="28"/>
          <w:szCs w:val="28"/>
        </w:rPr>
        <w:t>(</w:t>
      </w:r>
      <w:proofErr w:type="gramEnd"/>
      <w:r w:rsidR="004D181C" w:rsidRPr="004D181C">
        <w:rPr>
          <w:rFonts w:ascii="Times New Roman" w:eastAsia="Times New Roman" w:hAnsi="Times New Roman" w:cs="Times New Roman"/>
          <w:sz w:val="28"/>
          <w:szCs w:val="28"/>
        </w:rPr>
        <w:t xml:space="preserve">далее - </w:t>
      </w:r>
      <w:r w:rsidR="004D181C">
        <w:rPr>
          <w:rFonts w:ascii="Times New Roman" w:eastAsia="Times New Roman" w:hAnsi="Times New Roman" w:cs="Times New Roman"/>
          <w:sz w:val="28"/>
          <w:szCs w:val="28"/>
        </w:rPr>
        <w:t>Округ</w:t>
      </w:r>
      <w:r w:rsidR="004D181C" w:rsidRPr="004D181C">
        <w:rPr>
          <w:rFonts w:ascii="Times New Roman" w:eastAsia="Times New Roman" w:hAnsi="Times New Roman" w:cs="Times New Roman"/>
          <w:sz w:val="28"/>
          <w:szCs w:val="28"/>
        </w:rPr>
        <w:t xml:space="preserve">), перечень мероприятий по благоустройству территории </w:t>
      </w:r>
      <w:r w:rsidR="004D181C">
        <w:rPr>
          <w:rFonts w:ascii="Times New Roman" w:eastAsia="Times New Roman" w:hAnsi="Times New Roman" w:cs="Times New Roman"/>
          <w:sz w:val="28"/>
          <w:szCs w:val="28"/>
        </w:rPr>
        <w:t>Округа</w:t>
      </w:r>
      <w:r w:rsidR="004D181C" w:rsidRPr="004D181C">
        <w:rPr>
          <w:rFonts w:ascii="Times New Roman" w:eastAsia="Times New Roman" w:hAnsi="Times New Roman" w:cs="Times New Roman"/>
          <w:sz w:val="28"/>
          <w:szCs w:val="28"/>
        </w:rPr>
        <w:t>, порядок и периодичность их проведения.</w:t>
      </w:r>
    </w:p>
    <w:p w:rsidR="00A95045" w:rsidRPr="00843946" w:rsidRDefault="00A95045" w:rsidP="00A95045">
      <w:pPr>
        <w:spacing w:after="0" w:line="240" w:lineRule="auto"/>
        <w:ind w:firstLine="705"/>
        <w:jc w:val="both"/>
        <w:textAlignment w:val="baseline"/>
        <w:rPr>
          <w:rFonts w:ascii="Segoe UI" w:eastAsia="Times New Roman" w:hAnsi="Segoe UI" w:cs="Segoe UI"/>
          <w:sz w:val="28"/>
          <w:szCs w:val="28"/>
        </w:rPr>
      </w:pPr>
      <w:r w:rsidRPr="00843946">
        <w:rPr>
          <w:rFonts w:ascii="Times New Roman" w:eastAsia="Times New Roman" w:hAnsi="Times New Roman" w:cs="Times New Roman"/>
          <w:sz w:val="28"/>
          <w:szCs w:val="28"/>
        </w:rPr>
        <w:t>2. Настоящие Правила приняты в целях обеспечения прав граждан на благоприятную среду обитания, у</w:t>
      </w:r>
      <w:r>
        <w:rPr>
          <w:rFonts w:ascii="Times New Roman" w:eastAsia="Times New Roman" w:hAnsi="Times New Roman" w:cs="Times New Roman"/>
          <w:sz w:val="28"/>
          <w:szCs w:val="28"/>
        </w:rPr>
        <w:t>лучшения внешнего облика </w:t>
      </w:r>
      <w:r w:rsidR="00152418">
        <w:rPr>
          <w:rFonts w:ascii="Times New Roman" w:eastAsia="Times New Roman" w:hAnsi="Times New Roman" w:cs="Times New Roman"/>
          <w:sz w:val="28"/>
          <w:szCs w:val="28"/>
        </w:rPr>
        <w:t>О</w:t>
      </w:r>
      <w:r w:rsidRPr="00843946">
        <w:rPr>
          <w:rFonts w:ascii="Times New Roman" w:eastAsia="Times New Roman" w:hAnsi="Times New Roman" w:cs="Times New Roman"/>
          <w:sz w:val="28"/>
          <w:szCs w:val="28"/>
        </w:rPr>
        <w:t>круга, повышения ответственности юридических и физических лиц за выполнение требований в сфере благоустройства. </w:t>
      </w:r>
    </w:p>
    <w:p w:rsidR="00AB402C" w:rsidRDefault="00A95045" w:rsidP="00A95045">
      <w:pPr>
        <w:spacing w:after="0" w:line="240" w:lineRule="auto"/>
        <w:ind w:firstLine="705"/>
        <w:jc w:val="both"/>
        <w:textAlignment w:val="baseline"/>
        <w:rPr>
          <w:rFonts w:ascii="Times New Roman" w:eastAsia="Times New Roman" w:hAnsi="Times New Roman" w:cs="Times New Roman"/>
          <w:sz w:val="28"/>
          <w:szCs w:val="28"/>
        </w:rPr>
      </w:pPr>
      <w:r w:rsidRPr="00843946">
        <w:rPr>
          <w:rFonts w:ascii="Times New Roman" w:eastAsia="Times New Roman" w:hAnsi="Times New Roman" w:cs="Times New Roman"/>
          <w:sz w:val="28"/>
          <w:szCs w:val="28"/>
        </w:rPr>
        <w:t>3.</w:t>
      </w:r>
      <w:r w:rsidR="00B528E8" w:rsidRPr="00B528E8">
        <w:rPr>
          <w:rFonts w:ascii="Times New Roman" w:eastAsia="Times New Roman" w:hAnsi="Times New Roman" w:cs="Times New Roman"/>
          <w:sz w:val="28"/>
          <w:szCs w:val="28"/>
        </w:rPr>
        <w:t>Соблюдение настоящих Правил обязательно для всех юридических лиц независимо от формы собственности и ведомственной принадлежности и физических лиц.</w:t>
      </w:r>
    </w:p>
    <w:p w:rsidR="000D7529" w:rsidRDefault="000D7529" w:rsidP="00A95045">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sidR="00AB402C" w:rsidRPr="00AB402C">
        <w:rPr>
          <w:rFonts w:ascii="Times New Roman" w:eastAsia="Times New Roman" w:hAnsi="Times New Roman" w:cs="Times New Roman"/>
          <w:sz w:val="28"/>
          <w:szCs w:val="28"/>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w:t>
      </w:r>
      <w:r>
        <w:rPr>
          <w:rFonts w:ascii="Times New Roman" w:eastAsia="Times New Roman" w:hAnsi="Times New Roman" w:cs="Times New Roman"/>
          <w:sz w:val="28"/>
          <w:szCs w:val="28"/>
        </w:rPr>
        <w:t>Округа</w:t>
      </w:r>
      <w:r w:rsidR="00AB402C" w:rsidRPr="00AB402C">
        <w:rPr>
          <w:rFonts w:ascii="Times New Roman" w:eastAsia="Times New Roman" w:hAnsi="Times New Roman" w:cs="Times New Roman"/>
          <w:sz w:val="28"/>
          <w:szCs w:val="28"/>
        </w:rPr>
        <w:t xml:space="preserve"> (включая освещение улиц</w:t>
      </w:r>
      <w:proofErr w:type="gramEnd"/>
      <w:r w:rsidR="00AB402C" w:rsidRPr="00AB402C">
        <w:rPr>
          <w:rFonts w:ascii="Times New Roman" w:eastAsia="Times New Roman" w:hAnsi="Times New Roman" w:cs="Times New Roman"/>
          <w:sz w:val="28"/>
          <w:szCs w:val="28"/>
        </w:rPr>
        <w:t>, озеленение территории, установку указателей с наименованиями улиц и номерами домов, размещение и содержание малых архитектурных форм)</w:t>
      </w:r>
      <w:r>
        <w:rPr>
          <w:rFonts w:ascii="Times New Roman" w:eastAsia="Times New Roman" w:hAnsi="Times New Roman" w:cs="Times New Roman"/>
          <w:sz w:val="28"/>
          <w:szCs w:val="28"/>
        </w:rPr>
        <w:t>.</w:t>
      </w:r>
    </w:p>
    <w:p w:rsidR="00A95045" w:rsidRPr="00843946" w:rsidRDefault="00EA1F1D" w:rsidP="00A95045">
      <w:pPr>
        <w:spacing w:after="0" w:line="240" w:lineRule="auto"/>
        <w:ind w:firstLine="705"/>
        <w:jc w:val="both"/>
        <w:textAlignment w:val="baseline"/>
        <w:rPr>
          <w:rFonts w:ascii="Segoe UI" w:eastAsia="Times New Roman" w:hAnsi="Segoe UI" w:cs="Segoe UI"/>
          <w:sz w:val="28"/>
          <w:szCs w:val="28"/>
        </w:rPr>
      </w:pPr>
      <w:r>
        <w:rPr>
          <w:rFonts w:ascii="Times New Roman" w:eastAsia="Times New Roman" w:hAnsi="Times New Roman" w:cs="Times New Roman"/>
          <w:sz w:val="28"/>
          <w:szCs w:val="28"/>
        </w:rPr>
        <w:t>5</w:t>
      </w:r>
      <w:r w:rsidR="00A95045" w:rsidRPr="00843946">
        <w:rPr>
          <w:rFonts w:ascii="Times New Roman" w:eastAsia="Times New Roman" w:hAnsi="Times New Roman" w:cs="Times New Roman"/>
          <w:sz w:val="28"/>
          <w:szCs w:val="28"/>
        </w:rPr>
        <w:t>.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 </w:t>
      </w:r>
    </w:p>
    <w:p w:rsidR="00A95045" w:rsidRPr="00843946" w:rsidRDefault="00A95045" w:rsidP="00A95045">
      <w:pPr>
        <w:spacing w:after="0" w:line="240" w:lineRule="auto"/>
        <w:jc w:val="both"/>
        <w:textAlignment w:val="baseline"/>
        <w:rPr>
          <w:rFonts w:ascii="Segoe UI" w:eastAsia="Times New Roman" w:hAnsi="Segoe UI" w:cs="Segoe UI"/>
          <w:sz w:val="28"/>
          <w:szCs w:val="28"/>
        </w:rPr>
      </w:pPr>
      <w:r w:rsidRPr="00843946">
        <w:rPr>
          <w:rFonts w:ascii="Times New Roman" w:eastAsia="Times New Roman" w:hAnsi="Times New Roman" w:cs="Times New Roman"/>
          <w:sz w:val="28"/>
          <w:szCs w:val="28"/>
        </w:rPr>
        <w:t> </w:t>
      </w:r>
    </w:p>
    <w:p w:rsidR="00A95045" w:rsidRDefault="0059399C" w:rsidP="00A95045">
      <w:pPr>
        <w:spacing w:after="0" w:line="240" w:lineRule="auto"/>
        <w:jc w:val="center"/>
        <w:textAlignment w:val="baseline"/>
        <w:rPr>
          <w:rFonts w:ascii="Times New Roman" w:eastAsia="Times New Roman" w:hAnsi="Times New Roman" w:cs="Times New Roman"/>
          <w:sz w:val="28"/>
          <w:szCs w:val="28"/>
        </w:rPr>
      </w:pPr>
      <w:r w:rsidRPr="008A703B">
        <w:rPr>
          <w:rFonts w:ascii="Times New Roman" w:eastAsia="Times New Roman" w:hAnsi="Times New Roman" w:cs="Times New Roman"/>
          <w:sz w:val="28"/>
          <w:szCs w:val="28"/>
        </w:rPr>
        <w:t xml:space="preserve">Статья </w:t>
      </w:r>
      <w:r w:rsidR="00A95045" w:rsidRPr="008A703B">
        <w:rPr>
          <w:rFonts w:ascii="Times New Roman" w:eastAsia="Times New Roman" w:hAnsi="Times New Roman" w:cs="Times New Roman"/>
          <w:sz w:val="28"/>
          <w:szCs w:val="28"/>
        </w:rPr>
        <w:t>2. Основные понятия, термины и определения</w:t>
      </w:r>
    </w:p>
    <w:p w:rsidR="008A703B" w:rsidRPr="008A703B" w:rsidRDefault="008A703B" w:rsidP="00A95045">
      <w:pPr>
        <w:spacing w:after="0" w:line="240" w:lineRule="auto"/>
        <w:jc w:val="center"/>
        <w:textAlignment w:val="baseline"/>
        <w:rPr>
          <w:rFonts w:ascii="Times New Roman" w:eastAsia="Times New Roman" w:hAnsi="Times New Roman" w:cs="Times New Roman"/>
          <w:sz w:val="28"/>
          <w:szCs w:val="28"/>
        </w:rPr>
      </w:pPr>
    </w:p>
    <w:p w:rsidR="00AC5985" w:rsidRPr="00427A52" w:rsidRDefault="00AC5985" w:rsidP="00AC5985">
      <w:pPr>
        <w:tabs>
          <w:tab w:val="left" w:pos="709"/>
        </w:tabs>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lastRenderedPageBreak/>
        <w:t>1. В настоящих Правилах используются следующие основные термины и определения: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 благоустройство территории - комплекс предусмотренных настоящими Правилами мероприятий по содержанию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 брошенные транспортные средства - транспортные средства, создающие помехи в организации благоустройства территории: разукомплектованные транспортные средства и находящиеся в нерабочем состоянии; транспортные средства, от которых собственник в установленном порядке отказался; транспортные средства, не имеющие собственника;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 бункер - мусоросборник, предназначенный для складирования крупногабаритных отходов;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 витрина - дополнительное средство наружной информации, представляющее собой остекленную часть объекта недвижимого имущества, занимаемого продавцом (исполнителем или изготовителем) на праве собственности или на ином законном основании, предназначенную для информации о товарах и услугах, реализуемых и выполняемых им;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владелец автомобильных дорог - физические или юридические лица, владеющие автомобильными дорогами на вещном в праве в соответствии с законодательством Российской Федерации;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владелец рекламной конструкции - физическое или юридическое лицо, 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(или) пользования средством наружной информации на основании договора с его собственником;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color w:val="000000"/>
          <w:sz w:val="28"/>
          <w:szCs w:val="28"/>
        </w:rPr>
        <w:t>водоотводная канава - </w:t>
      </w:r>
      <w:r w:rsidRPr="00427A52">
        <w:rPr>
          <w:rFonts w:ascii="Times New Roman" w:eastAsia="Times New Roman" w:hAnsi="Times New Roman" w:cs="Times New Roman"/>
          <w:color w:val="000000"/>
          <w:sz w:val="28"/>
          <w:szCs w:val="28"/>
          <w:shd w:val="clear" w:color="auto" w:fill="FFFFFF"/>
        </w:rPr>
        <w:t xml:space="preserve">длинный открытый водоотвод простейшего типа, выкопанный в грунте, на снегу (наледи) для сбора и отвода воды, которая </w:t>
      </w:r>
      <w:r w:rsidRPr="00427A52">
        <w:rPr>
          <w:rFonts w:ascii="Times New Roman" w:eastAsia="Times New Roman" w:hAnsi="Times New Roman" w:cs="Times New Roman"/>
          <w:color w:val="000000"/>
          <w:sz w:val="28"/>
          <w:szCs w:val="28"/>
          <w:shd w:val="clear" w:color="auto" w:fill="FFFFFF"/>
        </w:rPr>
        <w:lastRenderedPageBreak/>
        <w:t>скапливаются в результате выпадения большого количества осадков либо таяния снега;</w:t>
      </w:r>
      <w:r w:rsidRPr="00427A52">
        <w:rPr>
          <w:rFonts w:ascii="Times New Roman" w:eastAsia="Times New Roman" w:hAnsi="Times New Roman" w:cs="Times New Roman"/>
          <w:color w:val="000000"/>
          <w:sz w:val="28"/>
          <w:szCs w:val="28"/>
        </w:rPr>
        <w:t>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color w:val="000000"/>
          <w:sz w:val="28"/>
          <w:szCs w:val="28"/>
        </w:rPr>
        <w:t>вывеска -</w:t>
      </w:r>
      <w:r w:rsidRPr="00427A52">
        <w:rPr>
          <w:rFonts w:ascii="Times New Roman" w:eastAsia="Times New Roman" w:hAnsi="Times New Roman" w:cs="Times New Roman"/>
          <w:sz w:val="28"/>
          <w:szCs w:val="28"/>
        </w:rPr>
        <w:t> обязательное средство наружной информации, размещаемое при входе в помещение, занимаемое продавцом (исполнителем или изготовителем) на праве собственности или на ином законном основании, и в соответствии с </w:t>
      </w:r>
      <w:hyperlink r:id="rId9" w:tgtFrame="_blank" w:history="1">
        <w:r w:rsidRPr="00427A52">
          <w:rPr>
            <w:rFonts w:ascii="Times New Roman" w:eastAsia="Times New Roman" w:hAnsi="Times New Roman" w:cs="Times New Roman"/>
            <w:sz w:val="28"/>
            <w:szCs w:val="28"/>
            <w:u w:val="single"/>
          </w:rPr>
          <w:t>Законом</w:t>
        </w:r>
      </w:hyperlink>
      <w:r w:rsidRPr="00427A52">
        <w:rPr>
          <w:rFonts w:ascii="Times New Roman" w:eastAsia="Times New Roman" w:hAnsi="Times New Roman" w:cs="Times New Roman"/>
          <w:sz w:val="28"/>
          <w:szCs w:val="28"/>
        </w:rPr>
        <w:t> РФ от 07.02.1992 N 2300-1 "О защите прав потребителей", содержащее информацию об организационно-правовой форме, фирменном наименовании предприятия (фамилии, имени и отчестве (при наличии) индивидуального предпринимателя), режиме его работы, профиле деятельности (без использования</w:t>
      </w:r>
      <w:proofErr w:type="gramEnd"/>
      <w:r w:rsidRPr="00427A52">
        <w:rPr>
          <w:rFonts w:ascii="Times New Roman" w:eastAsia="Times New Roman" w:hAnsi="Times New Roman" w:cs="Times New Roman"/>
          <w:sz w:val="28"/>
          <w:szCs w:val="28"/>
        </w:rPr>
        <w:t> перечня товаров или услуг), </w:t>
      </w:r>
      <w:proofErr w:type="gramStart"/>
      <w:r w:rsidRPr="00427A52">
        <w:rPr>
          <w:rFonts w:ascii="Times New Roman" w:eastAsia="Times New Roman" w:hAnsi="Times New Roman" w:cs="Times New Roman"/>
          <w:sz w:val="28"/>
          <w:szCs w:val="28"/>
        </w:rPr>
        <w:t>местонахождении</w:t>
      </w:r>
      <w:proofErr w:type="gramEnd"/>
      <w:r w:rsidRPr="00427A52">
        <w:rPr>
          <w:rFonts w:ascii="Times New Roman" w:eastAsia="Times New Roman" w:hAnsi="Times New Roman" w:cs="Times New Roman"/>
          <w:sz w:val="28"/>
          <w:szCs w:val="28"/>
        </w:rPr>
        <w:t> юридического лица (индивидуального предпринимателя);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зеленый массив - значительная по площади озелененная территория;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земляные работы - работы, связанные со вскрытием грунта на глубину более 0,3 м,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0,5 м, установкой временных ограждений, размещения временных объектов в целях проведения следующих работ: строительство, реконструкция объектов капитального строительства, прокладка инженерных сетей и сооружений к</w:t>
      </w:r>
      <w:proofErr w:type="gramEnd"/>
      <w:r w:rsidRPr="00427A52">
        <w:rPr>
          <w:rFonts w:ascii="Times New Roman" w:eastAsia="Times New Roman" w:hAnsi="Times New Roman" w:cs="Times New Roman"/>
          <w:sz w:val="28"/>
          <w:szCs w:val="28"/>
        </w:rPr>
        <w:t> </w:t>
      </w:r>
      <w:proofErr w:type="gramStart"/>
      <w:r w:rsidRPr="00427A52">
        <w:rPr>
          <w:rFonts w:ascii="Times New Roman" w:eastAsia="Times New Roman" w:hAnsi="Times New Roman" w:cs="Times New Roman"/>
          <w:sz w:val="28"/>
          <w:szCs w:val="28"/>
        </w:rPr>
        <w:t>строящимся (реконструируемым) объектам капитального строительства, установка опор информационных и рекламных конструкций,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капитальный ремонт дорог и элементов их обустройства, устройство, реконструкция светофорных объектов, установка опор дорожных знаков и указателей, ремонт инженерных коммуникаций и сооружений, прокладка (размещение) инженерных сетей и сооружений, линий и</w:t>
      </w:r>
      <w:proofErr w:type="gramEnd"/>
      <w:r w:rsidRPr="00427A52">
        <w:rPr>
          <w:rFonts w:ascii="Times New Roman" w:eastAsia="Times New Roman" w:hAnsi="Times New Roman" w:cs="Times New Roman"/>
          <w:sz w:val="28"/>
          <w:szCs w:val="28"/>
        </w:rPr>
        <w:t> сооружений связи, для проведения которой не требуется разрешения на строительство, установка опор освещения, контактной сети, архитектурно-художественной подсветки, аварийно-восстановительный ремонт инженерных коммуникаций, сооружений и дорог, комплексное благоустройство территорий, снос зданий и сооружений, ликвидация коммуникаций; </w:t>
      </w:r>
    </w:p>
    <w:p w:rsidR="009C54E5" w:rsidRDefault="00AC5985" w:rsidP="009C54E5">
      <w:pPr>
        <w:spacing w:after="0" w:line="240" w:lineRule="auto"/>
        <w:ind w:firstLine="540"/>
        <w:jc w:val="both"/>
        <w:textAlignment w:val="baseline"/>
        <w:rPr>
          <w:rFonts w:ascii="Times New Roman" w:eastAsia="Times New Roman" w:hAnsi="Times New Roman" w:cs="Times New Roman"/>
          <w:sz w:val="28"/>
          <w:szCs w:val="28"/>
        </w:rPr>
      </w:pPr>
      <w:r w:rsidRPr="00427A52">
        <w:rPr>
          <w:rFonts w:ascii="Times New Roman" w:eastAsia="Times New Roman" w:hAnsi="Times New Roman" w:cs="Times New Roman"/>
          <w:sz w:val="28"/>
          <w:szCs w:val="28"/>
        </w:rPr>
        <w:t xml:space="preserve">инженерные сети - совокупность трубопроводов, коммуникаций и других сооружений, предназначенных для инженерно-технического обеспечения зданий и сооружений, предназначенных для выполнения функций </w:t>
      </w:r>
      <w:r w:rsidRPr="00427A52">
        <w:rPr>
          <w:rFonts w:ascii="Times New Roman" w:eastAsia="Times New Roman" w:hAnsi="Times New Roman" w:cs="Times New Roman"/>
          <w:sz w:val="28"/>
          <w:szCs w:val="28"/>
        </w:rPr>
        <w:lastRenderedPageBreak/>
        <w:t xml:space="preserve">водоснабжения, канализации, отопления, вентиляции, кондиционирования </w:t>
      </w:r>
      <w:proofErr w:type="spellStart"/>
      <w:r w:rsidRPr="00427A52">
        <w:rPr>
          <w:rFonts w:ascii="Times New Roman" w:eastAsia="Times New Roman" w:hAnsi="Times New Roman" w:cs="Times New Roman"/>
          <w:sz w:val="28"/>
          <w:szCs w:val="28"/>
        </w:rPr>
        <w:t>воздуха</w:t>
      </w:r>
      <w:proofErr w:type="gramStart"/>
      <w:r w:rsidRPr="00427A52">
        <w:rPr>
          <w:rFonts w:ascii="Times New Roman" w:eastAsia="Times New Roman" w:hAnsi="Times New Roman" w:cs="Times New Roman"/>
          <w:sz w:val="28"/>
          <w:szCs w:val="28"/>
        </w:rPr>
        <w:t>,г</w:t>
      </w:r>
      <w:proofErr w:type="gramEnd"/>
      <w:r w:rsidRPr="00427A52">
        <w:rPr>
          <w:rFonts w:ascii="Times New Roman" w:eastAsia="Times New Roman" w:hAnsi="Times New Roman" w:cs="Times New Roman"/>
          <w:sz w:val="28"/>
          <w:szCs w:val="28"/>
        </w:rPr>
        <w:t>азоснабжения,электроснабжения,связи,</w:t>
      </w:r>
      <w:r w:rsidR="009C54E5">
        <w:rPr>
          <w:rFonts w:ascii="Times New Roman" w:eastAsia="Times New Roman" w:hAnsi="Times New Roman" w:cs="Times New Roman"/>
          <w:sz w:val="28"/>
          <w:szCs w:val="28"/>
        </w:rPr>
        <w:t>и</w:t>
      </w:r>
      <w:r w:rsidRPr="00427A52">
        <w:rPr>
          <w:rFonts w:ascii="Times New Roman" w:eastAsia="Times New Roman" w:hAnsi="Times New Roman" w:cs="Times New Roman"/>
          <w:sz w:val="28"/>
          <w:szCs w:val="28"/>
        </w:rPr>
        <w:t>нформатизации</w:t>
      </w:r>
      <w:proofErr w:type="spellEnd"/>
      <w:r w:rsidRPr="00427A52">
        <w:rPr>
          <w:rFonts w:ascii="Times New Roman" w:eastAsia="Times New Roman" w:hAnsi="Times New Roman" w:cs="Times New Roman"/>
          <w:sz w:val="28"/>
          <w:szCs w:val="28"/>
        </w:rPr>
        <w:t>, </w:t>
      </w:r>
    </w:p>
    <w:p w:rsidR="00AC5985" w:rsidRPr="00427A52" w:rsidRDefault="00AC5985" w:rsidP="00794741">
      <w:pPr>
        <w:spacing w:after="0" w:line="240" w:lineRule="auto"/>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диспетчеризации, </w:t>
      </w:r>
      <w:proofErr w:type="spellStart"/>
      <w:r w:rsidRPr="00427A52">
        <w:rPr>
          <w:rFonts w:ascii="Times New Roman" w:eastAsia="Times New Roman" w:hAnsi="Times New Roman" w:cs="Times New Roman"/>
          <w:sz w:val="28"/>
          <w:szCs w:val="28"/>
        </w:rPr>
        <w:t>мусороудаления</w:t>
      </w:r>
      <w:proofErr w:type="gramStart"/>
      <w:r w:rsidRPr="00427A52">
        <w:rPr>
          <w:rFonts w:ascii="Times New Roman" w:eastAsia="Times New Roman" w:hAnsi="Times New Roman" w:cs="Times New Roman"/>
          <w:sz w:val="28"/>
          <w:szCs w:val="28"/>
        </w:rPr>
        <w:t>,в</w:t>
      </w:r>
      <w:proofErr w:type="gramEnd"/>
      <w:r w:rsidRPr="00427A52">
        <w:rPr>
          <w:rFonts w:ascii="Times New Roman" w:eastAsia="Times New Roman" w:hAnsi="Times New Roman" w:cs="Times New Roman"/>
          <w:sz w:val="28"/>
          <w:szCs w:val="28"/>
        </w:rPr>
        <w:t>ертикального</w:t>
      </w:r>
      <w:proofErr w:type="spellEnd"/>
      <w:r w:rsidRPr="00427A52">
        <w:rPr>
          <w:rFonts w:ascii="Times New Roman" w:eastAsia="Times New Roman" w:hAnsi="Times New Roman" w:cs="Times New Roman"/>
          <w:sz w:val="28"/>
          <w:szCs w:val="28"/>
        </w:rPr>
        <w:t xml:space="preserve"> транспорта (лифты, эскалаторы) или функций обеспечения безопасности;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информационная конструкция - техническое средство стабильного территориального размещения средств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обычая делового оборота</w:t>
      </w:r>
      <w:proofErr w:type="gramEnd"/>
      <w:r w:rsidRPr="00427A52">
        <w:rPr>
          <w:rFonts w:ascii="Times New Roman" w:eastAsia="Times New Roman" w:hAnsi="Times New Roman" w:cs="Times New Roman"/>
          <w:sz w:val="28"/>
          <w:szCs w:val="28"/>
        </w:rPr>
        <w:t> и не относится к рекламной информации, независимо от манеры их исполнения;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концепция праздничного оформления территории - формирование праздничного облика в соответствии с тематикой проводимого праздника;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spellStart"/>
      <w:proofErr w:type="gramStart"/>
      <w:r w:rsidRPr="00427A52">
        <w:rPr>
          <w:rFonts w:ascii="Times New Roman" w:eastAsia="Times New Roman" w:hAnsi="Times New Roman" w:cs="Times New Roman"/>
          <w:color w:val="333333"/>
          <w:sz w:val="28"/>
          <w:szCs w:val="28"/>
          <w:shd w:val="clear" w:color="auto" w:fill="FFFFFF"/>
        </w:rPr>
        <w:t>кюве́т</w:t>
      </w:r>
      <w:proofErr w:type="spellEnd"/>
      <w:proofErr w:type="gramEnd"/>
      <w:r w:rsidRPr="00427A52">
        <w:rPr>
          <w:rFonts w:ascii="Times New Roman" w:eastAsia="Times New Roman" w:hAnsi="Times New Roman" w:cs="Times New Roman"/>
          <w:color w:val="333333"/>
          <w:sz w:val="28"/>
          <w:szCs w:val="28"/>
          <w:shd w:val="clear" w:color="auto" w:fill="FFFFFF"/>
        </w:rPr>
        <w:t> - небольшая канава, выемка трапецеидальной формы вдоль обочины автомобильной дороги. Может находиться также вдоль велодорожки. </w:t>
      </w:r>
      <w:proofErr w:type="gramStart"/>
      <w:r w:rsidRPr="00427A52">
        <w:rPr>
          <w:rFonts w:ascii="Times New Roman" w:eastAsia="Times New Roman" w:hAnsi="Times New Roman" w:cs="Times New Roman"/>
          <w:color w:val="333333"/>
          <w:sz w:val="28"/>
          <w:szCs w:val="28"/>
          <w:shd w:val="clear" w:color="auto" w:fill="FFFFFF"/>
        </w:rPr>
        <w:t>Предназначена</w:t>
      </w:r>
      <w:proofErr w:type="gramEnd"/>
      <w:r w:rsidRPr="00427A52">
        <w:rPr>
          <w:rFonts w:ascii="Times New Roman" w:eastAsia="Times New Roman" w:hAnsi="Times New Roman" w:cs="Times New Roman"/>
          <w:color w:val="333333"/>
          <w:sz w:val="28"/>
          <w:szCs w:val="28"/>
          <w:shd w:val="clear" w:color="auto" w:fill="FFFFFF"/>
        </w:rPr>
        <w:t> для стока воды с дороги либо для дренажа основания дорожного покрытия. Кювет может быть не укреплённым (грунтовым) и укреплённым, вымощенным камнем или полностью покрытым бетоном, от дороги его может отделять небольшое ограждение;</w:t>
      </w:r>
      <w:r w:rsidRPr="00427A52">
        <w:rPr>
          <w:rFonts w:ascii="Times New Roman" w:eastAsia="Times New Roman" w:hAnsi="Times New Roman" w:cs="Times New Roman"/>
          <w:color w:val="333333"/>
          <w:sz w:val="28"/>
          <w:szCs w:val="28"/>
        </w:rPr>
        <w:t>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ландшафтная организация - это комплекс градостроительных, ландшафтно-планировочных, инженерных, эстетических и агротехнических мероприятий по разработке и созданию эффективных систем озелененных территорий, способствующих оптимизации санитарно-гигиенических условий для проживания населения, оздоровлению окружающей среды, наилучшей организации отдыха населения, обогащению внешнего облика застройки;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маломобильная группа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lastRenderedPageBreak/>
        <w:t xml:space="preserve">малые архитектурные формы - элементы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064F27">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 а также - игровое, спортивное, осветительное оборудование, не связанные с осуществлением предпринимательской деятельности в области торговли и общественного питания; </w:t>
      </w:r>
    </w:p>
    <w:p w:rsidR="00AC5985" w:rsidRPr="00427A52" w:rsidRDefault="00AC5985" w:rsidP="00AC5985">
      <w:pPr>
        <w:spacing w:after="0" w:line="240" w:lineRule="auto"/>
        <w:ind w:firstLine="555"/>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минеральные и органические удобрения - комплексные удобрения, которые содержат в своем составе макро- и микроэлементы: азот, фосфор, калий, бор, молибден, медь, марганец, магний, кальций и др. К ним относят навоз, перегной, птичий помет, компост, древесные опилки и стружку, торф, золу, зеленые удобрения;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наземные пешеходные переходы — коммуникации, предназначенные для пересечения пешеходами улиц, дорог и других искусственных преград в одном уровне;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lastRenderedPageBreak/>
        <w:t>общественные пространства - свободн</w:t>
      </w:r>
      <w:r w:rsidR="00561D24">
        <w:rPr>
          <w:rFonts w:ascii="Times New Roman" w:eastAsia="Times New Roman" w:hAnsi="Times New Roman" w:cs="Times New Roman"/>
          <w:sz w:val="28"/>
          <w:szCs w:val="28"/>
        </w:rPr>
        <w:t>ые</w:t>
      </w:r>
      <w:r w:rsidRPr="00427A52">
        <w:rPr>
          <w:rFonts w:ascii="Times New Roman" w:eastAsia="Times New Roman" w:hAnsi="Times New Roman" w:cs="Times New Roman"/>
          <w:sz w:val="28"/>
          <w:szCs w:val="28"/>
        </w:rPr>
        <w:t xml:space="preserve"> от транспорта территории общего пользования, в том числе пешеходные зоны, площади, улицы, скверы,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объект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sidRPr="00427A52">
        <w:rPr>
          <w:rFonts w:ascii="Times New Roman" w:eastAsia="Times New Roman" w:hAnsi="Times New Roman" w:cs="Times New Roman"/>
          <w:sz w:val="28"/>
          <w:szCs w:val="28"/>
        </w:rPr>
        <w:t> свидетельством эпох и цивилизаций, подлинными источниками информации о зарождении и развитии культуры.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ограждения - ограды, заборы, шлагбаумы, столбы, цепи, газонные (тротуарные) ограждения, другие сооружения, препятствующие или ограничивающие проход (и движение) пешеходов и (или) проезд транспортных средств;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озеленение территории - совокупность работ по озеленению территорий </w:t>
      </w:r>
      <w:r w:rsidR="00CE631E">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 включающие посадку деревьев, кустарников, устройство газонов и цветов, содержание озелененных территорий и элементов озеленения, поддержание ранее созданной или изначально существующей природной среды;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озеленение территории в летний период - посадка новых деревьев, кустарников, устройство газонов и цветов в рамках мероприятий по благоустройству территории, в том числе с привлечением граждан и организаций на добровольной основе;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озелененные территории специального назначения - зеленые насаждения </w:t>
      </w:r>
      <w:proofErr w:type="spellStart"/>
      <w:r w:rsidRPr="00427A52">
        <w:rPr>
          <w:rFonts w:ascii="Times New Roman" w:eastAsia="Times New Roman" w:hAnsi="Times New Roman" w:cs="Times New Roman"/>
          <w:sz w:val="28"/>
          <w:szCs w:val="28"/>
        </w:rPr>
        <w:t>водоохранных</w:t>
      </w:r>
      <w:proofErr w:type="spellEnd"/>
      <w:r w:rsidRPr="00427A52">
        <w:rPr>
          <w:rFonts w:ascii="Times New Roman" w:eastAsia="Times New Roman" w:hAnsi="Times New Roman" w:cs="Times New Roman"/>
          <w:sz w:val="28"/>
          <w:szCs w:val="28"/>
        </w:rPr>
        <w:t> зон, санитарно-защитных зон и защитных полос, кладбищ;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оператор по обращению с твердыми коммунальными отходами (далее - оператор)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lastRenderedPageBreak/>
        <w:t>организации, обеспечивающие управление многоквартирными домами - товарищество собственников жилья, управляющая организация, жилищный или жилищно-строительный кооператив; </w:t>
      </w:r>
    </w:p>
    <w:p w:rsidR="00AC5985" w:rsidRPr="00427A52" w:rsidRDefault="00AC5985" w:rsidP="00AC5985">
      <w:pPr>
        <w:spacing w:after="0" w:line="240" w:lineRule="auto"/>
        <w:ind w:firstLine="555"/>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 </w:t>
      </w:r>
      <w:proofErr w:type="gramEnd"/>
    </w:p>
    <w:p w:rsidR="00AC5985" w:rsidRPr="006F3594" w:rsidRDefault="00AC5985" w:rsidP="00AC5985">
      <w:pPr>
        <w:spacing w:after="0" w:line="240" w:lineRule="auto"/>
        <w:ind w:firstLine="540"/>
        <w:jc w:val="both"/>
        <w:textAlignment w:val="baseline"/>
        <w:rPr>
          <w:rFonts w:ascii="Segoe UI" w:eastAsia="Times New Roman" w:hAnsi="Segoe UI" w:cs="Segoe UI"/>
          <w:sz w:val="28"/>
          <w:szCs w:val="28"/>
        </w:rPr>
      </w:pPr>
      <w:r w:rsidRPr="00805169">
        <w:rPr>
          <w:rFonts w:ascii="Times New Roman" w:eastAsia="Times New Roman" w:hAnsi="Times New Roman" w:cs="Times New Roman"/>
          <w:sz w:val="28"/>
          <w:szCs w:val="28"/>
        </w:rPr>
        <w:t>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r w:rsidRPr="006F3594">
        <w:rPr>
          <w:rFonts w:ascii="Times New Roman" w:eastAsia="Times New Roman" w:hAnsi="Times New Roman" w:cs="Times New Roman"/>
          <w:sz w:val="28"/>
          <w:szCs w:val="28"/>
        </w:rPr>
        <w:t> </w:t>
      </w:r>
    </w:p>
    <w:p w:rsidR="00AC5985" w:rsidRPr="00427A52" w:rsidRDefault="00AC5985" w:rsidP="00AC5985">
      <w:pPr>
        <w:spacing w:after="0" w:line="240" w:lineRule="auto"/>
        <w:ind w:firstLine="555"/>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отходы - вещества или предметы, которые образованы в процессе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действующего законодательства, в том числе твердые коммунальные отходы;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отходы деревообработки и лесопиления - это остатки древесины, получившиеся в процессе валки и обработки леса. </w:t>
      </w:r>
      <w:proofErr w:type="gramStart"/>
      <w:r w:rsidRPr="00427A52">
        <w:rPr>
          <w:rFonts w:ascii="Times New Roman" w:eastAsia="Times New Roman" w:hAnsi="Times New Roman" w:cs="Times New Roman"/>
          <w:sz w:val="28"/>
          <w:szCs w:val="28"/>
        </w:rPr>
        <w:t>К ним относятся: кора; опилки; сучки; ветки; горбыль; щепки; древесная пыль; обрезки; стружка и пр.;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парки - зеленые массивы, предназначенные для отдыха населения;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w:t>
      </w:r>
      <w:proofErr w:type="gramStart"/>
      <w:r w:rsidRPr="00427A52">
        <w:rPr>
          <w:rFonts w:ascii="Times New Roman" w:eastAsia="Times New Roman" w:hAnsi="Times New Roman" w:cs="Times New Roman"/>
          <w:sz w:val="28"/>
          <w:szCs w:val="28"/>
        </w:rPr>
        <w:t>являющееся</w:t>
      </w:r>
      <w:proofErr w:type="gramEnd"/>
      <w:r w:rsidRPr="00427A52">
        <w:rPr>
          <w:rFonts w:ascii="Times New Roman" w:eastAsia="Times New Roman" w:hAnsi="Times New Roman" w:cs="Times New Roman"/>
          <w:sz w:val="28"/>
          <w:szCs w:val="28"/>
        </w:rPr>
        <w:t> в том числе частью автомобильной дороги и (или) примыкающее к проезжей части и (или) тротуару, обочине, эстакаде, мосту, площади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805169">
        <w:rPr>
          <w:rFonts w:ascii="Times New Roman" w:eastAsia="Times New Roman" w:hAnsi="Times New Roman" w:cs="Times New Roman"/>
          <w:sz w:val="28"/>
          <w:szCs w:val="28"/>
        </w:rPr>
        <w:t>паспорт фасадов зданий, строений и сооружений</w:t>
      </w:r>
      <w:r w:rsidRPr="00427A52">
        <w:rPr>
          <w:rFonts w:ascii="Times New Roman" w:eastAsia="Times New Roman" w:hAnsi="Times New Roman" w:cs="Times New Roman"/>
          <w:sz w:val="28"/>
          <w:szCs w:val="28"/>
        </w:rPr>
        <w:t xml:space="preserve"> на территории </w:t>
      </w:r>
      <w:r w:rsidR="0080349A">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 xml:space="preserve"> - документ, разрабатываемый правообладателями зданий, строений и сооружений, в котором содержится детальное описание архитектурно-колористического решения фасадов с приложением графических и фотоматериалов, подлежащий согласованию с </w:t>
      </w:r>
      <w:r w:rsidR="00805169">
        <w:rPr>
          <w:rFonts w:ascii="Times New Roman" w:eastAsia="Times New Roman" w:hAnsi="Times New Roman" w:cs="Times New Roman"/>
          <w:sz w:val="28"/>
          <w:szCs w:val="28"/>
        </w:rPr>
        <w:t>а</w:t>
      </w:r>
      <w:r w:rsidRPr="00427A52">
        <w:rPr>
          <w:rFonts w:ascii="Times New Roman" w:eastAsia="Times New Roman" w:hAnsi="Times New Roman" w:cs="Times New Roman"/>
          <w:sz w:val="28"/>
          <w:szCs w:val="28"/>
        </w:rPr>
        <w:t xml:space="preserve">дминистрацией </w:t>
      </w:r>
      <w:r w:rsidR="00DA484D">
        <w:rPr>
          <w:rFonts w:ascii="Times New Roman" w:eastAsia="Times New Roman" w:hAnsi="Times New Roman" w:cs="Times New Roman"/>
          <w:sz w:val="28"/>
          <w:szCs w:val="28"/>
        </w:rPr>
        <w:t xml:space="preserve">Округа </w:t>
      </w:r>
      <w:r w:rsidRPr="00427A52">
        <w:rPr>
          <w:rFonts w:ascii="Times New Roman" w:eastAsia="Times New Roman" w:hAnsi="Times New Roman" w:cs="Times New Roman"/>
          <w:sz w:val="28"/>
          <w:szCs w:val="28"/>
        </w:rPr>
        <w:t xml:space="preserve">в </w:t>
      </w:r>
      <w:r w:rsidRPr="00427A52">
        <w:rPr>
          <w:rFonts w:ascii="Times New Roman" w:eastAsia="Times New Roman" w:hAnsi="Times New Roman" w:cs="Times New Roman"/>
          <w:sz w:val="28"/>
          <w:szCs w:val="28"/>
        </w:rPr>
        <w:lastRenderedPageBreak/>
        <w:t>установленном порядке.</w:t>
      </w:r>
      <w:proofErr w:type="gramEnd"/>
      <w:r w:rsidRPr="00427A52">
        <w:rPr>
          <w:rFonts w:ascii="Times New Roman" w:eastAsia="Times New Roman" w:hAnsi="Times New Roman" w:cs="Times New Roman"/>
          <w:sz w:val="28"/>
          <w:szCs w:val="28"/>
        </w:rPr>
        <w:t xml:space="preserve"> Форма паспорта зданий, строений и сооружений на территории </w:t>
      </w:r>
      <w:r w:rsidR="00B334A6">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 xml:space="preserve"> утверждается постановлением </w:t>
      </w:r>
      <w:r w:rsidR="00805169">
        <w:rPr>
          <w:rFonts w:ascii="Times New Roman" w:eastAsia="Times New Roman" w:hAnsi="Times New Roman" w:cs="Times New Roman"/>
          <w:sz w:val="28"/>
          <w:szCs w:val="28"/>
        </w:rPr>
        <w:t>а</w:t>
      </w:r>
      <w:r w:rsidRPr="00427A52">
        <w:rPr>
          <w:rFonts w:ascii="Times New Roman" w:eastAsia="Times New Roman" w:hAnsi="Times New Roman" w:cs="Times New Roman"/>
          <w:sz w:val="28"/>
          <w:szCs w:val="28"/>
        </w:rPr>
        <w:t xml:space="preserve">дминистрации </w:t>
      </w:r>
      <w:r w:rsidR="00B334A6">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ту территорию;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правообладатель - физическое или юридическое лицо, независимо от организационно-правовой формы, обладающее правом собственности на объект или элемент благоустройства, владеющее и (или) пользующееся объектами или элементами благоустройства на ином законном основании (право аренды, безвозмездного пользования и др.);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правообладатели объектов благоустройства - собственники или лица, осуществляющие полномочия собственников земельных участков, лица, владеющие и пользующиеся земельными участками на праве постоянного (бессрочного) пользования или на праве безвозмездного пользования, лица, владеющие и пользующиеся земельными участками на праве пожизненного наследуемого владения, и арендаторы земельных участков, лица, использующие земли или земельные участки на основании сервитута или выданного в установленном порядке разрешения;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правообладатели элементов благоустройства - собственники элементов благоустройства (в том числе собственники объектов капитального строительства, собственники общего имущества многоквартирного дома), а также лица, владеющие и (или) пользующиеся на ином законном праве элементами благоустройства;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капитального строительства, некапитальные строения, сооружения;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прилегающая территория - территория, непосредственно прилегающая (имеющая общую границу) к зданию, строению, сооружению, земельному участку в случае, если такой земельный участок образован, к ограждению территории, занимаемой организацией, к строительной площадке, к объектам торговли и услуг, рекламным конструкциям и иным объектам, находящимся в собственности, владении, пользовании, аренде юридических или физических лиц;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A964EA">
        <w:rPr>
          <w:rFonts w:ascii="Times New Roman" w:eastAsia="Times New Roman" w:hAnsi="Times New Roman" w:cs="Times New Roman"/>
          <w:sz w:val="28"/>
          <w:szCs w:val="28"/>
        </w:rPr>
        <w:t>населенного пункта</w:t>
      </w:r>
      <w:r w:rsidRPr="00427A52">
        <w:rPr>
          <w:rFonts w:ascii="Times New Roman" w:eastAsia="Times New Roman" w:hAnsi="Times New Roman" w:cs="Times New Roman"/>
          <w:sz w:val="28"/>
          <w:szCs w:val="28"/>
        </w:rPr>
        <w:t>;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проезжая часть - элемент дороги, предназначенный для движения безрельсовых транспортных средств;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проект благоустройства - документация, разрабатываемая (утверждаемая) в случаях и порядке, установленными настоящими Правилами, содержащая материалы в текстовой и графической форме и определяющая проектные </w:t>
      </w:r>
      <w:r w:rsidRPr="00427A52">
        <w:rPr>
          <w:rFonts w:ascii="Times New Roman" w:eastAsia="Times New Roman" w:hAnsi="Times New Roman" w:cs="Times New Roman"/>
          <w:sz w:val="28"/>
          <w:szCs w:val="28"/>
        </w:rPr>
        <w:lastRenderedPageBreak/>
        <w:t>решения благоустройства территории, а также перечень работ по благоустройству;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производственная территория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размещение отходов - хранение и захоронение отходов;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рекреационная территория - территория, в состав которой включаются земельные участки, занятые скверами, парками, озерами, прудами, водохранилищами, прибрежными зонами,  используемые для отдыха граждан;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рекламная конструкция - техническое средство стабильного территориального размещения наружной рекламы (в том числе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воздушных шаров, аэростатов), монтируемые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реклама на транспортном средстве, механизме, агрегате - текстовые сообщения и/или изображения рекламного характера, размещенные </w:t>
      </w:r>
      <w:proofErr w:type="gramStart"/>
      <w:r w:rsidRPr="00427A52">
        <w:rPr>
          <w:rFonts w:ascii="Times New Roman" w:eastAsia="Times New Roman" w:hAnsi="Times New Roman" w:cs="Times New Roman"/>
          <w:sz w:val="28"/>
          <w:szCs w:val="28"/>
        </w:rPr>
        <w:t>на</w:t>
      </w:r>
      <w:proofErr w:type="gramEnd"/>
      <w:r w:rsidRPr="00427A52">
        <w:rPr>
          <w:rFonts w:ascii="Times New Roman" w:eastAsia="Times New Roman" w:hAnsi="Times New Roman" w:cs="Times New Roman"/>
          <w:sz w:val="28"/>
          <w:szCs w:val="28"/>
        </w:rPr>
        <w:t> или </w:t>
      </w:r>
      <w:proofErr w:type="gramStart"/>
      <w:r w:rsidRPr="00427A52">
        <w:rPr>
          <w:rFonts w:ascii="Times New Roman" w:eastAsia="Times New Roman" w:hAnsi="Times New Roman" w:cs="Times New Roman"/>
          <w:sz w:val="28"/>
          <w:szCs w:val="28"/>
        </w:rPr>
        <w:t>в</w:t>
      </w:r>
      <w:proofErr w:type="gramEnd"/>
      <w:r w:rsidRPr="00427A52">
        <w:rPr>
          <w:rFonts w:ascii="Times New Roman" w:eastAsia="Times New Roman" w:hAnsi="Times New Roman" w:cs="Times New Roman"/>
          <w:sz w:val="28"/>
          <w:szCs w:val="28"/>
        </w:rPr>
        <w:t> транспортном средстве, механизме, агрегате;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 xml:space="preserve">сезонные объекты - нестационарные торговые объекты, представляющие собой временные сооружения или временные конструкции, предназначенные для организации летней торговли,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которые функционируют с 1 июня по 30 сентября, и </w:t>
      </w:r>
      <w:r w:rsidRPr="00427A52">
        <w:rPr>
          <w:rFonts w:ascii="Times New Roman" w:eastAsia="Times New Roman" w:hAnsi="Times New Roman" w:cs="Times New Roman"/>
          <w:sz w:val="28"/>
          <w:szCs w:val="28"/>
        </w:rPr>
        <w:lastRenderedPageBreak/>
        <w:t>относятся к одному из следующих видов: павильон, палатка, летнее кафе</w:t>
      </w:r>
      <w:proofErr w:type="gramEnd"/>
      <w:r w:rsidRPr="00427A52">
        <w:rPr>
          <w:rFonts w:ascii="Times New Roman" w:eastAsia="Times New Roman" w:hAnsi="Times New Roman" w:cs="Times New Roman"/>
          <w:sz w:val="28"/>
          <w:szCs w:val="28"/>
        </w:rPr>
        <w:t>, детская игровая площадка;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содержание объектов благоустройства - организация и проведение мероприятий, направленных на обеспечение чистоты, порядка, поддержание объекта благоустройства в надлежащем техническом, физическом, эстетическом состоянии в соответствии с требованиями технических регламентов, обязательных стандартов, норм и правил, других нормативных документов, установленных законодательством для объектов благоустройства, а также требованиями настоящих Правил;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специализированные организации - юридические лица и индивидуальные предприниматели, привлекаемые для проведения работ, оказания услуг;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End"/>
      <w:r w:rsidRPr="00427A52">
        <w:rPr>
          <w:rFonts w:ascii="Times New Roman" w:eastAsia="Times New Roman" w:hAnsi="Times New Roman" w:cs="Times New Roman"/>
          <w:sz w:val="28"/>
          <w:szCs w:val="28"/>
        </w:rPr>
        <w:t> </w:t>
      </w:r>
      <w:proofErr w:type="gramStart"/>
      <w:r w:rsidRPr="00427A52">
        <w:rPr>
          <w:rFonts w:ascii="Times New Roman" w:eastAsia="Times New Roman" w:hAnsi="Times New Roman" w:cs="Times New Roman"/>
          <w:sz w:val="28"/>
          <w:szCs w:val="28"/>
        </w:rPr>
        <w:t>устанавливаемое на земельных участках, зданиях, строениях, сооружениях или вне их и ориентированное на визуальное восприятие потребителями информации;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твердое топливо - горючие вещества, основной составной частью которых является углерод. К твердому топливу относят каменный уголь и бурый уголь, горючие сланцы, торф и древесину;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территории, занимаемые элементами благоустройства, - земельный участок (часть земли), расположенный под элементами благоустройства, с определенными площадью, границей и местоположением (</w:t>
      </w:r>
      <w:proofErr w:type="gramStart"/>
      <w:r w:rsidRPr="00427A52">
        <w:rPr>
          <w:rFonts w:ascii="Times New Roman" w:eastAsia="Times New Roman" w:hAnsi="Times New Roman" w:cs="Times New Roman"/>
          <w:sz w:val="28"/>
          <w:szCs w:val="28"/>
        </w:rPr>
        <w:t>определенными</w:t>
      </w:r>
      <w:proofErr w:type="gramEnd"/>
      <w:r w:rsidRPr="00427A52">
        <w:rPr>
          <w:rFonts w:ascii="Times New Roman" w:eastAsia="Times New Roman" w:hAnsi="Times New Roman" w:cs="Times New Roman"/>
          <w:sz w:val="28"/>
          <w:szCs w:val="28"/>
        </w:rPr>
        <w:t> в том числе согласно схеме границ земель или земельного участка на кадастровом плане территории), находящийся в собственности, предоставленный в пользование на ином законном основании, используемый на основании сервитута либо на основании выданного в установленном порядке разрешения;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 </w:t>
      </w:r>
      <w:proofErr w:type="gramEnd"/>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lastRenderedPageBreak/>
        <w:t>твердые коммунальные отходы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торговый объект - здание или часть здания, строение или часть строения, сооружение или часть сооружения, стационарные и нестационарные торговые объекты,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предоставлении услуг;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уборка территории - вид деятельности, связанный со сбором, вывозом твердых коммунальных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территории города;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proofErr w:type="gramStart"/>
      <w:r w:rsidRPr="00427A52">
        <w:rPr>
          <w:rFonts w:ascii="Times New Roman" w:eastAsia="Times New Roman" w:hAnsi="Times New Roman" w:cs="Times New Roman"/>
          <w:sz w:val="28"/>
          <w:szCs w:val="28"/>
        </w:rPr>
        <w:t>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продавцом (исполнителем или изготовителем) на праве 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предпринимательской деятельности и выполненное в едином стиле с обязательными средствами наружной информации; </w:t>
      </w:r>
      <w:proofErr w:type="gramEnd"/>
    </w:p>
    <w:p w:rsidR="00AC5985" w:rsidRPr="00427A52" w:rsidRDefault="00AC5985" w:rsidP="00230127">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улица — территория общего пользования (общественное пространство), 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w:t>
      </w:r>
      <w:proofErr w:type="spellStart"/>
      <w:r w:rsidRPr="00427A52">
        <w:rPr>
          <w:rFonts w:ascii="Times New Roman" w:eastAsia="Times New Roman" w:hAnsi="Times New Roman" w:cs="Times New Roman"/>
          <w:sz w:val="28"/>
          <w:szCs w:val="28"/>
        </w:rPr>
        <w:t>природнымитерриториями</w:t>
      </w:r>
      <w:proofErr w:type="spellEnd"/>
      <w:r w:rsidRPr="00427A52">
        <w:rPr>
          <w:rFonts w:ascii="Times New Roman" w:eastAsia="Times New Roman" w:hAnsi="Times New Roman" w:cs="Times New Roman"/>
          <w:sz w:val="28"/>
          <w:szCs w:val="28"/>
        </w:rPr>
        <w:t>;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уличная мебель - совокупность малых архитектурных форм, представляющих собой сооружения, приспособления либо декоративные элементы, отличительным признаком которых является наличие функциональной нагрузки (скамьи отдыха, размещаемые на территориях общественных пространств, рекреаций и дворов, скамьи и столы - на площадках для настольных игр, летних кафе и др.);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улично-дорожная сеть - комплекс объектов транспортной инфраструктуры, предназначенных для движения транспортных средств и пешеходов, включающий в себя: улицы, дороги общего пользования, внутриквартальные и другие проезды, тротуары, пешеходные и велосипедные дорожки, набережные, площади, автомобильные стоянки и парковки </w:t>
      </w:r>
      <w:r w:rsidRPr="00427A52">
        <w:rPr>
          <w:rFonts w:ascii="Times New Roman" w:eastAsia="Times New Roman" w:hAnsi="Times New Roman" w:cs="Times New Roman"/>
          <w:sz w:val="28"/>
          <w:szCs w:val="28"/>
        </w:rPr>
        <w:lastRenderedPageBreak/>
        <w:t>(парковочные места), дорожные сооружения и элементы обустройства автомобильных дорог и пр.;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урна - специально изготовленная емкость для временного хранения мусора;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усовершенствованное покрытие - элемент благоустройства территории,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уход за зелеными насаждениями - комплекс агротехнических мероприятий;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фасад - наружная (лицевая) сторона стен здания, строения, сооружения со всеми сопутствующими элементами и декоративной отделкой;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фронт улицы (уличный фронт) — вертикальные элементы (фасады зданий, сооружений, ограждения, зеленые насаждения), расположенные по красной линии (или вдоль пешеходной зоны тротуара, если красные линии не установлены) или с отступом от нее и формирующие физические и визуальные границы уличного пространства; </w:t>
      </w:r>
    </w:p>
    <w:p w:rsidR="00AC5985" w:rsidRPr="00427A52" w:rsidRDefault="00AC5985" w:rsidP="00AC5985">
      <w:pPr>
        <w:spacing w:after="0" w:line="240" w:lineRule="auto"/>
        <w:ind w:firstLine="540"/>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xml:space="preserve">элемент озеленения - элемент благоустройства и ландшафтной организации территории </w:t>
      </w:r>
      <w:r w:rsidR="00C559EC">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 xml:space="preserve">,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EA1F1D">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 </w:t>
      </w:r>
    </w:p>
    <w:p w:rsidR="00AC5985" w:rsidRDefault="00AC5985" w:rsidP="00AC5985">
      <w:pPr>
        <w:spacing w:after="0" w:line="240" w:lineRule="auto"/>
        <w:ind w:firstLine="540"/>
        <w:jc w:val="both"/>
        <w:textAlignment w:val="baseline"/>
        <w:rPr>
          <w:rFonts w:ascii="Times New Roman" w:eastAsia="Times New Roman" w:hAnsi="Times New Roman" w:cs="Times New Roman"/>
          <w:sz w:val="28"/>
          <w:szCs w:val="28"/>
        </w:rPr>
      </w:pPr>
      <w:r w:rsidRPr="00427A52">
        <w:rPr>
          <w:rFonts w:ascii="Times New Roman" w:eastAsia="Times New Roman" w:hAnsi="Times New Roman" w:cs="Times New Roman"/>
          <w:sz w:val="28"/>
          <w:szCs w:val="28"/>
        </w:rPr>
        <w:t>2</w:t>
      </w:r>
      <w:r w:rsidR="00EA1F1D">
        <w:rPr>
          <w:rFonts w:ascii="Times New Roman" w:eastAsia="Times New Roman" w:hAnsi="Times New Roman" w:cs="Times New Roman"/>
          <w:sz w:val="28"/>
          <w:szCs w:val="28"/>
        </w:rPr>
        <w:t>.</w:t>
      </w:r>
      <w:r w:rsidRPr="00427A52">
        <w:rPr>
          <w:rFonts w:ascii="Times New Roman" w:eastAsia="Times New Roman" w:hAnsi="Times New Roman" w:cs="Times New Roman"/>
          <w:sz w:val="28"/>
          <w:szCs w:val="28"/>
        </w:rPr>
        <w:t xml:space="preserve"> Применяемые в настоящих Правилах понятия, не указанные в настоящем пункте, используются в значениях, предусмотренных действующим законодательством Российской Федерации, отдельными положениями настоящих Правил и отдельными муниципальными правовыми актами </w:t>
      </w:r>
      <w:r w:rsidR="00EA1F1D">
        <w:rPr>
          <w:rFonts w:ascii="Times New Roman" w:eastAsia="Times New Roman" w:hAnsi="Times New Roman" w:cs="Times New Roman"/>
          <w:sz w:val="28"/>
          <w:szCs w:val="28"/>
        </w:rPr>
        <w:t>Округа</w:t>
      </w:r>
      <w:r w:rsidRPr="00427A52">
        <w:rPr>
          <w:rFonts w:ascii="Times New Roman" w:eastAsia="Times New Roman" w:hAnsi="Times New Roman" w:cs="Times New Roman"/>
          <w:sz w:val="28"/>
          <w:szCs w:val="28"/>
        </w:rPr>
        <w:t>.</w:t>
      </w:r>
    </w:p>
    <w:p w:rsidR="00D61B29" w:rsidRDefault="00D61B29" w:rsidP="00AC5985">
      <w:pPr>
        <w:spacing w:after="0" w:line="240" w:lineRule="auto"/>
        <w:ind w:firstLine="540"/>
        <w:jc w:val="both"/>
        <w:textAlignment w:val="baseline"/>
        <w:rPr>
          <w:rFonts w:ascii="Times New Roman" w:eastAsia="Times New Roman" w:hAnsi="Times New Roman" w:cs="Times New Roman"/>
          <w:sz w:val="28"/>
          <w:szCs w:val="28"/>
        </w:rPr>
      </w:pPr>
    </w:p>
    <w:p w:rsidR="00C31303" w:rsidRPr="009A2ADF" w:rsidRDefault="00D61B29" w:rsidP="00C31303">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rPr>
      </w:pPr>
      <w:r w:rsidRPr="009A2ADF">
        <w:rPr>
          <w:rFonts w:ascii="Times New Roman" w:eastAsia="Times New Roman" w:hAnsi="Times New Roman" w:cs="Times New Roman"/>
          <w:sz w:val="28"/>
          <w:szCs w:val="28"/>
        </w:rPr>
        <w:t>Статья 3. Дополнительные термины и понятия,</w:t>
      </w:r>
    </w:p>
    <w:p w:rsidR="00D61B29" w:rsidRPr="009A2ADF" w:rsidRDefault="00D61B29" w:rsidP="00C31303">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rPr>
      </w:pPr>
      <w:proofErr w:type="gramStart"/>
      <w:r w:rsidRPr="009A2ADF">
        <w:rPr>
          <w:rFonts w:ascii="Times New Roman" w:eastAsia="Times New Roman" w:hAnsi="Times New Roman" w:cs="Times New Roman"/>
          <w:sz w:val="28"/>
          <w:szCs w:val="28"/>
        </w:rPr>
        <w:t>используемые</w:t>
      </w:r>
      <w:proofErr w:type="gramEnd"/>
      <w:r w:rsidRPr="009A2ADF">
        <w:rPr>
          <w:rFonts w:ascii="Times New Roman" w:eastAsia="Times New Roman" w:hAnsi="Times New Roman" w:cs="Times New Roman"/>
          <w:sz w:val="28"/>
          <w:szCs w:val="28"/>
        </w:rPr>
        <w:t xml:space="preserve"> в Правилах</w:t>
      </w:r>
    </w:p>
    <w:p w:rsidR="00D61B29" w:rsidRPr="00D61B29" w:rsidRDefault="00D61B29" w:rsidP="00D61B29">
      <w:pPr>
        <w:widowControl w:val="0"/>
        <w:autoSpaceDE w:val="0"/>
        <w:autoSpaceDN w:val="0"/>
        <w:spacing w:after="0" w:line="240" w:lineRule="auto"/>
        <w:jc w:val="both"/>
        <w:rPr>
          <w:rFonts w:ascii="Times New Roman" w:eastAsia="Times New Roman" w:hAnsi="Times New Roman" w:cs="Times New Roman"/>
          <w:sz w:val="28"/>
          <w:szCs w:val="28"/>
        </w:rPr>
      </w:pPr>
    </w:p>
    <w:p w:rsidR="00D61B29" w:rsidRDefault="00D61B29" w:rsidP="00D61B2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61B29">
        <w:rPr>
          <w:rFonts w:ascii="Times New Roman" w:eastAsia="Times New Roman" w:hAnsi="Times New Roman" w:cs="Times New Roman"/>
          <w:sz w:val="28"/>
          <w:szCs w:val="28"/>
        </w:rPr>
        <w:t>1. Территория предприятий, организаций, учреждений и иных хозяйствующих субъектов, включая территории многоквартирных жилых домов и индивидуальных жилых домов, в том числе усадебные домовладения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2. Прилегающая территория - часть территории общего пользования, </w:t>
      </w:r>
      <w:r w:rsidRPr="00C31303">
        <w:rPr>
          <w:rFonts w:ascii="Times New Roman" w:eastAsia="Times New Roman" w:hAnsi="Times New Roman" w:cs="Times New Roman"/>
          <w:sz w:val="28"/>
          <w:szCs w:val="28"/>
        </w:rPr>
        <w:lastRenderedPageBreak/>
        <w:t xml:space="preserve">прилегающая к зданию, строению, сооружению, отведенному земельному участку в случае, если такой земельный участок образован, и </w:t>
      </w:r>
      <w:proofErr w:type="gramStart"/>
      <w:r w:rsidRPr="00C31303">
        <w:rPr>
          <w:rFonts w:ascii="Times New Roman" w:eastAsia="Times New Roman" w:hAnsi="Times New Roman" w:cs="Times New Roman"/>
          <w:sz w:val="28"/>
          <w:szCs w:val="28"/>
        </w:rPr>
        <w:t>границы</w:t>
      </w:r>
      <w:proofErr w:type="gramEnd"/>
      <w:r w:rsidRPr="00C31303">
        <w:rPr>
          <w:rFonts w:ascii="Times New Roman" w:eastAsia="Times New Roman" w:hAnsi="Times New Roman" w:cs="Times New Roman"/>
          <w:sz w:val="28"/>
          <w:szCs w:val="28"/>
        </w:rPr>
        <w:t xml:space="preserve"> которой определены настоящими правилами благоустройства территории </w:t>
      </w:r>
      <w:r w:rsidR="000C7227">
        <w:rPr>
          <w:rFonts w:ascii="Times New Roman" w:eastAsia="Times New Roman" w:hAnsi="Times New Roman" w:cs="Times New Roman"/>
          <w:sz w:val="28"/>
          <w:szCs w:val="28"/>
        </w:rPr>
        <w:t xml:space="preserve">Округа </w:t>
      </w:r>
      <w:r w:rsidRPr="00C31303">
        <w:rPr>
          <w:rFonts w:ascii="Times New Roman" w:eastAsia="Times New Roman" w:hAnsi="Times New Roman" w:cs="Times New Roman"/>
          <w:sz w:val="28"/>
          <w:szCs w:val="28"/>
        </w:rPr>
        <w:t xml:space="preserve">в соответствии с порядком, установленным Законом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31303">
        <w:rPr>
          <w:rFonts w:ascii="Times New Roman" w:eastAsia="Times New Roman" w:hAnsi="Times New Roman" w:cs="Times New Roman"/>
          <w:sz w:val="28"/>
          <w:szCs w:val="28"/>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w:t>
      </w:r>
      <w:proofErr w:type="gramEnd"/>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Уборка, содержание территории </w:t>
      </w:r>
      <w:r w:rsidR="000C7227">
        <w:rPr>
          <w:rFonts w:ascii="Times New Roman" w:eastAsia="Times New Roman" w:hAnsi="Times New Roman" w:cs="Times New Roman"/>
          <w:sz w:val="28"/>
          <w:szCs w:val="28"/>
        </w:rPr>
        <w:t>Округа</w:t>
      </w:r>
      <w:r w:rsidRPr="00C31303">
        <w:rPr>
          <w:rFonts w:ascii="Times New Roman" w:eastAsia="Times New Roman" w:hAnsi="Times New Roman" w:cs="Times New Roman"/>
          <w:sz w:val="28"/>
          <w:szCs w:val="28"/>
        </w:rPr>
        <w:t xml:space="preserve">, состоит из комплекса мероприятий, связанных с очисткой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действующими специальными нормами и правилами.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2.1. Границы прилегающей территории конкретного объекта устанавливаются с учетом следующих ограничений: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в) не допускается пересечение границ прилегающих территорий.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2.2. Границы прилегающей территории в </w:t>
      </w:r>
      <w:r w:rsidR="00CC4FE1">
        <w:rPr>
          <w:rFonts w:ascii="Times New Roman" w:eastAsia="Times New Roman" w:hAnsi="Times New Roman" w:cs="Times New Roman"/>
          <w:sz w:val="28"/>
          <w:szCs w:val="28"/>
        </w:rPr>
        <w:t>населенных пунктах округа</w:t>
      </w:r>
      <w:r w:rsidRPr="00C31303">
        <w:rPr>
          <w:rFonts w:ascii="Times New Roman" w:eastAsia="Times New Roman" w:hAnsi="Times New Roman" w:cs="Times New Roman"/>
          <w:sz w:val="28"/>
          <w:szCs w:val="28"/>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индивидуальных жилых домов, находящихся на земельном участке,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ограждений (заборов) домов по их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многоквартирных домов, находящихся на земельном участке,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w:t>
      </w:r>
      <w:r w:rsidRPr="00C31303">
        <w:rPr>
          <w:rFonts w:ascii="Times New Roman" w:eastAsia="Times New Roman" w:hAnsi="Times New Roman" w:cs="Times New Roman"/>
          <w:sz w:val="28"/>
          <w:szCs w:val="28"/>
        </w:rPr>
        <w:lastRenderedPageBreak/>
        <w:t xml:space="preserve">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отдельно стоящих нежилых зданий, строений, сооружений, находящихся на земельном участке,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промышленных объектов, находящихся на земельном участке,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отдельно стоящих нестационарных торговых объектов (нестационарных объектов):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w:t>
      </w:r>
      <w:r w:rsidRPr="00C31303">
        <w:rPr>
          <w:rFonts w:ascii="Times New Roman" w:eastAsia="Times New Roman" w:hAnsi="Times New Roman" w:cs="Times New Roman"/>
          <w:sz w:val="28"/>
          <w:szCs w:val="28"/>
        </w:rPr>
        <w:tab/>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нестационарного торгового объекта (нестационарного объекта) по  периметру, за исключением земельного участка, входящего в состав общего имущества собственников помещений в многоквартирных домах;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w:t>
      </w:r>
      <w:r w:rsidRPr="00C31303">
        <w:rPr>
          <w:rFonts w:ascii="Times New Roman" w:eastAsia="Times New Roman" w:hAnsi="Times New Roman" w:cs="Times New Roman"/>
          <w:sz w:val="28"/>
          <w:szCs w:val="28"/>
        </w:rPr>
        <w:tab/>
        <w:t xml:space="preserve">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нежилых помещений многоквартирного дома, в том числе встроенных и пристроенных нежилых помещений.  </w:t>
      </w:r>
      <w:proofErr w:type="gramStart"/>
      <w:r w:rsidRPr="00C31303">
        <w:rPr>
          <w:rFonts w:ascii="Times New Roman" w:eastAsia="Times New Roman" w:hAnsi="Times New Roman" w:cs="Times New Roman"/>
          <w:sz w:val="28"/>
          <w:szCs w:val="28"/>
        </w:rPr>
        <w:t xml:space="preserve">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метров от границ придомовой территории многоквартирного дома по длине занимаемых нежилых помещений; </w:t>
      </w:r>
      <w:proofErr w:type="gramEnd"/>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 объектов социального назначения, находящихся на земельном участке,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10 метров от границ </w:t>
      </w:r>
      <w:r w:rsidRPr="00C31303">
        <w:rPr>
          <w:rFonts w:ascii="Times New Roman" w:eastAsia="Times New Roman" w:hAnsi="Times New Roman" w:cs="Times New Roman"/>
          <w:sz w:val="28"/>
          <w:szCs w:val="28"/>
        </w:rPr>
        <w:lastRenderedPageBreak/>
        <w:t>земельного участка по его периметру. В иных</w:t>
      </w:r>
      <w:r w:rsidR="007338BB">
        <w:rPr>
          <w:rFonts w:ascii="Times New Roman" w:eastAsia="Times New Roman" w:hAnsi="Times New Roman" w:cs="Times New Roman"/>
          <w:sz w:val="28"/>
          <w:szCs w:val="28"/>
        </w:rPr>
        <w:t>,</w:t>
      </w:r>
      <w:r w:rsidRPr="00C31303">
        <w:rPr>
          <w:rFonts w:ascii="Times New Roman" w:eastAsia="Times New Roman" w:hAnsi="Times New Roman" w:cs="Times New Roman"/>
          <w:sz w:val="28"/>
          <w:szCs w:val="28"/>
        </w:rPr>
        <w:t xml:space="preserve"> не предусмотренных настоящим абзацем случаях</w:t>
      </w:r>
      <w:r w:rsidR="007338BB">
        <w:rPr>
          <w:rFonts w:ascii="Times New Roman" w:eastAsia="Times New Roman" w:hAnsi="Times New Roman" w:cs="Times New Roman"/>
          <w:sz w:val="28"/>
          <w:szCs w:val="28"/>
        </w:rPr>
        <w:t>,</w:t>
      </w:r>
      <w:r w:rsidRPr="00C31303">
        <w:rPr>
          <w:rFonts w:ascii="Times New Roman" w:eastAsia="Times New Roman" w:hAnsi="Times New Roman" w:cs="Times New Roman"/>
          <w:sz w:val="28"/>
          <w:szCs w:val="28"/>
        </w:rPr>
        <w:t xml:space="preserve"> граница прилегающей территории определяется на расстоянии 15 метров от границ зданий, строений и сооружений по их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парков, скверов, находящихся на земельном участке,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w:t>
      </w:r>
      <w:r w:rsidR="007338BB">
        <w:rPr>
          <w:rFonts w:ascii="Times New Roman" w:eastAsia="Times New Roman" w:hAnsi="Times New Roman" w:cs="Times New Roman"/>
          <w:sz w:val="28"/>
          <w:szCs w:val="28"/>
        </w:rPr>
        <w:t>,</w:t>
      </w:r>
      <w:r w:rsidRPr="00C31303">
        <w:rPr>
          <w:rFonts w:ascii="Times New Roman" w:eastAsia="Times New Roman" w:hAnsi="Times New Roman" w:cs="Times New Roman"/>
          <w:sz w:val="28"/>
          <w:szCs w:val="28"/>
        </w:rPr>
        <w:t xml:space="preserve"> не предусмотренных настоящим абзацем случаях</w:t>
      </w:r>
      <w:r w:rsidR="007338BB">
        <w:rPr>
          <w:rFonts w:ascii="Times New Roman" w:eastAsia="Times New Roman" w:hAnsi="Times New Roman" w:cs="Times New Roman"/>
          <w:sz w:val="28"/>
          <w:szCs w:val="28"/>
        </w:rPr>
        <w:t>,</w:t>
      </w:r>
      <w:r w:rsidRPr="00C31303">
        <w:rPr>
          <w:rFonts w:ascii="Times New Roman" w:eastAsia="Times New Roman" w:hAnsi="Times New Roman" w:cs="Times New Roman"/>
          <w:sz w:val="28"/>
          <w:szCs w:val="28"/>
        </w:rPr>
        <w:t xml:space="preserve"> граница прилегающей территории определяется на расстоянии 10 метров от ограждений указанных объектов по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земельных участков, строительных площадок,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sidRPr="00C31303">
        <w:rPr>
          <w:rFonts w:ascii="Times New Roman" w:eastAsia="Times New Roman" w:hAnsi="Times New Roman" w:cs="Times New Roman"/>
          <w:sz w:val="28"/>
          <w:szCs w:val="28"/>
        </w:rPr>
        <w:t xml:space="preserve">В иных, не 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 </w:t>
      </w:r>
      <w:proofErr w:type="gramEnd"/>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рекламных конструкций - 5 м от основания рекламной конструкции по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розничных рынков на расстоянии 10 метров от границ земельного участка, предоставленного для размещения рынка и </w:t>
      </w:r>
      <w:proofErr w:type="gramStart"/>
      <w:r w:rsidRPr="00C31303">
        <w:rPr>
          <w:rFonts w:ascii="Times New Roman" w:eastAsia="Times New Roman" w:hAnsi="Times New Roman" w:cs="Times New Roman"/>
          <w:sz w:val="28"/>
          <w:szCs w:val="28"/>
        </w:rPr>
        <w:t>сведения</w:t>
      </w:r>
      <w:proofErr w:type="gramEnd"/>
      <w:r w:rsidRPr="00C31303">
        <w:rPr>
          <w:rFonts w:ascii="Times New Roman" w:eastAsia="Times New Roman" w:hAnsi="Times New Roman" w:cs="Times New Roman"/>
          <w:sz w:val="28"/>
          <w:szCs w:val="28"/>
        </w:rPr>
        <w:t xml:space="preserve">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автозаправочных станций (далее - АЗС), </w:t>
      </w:r>
      <w:proofErr w:type="spellStart"/>
      <w:r w:rsidRPr="00C31303">
        <w:rPr>
          <w:rFonts w:ascii="Times New Roman" w:eastAsia="Times New Roman" w:hAnsi="Times New Roman" w:cs="Times New Roman"/>
          <w:sz w:val="28"/>
          <w:szCs w:val="28"/>
        </w:rPr>
        <w:t>автогазозаправочных</w:t>
      </w:r>
      <w:proofErr w:type="spellEnd"/>
      <w:r w:rsidRPr="00C31303">
        <w:rPr>
          <w:rFonts w:ascii="Times New Roman" w:eastAsia="Times New Roman" w:hAnsi="Times New Roman" w:cs="Times New Roman"/>
          <w:sz w:val="28"/>
          <w:szCs w:val="28"/>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w:t>
      </w:r>
      <w:r w:rsidRPr="00C31303">
        <w:rPr>
          <w:rFonts w:ascii="Times New Roman" w:eastAsia="Times New Roman" w:hAnsi="Times New Roman" w:cs="Times New Roman"/>
          <w:sz w:val="28"/>
          <w:szCs w:val="28"/>
        </w:rPr>
        <w:lastRenderedPageBreak/>
        <w:t xml:space="preserve">не предусмотренных настоящим абзацем случаях, граница прилегающей территории определяется на расстоянии 10 метров от границ указанных зданий, сооружений по их периметру;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объекта;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- 20 по периметру объекта;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для кладбищ на расстоянии 15 по периметру земельного участка, выделенного под размещение кладбища;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 </w:t>
      </w:r>
    </w:p>
    <w:p w:rsidR="00C31303" w:rsidRPr="0028551A"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8551A">
        <w:rPr>
          <w:rFonts w:ascii="Times New Roman" w:eastAsia="Times New Roman" w:hAnsi="Times New Roman" w:cs="Times New Roman"/>
          <w:sz w:val="28"/>
          <w:szCs w:val="28"/>
        </w:rPr>
        <w:t xml:space="preserve">- для объектов, не установленных вышеуказанными пунктами настоящих </w:t>
      </w:r>
      <w:proofErr w:type="gramStart"/>
      <w:r w:rsidRPr="0028551A">
        <w:rPr>
          <w:rFonts w:ascii="Times New Roman" w:eastAsia="Times New Roman" w:hAnsi="Times New Roman" w:cs="Times New Roman"/>
          <w:sz w:val="28"/>
          <w:szCs w:val="28"/>
        </w:rPr>
        <w:t>Правил</w:t>
      </w:r>
      <w:proofErr w:type="gramEnd"/>
      <w:r w:rsidRPr="0028551A">
        <w:rPr>
          <w:rFonts w:ascii="Times New Roman" w:eastAsia="Times New Roman" w:hAnsi="Times New Roman" w:cs="Times New Roman"/>
          <w:sz w:val="28"/>
          <w:szCs w:val="28"/>
        </w:rPr>
        <w:t xml:space="preserve"> минимальные расстояния от объекта до границ прилегающей территории устанавливаются дифференцировано в зависимости от фактического использования, но не менее 10 метров и не более 30 метров; </w:t>
      </w:r>
    </w:p>
    <w:p w:rsidR="00C31303" w:rsidRPr="0028551A"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8551A">
        <w:rPr>
          <w:rFonts w:ascii="Times New Roman" w:eastAsia="Times New Roman" w:hAnsi="Times New Roman" w:cs="Times New Roman"/>
          <w:sz w:val="28"/>
          <w:szCs w:val="28"/>
        </w:rPr>
        <w:t xml:space="preserve">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C31303" w:rsidRPr="0028551A"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8551A">
        <w:rPr>
          <w:rFonts w:ascii="Times New Roman" w:eastAsia="Times New Roman" w:hAnsi="Times New Roman" w:cs="Times New Roman"/>
          <w:sz w:val="28"/>
          <w:szCs w:val="28"/>
        </w:rPr>
        <w:t xml:space="preserve">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 </w:t>
      </w:r>
    </w:p>
    <w:p w:rsidR="00C31303" w:rsidRPr="0028551A"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8551A">
        <w:rPr>
          <w:rFonts w:ascii="Times New Roman" w:eastAsia="Times New Roman" w:hAnsi="Times New Roman" w:cs="Times New Roman"/>
          <w:sz w:val="28"/>
          <w:szCs w:val="28"/>
        </w:rPr>
        <w:t xml:space="preserve">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8551A">
        <w:rPr>
          <w:rFonts w:ascii="Times New Roman" w:eastAsia="Times New Roman" w:hAnsi="Times New Roman" w:cs="Times New Roman"/>
          <w:sz w:val="28"/>
          <w:szCs w:val="28"/>
        </w:rPr>
        <w:t>2.3. Собственники и (или) иные законные владельцы индивидуальных жилых домов, зданий, строений, сооружений, земельных участков участвуют в</w:t>
      </w:r>
      <w:r w:rsidRPr="00C31303">
        <w:rPr>
          <w:rFonts w:ascii="Times New Roman" w:eastAsia="Times New Roman" w:hAnsi="Times New Roman" w:cs="Times New Roman"/>
          <w:sz w:val="28"/>
          <w:szCs w:val="28"/>
        </w:rPr>
        <w:t xml:space="preserve"> содержании прилегающих территорий путем обеспечения уборки указанной территории за счет собственных средств. </w:t>
      </w:r>
    </w:p>
    <w:p w:rsidR="00C31303" w:rsidRPr="005F1E52"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F1E52">
        <w:rPr>
          <w:rFonts w:ascii="Times New Roman" w:eastAsia="Times New Roman" w:hAnsi="Times New Roman" w:cs="Times New Roman"/>
          <w:sz w:val="28"/>
          <w:szCs w:val="28"/>
        </w:rPr>
        <w:t xml:space="preserve">2.4. Форма описания границ прилегающей территории установлена в соответствии с приложением N 1 к настоящим Правилам и представляет собой текстовую часть и графическое изображение границ прилегающей территории.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F1E52">
        <w:rPr>
          <w:rFonts w:ascii="Times New Roman" w:eastAsia="Times New Roman" w:hAnsi="Times New Roman" w:cs="Times New Roman"/>
          <w:sz w:val="28"/>
          <w:szCs w:val="28"/>
        </w:rPr>
        <w:t>Подготовка описаний границ прилегающих территорий осуществляется</w:t>
      </w:r>
      <w:r w:rsidR="008E5533">
        <w:rPr>
          <w:rFonts w:ascii="Times New Roman" w:eastAsia="Times New Roman" w:hAnsi="Times New Roman" w:cs="Times New Roman"/>
          <w:sz w:val="28"/>
          <w:szCs w:val="28"/>
        </w:rPr>
        <w:t xml:space="preserve"> </w:t>
      </w:r>
      <w:r w:rsidR="0028551A">
        <w:rPr>
          <w:rFonts w:ascii="Times New Roman" w:eastAsia="Times New Roman" w:hAnsi="Times New Roman" w:cs="Times New Roman"/>
          <w:sz w:val="28"/>
          <w:szCs w:val="28"/>
        </w:rPr>
        <w:t>о</w:t>
      </w:r>
      <w:r w:rsidRPr="00C31303">
        <w:rPr>
          <w:rFonts w:ascii="Times New Roman" w:eastAsia="Times New Roman" w:hAnsi="Times New Roman" w:cs="Times New Roman"/>
          <w:sz w:val="28"/>
          <w:szCs w:val="28"/>
        </w:rPr>
        <w:t xml:space="preserve">тделом </w:t>
      </w:r>
      <w:r w:rsidR="0028551A">
        <w:rPr>
          <w:rFonts w:ascii="Times New Roman" w:eastAsia="Times New Roman" w:hAnsi="Times New Roman" w:cs="Times New Roman"/>
          <w:sz w:val="28"/>
          <w:szCs w:val="28"/>
        </w:rPr>
        <w:t>градостроительства</w:t>
      </w:r>
      <w:r w:rsidRPr="00C31303">
        <w:rPr>
          <w:rFonts w:ascii="Times New Roman" w:eastAsia="Times New Roman" w:hAnsi="Times New Roman" w:cs="Times New Roman"/>
          <w:sz w:val="28"/>
          <w:szCs w:val="28"/>
        </w:rPr>
        <w:t xml:space="preserve"> администрации </w:t>
      </w:r>
      <w:r w:rsidR="0028551A">
        <w:rPr>
          <w:rFonts w:ascii="Times New Roman" w:eastAsia="Times New Roman" w:hAnsi="Times New Roman" w:cs="Times New Roman"/>
          <w:sz w:val="28"/>
          <w:szCs w:val="28"/>
        </w:rPr>
        <w:t>Округа</w:t>
      </w:r>
      <w:r w:rsidRPr="00C31303">
        <w:rPr>
          <w:rFonts w:ascii="Times New Roman" w:eastAsia="Times New Roman" w:hAnsi="Times New Roman" w:cs="Times New Roman"/>
          <w:sz w:val="28"/>
          <w:szCs w:val="28"/>
        </w:rPr>
        <w:t xml:space="preserve"> на основе сведений государственного кадастра недвижимости об определенной территории (кадастрового плана территории), </w:t>
      </w:r>
      <w:r w:rsidRPr="00A6227B">
        <w:rPr>
          <w:rFonts w:ascii="Times New Roman" w:eastAsia="Times New Roman" w:hAnsi="Times New Roman" w:cs="Times New Roman"/>
          <w:sz w:val="28"/>
          <w:szCs w:val="28"/>
        </w:rPr>
        <w:t>за счет средств местного бюджета в порядке</w:t>
      </w:r>
      <w:r w:rsidRPr="00A6227B">
        <w:rPr>
          <w:rFonts w:ascii="Times New Roman" w:eastAsia="Times New Roman" w:hAnsi="Times New Roman" w:cs="Times New Roman"/>
          <w:color w:val="FF0000"/>
          <w:sz w:val="28"/>
          <w:szCs w:val="28"/>
        </w:rPr>
        <w:t>,</w:t>
      </w:r>
      <w:r w:rsidR="00A6227B">
        <w:rPr>
          <w:rFonts w:ascii="Times New Roman" w:eastAsia="Times New Roman" w:hAnsi="Times New Roman" w:cs="Times New Roman"/>
          <w:color w:val="FF0000"/>
          <w:sz w:val="28"/>
          <w:szCs w:val="28"/>
        </w:rPr>
        <w:t xml:space="preserve"> </w:t>
      </w:r>
      <w:r w:rsidRPr="00C31303">
        <w:rPr>
          <w:rFonts w:ascii="Times New Roman" w:eastAsia="Times New Roman" w:hAnsi="Times New Roman" w:cs="Times New Roman"/>
          <w:sz w:val="28"/>
          <w:szCs w:val="28"/>
        </w:rPr>
        <w:lastRenderedPageBreak/>
        <w:t xml:space="preserve">установленном бюджетным законодательством.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При подготовке описания границ прилегающей территории учитываются материалы и сведения: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утвержденных документов территориального планирования;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правил землепользования и застройки;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проектов планировки территории;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землеустроительной документации;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положения об особо охраняемой природной территории;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о зонах с особыми условиями использования территории;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о земельных участках общего пользования и территориях общего пользования, красных линиях;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о местоположении границ прилегающих земельных участков;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Подготовка описания границ прилегающей территории осуществляется с использованием технологических и программных средств.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В текстовой части описания границ прилегающей территории приводятся: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31303">
        <w:rPr>
          <w:rFonts w:ascii="Times New Roman" w:eastAsia="Times New Roman" w:hAnsi="Times New Roman" w:cs="Times New Roman"/>
          <w:sz w:val="28"/>
          <w:szCs w:val="28"/>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 </w:t>
      </w:r>
      <w:proofErr w:type="gramEnd"/>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31303">
        <w:rPr>
          <w:rFonts w:ascii="Times New Roman" w:eastAsia="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w:t>
      </w:r>
      <w:proofErr w:type="gramEnd"/>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4) изображение границ прилегающей территории, условные обозначения, примененные при подготовке изображения; </w:t>
      </w:r>
    </w:p>
    <w:p w:rsidR="00C31303" w:rsidRPr="00C31303"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5) сведения об утверждении описания границ прилегающей территории: в случае утверждения описания границ прилегающей территории решением администрации города Енисейска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 </w:t>
      </w:r>
    </w:p>
    <w:p w:rsidR="00753BEB" w:rsidRDefault="00C31303" w:rsidP="00C313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31303">
        <w:rPr>
          <w:rFonts w:ascii="Times New Roman" w:eastAsia="Times New Roman" w:hAnsi="Times New Roman" w:cs="Times New Roman"/>
          <w:sz w:val="28"/>
          <w:szCs w:val="28"/>
        </w:rPr>
        <w:t xml:space="preserve">Графическая часть описания границ прилегающей территории </w:t>
      </w:r>
      <w:r w:rsidRPr="00C31303">
        <w:rPr>
          <w:rFonts w:ascii="Times New Roman" w:eastAsia="Times New Roman" w:hAnsi="Times New Roman" w:cs="Times New Roman"/>
          <w:sz w:val="28"/>
          <w:szCs w:val="28"/>
        </w:rPr>
        <w:lastRenderedPageBreak/>
        <w:t>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53BEB" w:rsidRDefault="00753BEB" w:rsidP="00753BEB">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753BEB" w:rsidRDefault="00753BEB" w:rsidP="00753BEB">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9A2ADF">
        <w:rPr>
          <w:rFonts w:ascii="Times New Roman" w:eastAsia="Times New Roman" w:hAnsi="Times New Roman" w:cs="Times New Roman"/>
          <w:sz w:val="28"/>
          <w:szCs w:val="28"/>
        </w:rPr>
        <w:t xml:space="preserve">Статья </w:t>
      </w:r>
      <w:r w:rsidR="00661E24" w:rsidRPr="009A2ADF">
        <w:rPr>
          <w:rFonts w:ascii="Times New Roman" w:eastAsia="Times New Roman" w:hAnsi="Times New Roman" w:cs="Times New Roman"/>
          <w:sz w:val="28"/>
          <w:szCs w:val="28"/>
        </w:rPr>
        <w:t>4</w:t>
      </w:r>
      <w:r w:rsidRPr="009A2ADF">
        <w:rPr>
          <w:rFonts w:ascii="Times New Roman" w:eastAsia="Times New Roman" w:hAnsi="Times New Roman" w:cs="Times New Roman"/>
          <w:sz w:val="28"/>
          <w:szCs w:val="28"/>
        </w:rPr>
        <w:t>. Объекты, элементы и субъекты</w:t>
      </w:r>
      <w:r w:rsidRPr="00753BEB">
        <w:rPr>
          <w:rFonts w:ascii="Times New Roman" w:eastAsia="Times New Roman" w:hAnsi="Times New Roman" w:cs="Times New Roman"/>
          <w:b/>
          <w:sz w:val="28"/>
          <w:szCs w:val="28"/>
        </w:rPr>
        <w:t xml:space="preserve"> </w:t>
      </w:r>
      <w:r w:rsidRPr="009A2ADF">
        <w:rPr>
          <w:rFonts w:ascii="Times New Roman" w:eastAsia="Times New Roman" w:hAnsi="Times New Roman" w:cs="Times New Roman"/>
          <w:sz w:val="28"/>
          <w:szCs w:val="28"/>
        </w:rPr>
        <w:t>благоустройства</w:t>
      </w:r>
    </w:p>
    <w:p w:rsidR="00753BEB" w:rsidRPr="00753BEB" w:rsidRDefault="00753BEB" w:rsidP="00753BEB">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1. Объектами благоустройства являются территории </w:t>
      </w:r>
      <w:r w:rsidR="00840954">
        <w:rPr>
          <w:rFonts w:ascii="Times New Roman" w:eastAsia="Times New Roman" w:hAnsi="Times New Roman" w:cs="Times New Roman"/>
          <w:sz w:val="28"/>
          <w:szCs w:val="28"/>
        </w:rPr>
        <w:t xml:space="preserve">Округа </w:t>
      </w:r>
      <w:r w:rsidRPr="00753BEB">
        <w:rPr>
          <w:rFonts w:ascii="Times New Roman" w:eastAsia="Times New Roman" w:hAnsi="Times New Roman" w:cs="Times New Roman"/>
          <w:sz w:val="28"/>
          <w:szCs w:val="28"/>
        </w:rPr>
        <w:t xml:space="preserve">различного функционального назначения с расположенными на них элементами благоустройства, на которых осуществляется деятельность по благоустройству: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1) земельные участки, находящиеся в частной собственности;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2) земельные участки, находящиеся в собственности </w:t>
      </w:r>
      <w:r w:rsidR="00840954">
        <w:rPr>
          <w:rFonts w:ascii="Times New Roman" w:eastAsia="Times New Roman" w:hAnsi="Times New Roman" w:cs="Times New Roman"/>
          <w:sz w:val="28"/>
          <w:szCs w:val="28"/>
        </w:rPr>
        <w:t>Округа;</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3) земельные участки, находящиеся в государственной собственности или собственности Красноярского края;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4) земли, расположенные в границах </w:t>
      </w:r>
      <w:r w:rsidR="00840954">
        <w:rPr>
          <w:rFonts w:ascii="Times New Roman" w:eastAsia="Times New Roman" w:hAnsi="Times New Roman" w:cs="Times New Roman"/>
          <w:sz w:val="28"/>
          <w:szCs w:val="28"/>
        </w:rPr>
        <w:t>Округа</w:t>
      </w:r>
      <w:r w:rsidRPr="00753BEB">
        <w:rPr>
          <w:rFonts w:ascii="Times New Roman" w:eastAsia="Times New Roman" w:hAnsi="Times New Roman" w:cs="Times New Roman"/>
          <w:sz w:val="28"/>
          <w:szCs w:val="28"/>
        </w:rPr>
        <w:t xml:space="preserve">, государственная собственность на которые не разграничена.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2. К объектам благоустройства относятся придомовые территории, территории, занимаемые элементами благоустройства, а также территории</w:t>
      </w:r>
      <w:r w:rsidR="00840954">
        <w:rPr>
          <w:rFonts w:ascii="Times New Roman" w:eastAsia="Times New Roman" w:hAnsi="Times New Roman" w:cs="Times New Roman"/>
          <w:sz w:val="28"/>
          <w:szCs w:val="28"/>
        </w:rPr>
        <w:t>,</w:t>
      </w:r>
      <w:r w:rsidRPr="00753BEB">
        <w:rPr>
          <w:rFonts w:ascii="Times New Roman" w:eastAsia="Times New Roman" w:hAnsi="Times New Roman" w:cs="Times New Roman"/>
          <w:sz w:val="28"/>
          <w:szCs w:val="28"/>
        </w:rPr>
        <w:t xml:space="preserve"> на которых расположены: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детские игровые, спортивные площадки;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площадки для выгула и дрессировки собак;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площадки автостоянок, парковок;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53BEB">
        <w:rPr>
          <w:rFonts w:ascii="Times New Roman" w:eastAsia="Times New Roman" w:hAnsi="Times New Roman" w:cs="Times New Roman"/>
          <w:sz w:val="28"/>
          <w:szCs w:val="28"/>
        </w:rPr>
        <w:t xml:space="preserve">- улично-дорожная сеть (улицы, аллеи, бульвары, мосты, переулки, проезды, тупики, площади, проспекты и т.д.) и дороги местного значения; </w:t>
      </w:r>
      <w:proofErr w:type="gramEnd"/>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парки, скверы и иные зеленые зоны;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площади, набережные, обустроенные места массового отдыха населения и другие территории;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технические зоны транспортных, инженерных коммуникаций, </w:t>
      </w:r>
      <w:proofErr w:type="spellStart"/>
      <w:r w:rsidRPr="00753BEB">
        <w:rPr>
          <w:rFonts w:ascii="Times New Roman" w:eastAsia="Times New Roman" w:hAnsi="Times New Roman" w:cs="Times New Roman"/>
          <w:sz w:val="28"/>
          <w:szCs w:val="28"/>
        </w:rPr>
        <w:t>водоохранные</w:t>
      </w:r>
      <w:proofErr w:type="spellEnd"/>
      <w:r w:rsidRPr="00753BEB">
        <w:rPr>
          <w:rFonts w:ascii="Times New Roman" w:eastAsia="Times New Roman" w:hAnsi="Times New Roman" w:cs="Times New Roman"/>
          <w:sz w:val="28"/>
          <w:szCs w:val="28"/>
        </w:rPr>
        <w:t xml:space="preserve"> зоны;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контейнерные площадки.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3. Элементами благоустройства являются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4. К элементам благоустройства относятся: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53BEB">
        <w:rPr>
          <w:rFonts w:ascii="Times New Roman" w:eastAsia="Times New Roman" w:hAnsi="Times New Roman" w:cs="Times New Roman"/>
          <w:sz w:val="28"/>
          <w:szCs w:val="28"/>
        </w:rPr>
        <w:t xml:space="preserve">- объекты капитального строительства (в том числе внешние поверхности: крыши, фасады, архитектурно-декоративные детали (элементы) фасадов, входные группы, цоколи, витрины и др.); </w:t>
      </w:r>
      <w:proofErr w:type="gramEnd"/>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некапитальные строения, сооружения;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автомобильные дороги, в том числе остановочные пункты, мосты и иные искусственные дорожные сооружения, лестничные переходы через них;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средства размещения наружной рекламы;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средства размещения наружной информации;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lastRenderedPageBreak/>
        <w:t xml:space="preserve">- покрытия, замощения;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ограждения, заборы;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водные устройства;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уличное коммунально-бытовое и техническое оборудование;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игровое и спортивное оборудование;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элементы освещения;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малые архитектурные формы и городская мебель;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проезды;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переходные лестницы;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элементы объектов капитального строительства;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архитектурно-художественные композиции (памятники, мемориалы, скульптуры, стелы и др.).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5. Субъектами благоустройства являются физические лица, индивидуальные предприниматели и юридические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в соответствии с настоящими Правилами осуществлять благоустройство территории </w:t>
      </w:r>
      <w:r w:rsidR="00FD2790">
        <w:rPr>
          <w:rFonts w:ascii="Times New Roman" w:eastAsia="Times New Roman" w:hAnsi="Times New Roman" w:cs="Times New Roman"/>
          <w:sz w:val="28"/>
          <w:szCs w:val="28"/>
        </w:rPr>
        <w:t>Округа</w:t>
      </w:r>
      <w:r w:rsidRPr="00753BEB">
        <w:rPr>
          <w:rFonts w:ascii="Times New Roman" w:eastAsia="Times New Roman" w:hAnsi="Times New Roman" w:cs="Times New Roman"/>
          <w:sz w:val="28"/>
          <w:szCs w:val="28"/>
        </w:rPr>
        <w:t xml:space="preserve">.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6. К лицам, обязанным осуществлять благоустройство территории, относятся: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правообладатели объектов благоустройства;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 правообладатели элементов благоустройства. </w:t>
      </w:r>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 xml:space="preserve">В исключительных случаях лицами ответственными за благоустройство являются: </w:t>
      </w:r>
    </w:p>
    <w:p w:rsidR="00753BEB" w:rsidRPr="00753BEB" w:rsidRDefault="00950924"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753BEB" w:rsidRPr="00753BEB">
        <w:rPr>
          <w:rFonts w:ascii="Times New Roman" w:eastAsia="Times New Roman" w:hAnsi="Times New Roman" w:cs="Times New Roman"/>
          <w:sz w:val="28"/>
          <w:szCs w:val="28"/>
        </w:rPr>
        <w:t xml:space="preserve">)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 </w:t>
      </w:r>
    </w:p>
    <w:p w:rsidR="00753BEB" w:rsidRPr="00753BEB" w:rsidRDefault="00950924"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753BEB" w:rsidRPr="00753BEB">
        <w:rPr>
          <w:rFonts w:ascii="Times New Roman" w:eastAsia="Times New Roman" w:hAnsi="Times New Roman" w:cs="Times New Roman"/>
          <w:sz w:val="28"/>
          <w:szCs w:val="28"/>
        </w:rPr>
        <w:t xml:space="preserve">)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 </w:t>
      </w:r>
    </w:p>
    <w:p w:rsidR="00753BEB" w:rsidRPr="00753BEB" w:rsidRDefault="00950924"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753BEB" w:rsidRPr="00753BEB">
        <w:rPr>
          <w:rFonts w:ascii="Times New Roman" w:eastAsia="Times New Roman" w:hAnsi="Times New Roman" w:cs="Times New Roman"/>
          <w:sz w:val="28"/>
          <w:szCs w:val="28"/>
        </w:rPr>
        <w:t xml:space="preserve">)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 </w:t>
      </w:r>
      <w:proofErr w:type="gramEnd"/>
    </w:p>
    <w:p w:rsidR="00753BEB" w:rsidRPr="00753BEB" w:rsidRDefault="00950924"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r w:rsidR="00753BEB" w:rsidRPr="00753BEB">
        <w:rPr>
          <w:rFonts w:ascii="Times New Roman" w:eastAsia="Times New Roman" w:hAnsi="Times New Roman" w:cs="Times New Roman"/>
          <w:sz w:val="28"/>
          <w:szCs w:val="28"/>
        </w:rPr>
        <w:t xml:space="preserve">) 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 </w:t>
      </w:r>
      <w:proofErr w:type="gramEnd"/>
    </w:p>
    <w:p w:rsidR="00753BEB" w:rsidRPr="00753BEB" w:rsidRDefault="00753BEB" w:rsidP="00753B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lastRenderedPageBreak/>
        <w:t>ж) лицами, ответственными за благоустройство автомобильных дорог</w:t>
      </w:r>
      <w:proofErr w:type="gramStart"/>
      <w:r w:rsidR="00950924">
        <w:rPr>
          <w:rFonts w:ascii="Times New Roman" w:eastAsia="Times New Roman" w:hAnsi="Times New Roman" w:cs="Times New Roman"/>
          <w:sz w:val="28"/>
          <w:szCs w:val="28"/>
        </w:rPr>
        <w:t>.</w:t>
      </w:r>
      <w:proofErr w:type="gramEnd"/>
      <w:r w:rsidR="008E5533">
        <w:rPr>
          <w:rFonts w:ascii="Times New Roman" w:eastAsia="Times New Roman" w:hAnsi="Times New Roman" w:cs="Times New Roman"/>
          <w:sz w:val="28"/>
          <w:szCs w:val="28"/>
        </w:rPr>
        <w:t xml:space="preserve"> </w:t>
      </w:r>
      <w:proofErr w:type="gramStart"/>
      <w:r w:rsidRPr="00753BEB">
        <w:rPr>
          <w:rFonts w:ascii="Times New Roman" w:eastAsia="Times New Roman" w:hAnsi="Times New Roman" w:cs="Times New Roman"/>
          <w:sz w:val="28"/>
          <w:szCs w:val="28"/>
        </w:rPr>
        <w:t>т</w:t>
      </w:r>
      <w:proofErr w:type="gramEnd"/>
      <w:r w:rsidRPr="00753BEB">
        <w:rPr>
          <w:rFonts w:ascii="Times New Roman" w:eastAsia="Times New Roman" w:hAnsi="Times New Roman" w:cs="Times New Roman"/>
          <w:sz w:val="28"/>
          <w:szCs w:val="28"/>
        </w:rPr>
        <w:t xml:space="preserve">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пункте д) настоящего абзаца. </w:t>
      </w:r>
    </w:p>
    <w:p w:rsidR="003E1775" w:rsidRDefault="00753BEB"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3BEB">
        <w:rPr>
          <w:rFonts w:ascii="Times New Roman" w:eastAsia="Times New Roman" w:hAnsi="Times New Roman" w:cs="Times New Roman"/>
          <w:sz w:val="28"/>
          <w:szCs w:val="28"/>
        </w:rPr>
        <w:t>7. В случае</w:t>
      </w:r>
      <w:proofErr w:type="gramStart"/>
      <w:r w:rsidR="00950924">
        <w:rPr>
          <w:rFonts w:ascii="Times New Roman" w:eastAsia="Times New Roman" w:hAnsi="Times New Roman" w:cs="Times New Roman"/>
          <w:sz w:val="28"/>
          <w:szCs w:val="28"/>
        </w:rPr>
        <w:t>,</w:t>
      </w:r>
      <w:proofErr w:type="gramEnd"/>
      <w:r w:rsidRPr="00753BEB">
        <w:rPr>
          <w:rFonts w:ascii="Times New Roman" w:eastAsia="Times New Roman" w:hAnsi="Times New Roman" w:cs="Times New Roman"/>
          <w:sz w:val="28"/>
          <w:szCs w:val="28"/>
        </w:rPr>
        <w:t xml:space="preserve"> если объект и (или) элемент благоустройства принадлежит на праве собственности либо ином законном основании двум и более субъектам благоустройства,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3E1775">
        <w:rPr>
          <w:rFonts w:ascii="Times New Roman" w:eastAsia="Times New Roman" w:hAnsi="Times New Roman" w:cs="Times New Roman"/>
          <w:b/>
          <w:sz w:val="28"/>
          <w:szCs w:val="28"/>
        </w:rPr>
        <w:t>Глава 2. ОБЩИЕ ПРИНЦИПЫ И ПОДХОДЫ</w:t>
      </w:r>
    </w:p>
    <w:p w:rsidR="003E1775" w:rsidRPr="003E1775" w:rsidRDefault="003E1775" w:rsidP="003E1775">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3E1775" w:rsidRPr="009A2ADF" w:rsidRDefault="00A36C68" w:rsidP="003E1775">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805169">
        <w:rPr>
          <w:rFonts w:ascii="Times New Roman" w:eastAsia="Times New Roman" w:hAnsi="Times New Roman" w:cs="Times New Roman"/>
          <w:b/>
          <w:sz w:val="28"/>
          <w:szCs w:val="28"/>
        </w:rPr>
        <w:t xml:space="preserve"> </w:t>
      </w:r>
      <w:r w:rsidR="003E1775" w:rsidRPr="009A2ADF">
        <w:rPr>
          <w:rFonts w:ascii="Times New Roman" w:eastAsia="Times New Roman" w:hAnsi="Times New Roman" w:cs="Times New Roman"/>
          <w:sz w:val="28"/>
          <w:szCs w:val="28"/>
        </w:rPr>
        <w:t>Статья</w:t>
      </w:r>
      <w:r w:rsidR="008E5533" w:rsidRPr="009A2ADF">
        <w:rPr>
          <w:rFonts w:ascii="Times New Roman" w:eastAsia="Times New Roman" w:hAnsi="Times New Roman" w:cs="Times New Roman"/>
          <w:sz w:val="28"/>
          <w:szCs w:val="28"/>
        </w:rPr>
        <w:t xml:space="preserve"> 5</w:t>
      </w:r>
      <w:r w:rsidR="003E1775" w:rsidRPr="009A2ADF">
        <w:rPr>
          <w:rFonts w:ascii="Times New Roman" w:eastAsia="Times New Roman" w:hAnsi="Times New Roman" w:cs="Times New Roman"/>
          <w:sz w:val="28"/>
          <w:szCs w:val="28"/>
        </w:rPr>
        <w:t>. Деятельность по благоустройству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Деятельность по благоустройству территорий включает в себя как вновь создаваемые, так и существующие </w:t>
      </w:r>
      <w:proofErr w:type="gramStart"/>
      <w:r w:rsidRPr="003E1775">
        <w:rPr>
          <w:rFonts w:ascii="Times New Roman" w:eastAsia="Times New Roman" w:hAnsi="Times New Roman" w:cs="Times New Roman"/>
          <w:sz w:val="28"/>
          <w:szCs w:val="28"/>
        </w:rPr>
        <w:t>объекты</w:t>
      </w:r>
      <w:proofErr w:type="gramEnd"/>
      <w:r w:rsidRPr="003E1775">
        <w:rPr>
          <w:rFonts w:ascii="Times New Roman" w:eastAsia="Times New Roman" w:hAnsi="Times New Roman" w:cs="Times New Roman"/>
          <w:sz w:val="28"/>
          <w:szCs w:val="28"/>
        </w:rPr>
        <w:t xml:space="preserve"> и элементы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В целях настоящих Правил под проектной документацией по благоустройству территорий понимается пакет документации, основанной на стратегии развития </w:t>
      </w:r>
      <w:r w:rsidR="008E5533">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и концепции, отражающей потребности жителей </w:t>
      </w:r>
      <w:r w:rsidR="008E5533">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w:t>
      </w:r>
      <w:proofErr w:type="gramStart"/>
      <w:r w:rsidRPr="003E1775">
        <w:rPr>
          <w:rFonts w:ascii="Times New Roman" w:eastAsia="Times New Roman" w:hAnsi="Times New Roman" w:cs="Times New Roman"/>
          <w:sz w:val="28"/>
          <w:szCs w:val="28"/>
        </w:rPr>
        <w:t>решения</w:t>
      </w:r>
      <w:proofErr w:type="gramEnd"/>
      <w:r w:rsidRPr="003E1775">
        <w:rPr>
          <w:rFonts w:ascii="Times New Roman" w:eastAsia="Times New Roman" w:hAnsi="Times New Roman" w:cs="Times New Roman"/>
          <w:sz w:val="28"/>
          <w:szCs w:val="28"/>
        </w:rPr>
        <w:t xml:space="preserve">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w:t>
      </w:r>
      <w:r w:rsidR="00C349AA">
        <w:rPr>
          <w:rFonts w:ascii="Times New Roman" w:eastAsia="Times New Roman" w:hAnsi="Times New Roman" w:cs="Times New Roman"/>
          <w:sz w:val="28"/>
          <w:szCs w:val="28"/>
        </w:rPr>
        <w:t>Создание комфортной среды</w:t>
      </w:r>
      <w:r w:rsidRPr="003E1775">
        <w:rPr>
          <w:rFonts w:ascii="Times New Roman" w:eastAsia="Times New Roman" w:hAnsi="Times New Roman" w:cs="Times New Roman"/>
          <w:sz w:val="28"/>
          <w:szCs w:val="28"/>
        </w:rPr>
        <w:t xml:space="preserve">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Содержание объектов благоустройства осуществляется путем </w:t>
      </w:r>
      <w:r w:rsidRPr="003E1775">
        <w:rPr>
          <w:rFonts w:ascii="Times New Roman" w:eastAsia="Times New Roman" w:hAnsi="Times New Roman" w:cs="Times New Roman"/>
          <w:sz w:val="28"/>
          <w:szCs w:val="28"/>
        </w:rPr>
        <w:lastRenderedPageBreak/>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C349A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6</w:t>
      </w:r>
      <w:r w:rsidR="003E1775" w:rsidRPr="003E1775">
        <w:rPr>
          <w:rFonts w:ascii="Times New Roman" w:eastAsia="Times New Roman" w:hAnsi="Times New Roman" w:cs="Times New Roman"/>
          <w:sz w:val="28"/>
          <w:szCs w:val="28"/>
        </w:rPr>
        <w:t>. Участники деятельности по благоустройству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Участниками деятельности по благоустройству выступают: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а) население </w:t>
      </w:r>
      <w:r w:rsidR="00C349AA">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б) органы местного самоуправления </w:t>
      </w:r>
      <w:r w:rsidR="00C349AA">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в) хозяйствующие субъекты, осуществляющие деятельность на территории </w:t>
      </w:r>
      <w:r w:rsidR="00C349AA">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е) общественные организации.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случаях, предусмотренных действующим законодательством и </w:t>
      </w:r>
      <w:proofErr w:type="spellStart"/>
      <w:r w:rsidRPr="003E1775">
        <w:rPr>
          <w:rFonts w:ascii="Times New Roman" w:eastAsia="Times New Roman" w:hAnsi="Times New Roman" w:cs="Times New Roman"/>
          <w:sz w:val="28"/>
          <w:szCs w:val="28"/>
        </w:rPr>
        <w:t>муниципально</w:t>
      </w:r>
      <w:proofErr w:type="spellEnd"/>
      <w:r w:rsidRPr="003E1775">
        <w:rPr>
          <w:rFonts w:ascii="Times New Roman" w:eastAsia="Times New Roman" w:hAnsi="Times New Roman" w:cs="Times New Roman"/>
          <w:sz w:val="28"/>
          <w:szCs w:val="28"/>
        </w:rPr>
        <w:t>-правовыми актами, реализации принятия решений.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w:t>
      </w:r>
      <w:proofErr w:type="gramStart"/>
      <w:r w:rsidRPr="003E1775">
        <w:rPr>
          <w:rFonts w:ascii="Times New Roman" w:eastAsia="Times New Roman" w:hAnsi="Times New Roman" w:cs="Times New Roman"/>
          <w:sz w:val="28"/>
          <w:szCs w:val="28"/>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w:t>
      </w:r>
      <w:proofErr w:type="gramEnd"/>
      <w:r w:rsidRPr="003E1775">
        <w:rPr>
          <w:rFonts w:ascii="Times New Roman" w:eastAsia="Times New Roman" w:hAnsi="Times New Roman" w:cs="Times New Roman"/>
          <w:sz w:val="28"/>
          <w:szCs w:val="28"/>
        </w:rPr>
        <w:t xml:space="preserve">, содержанию объектов благоустройства и для других форм взаимодействия жителей </w:t>
      </w:r>
      <w:r w:rsidR="00C349AA">
        <w:rPr>
          <w:rFonts w:ascii="Times New Roman" w:eastAsia="Times New Roman" w:hAnsi="Times New Roman" w:cs="Times New Roman"/>
          <w:sz w:val="28"/>
          <w:szCs w:val="28"/>
        </w:rPr>
        <w:t>Округа.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C349AA">
        <w:rPr>
          <w:rFonts w:ascii="Times New Roman" w:eastAsia="Times New Roman" w:hAnsi="Times New Roman" w:cs="Times New Roman"/>
          <w:sz w:val="28"/>
          <w:szCs w:val="28"/>
        </w:rPr>
        <w:t>7</w:t>
      </w:r>
      <w:r w:rsidRPr="003E1775">
        <w:rPr>
          <w:rFonts w:ascii="Times New Roman" w:eastAsia="Times New Roman" w:hAnsi="Times New Roman" w:cs="Times New Roman"/>
          <w:sz w:val="28"/>
          <w:szCs w:val="28"/>
        </w:rPr>
        <w:t xml:space="preserve">. Принципы обеспечения качества </w:t>
      </w:r>
      <w:r w:rsidR="00C349AA">
        <w:rPr>
          <w:rFonts w:ascii="Times New Roman" w:eastAsia="Times New Roman" w:hAnsi="Times New Roman" w:cs="Times New Roman"/>
          <w:sz w:val="28"/>
          <w:szCs w:val="28"/>
        </w:rPr>
        <w:t>комфортной</w:t>
      </w:r>
      <w:r w:rsidRPr="003E1775">
        <w:rPr>
          <w:rFonts w:ascii="Times New Roman" w:eastAsia="Times New Roman" w:hAnsi="Times New Roman" w:cs="Times New Roman"/>
          <w:sz w:val="28"/>
          <w:szCs w:val="28"/>
        </w:rPr>
        <w:t xml:space="preserve"> среды при реализации проектов благоустройства территорий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Принцип функционального разнообразия - насыщенность территории разнообразными социальными и коммерческими сервисами.</w:t>
      </w:r>
    </w:p>
    <w:p w:rsidR="003E1775" w:rsidRPr="003E1775" w:rsidRDefault="00C349A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E1775" w:rsidRPr="003E1775">
        <w:rPr>
          <w:rFonts w:ascii="Times New Roman" w:eastAsia="Times New Roman" w:hAnsi="Times New Roman" w:cs="Times New Roman"/>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w:t>
      </w:r>
      <w:proofErr w:type="spellStart"/>
      <w:r w:rsidR="003E1775" w:rsidRPr="003E1775">
        <w:rPr>
          <w:rFonts w:ascii="Times New Roman" w:eastAsia="Times New Roman" w:hAnsi="Times New Roman" w:cs="Times New Roman"/>
          <w:sz w:val="28"/>
          <w:szCs w:val="28"/>
        </w:rPr>
        <w:t>велотранспорт</w:t>
      </w:r>
      <w:proofErr w:type="spellEnd"/>
      <w:r w:rsidR="003E1775" w:rsidRPr="003E1775">
        <w:rPr>
          <w:rFonts w:ascii="Times New Roman" w:eastAsia="Times New Roman" w:hAnsi="Times New Roman" w:cs="Times New Roman"/>
          <w:sz w:val="28"/>
          <w:szCs w:val="28"/>
        </w:rPr>
        <w:t>).</w:t>
      </w:r>
    </w:p>
    <w:p w:rsidR="003E1775" w:rsidRPr="003E1775" w:rsidRDefault="00C349A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E1775" w:rsidRPr="003E1775">
        <w:rPr>
          <w:rFonts w:ascii="Times New Roman" w:eastAsia="Times New Roman" w:hAnsi="Times New Roman" w:cs="Times New Roman"/>
          <w:sz w:val="28"/>
          <w:szCs w:val="28"/>
        </w:rPr>
        <w:t>.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w:t>
      </w:r>
      <w:r>
        <w:rPr>
          <w:rFonts w:ascii="Times New Roman" w:eastAsia="Times New Roman" w:hAnsi="Times New Roman" w:cs="Times New Roman"/>
          <w:sz w:val="28"/>
          <w:szCs w:val="28"/>
        </w:rPr>
        <w:t>ее - общественные пространства).</w:t>
      </w:r>
    </w:p>
    <w:p w:rsidR="003E1775" w:rsidRPr="003E1775" w:rsidRDefault="00C349A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1775" w:rsidRPr="003E1775">
        <w:rPr>
          <w:rFonts w:ascii="Times New Roman" w:eastAsia="Times New Roman" w:hAnsi="Times New Roman" w:cs="Times New Roman"/>
          <w:sz w:val="28"/>
          <w:szCs w:val="28"/>
        </w:rPr>
        <w:t xml:space="preserve">. Принцип насыщенности общественных пространств разнообразными элементами природной среды (зеленые насаждения, водные объекты и </w:t>
      </w:r>
      <w:proofErr w:type="gramStart"/>
      <w:r w:rsidR="003E1775" w:rsidRPr="003E1775">
        <w:rPr>
          <w:rFonts w:ascii="Times New Roman" w:eastAsia="Times New Roman" w:hAnsi="Times New Roman" w:cs="Times New Roman"/>
          <w:sz w:val="28"/>
          <w:szCs w:val="28"/>
        </w:rPr>
        <w:t>другое</w:t>
      </w:r>
      <w:proofErr w:type="gramEnd"/>
      <w:r w:rsidR="003E1775" w:rsidRPr="003E1775">
        <w:rPr>
          <w:rFonts w:ascii="Times New Roman" w:eastAsia="Times New Roman" w:hAnsi="Times New Roman" w:cs="Times New Roman"/>
          <w:sz w:val="28"/>
          <w:szCs w:val="28"/>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1775" w:rsidRPr="003E1775" w:rsidRDefault="007C319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E1775" w:rsidRPr="003E1775">
        <w:rPr>
          <w:rFonts w:ascii="Times New Roman" w:eastAsia="Times New Roman" w:hAnsi="Times New Roman" w:cs="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7C319E">
        <w:rPr>
          <w:rFonts w:ascii="Times New Roman" w:eastAsia="Times New Roman" w:hAnsi="Times New Roman" w:cs="Times New Roman"/>
          <w:sz w:val="28"/>
          <w:szCs w:val="28"/>
        </w:rPr>
        <w:t>8</w:t>
      </w:r>
      <w:r w:rsidRPr="003E1775">
        <w:rPr>
          <w:rFonts w:ascii="Times New Roman" w:eastAsia="Times New Roman" w:hAnsi="Times New Roman" w:cs="Times New Roman"/>
          <w:sz w:val="28"/>
          <w:szCs w:val="28"/>
        </w:rPr>
        <w:t>. Осуществление комплексных проектов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Определение конкретных зон, территорий, объектов и элементов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(подпрограмме).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r w:rsidRPr="003E1775">
        <w:rPr>
          <w:rFonts w:ascii="Times New Roman" w:eastAsia="Times New Roman" w:hAnsi="Times New Roman" w:cs="Times New Roman"/>
          <w:sz w:val="28"/>
          <w:szCs w:val="28"/>
        </w:rPr>
        <w:lastRenderedPageBreak/>
        <w:t xml:space="preserve">осуществляется на основе комплексного исследования современного состояния и потенциала развития территории </w:t>
      </w:r>
      <w:r w:rsidR="007C319E">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(элемента планировочной структуры).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7C319E">
        <w:rPr>
          <w:rFonts w:ascii="Times New Roman" w:eastAsia="Times New Roman" w:hAnsi="Times New Roman" w:cs="Times New Roman"/>
          <w:sz w:val="28"/>
          <w:szCs w:val="28"/>
        </w:rPr>
        <w:t>Округа.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7C319E">
        <w:rPr>
          <w:rFonts w:ascii="Times New Roman" w:eastAsia="Times New Roman" w:hAnsi="Times New Roman" w:cs="Times New Roman"/>
          <w:sz w:val="28"/>
          <w:szCs w:val="28"/>
        </w:rPr>
        <w:t>9</w:t>
      </w:r>
      <w:r w:rsidRPr="003E1775">
        <w:rPr>
          <w:rFonts w:ascii="Times New Roman" w:eastAsia="Times New Roman" w:hAnsi="Times New Roman" w:cs="Times New Roman"/>
          <w:sz w:val="28"/>
          <w:szCs w:val="28"/>
        </w:rPr>
        <w:t>. Паспорт объекта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В рамках разработки муниципальных программ, связанных с благоустройством, проводится инвентаризация объектов благоустройства и разработка паспорта объектов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В паспорте отображается следующая информация: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ситуационный план;</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элементы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сведения о текущем состоянии;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сведения о планируемых мероприятиях по благоустройству территорий.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7C319E" w:rsidRDefault="003E1775" w:rsidP="007C319E">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7C319E">
        <w:rPr>
          <w:rFonts w:ascii="Times New Roman" w:eastAsia="Times New Roman" w:hAnsi="Times New Roman" w:cs="Times New Roman"/>
          <w:b/>
          <w:sz w:val="28"/>
          <w:szCs w:val="28"/>
        </w:rPr>
        <w:t>Глава 3. ПОРЯДОК И МЕХАНИЗМЫ ОБЩЕСТВЕННОГО УЧАСТИЯ</w:t>
      </w:r>
      <w:r w:rsidR="009A2ADF">
        <w:rPr>
          <w:rFonts w:ascii="Times New Roman" w:eastAsia="Times New Roman" w:hAnsi="Times New Roman" w:cs="Times New Roman"/>
          <w:b/>
          <w:sz w:val="28"/>
          <w:szCs w:val="28"/>
        </w:rPr>
        <w:t xml:space="preserve"> </w:t>
      </w:r>
      <w:r w:rsidRPr="007C319E">
        <w:rPr>
          <w:rFonts w:ascii="Times New Roman" w:eastAsia="Times New Roman" w:hAnsi="Times New Roman" w:cs="Times New Roman"/>
          <w:b/>
          <w:sz w:val="28"/>
          <w:szCs w:val="28"/>
        </w:rPr>
        <w:t>В ПРИНЯТИИ РЕШЕНИЙ И РЕАЛИЗАЦИИ ПРОЕКТОВ</w:t>
      </w:r>
    </w:p>
    <w:p w:rsidR="003E1775" w:rsidRPr="007C319E" w:rsidRDefault="003E1775" w:rsidP="007C319E">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7C319E">
        <w:rPr>
          <w:rFonts w:ascii="Times New Roman" w:eastAsia="Times New Roman" w:hAnsi="Times New Roman" w:cs="Times New Roman"/>
          <w:b/>
          <w:sz w:val="28"/>
          <w:szCs w:val="28"/>
        </w:rPr>
        <w:t xml:space="preserve">КОМПЛЕКСНОГО БЛАГОУСТРОЙСТВА И РАЗВИТИЯ </w:t>
      </w:r>
      <w:r w:rsidR="007C319E" w:rsidRPr="007C319E">
        <w:rPr>
          <w:rFonts w:ascii="Times New Roman" w:eastAsia="Times New Roman" w:hAnsi="Times New Roman" w:cs="Times New Roman"/>
          <w:b/>
          <w:sz w:val="28"/>
          <w:szCs w:val="28"/>
        </w:rPr>
        <w:t>КОМФОРТНОЙ</w:t>
      </w:r>
      <w:r w:rsidRPr="007C319E">
        <w:rPr>
          <w:rFonts w:ascii="Times New Roman" w:eastAsia="Times New Roman" w:hAnsi="Times New Roman" w:cs="Times New Roman"/>
          <w:b/>
          <w:sz w:val="28"/>
          <w:szCs w:val="28"/>
        </w:rPr>
        <w:t xml:space="preserve"> СРЕДЫ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7C319E">
        <w:rPr>
          <w:rFonts w:ascii="Times New Roman" w:eastAsia="Times New Roman" w:hAnsi="Times New Roman" w:cs="Times New Roman"/>
          <w:sz w:val="28"/>
          <w:szCs w:val="28"/>
        </w:rPr>
        <w:t>10</w:t>
      </w:r>
      <w:r w:rsidRPr="003E1775">
        <w:rPr>
          <w:rFonts w:ascii="Times New Roman" w:eastAsia="Times New Roman" w:hAnsi="Times New Roman" w:cs="Times New Roman"/>
          <w:sz w:val="28"/>
          <w:szCs w:val="28"/>
        </w:rPr>
        <w:t>. Задачи, эффективность и формы общественного участия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7C319E">
        <w:rPr>
          <w:rFonts w:ascii="Times New Roman" w:eastAsia="Times New Roman" w:hAnsi="Times New Roman" w:cs="Times New Roman"/>
          <w:sz w:val="28"/>
          <w:szCs w:val="28"/>
        </w:rPr>
        <w:t>комфортной средой</w:t>
      </w:r>
      <w:r w:rsidRPr="003E1775">
        <w:rPr>
          <w:rFonts w:ascii="Times New Roman" w:eastAsia="Times New Roman" w:hAnsi="Times New Roman" w:cs="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Участие в развитии </w:t>
      </w:r>
      <w:r w:rsidR="007C319E">
        <w:rPr>
          <w:rFonts w:ascii="Times New Roman" w:eastAsia="Times New Roman" w:hAnsi="Times New Roman" w:cs="Times New Roman"/>
          <w:sz w:val="28"/>
          <w:szCs w:val="28"/>
        </w:rPr>
        <w:t>комфортной</w:t>
      </w:r>
      <w:r w:rsidRPr="003E1775">
        <w:rPr>
          <w:rFonts w:ascii="Times New Roman" w:eastAsia="Times New Roman" w:hAnsi="Times New Roman" w:cs="Times New Roman"/>
          <w:sz w:val="28"/>
          <w:szCs w:val="28"/>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7C319E">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формирует лояльность со стороны </w:t>
      </w:r>
      <w:r w:rsidRPr="003E1775">
        <w:rPr>
          <w:rFonts w:ascii="Times New Roman" w:eastAsia="Times New Roman" w:hAnsi="Times New Roman" w:cs="Times New Roman"/>
          <w:sz w:val="28"/>
          <w:szCs w:val="28"/>
        </w:rPr>
        <w:lastRenderedPageBreak/>
        <w:t>населения.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w:t>
      </w:r>
      <w:r w:rsidR="007C319E">
        <w:rPr>
          <w:rFonts w:ascii="Times New Roman" w:eastAsia="Times New Roman" w:hAnsi="Times New Roman" w:cs="Times New Roman"/>
          <w:sz w:val="28"/>
          <w:szCs w:val="28"/>
        </w:rPr>
        <w:t>1</w:t>
      </w:r>
      <w:r w:rsidRPr="003E1775">
        <w:rPr>
          <w:rFonts w:ascii="Times New Roman" w:eastAsia="Times New Roman" w:hAnsi="Times New Roman" w:cs="Times New Roman"/>
          <w:sz w:val="28"/>
          <w:szCs w:val="28"/>
        </w:rPr>
        <w:t>. Решения, касающиеся благоустройства и развития территорий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Основные решения: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r w:rsidR="007C319E">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б) разработка внутренних правил, регулирующих процесс общественного участия;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C35539">
        <w:rPr>
          <w:rFonts w:ascii="Times New Roman" w:eastAsia="Times New Roman" w:hAnsi="Times New Roman" w:cs="Times New Roman"/>
          <w:sz w:val="28"/>
          <w:szCs w:val="28"/>
        </w:rPr>
        <w:t>Округе</w:t>
      </w:r>
      <w:r w:rsidRPr="003E1775">
        <w:rPr>
          <w:rFonts w:ascii="Times New Roman" w:eastAsia="Times New Roman" w:hAnsi="Times New Roman" w:cs="Times New Roman"/>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C35539">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w:t>
      </w:r>
      <w:r w:rsidR="00C35539">
        <w:rPr>
          <w:rFonts w:ascii="Times New Roman" w:eastAsia="Times New Roman" w:hAnsi="Times New Roman" w:cs="Times New Roman"/>
          <w:sz w:val="28"/>
          <w:szCs w:val="28"/>
        </w:rPr>
        <w:t>2</w:t>
      </w:r>
      <w:r w:rsidRPr="003E1775">
        <w:rPr>
          <w:rFonts w:ascii="Times New Roman" w:eastAsia="Times New Roman" w:hAnsi="Times New Roman" w:cs="Times New Roman"/>
          <w:sz w:val="28"/>
          <w:szCs w:val="28"/>
        </w:rPr>
        <w:t>. Места размещения информации и способы информирования о проектах благоустройства и развития территорий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используется официальный сайт </w:t>
      </w:r>
      <w:r w:rsidR="00C35539">
        <w:rPr>
          <w:rFonts w:ascii="Times New Roman" w:eastAsia="Times New Roman" w:hAnsi="Times New Roman" w:cs="Times New Roman"/>
          <w:sz w:val="28"/>
          <w:szCs w:val="28"/>
        </w:rPr>
        <w:t xml:space="preserve">Округа </w:t>
      </w:r>
      <w:r w:rsidRPr="003E1775">
        <w:rPr>
          <w:rFonts w:ascii="Times New Roman" w:eastAsia="Times New Roman" w:hAnsi="Times New Roman" w:cs="Times New Roman"/>
          <w:sz w:val="28"/>
          <w:szCs w:val="28"/>
        </w:rPr>
        <w:t>в информационно-телекоммуникационной сети Интернет (далее - Официальный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Открытое обсуждение проектов благоустройства территорий организовывается на этапе формулирования задач проекта. </w:t>
      </w:r>
      <w:proofErr w:type="gramStart"/>
      <w:r w:rsidRPr="003E1775">
        <w:rPr>
          <w:rFonts w:ascii="Times New Roman" w:eastAsia="Times New Roman" w:hAnsi="Times New Roman" w:cs="Times New Roman"/>
          <w:sz w:val="28"/>
          <w:szCs w:val="28"/>
        </w:rPr>
        <w:t xml:space="preserve">Гражданам предоставляется возможность публичного комментирования и обсуждения проектов, размещаемых в социальных сетях сети Интернет, средствах массовой информации, путем направления обращений, предложений, замечаний в органы местного самоуправления </w:t>
      </w:r>
      <w:r w:rsidR="00C35539">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в порядке, установленном Федеральным законом от 02.05.2006 N 59-ФЗ "О порядке рассмотрения обращений граждан Российской Федерации", в том числе в электронной форме на Официальном сайте.</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В свободном доступе в сети Интернет размещается основная проектная и конкурсная документация, предоставляется возможность публичного комментирования и обсуждения материалов проектов.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При реализации проектов администрация </w:t>
      </w:r>
      <w:r w:rsidR="00C35539">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обеспечивает информирование общественности о планирующихся изменениях и возможности участия в этом процессе.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Информирование может осуществляться путем: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вывешивания афиш и объявлений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w:t>
      </w:r>
      <w:r w:rsidR="00C35539">
        <w:rPr>
          <w:rFonts w:ascii="Times New Roman" w:eastAsia="Times New Roman" w:hAnsi="Times New Roman" w:cs="Times New Roman"/>
          <w:sz w:val="28"/>
          <w:szCs w:val="28"/>
        </w:rPr>
        <w:t>,</w:t>
      </w:r>
      <w:r w:rsidRPr="003E1775">
        <w:rPr>
          <w:rFonts w:ascii="Times New Roman" w:eastAsia="Times New Roman" w:hAnsi="Times New Roman" w:cs="Times New Roman"/>
          <w:sz w:val="28"/>
          <w:szCs w:val="28"/>
        </w:rPr>
        <w:t xml:space="preserve"> на площадке проведения общественных обсуждений (в зоне входной группы, на специальных информационных стендах);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д) индивидуальных приглашений участников встречи лично, по электронной почте или по телефону;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3E1775">
        <w:rPr>
          <w:rFonts w:ascii="Times New Roman" w:eastAsia="Times New Roman" w:hAnsi="Times New Roman" w:cs="Times New Roman"/>
          <w:sz w:val="28"/>
          <w:szCs w:val="28"/>
        </w:rPr>
        <w:lastRenderedPageBreak/>
        <w:t>проведения картирования и сбора пожеланий в центрах общественной жизни и местах пребывания большого количества людей;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ж) использование социальных сетей и </w:t>
      </w:r>
      <w:proofErr w:type="spellStart"/>
      <w:r w:rsidRPr="003E1775">
        <w:rPr>
          <w:rFonts w:ascii="Times New Roman" w:eastAsia="Times New Roman" w:hAnsi="Times New Roman" w:cs="Times New Roman"/>
          <w:sz w:val="28"/>
          <w:szCs w:val="28"/>
        </w:rPr>
        <w:t>интернет-ресурсов</w:t>
      </w:r>
      <w:proofErr w:type="spellEnd"/>
      <w:r w:rsidRPr="003E1775">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r w:rsidR="00C35539">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w:t>
      </w:r>
      <w:r w:rsidR="00C35539">
        <w:rPr>
          <w:rFonts w:ascii="Times New Roman" w:eastAsia="Times New Roman" w:hAnsi="Times New Roman" w:cs="Times New Roman"/>
          <w:sz w:val="28"/>
          <w:szCs w:val="28"/>
        </w:rPr>
        <w:t>3</w:t>
      </w:r>
      <w:r w:rsidRPr="003E1775">
        <w:rPr>
          <w:rFonts w:ascii="Times New Roman" w:eastAsia="Times New Roman" w:hAnsi="Times New Roman" w:cs="Times New Roman"/>
          <w:sz w:val="28"/>
          <w:szCs w:val="28"/>
        </w:rPr>
        <w:t>. Формы общественного участия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E1775">
        <w:rPr>
          <w:rFonts w:ascii="Times New Roman" w:eastAsia="Times New Roman" w:hAnsi="Times New Roman" w:cs="Times New Roman"/>
          <w:sz w:val="28"/>
          <w:szCs w:val="28"/>
        </w:rPr>
        <w:t xml:space="preserve">б) определение основных видов активностей, функциональных зон общественных пространств, под которыми понимаются части территорий </w:t>
      </w:r>
      <w:r w:rsidR="00520DC5">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E1775">
        <w:rPr>
          <w:rFonts w:ascii="Times New Roman" w:eastAsia="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д)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ж)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 осуществление общественного контроля над процессом эксплуатации территории (включая как возможность контроля со стороны любых заинтересованных сторон, так и формирование рабочей группы, общественного совета проекта, либо наблюдательного совета для проведения регулярной оценки эксплуатации территории).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w:t>
      </w:r>
      <w:r w:rsidR="00520DC5">
        <w:rPr>
          <w:rFonts w:ascii="Times New Roman" w:eastAsia="Times New Roman" w:hAnsi="Times New Roman" w:cs="Times New Roman"/>
          <w:sz w:val="28"/>
          <w:szCs w:val="28"/>
        </w:rPr>
        <w:t>4</w:t>
      </w:r>
      <w:r w:rsidRPr="003E1775">
        <w:rPr>
          <w:rFonts w:ascii="Times New Roman" w:eastAsia="Times New Roman" w:hAnsi="Times New Roman" w:cs="Times New Roman"/>
          <w:sz w:val="28"/>
          <w:szCs w:val="28"/>
        </w:rPr>
        <w:t>. Механизмы общественного участия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1. Обсуждение проектов проводится в интерактивном формате с использованием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N 212-ФЗ "Об основах общественного контроля в Российской Федерации".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w:t>
      </w:r>
      <w:proofErr w:type="gramStart"/>
      <w:r w:rsidRPr="003E1775">
        <w:rPr>
          <w:rFonts w:ascii="Times New Roman" w:eastAsia="Times New Roman" w:hAnsi="Times New Roman" w:cs="Times New Roman"/>
          <w:sz w:val="28"/>
          <w:szCs w:val="28"/>
        </w:rPr>
        <w:t>Используются следующие инструменты: анкетирование, опросы, интервьюирование,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По итогам встреч и любых других форматов общественных обсуждений формируется отчет, информация об итогах мероприятий размещается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Для обеспечения квалифицированного участия граждан в обсуждении проектов администрация </w:t>
      </w:r>
      <w:r w:rsidR="00520DC5">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заблаговременно до проведения самого общественного обсуждения доводит до сведения жителей достоверную и актуальную информацию о проекте, результатах </w:t>
      </w:r>
      <w:proofErr w:type="spellStart"/>
      <w:r w:rsidRPr="003E1775">
        <w:rPr>
          <w:rFonts w:ascii="Times New Roman" w:eastAsia="Times New Roman" w:hAnsi="Times New Roman" w:cs="Times New Roman"/>
          <w:sz w:val="28"/>
          <w:szCs w:val="28"/>
        </w:rPr>
        <w:t>предпроектного</w:t>
      </w:r>
      <w:proofErr w:type="spellEnd"/>
      <w:r w:rsidRPr="003E1775">
        <w:rPr>
          <w:rFonts w:ascii="Times New Roman" w:eastAsia="Times New Roman" w:hAnsi="Times New Roman" w:cs="Times New Roman"/>
          <w:sz w:val="28"/>
          <w:szCs w:val="28"/>
        </w:rPr>
        <w:t xml:space="preserve"> исследования, а также описание проекта.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w:t>
      </w:r>
      <w:r w:rsidR="00520DC5">
        <w:rPr>
          <w:rFonts w:ascii="Times New Roman" w:eastAsia="Times New Roman" w:hAnsi="Times New Roman" w:cs="Times New Roman"/>
          <w:sz w:val="28"/>
          <w:szCs w:val="28"/>
        </w:rPr>
        <w:t>5</w:t>
      </w:r>
      <w:r w:rsidRPr="003E1775">
        <w:rPr>
          <w:rFonts w:ascii="Times New Roman" w:eastAsia="Times New Roman" w:hAnsi="Times New Roman" w:cs="Times New Roman"/>
          <w:sz w:val="28"/>
          <w:szCs w:val="28"/>
        </w:rPr>
        <w:t>. Общественный контроль</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Общественный контроль является одним из механизмов общественного участия.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E1775">
        <w:rPr>
          <w:rFonts w:ascii="Times New Roman" w:eastAsia="Times New Roman" w:hAnsi="Times New Roman" w:cs="Times New Roman"/>
          <w:sz w:val="28"/>
          <w:szCs w:val="28"/>
        </w:rPr>
        <w:t>о-</w:t>
      </w:r>
      <w:proofErr w:type="gramEnd"/>
      <w:r w:rsidRPr="003E1775">
        <w:rPr>
          <w:rFonts w:ascii="Times New Roman" w:eastAsia="Times New Roman" w:hAnsi="Times New Roman" w:cs="Times New Roman"/>
          <w:sz w:val="28"/>
          <w:szCs w:val="28"/>
        </w:rPr>
        <w:t xml:space="preserve">, </w:t>
      </w:r>
      <w:proofErr w:type="spellStart"/>
      <w:r w:rsidRPr="003E1775">
        <w:rPr>
          <w:rFonts w:ascii="Times New Roman" w:eastAsia="Times New Roman" w:hAnsi="Times New Roman" w:cs="Times New Roman"/>
          <w:sz w:val="28"/>
          <w:szCs w:val="28"/>
        </w:rPr>
        <w:t>видеофиксации</w:t>
      </w:r>
      <w:proofErr w:type="spellEnd"/>
      <w:r w:rsidRPr="003E1775">
        <w:rPr>
          <w:rFonts w:ascii="Times New Roman" w:eastAsia="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520DC5">
        <w:rPr>
          <w:rFonts w:ascii="Times New Roman" w:eastAsia="Times New Roman" w:hAnsi="Times New Roman" w:cs="Times New Roman"/>
          <w:sz w:val="28"/>
          <w:szCs w:val="28"/>
        </w:rPr>
        <w:t xml:space="preserve">Округа </w:t>
      </w:r>
      <w:r w:rsidRPr="003E1775">
        <w:rPr>
          <w:rFonts w:ascii="Times New Roman" w:eastAsia="Times New Roman" w:hAnsi="Times New Roman" w:cs="Times New Roman"/>
          <w:sz w:val="28"/>
          <w:szCs w:val="28"/>
        </w:rPr>
        <w:t>или на Официальный сайт.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w:t>
      </w:r>
      <w:r w:rsidR="00520DC5">
        <w:rPr>
          <w:rFonts w:ascii="Times New Roman" w:eastAsia="Times New Roman" w:hAnsi="Times New Roman" w:cs="Times New Roman"/>
          <w:sz w:val="28"/>
          <w:szCs w:val="28"/>
        </w:rPr>
        <w:t>6</w:t>
      </w:r>
      <w:r w:rsidRPr="003E1775">
        <w:rPr>
          <w:rFonts w:ascii="Times New Roman" w:eastAsia="Times New Roman" w:hAnsi="Times New Roman" w:cs="Times New Roman"/>
          <w:sz w:val="28"/>
          <w:szCs w:val="28"/>
        </w:rPr>
        <w:t>.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Создание комфортной среды направляется на повышение </w:t>
      </w:r>
      <w:r w:rsidRPr="003E1775">
        <w:rPr>
          <w:rFonts w:ascii="Times New Roman" w:eastAsia="Times New Roman" w:hAnsi="Times New Roman" w:cs="Times New Roman"/>
          <w:sz w:val="28"/>
          <w:szCs w:val="28"/>
        </w:rPr>
        <w:lastRenderedPageBreak/>
        <w:t xml:space="preserve">привлекательности </w:t>
      </w:r>
      <w:r w:rsidR="00520DC5">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в строительстве, реконструкции, реставрации объектов недвижимости;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г) в производстве или размещении элементов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местного бюджета;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ж) в организации уборки благоустроенных территорий, предоставлении сре</w:t>
      </w:r>
      <w:proofErr w:type="gramStart"/>
      <w:r w:rsidRPr="003E1775">
        <w:rPr>
          <w:rFonts w:ascii="Times New Roman" w:eastAsia="Times New Roman" w:hAnsi="Times New Roman" w:cs="Times New Roman"/>
          <w:sz w:val="28"/>
          <w:szCs w:val="28"/>
        </w:rPr>
        <w:t>дств дл</w:t>
      </w:r>
      <w:proofErr w:type="gramEnd"/>
      <w:r w:rsidRPr="003E1775">
        <w:rPr>
          <w:rFonts w:ascii="Times New Roman" w:eastAsia="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 в иных формах.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520DC5" w:rsidRDefault="003E1775" w:rsidP="00520DC5">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520DC5">
        <w:rPr>
          <w:rFonts w:ascii="Times New Roman" w:eastAsia="Times New Roman" w:hAnsi="Times New Roman" w:cs="Times New Roman"/>
          <w:b/>
          <w:sz w:val="28"/>
          <w:szCs w:val="28"/>
        </w:rPr>
        <w:t>Глава 4. БЛАГОУСТРОЙСТВО ОТДЕЛЬНЫХ ОБЪЕКТОВ И ИХ ЭЛЕМЕНТОВ,</w:t>
      </w:r>
      <w:r w:rsidR="009A2ADF">
        <w:rPr>
          <w:rFonts w:ascii="Times New Roman" w:eastAsia="Times New Roman" w:hAnsi="Times New Roman" w:cs="Times New Roman"/>
          <w:b/>
          <w:sz w:val="28"/>
          <w:szCs w:val="28"/>
        </w:rPr>
        <w:t xml:space="preserve"> </w:t>
      </w:r>
      <w:r w:rsidRPr="00520DC5">
        <w:rPr>
          <w:rFonts w:ascii="Times New Roman" w:eastAsia="Times New Roman" w:hAnsi="Times New Roman" w:cs="Times New Roman"/>
          <w:b/>
          <w:sz w:val="28"/>
          <w:szCs w:val="28"/>
        </w:rPr>
        <w:t>ВКЛЮЧАЯ ПОДГОТОВКУ ПРОЕКТОВ ПО БЛАГОУСТРОЙСТВУ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w:t>
      </w:r>
      <w:r w:rsidR="00520DC5">
        <w:rPr>
          <w:rFonts w:ascii="Times New Roman" w:eastAsia="Times New Roman" w:hAnsi="Times New Roman" w:cs="Times New Roman"/>
          <w:sz w:val="28"/>
          <w:szCs w:val="28"/>
        </w:rPr>
        <w:t>7</w:t>
      </w:r>
      <w:r w:rsidRPr="003E1775">
        <w:rPr>
          <w:rFonts w:ascii="Times New Roman" w:eastAsia="Times New Roman" w:hAnsi="Times New Roman" w:cs="Times New Roman"/>
          <w:sz w:val="28"/>
          <w:szCs w:val="28"/>
        </w:rPr>
        <w:t>. Общие требования к озеленению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 xml:space="preserve">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520DC5">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с активным использованием существующих и (или) создаваемых вновь </w:t>
      </w:r>
      <w:r w:rsidR="00A045CA">
        <w:rPr>
          <w:rFonts w:ascii="Times New Roman" w:eastAsia="Times New Roman" w:hAnsi="Times New Roman" w:cs="Times New Roman"/>
          <w:sz w:val="28"/>
          <w:szCs w:val="28"/>
        </w:rPr>
        <w:t>зеленых насаждений</w:t>
      </w:r>
      <w:r w:rsidRPr="003E1775">
        <w:rPr>
          <w:rFonts w:ascii="Times New Roman" w:eastAsia="Times New Roman" w:hAnsi="Times New Roman" w:cs="Times New Roman"/>
          <w:sz w:val="28"/>
          <w:szCs w:val="28"/>
        </w:rPr>
        <w:t xml:space="preserve">, а также поддержание и бережный уход за ранее созданной или изначально существующей природной средой на территории </w:t>
      </w:r>
      <w:r w:rsidR="00A045CA">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Работы по озеленению планируются в комплексе и в контексте общего зеленого "каркаса" </w:t>
      </w:r>
      <w:r w:rsidR="00A045CA">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обеспечивающего для всех жителей возможность для занятий спортом и общения, физический комфорт и улучшение визуальных и экологических характеристик </w:t>
      </w:r>
      <w:r w:rsidR="00A045CA">
        <w:rPr>
          <w:rFonts w:ascii="Times New Roman" w:eastAsia="Times New Roman" w:hAnsi="Times New Roman" w:cs="Times New Roman"/>
          <w:sz w:val="28"/>
          <w:szCs w:val="28"/>
        </w:rPr>
        <w:t xml:space="preserve">окружающей </w:t>
      </w:r>
      <w:r w:rsidRPr="003E1775">
        <w:rPr>
          <w:rFonts w:ascii="Times New Roman" w:eastAsia="Times New Roman" w:hAnsi="Times New Roman" w:cs="Times New Roman"/>
          <w:sz w:val="28"/>
          <w:szCs w:val="28"/>
        </w:rPr>
        <w:t>среды.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В зависимости от выбора типов насаждений определяется объемно-пространственная структура </w:t>
      </w:r>
      <w:proofErr w:type="gramStart"/>
      <w:r w:rsidRPr="003E1775">
        <w:rPr>
          <w:rFonts w:ascii="Times New Roman" w:eastAsia="Times New Roman" w:hAnsi="Times New Roman" w:cs="Times New Roman"/>
          <w:sz w:val="28"/>
          <w:szCs w:val="28"/>
        </w:rPr>
        <w:t>насаждений</w:t>
      </w:r>
      <w:proofErr w:type="gramEnd"/>
      <w:r w:rsidRPr="003E1775">
        <w:rPr>
          <w:rFonts w:ascii="Times New Roman" w:eastAsia="Times New Roman" w:hAnsi="Times New Roman" w:cs="Times New Roman"/>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Работы проводятся по предварительно разработанному, согласованному отделом </w:t>
      </w:r>
      <w:r w:rsidR="00A045CA">
        <w:rPr>
          <w:rFonts w:ascii="Times New Roman" w:eastAsia="Times New Roman" w:hAnsi="Times New Roman" w:cs="Times New Roman"/>
          <w:sz w:val="28"/>
          <w:szCs w:val="28"/>
        </w:rPr>
        <w:t>градостроительства</w:t>
      </w:r>
      <w:r w:rsidRPr="003E1775">
        <w:rPr>
          <w:rFonts w:ascii="Times New Roman" w:eastAsia="Times New Roman" w:hAnsi="Times New Roman" w:cs="Times New Roman"/>
          <w:sz w:val="28"/>
          <w:szCs w:val="28"/>
        </w:rPr>
        <w:t xml:space="preserve"> администрации </w:t>
      </w:r>
      <w:r w:rsidR="00A045CA">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и утвержденному в установленном порядке проекту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A045C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18</w:t>
      </w:r>
      <w:r w:rsidR="003E1775" w:rsidRPr="003E1775">
        <w:rPr>
          <w:rFonts w:ascii="Times New Roman" w:eastAsia="Times New Roman" w:hAnsi="Times New Roman" w:cs="Times New Roman"/>
          <w:sz w:val="28"/>
          <w:szCs w:val="28"/>
        </w:rPr>
        <w:t>. Проектирование покрытий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Выбираются покрытия </w:t>
      </w:r>
      <w:proofErr w:type="gramStart"/>
      <w:r w:rsidRPr="003E1775">
        <w:rPr>
          <w:rFonts w:ascii="Times New Roman" w:eastAsia="Times New Roman" w:hAnsi="Times New Roman" w:cs="Times New Roman"/>
          <w:sz w:val="28"/>
          <w:szCs w:val="28"/>
        </w:rPr>
        <w:t>поверхности</w:t>
      </w:r>
      <w:proofErr w:type="gramEnd"/>
      <w:r w:rsidRPr="003E1775">
        <w:rPr>
          <w:rFonts w:ascii="Times New Roman" w:eastAsia="Times New Roman" w:hAnsi="Times New Roman" w:cs="Times New Roman"/>
          <w:sz w:val="28"/>
          <w:szCs w:val="28"/>
        </w:rPr>
        <w:t xml:space="preserve"> обеспечивающие условия безопасного и комфортного передвижения, износостойкие и долговечные, устойчивые к климатическим условиям, а также формирующие архитектурно-художественный облик среды.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Применяемый вид покрытия устанавливается прочным, </w:t>
      </w:r>
      <w:proofErr w:type="spellStart"/>
      <w:r w:rsidRPr="003E1775">
        <w:rPr>
          <w:rFonts w:ascii="Times New Roman" w:eastAsia="Times New Roman" w:hAnsi="Times New Roman" w:cs="Times New Roman"/>
          <w:sz w:val="28"/>
          <w:szCs w:val="28"/>
        </w:rPr>
        <w:t>ремонтопригодным</w:t>
      </w:r>
      <w:proofErr w:type="spellEnd"/>
      <w:r w:rsidRPr="003E1775">
        <w:rPr>
          <w:rFonts w:ascii="Times New Roman" w:eastAsia="Times New Roman" w:hAnsi="Times New Roman" w:cs="Times New Roman"/>
          <w:sz w:val="28"/>
          <w:szCs w:val="28"/>
        </w:rPr>
        <w:t xml:space="preserve">, </w:t>
      </w:r>
      <w:proofErr w:type="spellStart"/>
      <w:r w:rsidRPr="003E1775">
        <w:rPr>
          <w:rFonts w:ascii="Times New Roman" w:eastAsia="Times New Roman" w:hAnsi="Times New Roman" w:cs="Times New Roman"/>
          <w:sz w:val="28"/>
          <w:szCs w:val="28"/>
        </w:rPr>
        <w:t>экологичным</w:t>
      </w:r>
      <w:proofErr w:type="spellEnd"/>
      <w:r w:rsidRPr="003E1775">
        <w:rPr>
          <w:rFonts w:ascii="Times New Roman" w:eastAsia="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19. Общие требования к ограждениям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proofErr w:type="gramStart"/>
      <w:r w:rsidRPr="003E1775">
        <w:rPr>
          <w:rFonts w:ascii="Times New Roman" w:eastAsia="Times New Roman" w:hAnsi="Times New Roman" w:cs="Times New Roman"/>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E1775">
        <w:rPr>
          <w:rFonts w:ascii="Times New Roman" w:eastAsia="Times New Roman" w:hAnsi="Times New Roman" w:cs="Times New Roman"/>
          <w:sz w:val="28"/>
          <w:szCs w:val="28"/>
        </w:rPr>
        <w:t>полуприватных</w:t>
      </w:r>
      <w:proofErr w:type="spellEnd"/>
      <w:r w:rsidRPr="003E1775">
        <w:rPr>
          <w:rFonts w:ascii="Times New Roman" w:eastAsia="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3E1775">
        <w:rPr>
          <w:rFonts w:ascii="Times New Roman" w:eastAsia="Times New Roman" w:hAnsi="Times New Roman" w:cs="Times New Roman"/>
          <w:sz w:val="28"/>
          <w:szCs w:val="28"/>
        </w:rPr>
        <w:t xml:space="preserve"> требований безопасности.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Внешний вид и цвет ограждений должны соответствовать стилистике окружающих архитектурных объектов и элементов благоустройства. </w:t>
      </w:r>
      <w:r w:rsidRPr="003E1775">
        <w:rPr>
          <w:rFonts w:ascii="Times New Roman" w:eastAsia="Times New Roman" w:hAnsi="Times New Roman" w:cs="Times New Roman"/>
          <w:sz w:val="28"/>
          <w:szCs w:val="28"/>
        </w:rPr>
        <w:lastRenderedPageBreak/>
        <w:t>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При создании и благоустройстве ограждений необходимо учитывать следующее: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разграничение зеленой зоны (газоны, клумбы, парки) с маршрутами пешеходов и транспорта;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проектирование дорожек и тротуаров с учетом потоков людей и маршрутов;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разграничение зеленых зон и транзитных путей с помощью применения приемов </w:t>
      </w:r>
      <w:proofErr w:type="spellStart"/>
      <w:r w:rsidRPr="003E1775">
        <w:rPr>
          <w:rFonts w:ascii="Times New Roman" w:eastAsia="Times New Roman" w:hAnsi="Times New Roman" w:cs="Times New Roman"/>
          <w:sz w:val="28"/>
          <w:szCs w:val="28"/>
        </w:rPr>
        <w:t>разноуровневой</w:t>
      </w:r>
      <w:proofErr w:type="spellEnd"/>
      <w:r w:rsidRPr="003E1775">
        <w:rPr>
          <w:rFonts w:ascii="Times New Roman" w:eastAsia="Times New Roman" w:hAnsi="Times New Roman" w:cs="Times New Roman"/>
          <w:sz w:val="28"/>
          <w:szCs w:val="28"/>
        </w:rPr>
        <w:t xml:space="preserve"> высоты ограждения или создания зеленых кустовых ограждений;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применение изменения высоты и геометрии бордюрного камня с учетом сезонных снежных отвалов;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использование бордюрного камня;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использование (в особенности на границах зеленых зон) многолетних всесезонных кустистых растений;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использование по возможности светоотражающих фасадных конструкций для затененных участков газонов;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E1775">
        <w:rPr>
          <w:rFonts w:ascii="Times New Roman" w:eastAsia="Times New Roman" w:hAnsi="Times New Roman" w:cs="Times New Roman"/>
          <w:sz w:val="28"/>
          <w:szCs w:val="28"/>
        </w:rPr>
        <w:t>- использование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2</w:t>
      </w:r>
      <w:r w:rsidR="00AA623F">
        <w:rPr>
          <w:rFonts w:ascii="Times New Roman" w:eastAsia="Times New Roman" w:hAnsi="Times New Roman" w:cs="Times New Roman"/>
          <w:sz w:val="28"/>
          <w:szCs w:val="28"/>
        </w:rPr>
        <w:t>0</w:t>
      </w:r>
      <w:r w:rsidRPr="003E1775">
        <w:rPr>
          <w:rFonts w:ascii="Times New Roman" w:eastAsia="Times New Roman" w:hAnsi="Times New Roman" w:cs="Times New Roman"/>
          <w:sz w:val="28"/>
          <w:szCs w:val="28"/>
        </w:rPr>
        <w:t>. Водные объекты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2</w:t>
      </w:r>
      <w:r w:rsidR="00AA623F">
        <w:rPr>
          <w:rFonts w:ascii="Times New Roman" w:eastAsia="Times New Roman" w:hAnsi="Times New Roman" w:cs="Times New Roman"/>
          <w:sz w:val="28"/>
          <w:szCs w:val="28"/>
        </w:rPr>
        <w:t>1</w:t>
      </w:r>
      <w:r w:rsidRPr="003E1775">
        <w:rPr>
          <w:rFonts w:ascii="Times New Roman" w:eastAsia="Times New Roman" w:hAnsi="Times New Roman" w:cs="Times New Roman"/>
          <w:sz w:val="28"/>
          <w:szCs w:val="28"/>
        </w:rPr>
        <w:t>. Уличное коммунально-бытовое оборудование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В рамках </w:t>
      </w:r>
      <w:proofErr w:type="gramStart"/>
      <w:r w:rsidRPr="003E1775">
        <w:rPr>
          <w:rFonts w:ascii="Times New Roman" w:eastAsia="Times New Roman" w:hAnsi="Times New Roman" w:cs="Times New Roman"/>
          <w:sz w:val="28"/>
          <w:szCs w:val="28"/>
        </w:rPr>
        <w:t xml:space="preserve">решения задачи обеспечения качества </w:t>
      </w:r>
      <w:r w:rsidR="00AA623F">
        <w:rPr>
          <w:rFonts w:ascii="Times New Roman" w:eastAsia="Times New Roman" w:hAnsi="Times New Roman" w:cs="Times New Roman"/>
          <w:sz w:val="28"/>
          <w:szCs w:val="28"/>
        </w:rPr>
        <w:t xml:space="preserve">комфортной </w:t>
      </w:r>
      <w:r w:rsidRPr="003E1775">
        <w:rPr>
          <w:rFonts w:ascii="Times New Roman" w:eastAsia="Times New Roman" w:hAnsi="Times New Roman" w:cs="Times New Roman"/>
          <w:sz w:val="28"/>
          <w:szCs w:val="28"/>
        </w:rPr>
        <w:t>среды</w:t>
      </w:r>
      <w:proofErr w:type="gramEnd"/>
      <w:r w:rsidRPr="003E1775">
        <w:rPr>
          <w:rFonts w:ascii="Times New Roman" w:eastAsia="Times New Roman" w:hAnsi="Times New Roman" w:cs="Times New Roman"/>
          <w:sz w:val="28"/>
          <w:szCs w:val="28"/>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w:t>
      </w:r>
      <w:r w:rsidRPr="003E1775">
        <w:rPr>
          <w:rFonts w:ascii="Times New Roman" w:eastAsia="Times New Roman" w:hAnsi="Times New Roman" w:cs="Times New Roman"/>
          <w:sz w:val="28"/>
          <w:szCs w:val="28"/>
        </w:rPr>
        <w:lastRenderedPageBreak/>
        <w:t>воздействия на окружающую среду и здоровье людей.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Состав улично-коммунального оборудования включает в себя: различные виды мусоросборников - контейнеров и урн.</w:t>
      </w:r>
    </w:p>
    <w:p w:rsidR="003E1775" w:rsidRPr="003E1775" w:rsidRDefault="00AA623F"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E1775" w:rsidRPr="003E1775">
        <w:rPr>
          <w:rFonts w:ascii="Times New Roman" w:eastAsia="Times New Roman" w:hAnsi="Times New Roman" w:cs="Times New Roman"/>
          <w:sz w:val="28"/>
          <w:szCs w:val="28"/>
        </w:rPr>
        <w:t xml:space="preserve">парках, </w:t>
      </w:r>
      <w:r>
        <w:rPr>
          <w:rFonts w:ascii="Times New Roman" w:eastAsia="Times New Roman" w:hAnsi="Times New Roman" w:cs="Times New Roman"/>
          <w:sz w:val="28"/>
          <w:szCs w:val="28"/>
        </w:rPr>
        <w:t xml:space="preserve">на </w:t>
      </w:r>
      <w:r w:rsidR="003E1775" w:rsidRPr="003E1775">
        <w:rPr>
          <w:rFonts w:ascii="Times New Roman" w:eastAsia="Times New Roman" w:hAnsi="Times New Roman" w:cs="Times New Roman"/>
          <w:sz w:val="28"/>
          <w:szCs w:val="28"/>
        </w:rPr>
        <w:t xml:space="preserve">площадях, </w:t>
      </w:r>
      <w:r>
        <w:rPr>
          <w:rFonts w:ascii="Times New Roman" w:eastAsia="Times New Roman" w:hAnsi="Times New Roman" w:cs="Times New Roman"/>
          <w:sz w:val="28"/>
          <w:szCs w:val="28"/>
        </w:rPr>
        <w:t xml:space="preserve">в </w:t>
      </w:r>
      <w:r w:rsidR="003E1775" w:rsidRPr="003E1775">
        <w:rPr>
          <w:rFonts w:ascii="Times New Roman" w:eastAsia="Times New Roman" w:hAnsi="Times New Roman" w:cs="Times New Roman"/>
          <w:sz w:val="28"/>
          <w:szCs w:val="28"/>
        </w:rPr>
        <w:t xml:space="preserve">зонах отдыха, </w:t>
      </w:r>
      <w:r>
        <w:rPr>
          <w:rFonts w:ascii="Times New Roman" w:eastAsia="Times New Roman" w:hAnsi="Times New Roman" w:cs="Times New Roman"/>
          <w:sz w:val="28"/>
          <w:szCs w:val="28"/>
        </w:rPr>
        <w:t xml:space="preserve">на </w:t>
      </w:r>
      <w:r w:rsidR="003E1775" w:rsidRPr="003E1775">
        <w:rPr>
          <w:rFonts w:ascii="Times New Roman" w:eastAsia="Times New Roman" w:hAnsi="Times New Roman" w:cs="Times New Roman"/>
          <w:sz w:val="28"/>
          <w:szCs w:val="28"/>
        </w:rPr>
        <w:t>территориях учреждений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50 метров одна от другой в местах массового посещения населения; во дворах, парках, на площадях и других территориях - на расстоянии до 100 метров. На остановках городского пассажирского транспорта и у входов в торговые объекты устанавливают по две урны.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Во всех случаях расстановка не должна мешать передвижению пешеходов, проезду инвалидных и детских колясок.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2</w:t>
      </w:r>
      <w:r w:rsidR="00AA623F">
        <w:rPr>
          <w:rFonts w:ascii="Times New Roman" w:eastAsia="Times New Roman" w:hAnsi="Times New Roman" w:cs="Times New Roman"/>
          <w:sz w:val="28"/>
          <w:szCs w:val="28"/>
        </w:rPr>
        <w:t>2</w:t>
      </w:r>
      <w:r w:rsidRPr="003E1775">
        <w:rPr>
          <w:rFonts w:ascii="Times New Roman" w:eastAsia="Times New Roman" w:hAnsi="Times New Roman" w:cs="Times New Roman"/>
          <w:sz w:val="28"/>
          <w:szCs w:val="28"/>
        </w:rPr>
        <w:t>. Уличное техническое оборудование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proofErr w:type="gramStart"/>
      <w:r w:rsidRPr="003E1775">
        <w:rPr>
          <w:rFonts w:ascii="Times New Roman" w:eastAsia="Times New Roman" w:hAnsi="Times New Roman" w:cs="Times New Roman"/>
          <w:sz w:val="28"/>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3E1775">
        <w:rPr>
          <w:rFonts w:ascii="Times New Roman" w:eastAsia="Times New Roman" w:hAnsi="Times New Roman" w:cs="Times New Roman"/>
          <w:sz w:val="28"/>
          <w:szCs w:val="28"/>
        </w:rPr>
        <w:t>дождеприемных</w:t>
      </w:r>
      <w:proofErr w:type="spellEnd"/>
      <w:r w:rsidRPr="003E1775">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другое.</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В рамках </w:t>
      </w:r>
      <w:proofErr w:type="gramStart"/>
      <w:r w:rsidRPr="003E1775">
        <w:rPr>
          <w:rFonts w:ascii="Times New Roman" w:eastAsia="Times New Roman" w:hAnsi="Times New Roman" w:cs="Times New Roman"/>
          <w:sz w:val="28"/>
          <w:szCs w:val="28"/>
        </w:rPr>
        <w:t xml:space="preserve">решения задачи обеспечения </w:t>
      </w:r>
      <w:r w:rsidR="00AA623F">
        <w:rPr>
          <w:rFonts w:ascii="Times New Roman" w:eastAsia="Times New Roman" w:hAnsi="Times New Roman" w:cs="Times New Roman"/>
          <w:sz w:val="28"/>
          <w:szCs w:val="28"/>
        </w:rPr>
        <w:t>качества комфортной</w:t>
      </w:r>
      <w:r w:rsidRPr="003E1775">
        <w:rPr>
          <w:rFonts w:ascii="Times New Roman" w:eastAsia="Times New Roman" w:hAnsi="Times New Roman" w:cs="Times New Roman"/>
          <w:sz w:val="28"/>
          <w:szCs w:val="28"/>
        </w:rPr>
        <w:t xml:space="preserve"> среды</w:t>
      </w:r>
      <w:proofErr w:type="gramEnd"/>
      <w:r w:rsidRPr="003E1775">
        <w:rPr>
          <w:rFonts w:ascii="Times New Roman" w:eastAsia="Times New Roman" w:hAnsi="Times New Roman" w:cs="Times New Roman"/>
          <w:sz w:val="28"/>
          <w:szCs w:val="28"/>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Крышки люков смотровых колодцев, решетки </w:t>
      </w:r>
      <w:proofErr w:type="spellStart"/>
      <w:r w:rsidRPr="003E1775">
        <w:rPr>
          <w:rFonts w:ascii="Times New Roman" w:eastAsia="Times New Roman" w:hAnsi="Times New Roman" w:cs="Times New Roman"/>
          <w:sz w:val="28"/>
          <w:szCs w:val="28"/>
        </w:rPr>
        <w:t>дождеприемных</w:t>
      </w:r>
      <w:proofErr w:type="spellEnd"/>
      <w:r w:rsidRPr="003E1775">
        <w:rPr>
          <w:rFonts w:ascii="Times New Roman" w:eastAsia="Times New Roman" w:hAnsi="Times New Roman" w:cs="Times New Roman"/>
          <w:sz w:val="28"/>
          <w:szCs w:val="28"/>
        </w:rPr>
        <w:t xml:space="preserve"> колодцев, вентиляционные шахты подземных коммуникаций, расположенные на территории пешеходных коммуникаций (в том числе уличных переходов), размещаются на одном уровне с покрытием прилегающей поверхности.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Зона уличного оборудования предназначена для размещения опор освещения, дорожных знаков и указателей, </w:t>
      </w:r>
      <w:proofErr w:type="spellStart"/>
      <w:r w:rsidRPr="003E1775">
        <w:rPr>
          <w:rFonts w:ascii="Times New Roman" w:eastAsia="Times New Roman" w:hAnsi="Times New Roman" w:cs="Times New Roman"/>
          <w:sz w:val="28"/>
          <w:szCs w:val="28"/>
        </w:rPr>
        <w:t>велопарковок</w:t>
      </w:r>
      <w:proofErr w:type="spellEnd"/>
      <w:r w:rsidRPr="003E1775">
        <w:rPr>
          <w:rFonts w:ascii="Times New Roman" w:eastAsia="Times New Roman" w:hAnsi="Times New Roman" w:cs="Times New Roman"/>
          <w:sz w:val="28"/>
          <w:szCs w:val="28"/>
        </w:rPr>
        <w:t xml:space="preserve"> и прочих элементов технического характера. В этой зоне также размещаются элементы озеленения - газоны, места для посадки деревьев. Минимальная ширина зоны уличного оборудования - 1,3 м. Ширина полосы озеленения определяется в зависимости от общей ширины тротуара.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Проверка надлежащего состояния и ремонт уличного технического оборудования производится собственниками (эксплуатирующими организациями) по мере необходимости, проверка - не менее двух раз в год.</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2</w:t>
      </w:r>
      <w:r w:rsidR="00AA623F">
        <w:rPr>
          <w:rFonts w:ascii="Times New Roman" w:eastAsia="Times New Roman" w:hAnsi="Times New Roman" w:cs="Times New Roman"/>
          <w:sz w:val="28"/>
          <w:szCs w:val="28"/>
        </w:rPr>
        <w:t>3</w:t>
      </w:r>
      <w:r w:rsidRPr="003E1775">
        <w:rPr>
          <w:rFonts w:ascii="Times New Roman" w:eastAsia="Times New Roman" w:hAnsi="Times New Roman" w:cs="Times New Roman"/>
          <w:sz w:val="28"/>
          <w:szCs w:val="28"/>
        </w:rPr>
        <w:t>. Игровое и спортивное оборудование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Игровое и спортивное оборудование на территории </w:t>
      </w:r>
      <w:r w:rsidR="00AA623F">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может быть представлено игровыми, физкультурно-оздоровительными устройствами, сооружениями и (или) их комплексами.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тренажеры могут быть как заводского изготовления, так и выполненными из бревен и брусьев со специально обработанной поверхностью, исключающей получение травм (отсутствие трещин, сколов и т.п.). Размещенное оборудование выбирается по каталогам сертифицированного оборудования.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D02406"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02406">
        <w:rPr>
          <w:rFonts w:ascii="Times New Roman" w:eastAsia="Times New Roman" w:hAnsi="Times New Roman" w:cs="Times New Roman"/>
          <w:sz w:val="28"/>
          <w:szCs w:val="28"/>
        </w:rPr>
        <w:t>Статья 2</w:t>
      </w:r>
      <w:r w:rsidR="00AA623F" w:rsidRPr="00D02406">
        <w:rPr>
          <w:rFonts w:ascii="Times New Roman" w:eastAsia="Times New Roman" w:hAnsi="Times New Roman" w:cs="Times New Roman"/>
          <w:sz w:val="28"/>
          <w:szCs w:val="28"/>
        </w:rPr>
        <w:t>4</w:t>
      </w:r>
      <w:r w:rsidRPr="00D02406">
        <w:rPr>
          <w:rFonts w:ascii="Times New Roman" w:eastAsia="Times New Roman" w:hAnsi="Times New Roman" w:cs="Times New Roman"/>
          <w:sz w:val="28"/>
          <w:szCs w:val="28"/>
        </w:rPr>
        <w:t>. Осветительное оборудование</w:t>
      </w:r>
    </w:p>
    <w:p w:rsidR="003E1775" w:rsidRPr="00D02406"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D02406"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02406">
        <w:rPr>
          <w:rFonts w:ascii="Times New Roman" w:eastAsia="Times New Roman" w:hAnsi="Times New Roman" w:cs="Times New Roman"/>
          <w:sz w:val="28"/>
          <w:szCs w:val="28"/>
        </w:rPr>
        <w:t>1. Территории общего пользования, территории предприятий, учреждений, организаций, площадки, а также аншлаги общественных и жилых зданий, элементы информации и витрины подлежат освещению в темное время суток.</w:t>
      </w:r>
    </w:p>
    <w:p w:rsidR="003E1775" w:rsidRPr="00D02406"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02406">
        <w:rPr>
          <w:rFonts w:ascii="Times New Roman" w:eastAsia="Times New Roman" w:hAnsi="Times New Roman" w:cs="Times New Roman"/>
          <w:sz w:val="28"/>
          <w:szCs w:val="28"/>
        </w:rPr>
        <w:t>2. Включение и отключение устройств наружного освещения, а также систем архитектурно-художественной подсветки производится в режиме работы наружного освещения улиц</w:t>
      </w:r>
      <w:r w:rsidR="00512BCA">
        <w:rPr>
          <w:rFonts w:ascii="Times New Roman" w:eastAsia="Times New Roman" w:hAnsi="Times New Roman" w:cs="Times New Roman"/>
          <w:sz w:val="28"/>
          <w:szCs w:val="28"/>
        </w:rPr>
        <w:t xml:space="preserve"> (фотореле)</w:t>
      </w:r>
      <w:r w:rsidRPr="00D02406">
        <w:rPr>
          <w:rFonts w:ascii="Times New Roman" w:eastAsia="Times New Roman" w:hAnsi="Times New Roman" w:cs="Times New Roman"/>
          <w:sz w:val="28"/>
          <w:szCs w:val="28"/>
        </w:rPr>
        <w:t>.</w:t>
      </w:r>
    </w:p>
    <w:p w:rsidR="003E1775" w:rsidRPr="00D02406"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02406">
        <w:rPr>
          <w:rFonts w:ascii="Times New Roman" w:eastAsia="Times New Roman" w:hAnsi="Times New Roman" w:cs="Times New Roman"/>
          <w:sz w:val="28"/>
          <w:szCs w:val="28"/>
        </w:rPr>
        <w:t xml:space="preserve">3. Важнейшими задачами содержания </w:t>
      </w:r>
      <w:r w:rsidR="00CC1E66">
        <w:rPr>
          <w:rFonts w:ascii="Times New Roman" w:eastAsia="Times New Roman" w:hAnsi="Times New Roman" w:cs="Times New Roman"/>
          <w:sz w:val="28"/>
          <w:szCs w:val="28"/>
        </w:rPr>
        <w:t>уличного освещения (далее – УО)</w:t>
      </w:r>
      <w:r w:rsidRPr="00D02406">
        <w:rPr>
          <w:rFonts w:ascii="Times New Roman" w:eastAsia="Times New Roman" w:hAnsi="Times New Roman" w:cs="Times New Roman"/>
          <w:sz w:val="28"/>
          <w:szCs w:val="28"/>
        </w:rPr>
        <w:t xml:space="preserve">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3E1775" w:rsidRPr="00D02406"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02406">
        <w:rPr>
          <w:rFonts w:ascii="Times New Roman" w:eastAsia="Times New Roman" w:hAnsi="Times New Roman" w:cs="Times New Roman"/>
          <w:sz w:val="28"/>
          <w:szCs w:val="28"/>
        </w:rPr>
        <w:t>4. Процент не горения светильников на площадях, магистралях и улицах, дворовых территориях не должен превышать 5%. Периодичность осмотров - ежемесячно.</w:t>
      </w:r>
    </w:p>
    <w:p w:rsidR="003E1775" w:rsidRPr="00D02406"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02406">
        <w:rPr>
          <w:rFonts w:ascii="Times New Roman" w:eastAsia="Times New Roman" w:hAnsi="Times New Roman" w:cs="Times New Roman"/>
          <w:sz w:val="28"/>
          <w:szCs w:val="28"/>
        </w:rPr>
        <w:t>5. 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02406">
        <w:rPr>
          <w:rFonts w:ascii="Times New Roman" w:eastAsia="Times New Roman" w:hAnsi="Times New Roman" w:cs="Times New Roman"/>
          <w:sz w:val="28"/>
          <w:szCs w:val="28"/>
        </w:rPr>
        <w:t>6.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2</w:t>
      </w:r>
      <w:r w:rsidR="0000339D">
        <w:rPr>
          <w:rFonts w:ascii="Times New Roman" w:eastAsia="Times New Roman" w:hAnsi="Times New Roman" w:cs="Times New Roman"/>
          <w:sz w:val="28"/>
          <w:szCs w:val="28"/>
        </w:rPr>
        <w:t>5</w:t>
      </w:r>
      <w:r w:rsidRPr="003E1775">
        <w:rPr>
          <w:rFonts w:ascii="Times New Roman" w:eastAsia="Times New Roman" w:hAnsi="Times New Roman" w:cs="Times New Roman"/>
          <w:sz w:val="28"/>
          <w:szCs w:val="28"/>
        </w:rPr>
        <w:t>. Малые архитектурные формы (МАФ), городская мебель и характерные требования к ним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proofErr w:type="gramStart"/>
      <w:r w:rsidRPr="003E1775">
        <w:rPr>
          <w:rFonts w:ascii="Times New Roman" w:eastAsia="Times New Roman" w:hAnsi="Times New Roman" w:cs="Times New Roman"/>
          <w:sz w:val="28"/>
          <w:szCs w:val="28"/>
        </w:rPr>
        <w:t xml:space="preserve">В рамках решения задачи обеспечения качества </w:t>
      </w:r>
      <w:r w:rsidR="00A96649">
        <w:rPr>
          <w:rFonts w:ascii="Times New Roman" w:eastAsia="Times New Roman" w:hAnsi="Times New Roman" w:cs="Times New Roman"/>
          <w:sz w:val="28"/>
          <w:szCs w:val="28"/>
        </w:rPr>
        <w:t xml:space="preserve">комфортной </w:t>
      </w:r>
      <w:r w:rsidRPr="003E1775">
        <w:rPr>
          <w:rFonts w:ascii="Times New Roman" w:eastAsia="Times New Roman" w:hAnsi="Times New Roman" w:cs="Times New Roman"/>
          <w:sz w:val="28"/>
          <w:szCs w:val="28"/>
        </w:rPr>
        <w:t xml:space="preserve">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E1775">
        <w:rPr>
          <w:rFonts w:ascii="Times New Roman" w:eastAsia="Times New Roman" w:hAnsi="Times New Roman" w:cs="Times New Roman"/>
          <w:sz w:val="28"/>
          <w:szCs w:val="28"/>
        </w:rPr>
        <w:t>экологичных</w:t>
      </w:r>
      <w:proofErr w:type="spellEnd"/>
      <w:r w:rsidRPr="003E1775">
        <w:rPr>
          <w:rFonts w:ascii="Times New Roman" w:eastAsia="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E1775">
        <w:rPr>
          <w:rFonts w:ascii="Times New Roman" w:eastAsia="Times New Roman" w:hAnsi="Times New Roman" w:cs="Times New Roman"/>
          <w:sz w:val="28"/>
          <w:szCs w:val="28"/>
        </w:rPr>
        <w:t>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Основные требования к малым архитектурным формам: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стилистическое сочетание с архитектурным и ландшафтным окружением, объектами благоустройства территории;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прочность, надежность, безопасность конструкции;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защита от образования наледи и снежных заносов, обеспечение стока воды;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ремонтопригодность (возможность ремонта или замены деталей малых архитектурных форм);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сдержанное цветовое решение (использование натуральных цветов материалов, таких как дерево, камень, металл, оттенков серого, бежевого, коричневого);</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антивандальная защищенность от разрушения, оклейки, нанесения надписей и изображений;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удобство обслуживания, а также возможность механизированной и ручной очистки территории в месте размещения малых архитектурных форм.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A96649"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Малые архитектурные формы для территорий общественной застройки, площадей, улиц, скверов и парков, набережных изготавливаются по </w:t>
      </w:r>
      <w:proofErr w:type="gramStart"/>
      <w:r w:rsidRPr="003E1775">
        <w:rPr>
          <w:rFonts w:ascii="Times New Roman" w:eastAsia="Times New Roman" w:hAnsi="Times New Roman" w:cs="Times New Roman"/>
          <w:sz w:val="28"/>
          <w:szCs w:val="28"/>
        </w:rPr>
        <w:t>индивидуальным проектам</w:t>
      </w:r>
      <w:proofErr w:type="gramEnd"/>
      <w:r w:rsidR="00A96649">
        <w:rPr>
          <w:rFonts w:ascii="Times New Roman" w:eastAsia="Times New Roman" w:hAnsi="Times New Roman" w:cs="Times New Roman"/>
          <w:sz w:val="28"/>
          <w:szCs w:val="28"/>
        </w:rPr>
        <w:t>.</w:t>
      </w:r>
      <w:r w:rsidRPr="003E1775">
        <w:rPr>
          <w:rFonts w:ascii="Times New Roman" w:eastAsia="Times New Roman" w:hAnsi="Times New Roman" w:cs="Times New Roman"/>
          <w:sz w:val="28"/>
          <w:szCs w:val="28"/>
        </w:rPr>
        <w:t xml:space="preserve"> </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Рекомендуется при изготовлении малых архитектурных форм использовать следующие материалы: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дерево твердых пород, устойчивых к воздействию окружающей среды (сосна, лиственница);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кованые металлические элементы, "просечное железо";</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 натуральный камень;</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-композитные материалы с покрытием, имитирующим вышеперечисленные натуральные материалы.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Заказчиками в условиях сложившейся застройки могут выступать администрация </w:t>
      </w:r>
      <w:r w:rsidR="00A96649">
        <w:rPr>
          <w:rFonts w:ascii="Times New Roman" w:eastAsia="Times New Roman" w:hAnsi="Times New Roman" w:cs="Times New Roman"/>
          <w:sz w:val="28"/>
          <w:szCs w:val="28"/>
        </w:rPr>
        <w:t xml:space="preserve">Округа </w:t>
      </w:r>
      <w:r w:rsidRPr="003E1775">
        <w:rPr>
          <w:rFonts w:ascii="Times New Roman" w:eastAsia="Times New Roman" w:hAnsi="Times New Roman" w:cs="Times New Roman"/>
          <w:sz w:val="28"/>
          <w:szCs w:val="28"/>
        </w:rPr>
        <w:t xml:space="preserve">или пользователи (владельцы) земельных участков. Архитектурное и цветовое решение согласовывается с отделом </w:t>
      </w:r>
      <w:r w:rsidR="00A96649">
        <w:rPr>
          <w:rFonts w:ascii="Times New Roman" w:eastAsia="Times New Roman" w:hAnsi="Times New Roman" w:cs="Times New Roman"/>
          <w:sz w:val="28"/>
          <w:szCs w:val="28"/>
        </w:rPr>
        <w:t xml:space="preserve">градостроительства </w:t>
      </w:r>
      <w:r w:rsidRPr="003E1775">
        <w:rPr>
          <w:rFonts w:ascii="Times New Roman" w:eastAsia="Times New Roman" w:hAnsi="Times New Roman" w:cs="Times New Roman"/>
          <w:sz w:val="28"/>
          <w:szCs w:val="28"/>
        </w:rPr>
        <w:t xml:space="preserve">администрации </w:t>
      </w:r>
      <w:r w:rsidR="00A96649">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Юридические и физические лица - владельцы (содержатели) малых архитектурных форм обязаны за свой счет осуществлять их замену, ремонт и покраску.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00339D"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339D">
        <w:rPr>
          <w:rFonts w:ascii="Times New Roman" w:eastAsia="Times New Roman" w:hAnsi="Times New Roman" w:cs="Times New Roman"/>
          <w:sz w:val="28"/>
          <w:szCs w:val="28"/>
        </w:rPr>
        <w:t>Статья 2</w:t>
      </w:r>
      <w:r w:rsidR="0000339D" w:rsidRPr="0000339D">
        <w:rPr>
          <w:rFonts w:ascii="Times New Roman" w:eastAsia="Times New Roman" w:hAnsi="Times New Roman" w:cs="Times New Roman"/>
          <w:sz w:val="28"/>
          <w:szCs w:val="28"/>
        </w:rPr>
        <w:t>6</w:t>
      </w:r>
      <w:r w:rsidRPr="0000339D">
        <w:rPr>
          <w:rFonts w:ascii="Times New Roman" w:eastAsia="Times New Roman" w:hAnsi="Times New Roman" w:cs="Times New Roman"/>
          <w:sz w:val="28"/>
          <w:szCs w:val="28"/>
        </w:rPr>
        <w:t>. Некапитальные нестационарные сооружения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1. </w:t>
      </w:r>
      <w:proofErr w:type="gramStart"/>
      <w:r w:rsidRPr="00687C5A">
        <w:rPr>
          <w:rFonts w:ascii="Times New Roman" w:eastAsia="Times New Roman" w:hAnsi="Times New Roman" w:cs="Times New Roman"/>
          <w:sz w:val="28"/>
          <w:szCs w:val="28"/>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наземных туалетных кабин, гаражей контейнерного типа, железнодорожных контейнеров и других подобных строений, сооружений). </w:t>
      </w:r>
      <w:proofErr w:type="gramEnd"/>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3. Некапитальные нестационарные сооружения должны выполняться с применением отделочных материалов, отвечающих архитектурно-художественным требованиям дизайна и освещения, характеру сложившейся </w:t>
      </w:r>
      <w:r w:rsidRPr="00687C5A">
        <w:rPr>
          <w:rFonts w:ascii="Times New Roman" w:eastAsia="Times New Roman" w:hAnsi="Times New Roman" w:cs="Times New Roman"/>
          <w:sz w:val="28"/>
          <w:szCs w:val="28"/>
        </w:rPr>
        <w:lastRenderedPageBreak/>
        <w:t xml:space="preserve">среды </w:t>
      </w:r>
      <w:r w:rsidR="003438DF">
        <w:rPr>
          <w:rFonts w:ascii="Times New Roman" w:eastAsia="Times New Roman" w:hAnsi="Times New Roman" w:cs="Times New Roman"/>
          <w:sz w:val="28"/>
          <w:szCs w:val="28"/>
        </w:rPr>
        <w:t>территории Округа</w:t>
      </w:r>
      <w:r w:rsidRPr="00687C5A">
        <w:rPr>
          <w:rFonts w:ascii="Times New Roman" w:eastAsia="Times New Roman" w:hAnsi="Times New Roman" w:cs="Times New Roman"/>
          <w:sz w:val="28"/>
          <w:szCs w:val="28"/>
        </w:rPr>
        <w:t xml:space="preserve"> и обеспечивать долговременную эксплуатацию. При проектировании мини-</w:t>
      </w:r>
      <w:proofErr w:type="spellStart"/>
      <w:r w:rsidRPr="00687C5A">
        <w:rPr>
          <w:rFonts w:ascii="Times New Roman" w:eastAsia="Times New Roman" w:hAnsi="Times New Roman" w:cs="Times New Roman"/>
          <w:sz w:val="28"/>
          <w:szCs w:val="28"/>
        </w:rPr>
        <w:t>маркетов</w:t>
      </w:r>
      <w:proofErr w:type="spellEnd"/>
      <w:r w:rsidR="00CE6266">
        <w:rPr>
          <w:rFonts w:ascii="Times New Roman" w:eastAsia="Times New Roman" w:hAnsi="Times New Roman" w:cs="Times New Roman"/>
          <w:sz w:val="28"/>
          <w:szCs w:val="28"/>
        </w:rPr>
        <w:t>,</w:t>
      </w:r>
      <w:r w:rsidRPr="00687C5A">
        <w:rPr>
          <w:rFonts w:ascii="Times New Roman" w:eastAsia="Times New Roman" w:hAnsi="Times New Roman" w:cs="Times New Roman"/>
          <w:sz w:val="28"/>
          <w:szCs w:val="28"/>
        </w:rPr>
        <w:t xml:space="preserve"> торговых рядов необходимо применение быстровозводимых модульных комплексов, выполняемых из легких конструкций.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Нестационарные некапитальные объекты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Проектирование и размещение нестационарных торговых объектов в обязательном порядке осуществляется на основании типовых решений и требова</w:t>
      </w:r>
      <w:r w:rsidR="00CE6266">
        <w:rPr>
          <w:rFonts w:ascii="Times New Roman" w:eastAsia="Times New Roman" w:hAnsi="Times New Roman" w:cs="Times New Roman"/>
          <w:sz w:val="28"/>
          <w:szCs w:val="28"/>
        </w:rPr>
        <w:t>ний к размещению таких объектов.</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4. </w:t>
      </w:r>
      <w:proofErr w:type="gramStart"/>
      <w:r w:rsidRPr="00687C5A">
        <w:rPr>
          <w:rFonts w:ascii="Times New Roman" w:eastAsia="Times New Roman" w:hAnsi="Times New Roman" w:cs="Times New Roman"/>
          <w:sz w:val="28"/>
          <w:szCs w:val="28"/>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roofErr w:type="gramEnd"/>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Правообладатели нестационарных торговых объектов, нестационарных объектов общественного питания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территории, занимаемой элементом благоустройства, в соответствии с настоящими Правилами.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Окраска некапитальных сооружений должна производиться не реже 1 раза в год, ремонт - по мере необходимости.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5. Размещение некапитальных нестационарных объектов осуществляется в соответствии со Схемой размещения нестационарных объектов, утверждаемой администрацией </w:t>
      </w:r>
      <w:r w:rsidR="009206EE">
        <w:rPr>
          <w:rFonts w:ascii="Times New Roman" w:eastAsia="Times New Roman" w:hAnsi="Times New Roman" w:cs="Times New Roman"/>
          <w:sz w:val="28"/>
          <w:szCs w:val="28"/>
        </w:rPr>
        <w:t>Округа</w:t>
      </w:r>
      <w:r w:rsidRPr="00687C5A">
        <w:rPr>
          <w:rFonts w:ascii="Times New Roman" w:eastAsia="Times New Roman" w:hAnsi="Times New Roman" w:cs="Times New Roman"/>
          <w:sz w:val="28"/>
          <w:szCs w:val="28"/>
        </w:rPr>
        <w:t xml:space="preserve">.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6. Размещение нестационарных некапитальных объектов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w:t>
      </w:r>
      <w:proofErr w:type="spellStart"/>
      <w:r w:rsidRPr="00687C5A">
        <w:rPr>
          <w:rFonts w:ascii="Times New Roman" w:eastAsia="Times New Roman" w:hAnsi="Times New Roman" w:cs="Times New Roman"/>
          <w:sz w:val="28"/>
          <w:szCs w:val="28"/>
        </w:rPr>
        <w:t>безбарьерной</w:t>
      </w:r>
      <w:proofErr w:type="spellEnd"/>
      <w:r w:rsidRPr="00687C5A">
        <w:rPr>
          <w:rFonts w:ascii="Times New Roman" w:eastAsia="Times New Roman" w:hAnsi="Times New Roman" w:cs="Times New Roman"/>
          <w:sz w:val="28"/>
          <w:szCs w:val="28"/>
        </w:rPr>
        <w:t xml:space="preserve"> среды жизнедеятельности для инвалидов и иных маломобильных групп населения.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Транспортное обслуживание нестационарных торговы</w:t>
      </w:r>
      <w:r w:rsidR="009206EE">
        <w:rPr>
          <w:rFonts w:ascii="Times New Roman" w:eastAsia="Times New Roman" w:hAnsi="Times New Roman" w:cs="Times New Roman"/>
          <w:sz w:val="28"/>
          <w:szCs w:val="28"/>
        </w:rPr>
        <w:t>х</w:t>
      </w:r>
      <w:r w:rsidRPr="00687C5A">
        <w:rPr>
          <w:rFonts w:ascii="Times New Roman" w:eastAsia="Times New Roman" w:hAnsi="Times New Roman" w:cs="Times New Roman"/>
          <w:sz w:val="28"/>
          <w:szCs w:val="28"/>
        </w:rPr>
        <w:t xml:space="preserve"> объектов, нестационарных объектов общественного питания, загрузка их товарами (продуктами питания) не должны затруднять и снижать безопасность движения транспорта и пешеходов.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Подъездные пути, разгрузочные площадки, площадки для покупателей должны обеспечивать удобный доступ к входам, иметь твердое покрытие, </w:t>
      </w:r>
      <w:r w:rsidRPr="00687C5A">
        <w:rPr>
          <w:rFonts w:ascii="Times New Roman" w:eastAsia="Times New Roman" w:hAnsi="Times New Roman" w:cs="Times New Roman"/>
          <w:sz w:val="28"/>
          <w:szCs w:val="28"/>
        </w:rPr>
        <w:lastRenderedPageBreak/>
        <w:t xml:space="preserve">обеспечивающее сток ливневых вод, а также должны быть освещены.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Запрещается: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(продуктов питания).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возводить к нестационарным торговым объектам, нестационарным объектам общественного питания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размещать, хранить и складировать тару, товары, детали и иные предметы бытового и производственного характера около нестационарных торговых объектов, нестационарных объектов общественного питания, на их крышах, а также использовать эти объекты под складские цели;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допускать переполнение урн и контейнеров для сбора мусора, на прилегающей территории;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допускать образование снежных навалов на урне и контейнере для сбора мусора в зимний период;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допускать образование сосулек и наледи на конструкциях нестационарных некапитальных объектов.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7. Передвижные нестационарные некапитальные объекты размещаются в местах с твердым покрытием, оборудованных осветительным оборудованием, урнами и малыми контейнерами для мусора.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687C5A">
        <w:rPr>
          <w:rFonts w:ascii="Times New Roman" w:eastAsia="Times New Roman" w:hAnsi="Times New Roman" w:cs="Times New Roman"/>
          <w:sz w:val="28"/>
          <w:szCs w:val="28"/>
        </w:rPr>
        <w:t xml:space="preserve">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 </w:t>
      </w:r>
      <w:proofErr w:type="gramEnd"/>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8. Не допускается размещение некапитальных нестационарных объектов: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на газонах, цветниках, площадках (детских, отдыха, спортивных) на расстоянии менее 5 м от окон зданий и витрин стационарных торговых объектов;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в охранной зоне инженерных сетей, под железнодорожными путепроводами и автомобильными эстакадами;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xml:space="preserve">- размещать нестационарные торговые объекты, нестационарные объекты общественного питания без заключения договора на размещение нестационарные торговые объекты, нестационарного объекта общественного питания в установленном порядке, за исключением размещения: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w:t>
      </w:r>
      <w:r w:rsidRPr="00687C5A">
        <w:rPr>
          <w:rFonts w:ascii="Times New Roman" w:eastAsia="Times New Roman" w:hAnsi="Times New Roman" w:cs="Times New Roman"/>
          <w:sz w:val="28"/>
          <w:szCs w:val="28"/>
        </w:rPr>
        <w:tab/>
        <w:t xml:space="preserve">при проведении ярмарок, выставок-ярмарок;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w:t>
      </w:r>
      <w:r w:rsidRPr="00687C5A">
        <w:rPr>
          <w:rFonts w:ascii="Times New Roman" w:eastAsia="Times New Roman" w:hAnsi="Times New Roman" w:cs="Times New Roman"/>
          <w:sz w:val="28"/>
          <w:szCs w:val="28"/>
        </w:rPr>
        <w:tab/>
        <w:t xml:space="preserve">при проведении краткосрочных (не более 5 календарных дней) общегородских мероприятий; </w:t>
      </w:r>
    </w:p>
    <w:p w:rsidR="00687C5A" w:rsidRPr="00687C5A"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lastRenderedPageBreak/>
        <w:t xml:space="preserve">- самовольное размещение и установка некапитальных нестационарных объектов, а также другого оборудования и приспособлений для торговли вне мест размещения, указанных в Схеме; </w:t>
      </w:r>
    </w:p>
    <w:p w:rsidR="003E1775"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87C5A">
        <w:rPr>
          <w:rFonts w:ascii="Times New Roman" w:eastAsia="Times New Roman" w:hAnsi="Times New Roman" w:cs="Times New Roman"/>
          <w:sz w:val="28"/>
          <w:szCs w:val="28"/>
        </w:rPr>
        <w:t>- нахождение (размещение) нестационарны</w:t>
      </w:r>
      <w:r w:rsidR="002D2A5E">
        <w:rPr>
          <w:rFonts w:ascii="Times New Roman" w:eastAsia="Times New Roman" w:hAnsi="Times New Roman" w:cs="Times New Roman"/>
          <w:sz w:val="28"/>
          <w:szCs w:val="28"/>
        </w:rPr>
        <w:t>х</w:t>
      </w:r>
      <w:r w:rsidRPr="00687C5A">
        <w:rPr>
          <w:rFonts w:ascii="Times New Roman" w:eastAsia="Times New Roman" w:hAnsi="Times New Roman" w:cs="Times New Roman"/>
          <w:sz w:val="28"/>
          <w:szCs w:val="28"/>
        </w:rPr>
        <w:t xml:space="preserve"> торговы</w:t>
      </w:r>
      <w:r w:rsidR="002D2A5E">
        <w:rPr>
          <w:rFonts w:ascii="Times New Roman" w:eastAsia="Times New Roman" w:hAnsi="Times New Roman" w:cs="Times New Roman"/>
          <w:sz w:val="28"/>
          <w:szCs w:val="28"/>
        </w:rPr>
        <w:t>х</w:t>
      </w:r>
      <w:r w:rsidRPr="00687C5A">
        <w:rPr>
          <w:rFonts w:ascii="Times New Roman" w:eastAsia="Times New Roman" w:hAnsi="Times New Roman" w:cs="Times New Roman"/>
          <w:sz w:val="28"/>
          <w:szCs w:val="28"/>
        </w:rPr>
        <w:t xml:space="preserve"> объект</w:t>
      </w:r>
      <w:r w:rsidR="002D2A5E">
        <w:rPr>
          <w:rFonts w:ascii="Times New Roman" w:eastAsia="Times New Roman" w:hAnsi="Times New Roman" w:cs="Times New Roman"/>
          <w:sz w:val="28"/>
          <w:szCs w:val="28"/>
        </w:rPr>
        <w:t>ов</w:t>
      </w:r>
      <w:r w:rsidRPr="00687C5A">
        <w:rPr>
          <w:rFonts w:ascii="Times New Roman" w:eastAsia="Times New Roman" w:hAnsi="Times New Roman" w:cs="Times New Roman"/>
          <w:sz w:val="28"/>
          <w:szCs w:val="28"/>
        </w:rPr>
        <w:t>, нестационарных объектов общественного питания по истечении срока действия документа, разрешающего размещение нестационарны</w:t>
      </w:r>
      <w:r w:rsidR="002D2A5E">
        <w:rPr>
          <w:rFonts w:ascii="Times New Roman" w:eastAsia="Times New Roman" w:hAnsi="Times New Roman" w:cs="Times New Roman"/>
          <w:sz w:val="28"/>
          <w:szCs w:val="28"/>
        </w:rPr>
        <w:t>х</w:t>
      </w:r>
      <w:r w:rsidRPr="00687C5A">
        <w:rPr>
          <w:rFonts w:ascii="Times New Roman" w:eastAsia="Times New Roman" w:hAnsi="Times New Roman" w:cs="Times New Roman"/>
          <w:sz w:val="28"/>
          <w:szCs w:val="28"/>
        </w:rPr>
        <w:t xml:space="preserve"> торговы</w:t>
      </w:r>
      <w:r w:rsidR="002D2A5E">
        <w:rPr>
          <w:rFonts w:ascii="Times New Roman" w:eastAsia="Times New Roman" w:hAnsi="Times New Roman" w:cs="Times New Roman"/>
          <w:sz w:val="28"/>
          <w:szCs w:val="28"/>
        </w:rPr>
        <w:t>х</w:t>
      </w:r>
      <w:r w:rsidRPr="00687C5A">
        <w:rPr>
          <w:rFonts w:ascii="Times New Roman" w:eastAsia="Times New Roman" w:hAnsi="Times New Roman" w:cs="Times New Roman"/>
          <w:sz w:val="28"/>
          <w:szCs w:val="28"/>
        </w:rPr>
        <w:t xml:space="preserve"> объект</w:t>
      </w:r>
      <w:r w:rsidR="002D2A5E">
        <w:rPr>
          <w:rFonts w:ascii="Times New Roman" w:eastAsia="Times New Roman" w:hAnsi="Times New Roman" w:cs="Times New Roman"/>
          <w:sz w:val="28"/>
          <w:szCs w:val="28"/>
        </w:rPr>
        <w:t>ов</w:t>
      </w:r>
      <w:r w:rsidRPr="00687C5A">
        <w:rPr>
          <w:rFonts w:ascii="Times New Roman" w:eastAsia="Times New Roman" w:hAnsi="Times New Roman" w:cs="Times New Roman"/>
          <w:sz w:val="28"/>
          <w:szCs w:val="28"/>
        </w:rPr>
        <w:t>, нестационарного объекта общественного питания, а также в случаях признания места свободным либо подлежащим освобождению от фактически размещенного нестационарн</w:t>
      </w:r>
      <w:r w:rsidR="002D2A5E">
        <w:rPr>
          <w:rFonts w:ascii="Times New Roman" w:eastAsia="Times New Roman" w:hAnsi="Times New Roman" w:cs="Times New Roman"/>
          <w:sz w:val="28"/>
          <w:szCs w:val="28"/>
        </w:rPr>
        <w:t>ого</w:t>
      </w:r>
      <w:r w:rsidRPr="00687C5A">
        <w:rPr>
          <w:rFonts w:ascii="Times New Roman" w:eastAsia="Times New Roman" w:hAnsi="Times New Roman" w:cs="Times New Roman"/>
          <w:sz w:val="28"/>
          <w:szCs w:val="28"/>
        </w:rPr>
        <w:t xml:space="preserve"> торгов</w:t>
      </w:r>
      <w:r w:rsidR="002D2A5E">
        <w:rPr>
          <w:rFonts w:ascii="Times New Roman" w:eastAsia="Times New Roman" w:hAnsi="Times New Roman" w:cs="Times New Roman"/>
          <w:sz w:val="28"/>
          <w:szCs w:val="28"/>
        </w:rPr>
        <w:t>ого</w:t>
      </w:r>
      <w:r w:rsidRPr="00687C5A">
        <w:rPr>
          <w:rFonts w:ascii="Times New Roman" w:eastAsia="Times New Roman" w:hAnsi="Times New Roman" w:cs="Times New Roman"/>
          <w:sz w:val="28"/>
          <w:szCs w:val="28"/>
        </w:rPr>
        <w:t xml:space="preserve"> объект</w:t>
      </w:r>
      <w:r w:rsidR="002D2A5E">
        <w:rPr>
          <w:rFonts w:ascii="Times New Roman" w:eastAsia="Times New Roman" w:hAnsi="Times New Roman" w:cs="Times New Roman"/>
          <w:sz w:val="28"/>
          <w:szCs w:val="28"/>
        </w:rPr>
        <w:t>а</w:t>
      </w:r>
      <w:r w:rsidRPr="00687C5A">
        <w:rPr>
          <w:rFonts w:ascii="Times New Roman" w:eastAsia="Times New Roman" w:hAnsi="Times New Roman" w:cs="Times New Roman"/>
          <w:sz w:val="28"/>
          <w:szCs w:val="28"/>
        </w:rPr>
        <w:t>, нестационарного объекта общественного питания.</w:t>
      </w:r>
    </w:p>
    <w:p w:rsidR="00687C5A" w:rsidRPr="003E1775" w:rsidRDefault="00687C5A" w:rsidP="00687C5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2</w:t>
      </w:r>
      <w:r w:rsidR="0000339D">
        <w:rPr>
          <w:rFonts w:ascii="Times New Roman" w:eastAsia="Times New Roman" w:hAnsi="Times New Roman" w:cs="Times New Roman"/>
          <w:sz w:val="28"/>
          <w:szCs w:val="28"/>
        </w:rPr>
        <w:t>7</w:t>
      </w:r>
      <w:r w:rsidRPr="003E1775">
        <w:rPr>
          <w:rFonts w:ascii="Times New Roman" w:eastAsia="Times New Roman" w:hAnsi="Times New Roman" w:cs="Times New Roman"/>
          <w:sz w:val="28"/>
          <w:szCs w:val="28"/>
        </w:rPr>
        <w:t>. Сезонные (летние) кафе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Размещение сезонных (летних) кафе производится на любой период времени с 15 мая по 1 октября. Собственник (правообладатель) предприятия общественного питания выполняет демонтаж сезонного (летнего) кафе не позднее 15 октября.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Сезонные (летние) кафе должны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Места размещения сезонных (летних) кафе, их внешний вид согласовываются администрацией </w:t>
      </w:r>
      <w:r w:rsidR="009166E7">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При эксплуатации сезонного (летнего) кафе не допускается: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в непосредственной близости к помещениям жилых зданий - менее 50 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2</w:t>
      </w:r>
      <w:r w:rsidR="0000339D">
        <w:rPr>
          <w:rFonts w:ascii="Times New Roman" w:eastAsia="Times New Roman" w:hAnsi="Times New Roman" w:cs="Times New Roman"/>
          <w:sz w:val="28"/>
          <w:szCs w:val="28"/>
        </w:rPr>
        <w:t>8</w:t>
      </w:r>
      <w:r w:rsidRPr="003E1775">
        <w:rPr>
          <w:rFonts w:ascii="Times New Roman" w:eastAsia="Times New Roman" w:hAnsi="Times New Roman" w:cs="Times New Roman"/>
          <w:sz w:val="28"/>
          <w:szCs w:val="28"/>
        </w:rPr>
        <w:t>. Туалетные кабины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Туалетные кабины, а также туалеты в помещениях сооружений питания, открытых кафе и автозаправочных станций должны иметь </w:t>
      </w:r>
      <w:proofErr w:type="gramStart"/>
      <w:r w:rsidRPr="003E1775">
        <w:rPr>
          <w:rFonts w:ascii="Times New Roman" w:eastAsia="Times New Roman" w:hAnsi="Times New Roman" w:cs="Times New Roman"/>
          <w:sz w:val="28"/>
          <w:szCs w:val="28"/>
        </w:rPr>
        <w:t>свободный</w:t>
      </w:r>
      <w:proofErr w:type="gramEnd"/>
      <w:r w:rsidRPr="003E1775">
        <w:rPr>
          <w:rFonts w:ascii="Times New Roman" w:eastAsia="Times New Roman" w:hAnsi="Times New Roman" w:cs="Times New Roman"/>
          <w:sz w:val="28"/>
          <w:szCs w:val="28"/>
        </w:rPr>
        <w:t xml:space="preserve"> запирающие 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Общественная уборная может быть представлена в виде специализированного модуля (биотуалет). Содержание, уборка биотуалета, вывоз ЖБО осуществляется в соответствии с инструкцией по эксплуатации биотуалета.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00339D">
        <w:rPr>
          <w:rFonts w:ascii="Times New Roman" w:eastAsia="Times New Roman" w:hAnsi="Times New Roman" w:cs="Times New Roman"/>
          <w:sz w:val="28"/>
          <w:szCs w:val="28"/>
        </w:rPr>
        <w:t>29</w:t>
      </w:r>
      <w:r w:rsidRPr="003E1775">
        <w:rPr>
          <w:rFonts w:ascii="Times New Roman" w:eastAsia="Times New Roman" w:hAnsi="Times New Roman" w:cs="Times New Roman"/>
          <w:sz w:val="28"/>
          <w:szCs w:val="28"/>
        </w:rPr>
        <w:t>. Оформление и оборудование зданий и сооружений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окна, цоколи и другое), решение по размещению антенн, водосточных труб, </w:t>
      </w:r>
      <w:proofErr w:type="spellStart"/>
      <w:r w:rsidRPr="003E1775">
        <w:rPr>
          <w:rFonts w:ascii="Times New Roman" w:eastAsia="Times New Roman" w:hAnsi="Times New Roman" w:cs="Times New Roman"/>
          <w:sz w:val="28"/>
          <w:szCs w:val="28"/>
        </w:rPr>
        <w:t>отмостки</w:t>
      </w:r>
      <w:proofErr w:type="spellEnd"/>
      <w:r w:rsidRPr="003E1775">
        <w:rPr>
          <w:rFonts w:ascii="Times New Roman" w:eastAsia="Times New Roman" w:hAnsi="Times New Roman" w:cs="Times New Roman"/>
          <w:sz w:val="28"/>
          <w:szCs w:val="28"/>
        </w:rPr>
        <w:t>, домовых знаков и другое.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Колористическое решение зданий и сооружений, тип и материал отделки проектируется с учетом существующего общего цветового решения застройки улиц и территорий </w:t>
      </w:r>
      <w:r w:rsidR="000F7305">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00339D"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339D">
        <w:rPr>
          <w:rFonts w:ascii="Times New Roman" w:eastAsia="Times New Roman" w:hAnsi="Times New Roman" w:cs="Times New Roman"/>
          <w:sz w:val="28"/>
          <w:szCs w:val="28"/>
        </w:rPr>
        <w:t>Статья 3</w:t>
      </w:r>
      <w:r w:rsidR="0000339D">
        <w:rPr>
          <w:rFonts w:ascii="Times New Roman" w:eastAsia="Times New Roman" w:hAnsi="Times New Roman" w:cs="Times New Roman"/>
          <w:sz w:val="28"/>
          <w:szCs w:val="28"/>
        </w:rPr>
        <w:t>0</w:t>
      </w:r>
      <w:r w:rsidRPr="0000339D">
        <w:rPr>
          <w:rFonts w:ascii="Times New Roman" w:eastAsia="Times New Roman" w:hAnsi="Times New Roman" w:cs="Times New Roman"/>
          <w:sz w:val="28"/>
          <w:szCs w:val="28"/>
        </w:rPr>
        <w:t>. Домовые знаки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30AD5" w:rsidRPr="00030AD5" w:rsidRDefault="003E1775" w:rsidP="00030AD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r w:rsidR="00030AD5" w:rsidRPr="00030AD5">
        <w:rPr>
          <w:rFonts w:ascii="Times New Roman" w:eastAsia="Times New Roman" w:hAnsi="Times New Roman" w:cs="Times New Roman"/>
          <w:sz w:val="28"/>
          <w:szCs w:val="28"/>
        </w:rPr>
        <w:t xml:space="preserve">Жилые, административные, производственные и общественные здания должны быть оборудованы домовыми знаками (указателями) (с подсветкой в темное время суток – при наличии возможности), а жилые многоквартирные, кроме того, - указателями номеров подъездов и квартир. </w:t>
      </w:r>
    </w:p>
    <w:p w:rsidR="006B0E11" w:rsidRDefault="007579C1" w:rsidP="00030AD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579C1">
        <w:rPr>
          <w:rFonts w:ascii="Times New Roman" w:eastAsia="Times New Roman" w:hAnsi="Times New Roman" w:cs="Times New Roman"/>
          <w:sz w:val="28"/>
          <w:szCs w:val="28"/>
        </w:rPr>
        <w:t>Домовые знаки должны содержаться в чистоте и исправном состоянии. За чистоту и исправность домовых знаков отвечают владельцы (содержатели) зданий.</w:t>
      </w:r>
    </w:p>
    <w:p w:rsidR="007579C1" w:rsidRDefault="003B1B1E" w:rsidP="00030AD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B0E11" w:rsidRPr="006B0E11">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домовых </w:t>
      </w:r>
      <w:r w:rsidR="006B0E11" w:rsidRPr="006B0E11">
        <w:rPr>
          <w:rFonts w:ascii="Times New Roman" w:eastAsia="Times New Roman" w:hAnsi="Times New Roman" w:cs="Times New Roman"/>
          <w:sz w:val="28"/>
          <w:szCs w:val="28"/>
        </w:rPr>
        <w:t xml:space="preserve">знаков, цветовое решение устанавливаются правовым актом администрации </w:t>
      </w:r>
      <w:r>
        <w:rPr>
          <w:rFonts w:ascii="Times New Roman" w:eastAsia="Times New Roman" w:hAnsi="Times New Roman" w:cs="Times New Roman"/>
          <w:sz w:val="28"/>
          <w:szCs w:val="28"/>
        </w:rPr>
        <w:t>Округа</w:t>
      </w:r>
      <w:r w:rsidR="006B0E11" w:rsidRPr="006B0E11">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C1660">
        <w:rPr>
          <w:rFonts w:ascii="Times New Roman" w:eastAsia="Times New Roman" w:hAnsi="Times New Roman" w:cs="Times New Roman"/>
          <w:sz w:val="28"/>
          <w:szCs w:val="28"/>
        </w:rPr>
        <w:t>Статья 3</w:t>
      </w:r>
      <w:r w:rsidR="0000339D" w:rsidRPr="000C1660">
        <w:rPr>
          <w:rFonts w:ascii="Times New Roman" w:eastAsia="Times New Roman" w:hAnsi="Times New Roman" w:cs="Times New Roman"/>
          <w:sz w:val="28"/>
          <w:szCs w:val="28"/>
        </w:rPr>
        <w:t>1</w:t>
      </w:r>
      <w:r w:rsidRPr="000C1660">
        <w:rPr>
          <w:rFonts w:ascii="Times New Roman" w:eastAsia="Times New Roman" w:hAnsi="Times New Roman" w:cs="Times New Roman"/>
          <w:sz w:val="28"/>
          <w:szCs w:val="28"/>
        </w:rPr>
        <w:t>. Организация площадок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На территории </w:t>
      </w:r>
      <w:r w:rsidR="000F7305">
        <w:rPr>
          <w:rFonts w:ascii="Times New Roman" w:eastAsia="Times New Roman" w:hAnsi="Times New Roman" w:cs="Times New Roman"/>
          <w:sz w:val="28"/>
          <w:szCs w:val="28"/>
        </w:rPr>
        <w:t xml:space="preserve">Округа </w:t>
      </w:r>
      <w:r w:rsidRPr="003E1775">
        <w:rPr>
          <w:rFonts w:ascii="Times New Roman" w:eastAsia="Times New Roman" w:hAnsi="Times New Roman" w:cs="Times New Roman"/>
          <w:sz w:val="28"/>
          <w:szCs w:val="28"/>
        </w:rPr>
        <w:t xml:space="preserve">предусматривается размещение следующих видов площадок: для игр детей, отдыха взрослых, занятий спортом, установки мусоросборников, стоянок автомобилей, </w:t>
      </w:r>
      <w:r w:rsidR="000C1660">
        <w:rPr>
          <w:rFonts w:ascii="Times New Roman" w:eastAsia="Times New Roman" w:hAnsi="Times New Roman" w:cs="Times New Roman"/>
          <w:sz w:val="28"/>
          <w:szCs w:val="28"/>
        </w:rPr>
        <w:t xml:space="preserve">для выгула домашних животных, </w:t>
      </w:r>
      <w:r w:rsidRPr="003E1775">
        <w:rPr>
          <w:rFonts w:ascii="Times New Roman" w:eastAsia="Times New Roman" w:hAnsi="Times New Roman" w:cs="Times New Roman"/>
          <w:sz w:val="28"/>
          <w:szCs w:val="28"/>
        </w:rPr>
        <w:t>для выпаса сельскохозяйственных животных (пастбища).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3</w:t>
      </w:r>
      <w:r w:rsidR="0000339D">
        <w:rPr>
          <w:rFonts w:ascii="Times New Roman" w:eastAsia="Times New Roman" w:hAnsi="Times New Roman" w:cs="Times New Roman"/>
          <w:sz w:val="28"/>
          <w:szCs w:val="28"/>
        </w:rPr>
        <w:t>2</w:t>
      </w:r>
      <w:r w:rsidRPr="003E1775">
        <w:rPr>
          <w:rFonts w:ascii="Times New Roman" w:eastAsia="Times New Roman" w:hAnsi="Times New Roman" w:cs="Times New Roman"/>
          <w:sz w:val="28"/>
          <w:szCs w:val="28"/>
        </w:rPr>
        <w:t>. Организация детских площадок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3E1775">
        <w:rPr>
          <w:rFonts w:ascii="Times New Roman" w:eastAsia="Times New Roman" w:hAnsi="Times New Roman" w:cs="Times New Roman"/>
          <w:sz w:val="28"/>
          <w:szCs w:val="28"/>
        </w:rPr>
        <w:t>преддошкольного</w:t>
      </w:r>
      <w:proofErr w:type="spellEnd"/>
      <w:r w:rsidRPr="003E1775">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Расстояние от окон жилых домов и общественных зданий до границ </w:t>
      </w:r>
      <w:r w:rsidRPr="003E1775">
        <w:rPr>
          <w:rFonts w:ascii="Times New Roman" w:eastAsia="Times New Roman" w:hAnsi="Times New Roman" w:cs="Times New Roman"/>
          <w:sz w:val="28"/>
          <w:szCs w:val="28"/>
        </w:rPr>
        <w:lastRenderedPageBreak/>
        <w:t>детских площадок должно быть не менее 10 м, спортивно-игровых комплексов - от 20 до 40 м в соответствии с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w:t>
      </w:r>
      <w:r w:rsidR="000F7305">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в соответствии с действующими нормами.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Площадки детей </w:t>
      </w:r>
      <w:proofErr w:type="spellStart"/>
      <w:r w:rsidRPr="003E1775">
        <w:rPr>
          <w:rFonts w:ascii="Times New Roman" w:eastAsia="Times New Roman" w:hAnsi="Times New Roman" w:cs="Times New Roman"/>
          <w:sz w:val="28"/>
          <w:szCs w:val="28"/>
        </w:rPr>
        <w:t>преддошкольного</w:t>
      </w:r>
      <w:proofErr w:type="spellEnd"/>
      <w:r w:rsidRPr="003E1775">
        <w:rPr>
          <w:rFonts w:ascii="Times New Roman" w:eastAsia="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Оптимальная площадь игровых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3</w:t>
      </w:r>
      <w:r w:rsidR="0000339D">
        <w:rPr>
          <w:rFonts w:ascii="Times New Roman" w:eastAsia="Times New Roman" w:hAnsi="Times New Roman" w:cs="Times New Roman"/>
          <w:sz w:val="28"/>
          <w:szCs w:val="28"/>
        </w:rPr>
        <w:t>3</w:t>
      </w:r>
      <w:r w:rsidRPr="003E1775">
        <w:rPr>
          <w:rFonts w:ascii="Times New Roman" w:eastAsia="Times New Roman" w:hAnsi="Times New Roman" w:cs="Times New Roman"/>
          <w:sz w:val="28"/>
          <w:szCs w:val="28"/>
        </w:rPr>
        <w:t>. Организация площадок для отдыха и досуга (далее - площадки отдыха)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3E1775">
        <w:rPr>
          <w:rFonts w:ascii="Times New Roman" w:eastAsia="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3E1775">
        <w:rPr>
          <w:rFonts w:ascii="Times New Roman" w:eastAsia="Times New Roman" w:hAnsi="Times New Roman" w:cs="Times New Roman"/>
          <w:sz w:val="28"/>
          <w:szCs w:val="28"/>
        </w:rPr>
        <w:t>отстойно</w:t>
      </w:r>
      <w:proofErr w:type="spellEnd"/>
      <w:r w:rsidRPr="003E1775">
        <w:rPr>
          <w:rFonts w:ascii="Times New Roman" w:eastAsia="Times New Roman" w:hAnsi="Times New Roman" w:cs="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Площадки отдыха на жилых территориях проектируют из расчета 0,1 - 0,2 кв. м на жителя. Оптимальная площадь площадки 50 - 100 кв. м, минимальная площадь площадки отдыха - не менее 15 - 20 кв. м. Допускается совмещение площадок тихого отдыха с детскими площадками. На территориях парков следует предусматривать площадки-лужайки для отдыха на траве.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Покрытие площадки отдыха необходимо выполнять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На площадках для отдыха применяется </w:t>
      </w:r>
      <w:proofErr w:type="spellStart"/>
      <w:r w:rsidRPr="003E1775">
        <w:rPr>
          <w:rFonts w:ascii="Times New Roman" w:eastAsia="Times New Roman" w:hAnsi="Times New Roman" w:cs="Times New Roman"/>
          <w:sz w:val="28"/>
          <w:szCs w:val="28"/>
        </w:rPr>
        <w:t>периметральное</w:t>
      </w:r>
      <w:proofErr w:type="spellEnd"/>
      <w:r w:rsidRPr="003E1775">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должно состоять из устойчивых к </w:t>
      </w:r>
      <w:proofErr w:type="spellStart"/>
      <w:r w:rsidRPr="003E1775">
        <w:rPr>
          <w:rFonts w:ascii="Times New Roman" w:eastAsia="Times New Roman" w:hAnsi="Times New Roman" w:cs="Times New Roman"/>
          <w:sz w:val="28"/>
          <w:szCs w:val="28"/>
        </w:rPr>
        <w:t>вытаптыванию</w:t>
      </w:r>
      <w:proofErr w:type="spellEnd"/>
      <w:r w:rsidRPr="003E1775">
        <w:rPr>
          <w:rFonts w:ascii="Times New Roman" w:eastAsia="Times New Roman" w:hAnsi="Times New Roman" w:cs="Times New Roman"/>
          <w:sz w:val="28"/>
          <w:szCs w:val="28"/>
        </w:rPr>
        <w:t xml:space="preserve"> видов трав. Не допускается применение растений с ядовитыми </w:t>
      </w:r>
      <w:r w:rsidRPr="003E1775">
        <w:rPr>
          <w:rFonts w:ascii="Times New Roman" w:eastAsia="Times New Roman" w:hAnsi="Times New Roman" w:cs="Times New Roman"/>
          <w:sz w:val="28"/>
          <w:szCs w:val="28"/>
        </w:rPr>
        <w:lastRenderedPageBreak/>
        <w:t>плодами.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12 - 15 кв. 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3</w:t>
      </w:r>
      <w:r w:rsidR="0000339D">
        <w:rPr>
          <w:rFonts w:ascii="Times New Roman" w:eastAsia="Times New Roman" w:hAnsi="Times New Roman" w:cs="Times New Roman"/>
          <w:sz w:val="28"/>
          <w:szCs w:val="28"/>
        </w:rPr>
        <w:t>4</w:t>
      </w:r>
      <w:r w:rsidRPr="003E1775">
        <w:rPr>
          <w:rFonts w:ascii="Times New Roman" w:eastAsia="Times New Roman" w:hAnsi="Times New Roman" w:cs="Times New Roman"/>
          <w:sz w:val="28"/>
          <w:szCs w:val="28"/>
        </w:rPr>
        <w:t>. Организация спортивных площадок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E1775" w:rsidRPr="003E1775" w:rsidRDefault="000F730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E1775" w:rsidRPr="003E1775">
        <w:rPr>
          <w:rFonts w:ascii="Times New Roman" w:eastAsia="Times New Roman" w:hAnsi="Times New Roman" w:cs="Times New Roman"/>
          <w:sz w:val="28"/>
          <w:szCs w:val="28"/>
        </w:rPr>
        <w:t>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Для ограждения спортивной площадки возможно применение вертикального озеленения.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2356E">
        <w:rPr>
          <w:rFonts w:ascii="Times New Roman" w:eastAsia="Times New Roman" w:hAnsi="Times New Roman" w:cs="Times New Roman"/>
          <w:sz w:val="28"/>
          <w:szCs w:val="28"/>
        </w:rPr>
        <w:t>Статья 3</w:t>
      </w:r>
      <w:r w:rsidR="0000339D">
        <w:rPr>
          <w:rFonts w:ascii="Times New Roman" w:eastAsia="Times New Roman" w:hAnsi="Times New Roman" w:cs="Times New Roman"/>
          <w:sz w:val="28"/>
          <w:szCs w:val="28"/>
        </w:rPr>
        <w:t>5</w:t>
      </w:r>
      <w:r w:rsidRPr="0002356E">
        <w:rPr>
          <w:rFonts w:ascii="Times New Roman" w:eastAsia="Times New Roman" w:hAnsi="Times New Roman" w:cs="Times New Roman"/>
          <w:sz w:val="28"/>
          <w:szCs w:val="28"/>
        </w:rPr>
        <w:t>. Организация площадок для установки контейнеров для сборки твердых коммунальных отходов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w:t>
      </w:r>
      <w:r w:rsidRPr="003E1775">
        <w:rPr>
          <w:rFonts w:ascii="Times New Roman" w:eastAsia="Times New Roman" w:hAnsi="Times New Roman" w:cs="Times New Roman"/>
          <w:sz w:val="28"/>
          <w:szCs w:val="28"/>
        </w:rPr>
        <w:lastRenderedPageBreak/>
        <w:t>работу, и контактах лица, ответственного за качественную и своевременную работу по содержанию площадки и своевременное удаление отходов.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Размер площадок должен быть рассчитан на установку необходимого числа контейнеров в соответствии с СанПиН 2.1.2.2645-10, СанПиН 42-128-4690-88 "Санитарные правила содержания территорий населенных мест".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62B40" w:rsidRPr="003E1775" w:rsidRDefault="00962B40" w:rsidP="000069B2">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62B40" w:rsidRPr="00715FF3" w:rsidRDefault="00962B40" w:rsidP="00962B40">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715FF3">
        <w:rPr>
          <w:rFonts w:ascii="Times New Roman" w:eastAsia="Times New Roman" w:hAnsi="Times New Roman" w:cs="Times New Roman"/>
          <w:sz w:val="28"/>
          <w:szCs w:val="28"/>
        </w:rPr>
        <w:t>Статья 3</w:t>
      </w:r>
      <w:r w:rsidR="00715FF3" w:rsidRPr="00715FF3">
        <w:rPr>
          <w:rFonts w:ascii="Times New Roman" w:eastAsia="Times New Roman" w:hAnsi="Times New Roman" w:cs="Times New Roman"/>
          <w:sz w:val="28"/>
          <w:szCs w:val="28"/>
        </w:rPr>
        <w:t>6</w:t>
      </w:r>
      <w:r w:rsidRPr="00715FF3">
        <w:rPr>
          <w:rFonts w:ascii="Times New Roman" w:eastAsia="Times New Roman" w:hAnsi="Times New Roman" w:cs="Times New Roman"/>
          <w:sz w:val="28"/>
          <w:szCs w:val="28"/>
        </w:rPr>
        <w:t>. Организация площадок автостоянок, парковок (парковочных мест) и гаражей</w:t>
      </w:r>
    </w:p>
    <w:p w:rsidR="00962B40" w:rsidRPr="00962B40" w:rsidRDefault="00962B40" w:rsidP="00962B40">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1. </w:t>
      </w:r>
      <w:proofErr w:type="gramStart"/>
      <w:r w:rsidRPr="00962B40">
        <w:rPr>
          <w:rFonts w:ascii="Times New Roman" w:eastAsia="Times New Roman" w:hAnsi="Times New Roman" w:cs="Times New Roman"/>
          <w:sz w:val="28"/>
          <w:szCs w:val="28"/>
        </w:rPr>
        <w:t xml:space="preserve">Создание, размещение и обеспечение функционирование автостоянок, парковок должно соответствовать требованиям технических регламентов, Правил дорожного движения Российской Федерации, утвержденных Постановлением Совета Министров - Правительства Российской Федерации от 23.10.1993 N 1090 (далее - Правила дорожного движения Российской Федерации), Земельного кодекса Российской Федерации, Градостроительного кодекса Российской Федерации, Федерального закона от 08.11.2007 N 257-ФЗ "Об автомобильных дорогах и о дорожной деятельности в Российской Федерации и </w:t>
      </w:r>
      <w:proofErr w:type="spellStart"/>
      <w:r w:rsidRPr="00962B40">
        <w:rPr>
          <w:rFonts w:ascii="Times New Roman" w:eastAsia="Times New Roman" w:hAnsi="Times New Roman" w:cs="Times New Roman"/>
          <w:sz w:val="28"/>
          <w:szCs w:val="28"/>
        </w:rPr>
        <w:t>овнесении</w:t>
      </w:r>
      <w:proofErr w:type="spellEnd"/>
      <w:proofErr w:type="gramEnd"/>
      <w:r w:rsidRPr="00962B40">
        <w:rPr>
          <w:rFonts w:ascii="Times New Roman" w:eastAsia="Times New Roman" w:hAnsi="Times New Roman" w:cs="Times New Roman"/>
          <w:sz w:val="28"/>
          <w:szCs w:val="28"/>
        </w:rPr>
        <w:t xml:space="preserve"> изменений в отдельные законодательные акты Российской Федерации", проектами планировки территории, утвержденными правовыми актами </w:t>
      </w:r>
      <w:r w:rsidR="00200B31">
        <w:rPr>
          <w:rFonts w:ascii="Times New Roman" w:eastAsia="Times New Roman" w:hAnsi="Times New Roman" w:cs="Times New Roman"/>
          <w:sz w:val="28"/>
          <w:szCs w:val="28"/>
        </w:rPr>
        <w:t>а</w:t>
      </w:r>
      <w:r w:rsidRPr="00962B40">
        <w:rPr>
          <w:rFonts w:ascii="Times New Roman" w:eastAsia="Times New Roman" w:hAnsi="Times New Roman" w:cs="Times New Roman"/>
          <w:sz w:val="28"/>
          <w:szCs w:val="28"/>
        </w:rPr>
        <w:t xml:space="preserve">дминистрации </w:t>
      </w:r>
      <w:r w:rsidR="00200B31">
        <w:rPr>
          <w:rFonts w:ascii="Times New Roman" w:eastAsia="Times New Roman" w:hAnsi="Times New Roman" w:cs="Times New Roman"/>
          <w:sz w:val="28"/>
          <w:szCs w:val="28"/>
        </w:rPr>
        <w:t>Округа</w:t>
      </w:r>
      <w:r w:rsidRPr="00962B40">
        <w:rPr>
          <w:rFonts w:ascii="Times New Roman" w:eastAsia="Times New Roman" w:hAnsi="Times New Roman" w:cs="Times New Roman"/>
          <w:sz w:val="28"/>
          <w:szCs w:val="28"/>
        </w:rPr>
        <w:t xml:space="preserve">, комплексными схемами организации дорожного движения и проектами организации дорожного движения, а также проектной документации.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2. Создание парковок в границах полосы отвода автомобильной дороги предусматривается при разработке проектной документации на строительство, реконструкцию и капитальный ремонт автомобильных дорог, а также на расположенных вне границ полосы отвода автомобильной дороги земельных участках, находящихся в собственности </w:t>
      </w:r>
      <w:r w:rsidR="00200B31">
        <w:rPr>
          <w:rFonts w:ascii="Times New Roman" w:eastAsia="Times New Roman" w:hAnsi="Times New Roman" w:cs="Times New Roman"/>
          <w:sz w:val="28"/>
          <w:szCs w:val="28"/>
        </w:rPr>
        <w:t>Округа</w:t>
      </w:r>
      <w:r w:rsidRPr="00962B40">
        <w:rPr>
          <w:rFonts w:ascii="Times New Roman" w:eastAsia="Times New Roman" w:hAnsi="Times New Roman" w:cs="Times New Roman"/>
          <w:sz w:val="28"/>
          <w:szCs w:val="28"/>
        </w:rPr>
        <w:t xml:space="preserve">, а также государственная </w:t>
      </w:r>
      <w:proofErr w:type="gramStart"/>
      <w:r w:rsidRPr="00962B40">
        <w:rPr>
          <w:rFonts w:ascii="Times New Roman" w:eastAsia="Times New Roman" w:hAnsi="Times New Roman" w:cs="Times New Roman"/>
          <w:sz w:val="28"/>
          <w:szCs w:val="28"/>
        </w:rPr>
        <w:t>собственность</w:t>
      </w:r>
      <w:proofErr w:type="gramEnd"/>
      <w:r w:rsidRPr="00962B40">
        <w:rPr>
          <w:rFonts w:ascii="Times New Roman" w:eastAsia="Times New Roman" w:hAnsi="Times New Roman" w:cs="Times New Roman"/>
          <w:sz w:val="28"/>
          <w:szCs w:val="28"/>
        </w:rPr>
        <w:t xml:space="preserve"> на которые не разграничена и которые предоставлены в пользование физическим или юридическим лицам, на основаниях, предусмотренных действующим законодательством, с учетом сложившейся застройки территори</w:t>
      </w:r>
      <w:r w:rsidR="00A51860">
        <w:rPr>
          <w:rFonts w:ascii="Times New Roman" w:eastAsia="Times New Roman" w:hAnsi="Times New Roman" w:cs="Times New Roman"/>
          <w:sz w:val="28"/>
          <w:szCs w:val="28"/>
        </w:rPr>
        <w:t>й населенных пунктов Округа</w:t>
      </w:r>
      <w:r w:rsidRPr="00962B40">
        <w:rPr>
          <w:rFonts w:ascii="Times New Roman" w:eastAsia="Times New Roman" w:hAnsi="Times New Roman" w:cs="Times New Roman"/>
          <w:sz w:val="28"/>
          <w:szCs w:val="28"/>
        </w:rPr>
        <w:t xml:space="preserve">.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3. Перечень элементов благоустройства территории на площадках </w:t>
      </w:r>
      <w:r w:rsidRPr="00962B40">
        <w:rPr>
          <w:rFonts w:ascii="Times New Roman" w:eastAsia="Times New Roman" w:hAnsi="Times New Roman" w:cs="Times New Roman"/>
          <w:sz w:val="28"/>
          <w:szCs w:val="28"/>
        </w:rPr>
        <w:lastRenderedPageBreak/>
        <w:t xml:space="preserve">автостоянок, парковках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4. Разделительные элементы на площадках выполняются в виде разметки (белых полос), озелененных полос (газонов), контейнерного озеленения.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5. При размещении автостоянки, парковки (парковочного места), гаража должны соблюдаться следующие требования: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размещение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962B40">
        <w:rPr>
          <w:rFonts w:ascii="Times New Roman" w:eastAsia="Times New Roman" w:hAnsi="Times New Roman" w:cs="Times New Roman"/>
          <w:sz w:val="28"/>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w:t>
      </w:r>
      <w:proofErr w:type="spellStart"/>
      <w:r w:rsidRPr="00962B40">
        <w:rPr>
          <w:rFonts w:ascii="Times New Roman" w:eastAsia="Times New Roman" w:hAnsi="Times New Roman" w:cs="Times New Roman"/>
          <w:sz w:val="28"/>
          <w:szCs w:val="28"/>
        </w:rPr>
        <w:t>транспортныхсредств</w:t>
      </w:r>
      <w:proofErr w:type="spellEnd"/>
      <w:proofErr w:type="gramEnd"/>
      <w:r w:rsidRPr="00962B40">
        <w:rPr>
          <w:rFonts w:ascii="Times New Roman" w:eastAsia="Times New Roman" w:hAnsi="Times New Roman" w:cs="Times New Roman"/>
          <w:sz w:val="28"/>
          <w:szCs w:val="28"/>
        </w:rPr>
        <w:t xml:space="preserve">, </w:t>
      </w:r>
      <w:proofErr w:type="gramStart"/>
      <w:r w:rsidRPr="00962B40">
        <w:rPr>
          <w:rFonts w:ascii="Times New Roman" w:eastAsia="Times New Roman" w:hAnsi="Times New Roman" w:cs="Times New Roman"/>
          <w:sz w:val="28"/>
          <w:szCs w:val="28"/>
        </w:rPr>
        <w:t xml:space="preserve">перевозящих таких инвалидов и (или) детей-инвалидов, а так же гражданами из числа инвалидов III группы, имеющие ограничение способности к самостоятельному передвижению любой степени выраженности (1, 2 или 3 степени) или получившие до 01.07.2020 г.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 </w:t>
      </w:r>
      <w:proofErr w:type="gramEnd"/>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размещение автостоянок, парковок, размеры их земельных участков и расстояния до других зданий и сооружений следует предусматривать с учетом требований строительных норм и правил, определяющих порядок и нормативы при планировке и застройке городских поселений;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установить по всему периметру территорий автостоянок, парковок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следить за надлежащим техническим состоянием ограждений, их чистотой, своевременной очисткой от грязи, снега, наледи, информационно-печатной продукции;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не допускать складирования материалов, различных конструкций, разукомплектованного автотранспорта, его частей и механизмов на территориях автостоянок;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содержать территории автостоянок с соблюдением санитарных, </w:t>
      </w:r>
      <w:r w:rsidRPr="00962B40">
        <w:rPr>
          <w:rFonts w:ascii="Times New Roman" w:eastAsia="Times New Roman" w:hAnsi="Times New Roman" w:cs="Times New Roman"/>
          <w:sz w:val="28"/>
          <w:szCs w:val="28"/>
        </w:rPr>
        <w:lastRenderedPageBreak/>
        <w:t xml:space="preserve">экологических и противопожарных правил;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 парковке.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6. Содержание (ремонт, уборка и т.д.) территорий автостоянок, парковок, гаражей осуществляется их правообладателем.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Эксплуатация (использование) парковок (парковочных мест) может быть приостановлена (временное прекращение работы парковки) или прекращена (без возобновления работы парковки) в случаях: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производства работ по ремонту (реконструкции) проезжей части улично-дорожной сети в месте размещения парковки (парковочных мест);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изменения схемы организации дорожного движения;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 проведения специальных мероприятий (праздничные манифестации, соревнования и др.).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Размещение транспортных средств на парковке пользователем парковки осуществляется в соответствии с нанесенной разметкой.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Использование парковок пользователями,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 </w:t>
      </w:r>
    </w:p>
    <w:p w:rsidR="00962B40" w:rsidRPr="00962B40"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7.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 </w:t>
      </w:r>
    </w:p>
    <w:p w:rsidR="003E1775" w:rsidRDefault="00962B40"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62B40">
        <w:rPr>
          <w:rFonts w:ascii="Times New Roman" w:eastAsia="Times New Roman" w:hAnsi="Times New Roman" w:cs="Times New Roman"/>
          <w:sz w:val="28"/>
          <w:szCs w:val="28"/>
        </w:rPr>
        <w:t xml:space="preserve">8. </w:t>
      </w:r>
      <w:proofErr w:type="gramStart"/>
      <w:r w:rsidRPr="00962B40">
        <w:rPr>
          <w:rFonts w:ascii="Times New Roman" w:eastAsia="Times New Roman" w:hAnsi="Times New Roman" w:cs="Times New Roman"/>
          <w:sz w:val="28"/>
          <w:szCs w:val="28"/>
        </w:rPr>
        <w:t>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автостоянок, парковок, гаражных обществ сгруппированных гаражей боксовой (ленточной) застройки, количеством более двух запрещается.</w:t>
      </w:r>
      <w:proofErr w:type="gramEnd"/>
    </w:p>
    <w:p w:rsidR="00557E3B" w:rsidRDefault="00557E3B" w:rsidP="00962B4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557E3B" w:rsidRPr="00715FF3" w:rsidRDefault="00557E3B" w:rsidP="00557E3B">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715FF3">
        <w:rPr>
          <w:rFonts w:ascii="Times New Roman" w:eastAsia="Times New Roman" w:hAnsi="Times New Roman" w:cs="Times New Roman"/>
          <w:sz w:val="28"/>
          <w:szCs w:val="28"/>
        </w:rPr>
        <w:t xml:space="preserve">Статья </w:t>
      </w:r>
      <w:r w:rsidR="00715FF3" w:rsidRPr="00715FF3">
        <w:rPr>
          <w:rFonts w:ascii="Times New Roman" w:eastAsia="Times New Roman" w:hAnsi="Times New Roman" w:cs="Times New Roman"/>
          <w:sz w:val="28"/>
          <w:szCs w:val="28"/>
        </w:rPr>
        <w:t>37</w:t>
      </w:r>
      <w:r w:rsidRPr="00715FF3">
        <w:rPr>
          <w:rFonts w:ascii="Times New Roman" w:eastAsia="Times New Roman" w:hAnsi="Times New Roman" w:cs="Times New Roman"/>
          <w:sz w:val="28"/>
          <w:szCs w:val="28"/>
        </w:rPr>
        <w:t>. Общие требования к эксплуатации автотранспортных средств и перевозке грузов</w:t>
      </w:r>
    </w:p>
    <w:p w:rsidR="00557E3B" w:rsidRPr="00557E3B" w:rsidRDefault="00557E3B" w:rsidP="00557E3B">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1. Владельцы автотранспортных средств обязаны хранить их в специально оборудованных для этого местах (автостоянках, гаражах).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закрытых кузовах, покрытых пологом, исключающим загрязнение территории </w:t>
      </w:r>
      <w:r>
        <w:rPr>
          <w:rFonts w:ascii="Times New Roman" w:eastAsia="Times New Roman" w:hAnsi="Times New Roman" w:cs="Times New Roman"/>
          <w:sz w:val="28"/>
          <w:szCs w:val="28"/>
        </w:rPr>
        <w:t>Округа</w:t>
      </w:r>
      <w:r w:rsidRPr="00557E3B">
        <w:rPr>
          <w:rFonts w:ascii="Times New Roman" w:eastAsia="Times New Roman" w:hAnsi="Times New Roman" w:cs="Times New Roman"/>
          <w:sz w:val="28"/>
          <w:szCs w:val="28"/>
        </w:rPr>
        <w:t xml:space="preserve">.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3. Водители автотранспортных сре</w:t>
      </w:r>
      <w:proofErr w:type="gramStart"/>
      <w:r w:rsidRPr="00557E3B">
        <w:rPr>
          <w:rFonts w:ascii="Times New Roman" w:eastAsia="Times New Roman" w:hAnsi="Times New Roman" w:cs="Times New Roman"/>
          <w:sz w:val="28"/>
          <w:szCs w:val="28"/>
        </w:rPr>
        <w:t>дств пр</w:t>
      </w:r>
      <w:proofErr w:type="gramEnd"/>
      <w:r w:rsidRPr="00557E3B">
        <w:rPr>
          <w:rFonts w:ascii="Times New Roman" w:eastAsia="Times New Roman" w:hAnsi="Times New Roman" w:cs="Times New Roman"/>
          <w:sz w:val="28"/>
          <w:szCs w:val="28"/>
        </w:rPr>
        <w:t xml:space="preserve">и выезде на автодороги со строительных площадок, с грунтовых дорог обязаны произвести очистку колес и уборку полотна дороги от вынесенной грязи.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4. Запрещается: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lastRenderedPageBreak/>
        <w:t xml:space="preserve">- осуществлять проезд и стоянку автотранспортных средств на детских и спортивных площадках, газонах, тротуарах, на земельных участках, на которых расположены зеленые насаждения;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оставлять автотранспортные средства вдоль проезжей части улиц, тротуаров, в межквартальных проездах, проходах, въездах во двор, создавая помехи при уборке территорий от снега, ее асфальтировке, ямочном ремонте и подметании;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оставлять транспортное средство, заметенное снегом, на территории муниципального образования без присмотра для исключения его повреждения (уничтожение) снегоуборочной техникой при уборке снега, при проведении ремонтных работ, после уведомления от организации, осуществляющей указанные работы, о необходимости освобождения соответствующей территории.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57E3B">
        <w:rPr>
          <w:rFonts w:ascii="Times New Roman" w:eastAsia="Times New Roman" w:hAnsi="Times New Roman" w:cs="Times New Roman"/>
          <w:sz w:val="28"/>
          <w:szCs w:val="28"/>
        </w:rPr>
        <w:t>Уведомление об уборке, ремонте и необходимости освобождения территории от автотранспортных средств должно быть размещено организацией, осуществляющей соответствующие работы, в местах, обеспечивающих возможность ознакомления с ним владельцев транспортных средств (путем размещения информационного щита на территории, подлежащей уборке или ремонту, расклейки уведомлений на информационных щитах подъездов многоквартирных домов, находящихся в непосредственной близости от места производства работ) не позднее 2 дней до даты</w:t>
      </w:r>
      <w:proofErr w:type="gramEnd"/>
      <w:r w:rsidRPr="00557E3B">
        <w:rPr>
          <w:rFonts w:ascii="Times New Roman" w:eastAsia="Times New Roman" w:hAnsi="Times New Roman" w:cs="Times New Roman"/>
          <w:sz w:val="28"/>
          <w:szCs w:val="28"/>
        </w:rPr>
        <w:t xml:space="preserve"> начала производства уборочных и (или) ремонтных работ;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оставлять разукомплектованное (в неработоспособном состоянии, с отсутствием деталей и узлов) автотранспортное средство на территории </w:t>
      </w:r>
      <w:r w:rsidR="00D47ECA">
        <w:rPr>
          <w:rFonts w:ascii="Times New Roman" w:eastAsia="Times New Roman" w:hAnsi="Times New Roman" w:cs="Times New Roman"/>
          <w:sz w:val="28"/>
          <w:szCs w:val="28"/>
        </w:rPr>
        <w:t>Округа</w:t>
      </w:r>
      <w:r w:rsidRPr="00557E3B">
        <w:rPr>
          <w:rFonts w:ascii="Times New Roman" w:eastAsia="Times New Roman" w:hAnsi="Times New Roman" w:cs="Times New Roman"/>
          <w:sz w:val="28"/>
          <w:szCs w:val="28"/>
        </w:rPr>
        <w:t xml:space="preserve"> вне специально отведенных для этих целей местах (автостоянки, гаражи и т.п.);</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пассажирских перевозок;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сжигать автомобильные покрышки и комплектующие, их сброс в контейнеры, бункеры, на контейнерные площадки и вне установленных для этого целей мест.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5. Мойка, чистка салона и техническое обслуживание транспортных средств должно осуществляться только на специализированных мойках и станциях технического обслуживания.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6. Владельцам транспортных средств запрещается использовать для размещения транспортных средств территории, занятые следующими элементами благоустройства: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дошкольным и образовательным учреждениями;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медицинскими учреждениями; </w:t>
      </w:r>
    </w:p>
    <w:p w:rsidR="00557E3B" w:rsidRPr="00557E3B"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 xml:space="preserve">- иными объектами социальной инфраструктуры. </w:t>
      </w:r>
    </w:p>
    <w:p w:rsidR="00557E3B" w:rsidRPr="003E1775" w:rsidRDefault="00557E3B" w:rsidP="00557E3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57E3B">
        <w:rPr>
          <w:rFonts w:ascii="Times New Roman" w:eastAsia="Times New Roman" w:hAnsi="Times New Roman" w:cs="Times New Roman"/>
          <w:sz w:val="28"/>
          <w:szCs w:val="28"/>
        </w:rPr>
        <w:t>7. Запрещается свалка транспортными средствами всякого рода грунта, строительного раствора, мусора и снега в не отведенных для этих целей местах</w:t>
      </w:r>
      <w:r w:rsidR="00846383">
        <w:rPr>
          <w:rFonts w:ascii="Times New Roman" w:eastAsia="Times New Roman" w:hAnsi="Times New Roman" w:cs="Times New Roman"/>
          <w:sz w:val="28"/>
          <w:szCs w:val="28"/>
        </w:rPr>
        <w:t>.</w:t>
      </w:r>
    </w:p>
    <w:p w:rsidR="00FA1DA2" w:rsidRDefault="00FA1DA2"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3</w:t>
      </w:r>
      <w:r w:rsidR="00715FF3">
        <w:rPr>
          <w:rFonts w:ascii="Times New Roman" w:eastAsia="Times New Roman" w:hAnsi="Times New Roman" w:cs="Times New Roman"/>
          <w:sz w:val="28"/>
          <w:szCs w:val="28"/>
        </w:rPr>
        <w:t>8</w:t>
      </w:r>
      <w:r w:rsidRPr="003E1775">
        <w:rPr>
          <w:rFonts w:ascii="Times New Roman" w:eastAsia="Times New Roman" w:hAnsi="Times New Roman" w:cs="Times New Roman"/>
          <w:sz w:val="28"/>
          <w:szCs w:val="28"/>
        </w:rPr>
        <w:t>. Пешеходные коммуникации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При проектировании пешеходных тротуаров в зоне существующей застройки учитывается наличие фактических пешеходных маршрутов, соединяющих основные точки притяжения людей.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Пешеходные зоны необходимо создавать во всех районах селитебной застройки, в парках и скверах.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Благоустроенная пешеходная зона должна обеспечивать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3E1775">
        <w:rPr>
          <w:rFonts w:ascii="Times New Roman" w:eastAsia="Times New Roman" w:hAnsi="Times New Roman" w:cs="Times New Roman"/>
          <w:sz w:val="28"/>
          <w:szCs w:val="28"/>
        </w:rPr>
        <w:t>проживающих</w:t>
      </w:r>
      <w:proofErr w:type="gramEnd"/>
      <w:r w:rsidRPr="003E1775">
        <w:rPr>
          <w:rFonts w:ascii="Times New Roman" w:eastAsia="Times New Roman" w:hAnsi="Times New Roman" w:cs="Times New Roman"/>
          <w:sz w:val="28"/>
          <w:szCs w:val="28"/>
        </w:rPr>
        <w:t xml:space="preserve"> и (или) работающих в данно</w:t>
      </w:r>
      <w:r w:rsidR="00021FCD">
        <w:rPr>
          <w:rFonts w:ascii="Times New Roman" w:eastAsia="Times New Roman" w:hAnsi="Times New Roman" w:cs="Times New Roman"/>
          <w:sz w:val="28"/>
          <w:szCs w:val="28"/>
        </w:rPr>
        <w:t>й</w:t>
      </w:r>
      <w:r w:rsidRPr="003E1775">
        <w:rPr>
          <w:rFonts w:ascii="Times New Roman" w:eastAsia="Times New Roman" w:hAnsi="Times New Roman" w:cs="Times New Roman"/>
          <w:sz w:val="28"/>
          <w:szCs w:val="28"/>
        </w:rPr>
        <w:t xml:space="preserve"> </w:t>
      </w:r>
      <w:r w:rsidR="00021FCD">
        <w:rPr>
          <w:rFonts w:ascii="Times New Roman" w:eastAsia="Times New Roman" w:hAnsi="Times New Roman" w:cs="Times New Roman"/>
          <w:sz w:val="28"/>
          <w:szCs w:val="28"/>
        </w:rPr>
        <w:t>жилой застройке</w:t>
      </w:r>
      <w:r w:rsidRPr="003E1775">
        <w:rPr>
          <w:rFonts w:ascii="Times New Roman" w:eastAsia="Times New Roman" w:hAnsi="Times New Roman" w:cs="Times New Roman"/>
          <w:sz w:val="28"/>
          <w:szCs w:val="28"/>
        </w:rPr>
        <w:t>. Состав лиц должен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другие категории граждан.</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252060" w:rsidRPr="00327A0F" w:rsidRDefault="00715FF3"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39</w:t>
      </w:r>
      <w:r w:rsidR="00327A0F" w:rsidRPr="00327A0F">
        <w:rPr>
          <w:rFonts w:ascii="Times New Roman" w:eastAsia="Times New Roman" w:hAnsi="Times New Roman" w:cs="Times New Roman"/>
          <w:sz w:val="28"/>
          <w:szCs w:val="28"/>
        </w:rPr>
        <w:t xml:space="preserve"> </w:t>
      </w:r>
      <w:r w:rsidR="00252060" w:rsidRPr="00327A0F">
        <w:rPr>
          <w:rFonts w:ascii="Times New Roman" w:eastAsia="Times New Roman" w:hAnsi="Times New Roman" w:cs="Times New Roman"/>
          <w:sz w:val="28"/>
          <w:szCs w:val="28"/>
        </w:rPr>
        <w:t xml:space="preserve"> Содержание животных </w:t>
      </w:r>
      <w:r w:rsidR="00327A0F" w:rsidRPr="00327A0F">
        <w:rPr>
          <w:rFonts w:ascii="Times New Roman" w:eastAsia="Times New Roman" w:hAnsi="Times New Roman" w:cs="Times New Roman"/>
          <w:sz w:val="28"/>
          <w:szCs w:val="28"/>
        </w:rPr>
        <w:t>на территории Округа.</w:t>
      </w:r>
    </w:p>
    <w:p w:rsidR="00327A0F" w:rsidRPr="00327A0F" w:rsidRDefault="00327A0F"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27A0F">
        <w:rPr>
          <w:rFonts w:ascii="Times New Roman" w:eastAsia="Times New Roman" w:hAnsi="Times New Roman" w:cs="Times New Roman"/>
          <w:sz w:val="28"/>
          <w:szCs w:val="28"/>
        </w:rPr>
        <w:t>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w:t>
      </w:r>
      <w:r w:rsidRPr="00252060">
        <w:rPr>
          <w:rFonts w:ascii="Times New Roman" w:eastAsia="Times New Roman" w:hAnsi="Times New Roman" w:cs="Times New Roman"/>
          <w:sz w:val="28"/>
          <w:szCs w:val="28"/>
        </w:rPr>
        <w:t xml:space="preserve"> предприятия (учреждения, организации) и призванное выполнять охранные или иные функции, считается принадлежащим данному юридическому лицу.</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2. Обязательным условием содержания животных является  соблюдение санитарно-гигиенических, ветеринарных санитарных правил и норм </w:t>
      </w:r>
      <w:r w:rsidRPr="00252060">
        <w:rPr>
          <w:rFonts w:ascii="Times New Roman" w:eastAsia="Times New Roman" w:hAnsi="Times New Roman" w:cs="Times New Roman"/>
          <w:sz w:val="28"/>
          <w:szCs w:val="28"/>
        </w:rPr>
        <w:lastRenderedPageBreak/>
        <w:t>общественного порядка.</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3.</w:t>
      </w:r>
      <w:r w:rsidR="004A58C4">
        <w:rPr>
          <w:rFonts w:ascii="Times New Roman" w:eastAsia="Times New Roman" w:hAnsi="Times New Roman" w:cs="Times New Roman"/>
          <w:sz w:val="28"/>
          <w:szCs w:val="28"/>
        </w:rPr>
        <w:t xml:space="preserve"> </w:t>
      </w:r>
      <w:r w:rsidRPr="00252060">
        <w:rPr>
          <w:rFonts w:ascii="Times New Roman" w:eastAsia="Times New Roman" w:hAnsi="Times New Roman" w:cs="Times New Roman"/>
          <w:sz w:val="28"/>
          <w:szCs w:val="28"/>
        </w:rPr>
        <w:t>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4.</w:t>
      </w:r>
      <w:r w:rsidR="004A58C4">
        <w:rPr>
          <w:rFonts w:ascii="Times New Roman" w:eastAsia="Times New Roman" w:hAnsi="Times New Roman" w:cs="Times New Roman"/>
          <w:sz w:val="28"/>
          <w:szCs w:val="28"/>
        </w:rPr>
        <w:t xml:space="preserve"> </w:t>
      </w:r>
      <w:r w:rsidRPr="00252060">
        <w:rPr>
          <w:rFonts w:ascii="Times New Roman" w:eastAsia="Times New Roman" w:hAnsi="Times New Roman" w:cs="Times New Roman"/>
          <w:sz w:val="28"/>
          <w:szCs w:val="28"/>
        </w:rPr>
        <w:t>Помещения, используемые для содержания животных, должны соответствовать ветеринарным и санитарным требованиям.</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6. Все безнадзорные животные в сельском поселении подлежат отлову.</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7. Владельцы животных имеют право:</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обращаться в государственную ветеринарную службу по вопросам содержания, кормления домашних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содержать животных в соответствии с настоящими Правилами;</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-оставить животное в местах общего пользования  на привязи на коротком поводке.</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8. Владельцы домашних животных обязаны:</w:t>
      </w:r>
    </w:p>
    <w:p w:rsidR="00252060" w:rsidRPr="00252060" w:rsidRDefault="00A00B74"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52060" w:rsidRPr="002520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252060" w:rsidRPr="00252060">
        <w:rPr>
          <w:rFonts w:ascii="Times New Roman" w:eastAsia="Times New Roman" w:hAnsi="Times New Roman" w:cs="Times New Roman"/>
          <w:sz w:val="28"/>
          <w:szCs w:val="28"/>
        </w:rPr>
        <w:t>ыполнять требования настоящих Правил;</w:t>
      </w:r>
    </w:p>
    <w:p w:rsidR="00252060" w:rsidRPr="00252060" w:rsidRDefault="00A00B74"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252060" w:rsidRPr="00252060">
        <w:rPr>
          <w:rFonts w:ascii="Times New Roman" w:eastAsia="Times New Roman" w:hAnsi="Times New Roman" w:cs="Times New Roman"/>
          <w:sz w:val="28"/>
          <w:szCs w:val="28"/>
        </w:rPr>
        <w:t>е допускать порчу, загрязнение домашними животными мест общего пользования, зеленых насаждений, дворов, тротуаров, улиц, газонов, зон отдыха;</w:t>
      </w:r>
    </w:p>
    <w:p w:rsidR="00252060" w:rsidRPr="00252060" w:rsidRDefault="00A00B74"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252060" w:rsidRPr="00252060">
        <w:rPr>
          <w:rFonts w:ascii="Times New Roman" w:eastAsia="Times New Roman" w:hAnsi="Times New Roman" w:cs="Times New Roman"/>
          <w:sz w:val="28"/>
          <w:szCs w:val="28"/>
        </w:rPr>
        <w:t>е допускать домашних животных на детские площадки, в магазины, общественные места;</w:t>
      </w:r>
    </w:p>
    <w:p w:rsidR="00252060" w:rsidRPr="00252060" w:rsidRDefault="00A00B74" w:rsidP="00A00B7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w:t>
      </w:r>
      <w:r w:rsidR="00252060" w:rsidRPr="00252060">
        <w:rPr>
          <w:rFonts w:ascii="Times New Roman" w:eastAsia="Times New Roman" w:hAnsi="Times New Roman" w:cs="Times New Roman"/>
          <w:sz w:val="28"/>
          <w:szCs w:val="28"/>
        </w:rPr>
        <w:t>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252060" w:rsidRPr="00252060" w:rsidRDefault="005F4B4E"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252060" w:rsidRPr="00252060">
        <w:rPr>
          <w:rFonts w:ascii="Times New Roman" w:eastAsia="Times New Roman" w:hAnsi="Times New Roman" w:cs="Times New Roman"/>
          <w:sz w:val="28"/>
          <w:szCs w:val="28"/>
        </w:rPr>
        <w:t>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252060" w:rsidRPr="00252060" w:rsidRDefault="005F4B4E"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252060" w:rsidRPr="00252060">
        <w:rPr>
          <w:rFonts w:ascii="Times New Roman" w:eastAsia="Times New Roman" w:hAnsi="Times New Roman" w:cs="Times New Roman"/>
          <w:sz w:val="28"/>
          <w:szCs w:val="28"/>
        </w:rPr>
        <w:t>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 </w:t>
      </w:r>
      <w:r w:rsidR="005F4B4E">
        <w:rPr>
          <w:rFonts w:ascii="Times New Roman" w:eastAsia="Times New Roman" w:hAnsi="Times New Roman" w:cs="Times New Roman"/>
          <w:sz w:val="28"/>
          <w:szCs w:val="28"/>
        </w:rPr>
        <w:t>- в</w:t>
      </w:r>
      <w:r w:rsidRPr="00252060">
        <w:rPr>
          <w:rFonts w:ascii="Times New Roman" w:eastAsia="Times New Roman" w:hAnsi="Times New Roman" w:cs="Times New Roman"/>
          <w:sz w:val="28"/>
          <w:szCs w:val="28"/>
        </w:rPr>
        <w:t xml:space="preserve">ыполнять предписания должностных лиц органов санитарно-эпидемиологического и ветеринарного надзора. </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9. Запрещается выбрасывать труп погибшего животного. </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 Особенности содержания собак и кошек.</w:t>
      </w:r>
    </w:p>
    <w:p w:rsidR="00C13405"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10.1. Определ</w:t>
      </w:r>
      <w:r w:rsidR="00C13405">
        <w:rPr>
          <w:rFonts w:ascii="Times New Roman" w:eastAsia="Times New Roman" w:hAnsi="Times New Roman" w:cs="Times New Roman"/>
          <w:sz w:val="28"/>
          <w:szCs w:val="28"/>
        </w:rPr>
        <w:t>ение</w:t>
      </w:r>
      <w:r w:rsidRPr="00252060">
        <w:rPr>
          <w:rFonts w:ascii="Times New Roman" w:eastAsia="Times New Roman" w:hAnsi="Times New Roman" w:cs="Times New Roman"/>
          <w:sz w:val="28"/>
          <w:szCs w:val="28"/>
        </w:rPr>
        <w:t xml:space="preserve"> понятия «служебной собаки» и «социально-опасных пород собак» как: </w:t>
      </w:r>
    </w:p>
    <w:p w:rsidR="00C13405"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Служебная собака – собака, находящаяся на балансе предприятия, учреждения или в личном пользовании, несущая определенные охранные, </w:t>
      </w:r>
      <w:r w:rsidRPr="00252060">
        <w:rPr>
          <w:rFonts w:ascii="Times New Roman" w:eastAsia="Times New Roman" w:hAnsi="Times New Roman" w:cs="Times New Roman"/>
          <w:sz w:val="28"/>
          <w:szCs w:val="28"/>
        </w:rPr>
        <w:lastRenderedPageBreak/>
        <w:t xml:space="preserve">сторожевые, патрульно-розыскные или другие функции. </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Социально – опасные породы соба</w:t>
      </w:r>
      <w:proofErr w:type="gramStart"/>
      <w:r w:rsidRPr="00252060">
        <w:rPr>
          <w:rFonts w:ascii="Times New Roman" w:eastAsia="Times New Roman" w:hAnsi="Times New Roman" w:cs="Times New Roman"/>
          <w:sz w:val="28"/>
          <w:szCs w:val="28"/>
        </w:rPr>
        <w:t>к-</w:t>
      </w:r>
      <w:proofErr w:type="gramEnd"/>
      <w:r w:rsidRPr="00252060">
        <w:rPr>
          <w:rFonts w:ascii="Times New Roman" w:eastAsia="Times New Roman" w:hAnsi="Times New Roman" w:cs="Times New Roman"/>
          <w:sz w:val="28"/>
          <w:szCs w:val="28"/>
        </w:rPr>
        <w:t xml:space="preserve"> крупные, бойцовские породы.</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10.2.</w:t>
      </w:r>
      <w:r w:rsidR="00581968">
        <w:rPr>
          <w:rFonts w:ascii="Times New Roman" w:eastAsia="Times New Roman" w:hAnsi="Times New Roman" w:cs="Times New Roman"/>
          <w:sz w:val="28"/>
          <w:szCs w:val="28"/>
        </w:rPr>
        <w:t xml:space="preserve"> </w:t>
      </w:r>
      <w:r w:rsidRPr="00252060">
        <w:rPr>
          <w:rFonts w:ascii="Times New Roman" w:eastAsia="Times New Roman" w:hAnsi="Times New Roman" w:cs="Times New Roman"/>
          <w:sz w:val="28"/>
          <w:szCs w:val="28"/>
        </w:rPr>
        <w:t>Порядок выгула собак;</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252060">
        <w:rPr>
          <w:rFonts w:ascii="Times New Roman" w:eastAsia="Times New Roman" w:hAnsi="Times New Roman" w:cs="Times New Roman"/>
          <w:sz w:val="28"/>
          <w:szCs w:val="28"/>
        </w:rPr>
        <w:t>о-</w:t>
      </w:r>
      <w:proofErr w:type="gramEnd"/>
      <w:r w:rsidRPr="00252060">
        <w:rPr>
          <w:rFonts w:ascii="Times New Roman" w:eastAsia="Times New Roman" w:hAnsi="Times New Roman" w:cs="Times New Roman"/>
          <w:sz w:val="28"/>
          <w:szCs w:val="28"/>
        </w:rPr>
        <w:t xml:space="preserve"> опасных пород - на поводке и в наморднике;</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в людных и общественных местах собака должна находиться только на коротком поводке и в наморднике;</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-владелец собаки обязан убирать продукты жизнедеятельности животного;</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10.3.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10.4.</w:t>
      </w:r>
      <w:r w:rsidR="00581968">
        <w:rPr>
          <w:rFonts w:ascii="Times New Roman" w:eastAsia="Times New Roman" w:hAnsi="Times New Roman" w:cs="Times New Roman"/>
          <w:sz w:val="28"/>
          <w:szCs w:val="28"/>
        </w:rPr>
        <w:t xml:space="preserve"> </w:t>
      </w:r>
      <w:r w:rsidRPr="00252060">
        <w:rPr>
          <w:rFonts w:ascii="Times New Roman" w:eastAsia="Times New Roman" w:hAnsi="Times New Roman" w:cs="Times New Roman"/>
          <w:sz w:val="28"/>
          <w:szCs w:val="28"/>
        </w:rPr>
        <w:t xml:space="preserve">Владельцы собак и кошек обязаны принимать меры по обеспечению тишины </w:t>
      </w:r>
      <w:r w:rsidR="00581968">
        <w:rPr>
          <w:rFonts w:ascii="Times New Roman" w:eastAsia="Times New Roman" w:hAnsi="Times New Roman" w:cs="Times New Roman"/>
          <w:sz w:val="28"/>
          <w:szCs w:val="28"/>
        </w:rPr>
        <w:t xml:space="preserve">в </w:t>
      </w:r>
      <w:r w:rsidRPr="00252060">
        <w:rPr>
          <w:rFonts w:ascii="Times New Roman" w:eastAsia="Times New Roman" w:hAnsi="Times New Roman" w:cs="Times New Roman"/>
          <w:sz w:val="28"/>
          <w:szCs w:val="28"/>
        </w:rPr>
        <w:t>жилых помещениях с 23.00 до 0</w:t>
      </w:r>
      <w:r w:rsidR="00581968">
        <w:rPr>
          <w:rFonts w:ascii="Times New Roman" w:eastAsia="Times New Roman" w:hAnsi="Times New Roman" w:cs="Times New Roman"/>
          <w:sz w:val="28"/>
          <w:szCs w:val="28"/>
        </w:rPr>
        <w:t>9</w:t>
      </w:r>
      <w:r w:rsidRPr="00252060">
        <w:rPr>
          <w:rFonts w:ascii="Times New Roman" w:eastAsia="Times New Roman" w:hAnsi="Times New Roman" w:cs="Times New Roman"/>
          <w:sz w:val="28"/>
          <w:szCs w:val="28"/>
        </w:rPr>
        <w:t>.00.</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10.5.Собаки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10.6.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10.7.</w:t>
      </w:r>
      <w:r w:rsidR="00581968">
        <w:rPr>
          <w:rFonts w:ascii="Times New Roman" w:eastAsia="Times New Roman" w:hAnsi="Times New Roman" w:cs="Times New Roman"/>
          <w:sz w:val="28"/>
          <w:szCs w:val="28"/>
        </w:rPr>
        <w:t xml:space="preserve"> </w:t>
      </w:r>
      <w:r w:rsidRPr="00252060">
        <w:rPr>
          <w:rFonts w:ascii="Times New Roman" w:eastAsia="Times New Roman" w:hAnsi="Times New Roman" w:cs="Times New Roman"/>
          <w:sz w:val="28"/>
          <w:szCs w:val="28"/>
        </w:rPr>
        <w:t xml:space="preserve">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11.Владельцы служебных собак обязаны:</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выполнять требования по содержанию домашних животных, установленные настоящими Правилами;</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 не допускать нахождения на закрепленной территории бродячих животных. </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12. Особенности содержания сельскохозяйственных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Сельскохозяйственные животные – животные, которые </w:t>
      </w:r>
      <w:proofErr w:type="gramStart"/>
      <w:r w:rsidRPr="00252060">
        <w:rPr>
          <w:rFonts w:ascii="Times New Roman" w:eastAsia="Times New Roman" w:hAnsi="Times New Roman" w:cs="Times New Roman"/>
          <w:sz w:val="28"/>
          <w:szCs w:val="28"/>
        </w:rPr>
        <w:t>содержаться</w:t>
      </w:r>
      <w:proofErr w:type="gramEnd"/>
      <w:r w:rsidRPr="00252060">
        <w:rPr>
          <w:rFonts w:ascii="Times New Roman" w:eastAsia="Times New Roman" w:hAnsi="Times New Roman" w:cs="Times New Roman"/>
          <w:sz w:val="28"/>
          <w:szCs w:val="28"/>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12.1. Владельцы сельскохозяйственных животных обязаны:</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 осуществлять хозяйственные и ветеринарные мероприятия, обеспечивающие предупреждение болезней животных и безопасность в </w:t>
      </w:r>
      <w:r w:rsidRPr="00252060">
        <w:rPr>
          <w:rFonts w:ascii="Times New Roman" w:eastAsia="Times New Roman" w:hAnsi="Times New Roman" w:cs="Times New Roman"/>
          <w:sz w:val="28"/>
          <w:szCs w:val="28"/>
        </w:rPr>
        <w:lastRenderedPageBreak/>
        <w:t>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 обеспечить сельскохозяйственных домашних животных кормом и водой, </w:t>
      </w:r>
      <w:proofErr w:type="gramStart"/>
      <w:r w:rsidRPr="00252060">
        <w:rPr>
          <w:rFonts w:ascii="Times New Roman" w:eastAsia="Times New Roman" w:hAnsi="Times New Roman" w:cs="Times New Roman"/>
          <w:sz w:val="28"/>
          <w:szCs w:val="28"/>
        </w:rPr>
        <w:t>безопасными</w:t>
      </w:r>
      <w:proofErr w:type="gramEnd"/>
      <w:r w:rsidRPr="00252060">
        <w:rPr>
          <w:rFonts w:ascii="Times New Roman" w:eastAsia="Times New Roman" w:hAnsi="Times New Roman" w:cs="Times New Roman"/>
          <w:sz w:val="28"/>
          <w:szCs w:val="28"/>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12.2. Порядок выпаса сельскохозяйственных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12.2.1.Поголовье сельскохозяйственных животных в </w:t>
      </w:r>
      <w:proofErr w:type="spellStart"/>
      <w:r w:rsidRPr="00252060">
        <w:rPr>
          <w:rFonts w:ascii="Times New Roman" w:eastAsia="Times New Roman" w:hAnsi="Times New Roman" w:cs="Times New Roman"/>
          <w:sz w:val="28"/>
          <w:szCs w:val="28"/>
        </w:rPr>
        <w:t>весенне</w:t>
      </w:r>
      <w:proofErr w:type="spellEnd"/>
      <w:r w:rsidRPr="00252060">
        <w:rPr>
          <w:rFonts w:ascii="Times New Roman" w:eastAsia="Times New Roman" w:hAnsi="Times New Roman" w:cs="Times New Roman"/>
          <w:sz w:val="28"/>
          <w:szCs w:val="28"/>
        </w:rPr>
        <w:t xml:space="preserve"> – летний   период должно быть организовано его собственниками в стада для выпаса.</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12.2.2.Выпас </w:t>
      </w:r>
      <w:r w:rsidR="00E052E9">
        <w:rPr>
          <w:rFonts w:ascii="Times New Roman" w:eastAsia="Times New Roman" w:hAnsi="Times New Roman" w:cs="Times New Roman"/>
          <w:sz w:val="28"/>
          <w:szCs w:val="28"/>
        </w:rPr>
        <w:t>сельскохозяйственных животных</w:t>
      </w:r>
      <w:r w:rsidRPr="00252060">
        <w:rPr>
          <w:rFonts w:ascii="Times New Roman" w:eastAsia="Times New Roman" w:hAnsi="Times New Roman" w:cs="Times New Roman"/>
          <w:sz w:val="28"/>
          <w:szCs w:val="28"/>
        </w:rPr>
        <w:t xml:space="preserve"> должен производиться только под присмотром  владельцев животных или пастуха.</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12.2.3. Владелец сельскохозяйственного животного обязан:</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перед выгоном на пастбище получить разрешение органа государственного ветеринарного надзора на выпас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 осуществлять выпас домашнего скота на отведенной  администрацией </w:t>
      </w:r>
      <w:r w:rsidR="00EE1529">
        <w:rPr>
          <w:rFonts w:ascii="Times New Roman" w:eastAsia="Times New Roman" w:hAnsi="Times New Roman" w:cs="Times New Roman"/>
          <w:sz w:val="28"/>
          <w:szCs w:val="28"/>
        </w:rPr>
        <w:t>Округа</w:t>
      </w:r>
      <w:r w:rsidRPr="00252060">
        <w:rPr>
          <w:rFonts w:ascii="Times New Roman" w:eastAsia="Times New Roman" w:hAnsi="Times New Roman" w:cs="Times New Roman"/>
          <w:sz w:val="28"/>
          <w:szCs w:val="28"/>
        </w:rPr>
        <w:t xml:space="preserve"> для этих целей территории;</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r w:rsidR="002A2F5B">
        <w:rPr>
          <w:rFonts w:ascii="Times New Roman" w:eastAsia="Times New Roman" w:hAnsi="Times New Roman" w:cs="Times New Roman"/>
          <w:sz w:val="28"/>
          <w:szCs w:val="28"/>
        </w:rPr>
        <w:t>;</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 не допускать бесконтрольного выпаса и бродяжничества сельскохозяйственных домашних животных в черте сельского </w:t>
      </w:r>
      <w:r w:rsidR="00794957">
        <w:rPr>
          <w:rFonts w:ascii="Times New Roman" w:eastAsia="Times New Roman" w:hAnsi="Times New Roman" w:cs="Times New Roman"/>
          <w:sz w:val="28"/>
          <w:szCs w:val="28"/>
        </w:rPr>
        <w:t>населенного пункта</w:t>
      </w:r>
      <w:r w:rsidRPr="00252060">
        <w:rPr>
          <w:rFonts w:ascii="Times New Roman" w:eastAsia="Times New Roman" w:hAnsi="Times New Roman" w:cs="Times New Roman"/>
          <w:sz w:val="28"/>
          <w:szCs w:val="28"/>
        </w:rPr>
        <w:t>.</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сопровождать домашний скот до места сбора стада и передать пастуху, а также встречать домашний скот после пастьбы.</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13. Содержание   пчел</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Ульи с пчелиными семьями размещаются на земельном участке, на расстоянии не ближе чем:</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- 10 метров от границы соседнего земельного участка, в противном случае</w:t>
      </w:r>
      <w:r w:rsidR="00C26ADB">
        <w:rPr>
          <w:rFonts w:ascii="Times New Roman" w:eastAsia="Times New Roman" w:hAnsi="Times New Roman" w:cs="Times New Roman"/>
          <w:sz w:val="28"/>
          <w:szCs w:val="28"/>
        </w:rPr>
        <w:t xml:space="preserve"> </w:t>
      </w:r>
      <w:r w:rsidRPr="00252060">
        <w:rPr>
          <w:rFonts w:ascii="Times New Roman" w:eastAsia="Times New Roman" w:hAnsi="Times New Roman" w:cs="Times New Roman"/>
          <w:sz w:val="28"/>
          <w:szCs w:val="28"/>
        </w:rPr>
        <w:t>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- 10 метров до тропы, по которой ходят люди;</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- 20 метров до проселочной дороги;</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 xml:space="preserve">- 100 метров до водоемов, которые используются для общего отдыха, </w:t>
      </w:r>
      <w:r w:rsidRPr="00252060">
        <w:rPr>
          <w:rFonts w:ascii="Times New Roman" w:eastAsia="Times New Roman" w:hAnsi="Times New Roman" w:cs="Times New Roman"/>
          <w:sz w:val="28"/>
          <w:szCs w:val="28"/>
        </w:rPr>
        <w:lastRenderedPageBreak/>
        <w:t>спорта, других мест массового скопления людей, а также от водопоя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52060">
        <w:rPr>
          <w:rFonts w:ascii="Times New Roman" w:eastAsia="Times New Roman" w:hAnsi="Times New Roman" w:cs="Times New Roman"/>
          <w:sz w:val="28"/>
          <w:szCs w:val="28"/>
        </w:rPr>
        <w:t>Гражданине</w:t>
      </w:r>
      <w:proofErr w:type="gramEnd"/>
      <w:r w:rsidRPr="00252060">
        <w:rPr>
          <w:rFonts w:ascii="Times New Roman" w:eastAsia="Times New Roman" w:hAnsi="Times New Roman" w:cs="Times New Roman"/>
          <w:sz w:val="28"/>
          <w:szCs w:val="28"/>
        </w:rPr>
        <w:t xml:space="preserve"> и юридические лица после размещения кочевой пасеки обязаны сообщить сведения о ней и предъявить ветеринарно-санитарный паспорт пасеки в </w:t>
      </w:r>
      <w:r w:rsidR="004B0BDF">
        <w:rPr>
          <w:rFonts w:ascii="Times New Roman" w:eastAsia="Times New Roman" w:hAnsi="Times New Roman" w:cs="Times New Roman"/>
          <w:sz w:val="28"/>
          <w:szCs w:val="28"/>
        </w:rPr>
        <w:t xml:space="preserve">территориальное подразделение </w:t>
      </w:r>
      <w:r w:rsidRPr="00252060">
        <w:rPr>
          <w:rFonts w:ascii="Times New Roman" w:eastAsia="Times New Roman" w:hAnsi="Times New Roman" w:cs="Times New Roman"/>
          <w:sz w:val="28"/>
          <w:szCs w:val="28"/>
        </w:rPr>
        <w:t>администраци</w:t>
      </w:r>
      <w:r w:rsidR="004B0BDF">
        <w:rPr>
          <w:rFonts w:ascii="Times New Roman" w:eastAsia="Times New Roman" w:hAnsi="Times New Roman" w:cs="Times New Roman"/>
          <w:sz w:val="28"/>
          <w:szCs w:val="28"/>
        </w:rPr>
        <w:t>и</w:t>
      </w:r>
      <w:r w:rsidRPr="00252060">
        <w:rPr>
          <w:rFonts w:ascii="Times New Roman" w:eastAsia="Times New Roman" w:hAnsi="Times New Roman" w:cs="Times New Roman"/>
          <w:sz w:val="28"/>
          <w:szCs w:val="28"/>
        </w:rPr>
        <w:t xml:space="preserve"> </w:t>
      </w:r>
      <w:r w:rsidR="004B0BDF">
        <w:rPr>
          <w:rFonts w:ascii="Times New Roman" w:eastAsia="Times New Roman" w:hAnsi="Times New Roman" w:cs="Times New Roman"/>
          <w:sz w:val="28"/>
          <w:szCs w:val="28"/>
        </w:rPr>
        <w:t>Округа</w:t>
      </w:r>
      <w:r w:rsidRPr="00252060">
        <w:rPr>
          <w:rFonts w:ascii="Times New Roman" w:eastAsia="Times New Roman" w:hAnsi="Times New Roman" w:cs="Times New Roman"/>
          <w:sz w:val="28"/>
          <w:szCs w:val="28"/>
        </w:rPr>
        <w:t xml:space="preserve">. </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14. Ответственность владельцев домашних животных.</w:t>
      </w:r>
    </w:p>
    <w:p w:rsidR="00252060" w:rsidRPr="00252060" w:rsidRDefault="00252060"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2060">
        <w:rPr>
          <w:rFonts w:ascii="Times New Roman" w:eastAsia="Times New Roman" w:hAnsi="Times New Roman" w:cs="Times New Roman"/>
          <w:sz w:val="28"/>
          <w:szCs w:val="28"/>
        </w:rPr>
        <w:t>14.1.</w:t>
      </w:r>
      <w:r w:rsidR="004A58C4">
        <w:rPr>
          <w:rFonts w:ascii="Times New Roman" w:eastAsia="Times New Roman" w:hAnsi="Times New Roman" w:cs="Times New Roman"/>
          <w:sz w:val="28"/>
          <w:szCs w:val="28"/>
        </w:rPr>
        <w:t xml:space="preserve"> </w:t>
      </w:r>
      <w:r w:rsidRPr="00252060">
        <w:rPr>
          <w:rFonts w:ascii="Times New Roman" w:eastAsia="Times New Roman" w:hAnsi="Times New Roman" w:cs="Times New Roman"/>
          <w:sz w:val="28"/>
          <w:szCs w:val="28"/>
        </w:rPr>
        <w:t>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252060" w:rsidRDefault="004A58C4" w:rsidP="004A58C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2060" w:rsidRPr="00252060">
        <w:rPr>
          <w:rFonts w:ascii="Times New Roman" w:eastAsia="Times New Roman" w:hAnsi="Times New Roman" w:cs="Times New Roman"/>
          <w:sz w:val="28"/>
          <w:szCs w:val="28"/>
        </w:rPr>
        <w:t>14.2.</w:t>
      </w:r>
      <w:r>
        <w:rPr>
          <w:rFonts w:ascii="Times New Roman" w:eastAsia="Times New Roman" w:hAnsi="Times New Roman" w:cs="Times New Roman"/>
          <w:sz w:val="28"/>
          <w:szCs w:val="28"/>
        </w:rPr>
        <w:t xml:space="preserve"> </w:t>
      </w:r>
      <w:r w:rsidR="00252060" w:rsidRPr="00252060">
        <w:rPr>
          <w:rFonts w:ascii="Times New Roman" w:eastAsia="Times New Roman" w:hAnsi="Times New Roman" w:cs="Times New Roman"/>
          <w:sz w:val="28"/>
          <w:szCs w:val="28"/>
        </w:rPr>
        <w:t>Наложение штрафов и других взысканий не освобождает виновных лиц от обязанности устранения нарушений и выполнения установленных Правил.</w:t>
      </w:r>
    </w:p>
    <w:p w:rsidR="00A87833" w:rsidRDefault="00A87833" w:rsidP="0025206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534AF" w:rsidRDefault="004A58C4" w:rsidP="00A534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A58C4">
        <w:rPr>
          <w:rFonts w:ascii="Times New Roman" w:eastAsia="Times New Roman" w:hAnsi="Times New Roman" w:cs="Times New Roman"/>
          <w:sz w:val="28"/>
          <w:szCs w:val="28"/>
        </w:rPr>
        <w:t>Статья 4</w:t>
      </w:r>
      <w:r w:rsidR="00715FF3">
        <w:rPr>
          <w:rFonts w:ascii="Times New Roman" w:eastAsia="Times New Roman" w:hAnsi="Times New Roman" w:cs="Times New Roman"/>
          <w:sz w:val="28"/>
          <w:szCs w:val="28"/>
        </w:rPr>
        <w:t>0</w:t>
      </w:r>
      <w:r w:rsidRPr="004A58C4">
        <w:rPr>
          <w:rFonts w:ascii="Times New Roman" w:eastAsia="Times New Roman" w:hAnsi="Times New Roman" w:cs="Times New Roman"/>
          <w:sz w:val="28"/>
          <w:szCs w:val="28"/>
        </w:rPr>
        <w:t>.</w:t>
      </w:r>
      <w:r w:rsidR="00A534AF" w:rsidRPr="004A58C4">
        <w:rPr>
          <w:rFonts w:ascii="Times New Roman" w:eastAsia="Times New Roman" w:hAnsi="Times New Roman" w:cs="Times New Roman"/>
          <w:sz w:val="28"/>
          <w:szCs w:val="28"/>
        </w:rPr>
        <w:t xml:space="preserve"> Требования к организации площадок для выгула домашних животных.</w:t>
      </w:r>
    </w:p>
    <w:p w:rsidR="00553778" w:rsidRPr="00A534AF" w:rsidRDefault="00553778" w:rsidP="00A534A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534AF" w:rsidRPr="00A534AF" w:rsidRDefault="00A534AF" w:rsidP="00A534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34AF">
        <w:rPr>
          <w:rFonts w:ascii="Times New Roman" w:eastAsia="Times New Roman" w:hAnsi="Times New Roman" w:cs="Times New Roman"/>
          <w:sz w:val="28"/>
          <w:szCs w:val="28"/>
        </w:rPr>
        <w:t>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534AF" w:rsidRPr="00A534AF" w:rsidRDefault="00A534AF" w:rsidP="00A534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34AF">
        <w:rPr>
          <w:rFonts w:ascii="Times New Roman" w:eastAsia="Times New Roman" w:hAnsi="Times New Roman" w:cs="Times New Roman"/>
          <w:sz w:val="28"/>
          <w:szCs w:val="28"/>
        </w:rPr>
        <w:t>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534AF" w:rsidRPr="003E1775" w:rsidRDefault="00A534AF" w:rsidP="00A534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34AF">
        <w:rPr>
          <w:rFonts w:ascii="Times New Roman" w:eastAsia="Times New Roman" w:hAnsi="Times New Roman" w:cs="Times New Roman"/>
          <w:sz w:val="28"/>
          <w:szCs w:val="28"/>
        </w:rPr>
        <w:t>3. На территории площадки для выгула домашних животных необходимо предусматривать информационный стенд с правилами пользования площадкой.</w:t>
      </w:r>
    </w:p>
    <w:p w:rsidR="00553778" w:rsidRDefault="00553778" w:rsidP="00846383">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846383" w:rsidRPr="00715FF3" w:rsidRDefault="00846383" w:rsidP="0084638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715FF3">
        <w:rPr>
          <w:rFonts w:ascii="Times New Roman" w:eastAsia="Times New Roman" w:hAnsi="Times New Roman" w:cs="Times New Roman"/>
          <w:sz w:val="28"/>
          <w:szCs w:val="28"/>
        </w:rPr>
        <w:t>Статья 4</w:t>
      </w:r>
      <w:r w:rsidR="00715FF3" w:rsidRPr="00715FF3">
        <w:rPr>
          <w:rFonts w:ascii="Times New Roman" w:eastAsia="Times New Roman" w:hAnsi="Times New Roman" w:cs="Times New Roman"/>
          <w:sz w:val="28"/>
          <w:szCs w:val="28"/>
        </w:rPr>
        <w:t>1</w:t>
      </w:r>
      <w:r w:rsidR="003F3C43" w:rsidRPr="00715FF3">
        <w:rPr>
          <w:rFonts w:ascii="Times New Roman" w:eastAsia="Times New Roman" w:hAnsi="Times New Roman" w:cs="Times New Roman"/>
          <w:sz w:val="28"/>
          <w:szCs w:val="28"/>
        </w:rPr>
        <w:t>.</w:t>
      </w:r>
      <w:r w:rsidRPr="00715FF3">
        <w:rPr>
          <w:rFonts w:ascii="Times New Roman" w:eastAsia="Times New Roman" w:hAnsi="Times New Roman" w:cs="Times New Roman"/>
          <w:sz w:val="28"/>
          <w:szCs w:val="28"/>
        </w:rPr>
        <w:t xml:space="preserve"> Площадки для выпаса сельскохозяйственных животных</w:t>
      </w:r>
      <w:r w:rsidR="008E3DAD" w:rsidRPr="00715FF3">
        <w:rPr>
          <w:rFonts w:ascii="Times New Roman" w:eastAsia="Times New Roman" w:hAnsi="Times New Roman" w:cs="Times New Roman"/>
          <w:sz w:val="28"/>
          <w:szCs w:val="28"/>
        </w:rPr>
        <w:t xml:space="preserve"> и содержание домашних животных</w:t>
      </w:r>
    </w:p>
    <w:p w:rsidR="00846383" w:rsidRPr="00846383" w:rsidRDefault="00846383" w:rsidP="00846383">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846383" w:rsidRPr="00846383" w:rsidRDefault="00846383" w:rsidP="008463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6383">
        <w:rPr>
          <w:rFonts w:ascii="Times New Roman" w:eastAsia="Times New Roman" w:hAnsi="Times New Roman" w:cs="Times New Roman"/>
          <w:sz w:val="28"/>
          <w:szCs w:val="28"/>
        </w:rPr>
        <w:t xml:space="preserve">1. Осуществлять выпас сельскохозяйственных животных на специально отведенных местах выпаса под наблюдением владельца или уполномоченного им лица. </w:t>
      </w:r>
      <w:proofErr w:type="gramStart"/>
      <w:r w:rsidRPr="00846383">
        <w:rPr>
          <w:rFonts w:ascii="Times New Roman" w:eastAsia="Times New Roman" w:hAnsi="Times New Roman" w:cs="Times New Roman"/>
          <w:sz w:val="28"/>
          <w:szCs w:val="28"/>
        </w:rPr>
        <w:t>Территории (площадки) для выпаса сельскохозяйственных животных (лошадей, коров, коз, овец и т.д.) определяются нормативно-правовым актом администрации</w:t>
      </w:r>
      <w:r w:rsidR="0016729F">
        <w:rPr>
          <w:rFonts w:ascii="Times New Roman" w:eastAsia="Times New Roman" w:hAnsi="Times New Roman" w:cs="Times New Roman"/>
          <w:sz w:val="28"/>
          <w:szCs w:val="28"/>
        </w:rPr>
        <w:t xml:space="preserve"> </w:t>
      </w:r>
      <w:r w:rsidRPr="00846383">
        <w:rPr>
          <w:rFonts w:ascii="Times New Roman" w:eastAsia="Times New Roman" w:hAnsi="Times New Roman" w:cs="Times New Roman"/>
          <w:sz w:val="28"/>
          <w:szCs w:val="28"/>
        </w:rPr>
        <w:t xml:space="preserve"> </w:t>
      </w:r>
      <w:r w:rsidR="00896654">
        <w:rPr>
          <w:rFonts w:ascii="Times New Roman" w:eastAsia="Times New Roman" w:hAnsi="Times New Roman" w:cs="Times New Roman"/>
          <w:sz w:val="28"/>
          <w:szCs w:val="28"/>
        </w:rPr>
        <w:t>Округа</w:t>
      </w:r>
      <w:r w:rsidRPr="00846383">
        <w:rPr>
          <w:rFonts w:ascii="Times New Roman" w:eastAsia="Times New Roman" w:hAnsi="Times New Roman" w:cs="Times New Roman"/>
          <w:sz w:val="28"/>
          <w:szCs w:val="28"/>
        </w:rPr>
        <w:t xml:space="preserve">. </w:t>
      </w:r>
      <w:proofErr w:type="gramEnd"/>
    </w:p>
    <w:p w:rsidR="00846383" w:rsidRPr="00846383" w:rsidRDefault="00846383" w:rsidP="008463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6383">
        <w:rPr>
          <w:rFonts w:ascii="Times New Roman" w:eastAsia="Times New Roman" w:hAnsi="Times New Roman" w:cs="Times New Roman"/>
          <w:sz w:val="28"/>
          <w:szCs w:val="28"/>
        </w:rPr>
        <w:t xml:space="preserve">2. Запрещается на территории </w:t>
      </w:r>
      <w:r w:rsidR="00896654">
        <w:rPr>
          <w:rFonts w:ascii="Times New Roman" w:eastAsia="Times New Roman" w:hAnsi="Times New Roman" w:cs="Times New Roman"/>
          <w:sz w:val="28"/>
          <w:szCs w:val="28"/>
        </w:rPr>
        <w:t>населенных пунктов Округа</w:t>
      </w:r>
      <w:r w:rsidRPr="00846383">
        <w:rPr>
          <w:rFonts w:ascii="Times New Roman" w:eastAsia="Times New Roman" w:hAnsi="Times New Roman" w:cs="Times New Roman"/>
          <w:sz w:val="28"/>
          <w:szCs w:val="28"/>
        </w:rPr>
        <w:t xml:space="preserve">, вне отведенных мест, выпас, передвижение без сопровождения сельскохозяйственных животных. </w:t>
      </w:r>
    </w:p>
    <w:p w:rsidR="00846383" w:rsidRPr="00846383" w:rsidRDefault="00896654" w:rsidP="0084638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846383" w:rsidRPr="00846383">
        <w:rPr>
          <w:rFonts w:ascii="Times New Roman" w:eastAsia="Times New Roman" w:hAnsi="Times New Roman" w:cs="Times New Roman"/>
          <w:sz w:val="28"/>
          <w:szCs w:val="28"/>
        </w:rPr>
        <w:t xml:space="preserve">. Крупный и средний скот должен иметь идентифицирующие сведения (паспорт животного, номерную бирку или свидетельство). </w:t>
      </w:r>
    </w:p>
    <w:p w:rsidR="008E3DAD" w:rsidRPr="008E3DAD" w:rsidRDefault="00896654" w:rsidP="008E3DA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46383" w:rsidRPr="00846383">
        <w:rPr>
          <w:rFonts w:ascii="Times New Roman" w:eastAsia="Times New Roman" w:hAnsi="Times New Roman" w:cs="Times New Roman"/>
          <w:sz w:val="28"/>
          <w:szCs w:val="28"/>
        </w:rPr>
        <w:t>.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w:t>
      </w:r>
      <w:r w:rsidR="008E3DAD" w:rsidRPr="008E3DAD">
        <w:rPr>
          <w:rFonts w:ascii="Times New Roman" w:eastAsia="Times New Roman" w:hAnsi="Times New Roman" w:cs="Times New Roman"/>
          <w:sz w:val="24"/>
          <w:szCs w:val="24"/>
        </w:rPr>
        <w:t xml:space="preserve"> </w:t>
      </w:r>
      <w:r w:rsidR="008E3DAD" w:rsidRPr="008E3DAD">
        <w:rPr>
          <w:rFonts w:ascii="Times New Roman" w:eastAsia="Times New Roman" w:hAnsi="Times New Roman" w:cs="Times New Roman"/>
          <w:sz w:val="28"/>
          <w:szCs w:val="28"/>
        </w:rPr>
        <w:t>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8E3DAD" w:rsidRPr="008E3DAD" w:rsidRDefault="008E3DAD" w:rsidP="008E3DA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8E3DAD">
        <w:rPr>
          <w:rFonts w:ascii="Times New Roman" w:eastAsia="Times New Roman" w:hAnsi="Times New Roman" w:cs="Times New Roman"/>
          <w:sz w:val="28"/>
          <w:szCs w:val="28"/>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законодательству об ответ</w:t>
      </w:r>
      <w:r w:rsidR="00252060">
        <w:rPr>
          <w:rFonts w:ascii="Times New Roman" w:eastAsia="Times New Roman" w:hAnsi="Times New Roman" w:cs="Times New Roman"/>
          <w:sz w:val="28"/>
          <w:szCs w:val="28"/>
        </w:rPr>
        <w:t>ственном обращении с животными.</w:t>
      </w:r>
      <w:r w:rsidRPr="008E3DAD">
        <w:rPr>
          <w:rFonts w:ascii="Times New Roman" w:eastAsia="Times New Roman" w:hAnsi="Times New Roman" w:cs="Times New Roman"/>
          <w:sz w:val="28"/>
          <w:szCs w:val="28"/>
        </w:rPr>
        <w:t> </w:t>
      </w:r>
    </w:p>
    <w:p w:rsidR="003E1775" w:rsidRDefault="003E1775" w:rsidP="0084638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896654" w:rsidRDefault="00896654" w:rsidP="0084638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715FF3" w:rsidRDefault="003E1775" w:rsidP="00715FF3">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715FF3">
        <w:rPr>
          <w:rFonts w:ascii="Times New Roman" w:eastAsia="Times New Roman" w:hAnsi="Times New Roman" w:cs="Times New Roman"/>
          <w:b/>
          <w:sz w:val="28"/>
          <w:szCs w:val="28"/>
        </w:rPr>
        <w:t>Глава 5. БЛАГОУСТРОЙСТВО ТЕРРИТОРИЙ</w:t>
      </w:r>
    </w:p>
    <w:p w:rsidR="003E1775" w:rsidRPr="003E1775" w:rsidRDefault="003E1775" w:rsidP="00715FF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715FF3">
        <w:rPr>
          <w:rFonts w:ascii="Times New Roman" w:eastAsia="Times New Roman" w:hAnsi="Times New Roman" w:cs="Times New Roman"/>
          <w:b/>
          <w:sz w:val="28"/>
          <w:szCs w:val="28"/>
        </w:rPr>
        <w:t>ОБЩЕСТВЕННОГО НАЗНАЧЕНИЯ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4</w:t>
      </w:r>
      <w:r w:rsidR="00715FF3">
        <w:rPr>
          <w:rFonts w:ascii="Times New Roman" w:eastAsia="Times New Roman" w:hAnsi="Times New Roman" w:cs="Times New Roman"/>
          <w:sz w:val="28"/>
          <w:szCs w:val="28"/>
        </w:rPr>
        <w:t>2</w:t>
      </w:r>
      <w:r w:rsidRPr="003E1775">
        <w:rPr>
          <w:rFonts w:ascii="Times New Roman" w:eastAsia="Times New Roman" w:hAnsi="Times New Roman" w:cs="Times New Roman"/>
          <w:sz w:val="28"/>
          <w:szCs w:val="28"/>
        </w:rPr>
        <w:t>. Объекты благоустройства территорий общественного назначения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Pr="003E1775">
        <w:rPr>
          <w:rFonts w:ascii="Times New Roman" w:eastAsia="Times New Roman" w:hAnsi="Times New Roman" w:cs="Times New Roman"/>
          <w:sz w:val="28"/>
          <w:szCs w:val="28"/>
        </w:rPr>
        <w:t>предпроектных</w:t>
      </w:r>
      <w:proofErr w:type="spellEnd"/>
      <w:r w:rsidRPr="003E1775">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В городе Енисейске реализуются преимущественно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Перечень конструктивных элементов внешнего благоустройства на </w:t>
      </w:r>
      <w:r w:rsidRPr="003E1775">
        <w:rPr>
          <w:rFonts w:ascii="Times New Roman" w:eastAsia="Times New Roman" w:hAnsi="Times New Roman" w:cs="Times New Roman"/>
          <w:sz w:val="28"/>
          <w:szCs w:val="28"/>
        </w:rPr>
        <w:lastRenderedPageBreak/>
        <w:t>территории общественных простран</w:t>
      </w:r>
      <w:proofErr w:type="gramStart"/>
      <w:r w:rsidRPr="003E1775">
        <w:rPr>
          <w:rFonts w:ascii="Times New Roman" w:eastAsia="Times New Roman" w:hAnsi="Times New Roman" w:cs="Times New Roman"/>
          <w:sz w:val="28"/>
          <w:szCs w:val="28"/>
        </w:rPr>
        <w:t>ств вкл</w:t>
      </w:r>
      <w:proofErr w:type="gramEnd"/>
      <w:r w:rsidRPr="003E1775">
        <w:rPr>
          <w:rFonts w:ascii="Times New Roman" w:eastAsia="Times New Roman" w:hAnsi="Times New Roman" w:cs="Times New Roman"/>
          <w:sz w:val="28"/>
          <w:szCs w:val="28"/>
        </w:rPr>
        <w:t>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715FF3" w:rsidRDefault="003E1775" w:rsidP="001B38D7">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715FF3">
        <w:rPr>
          <w:rFonts w:ascii="Times New Roman" w:eastAsia="Times New Roman" w:hAnsi="Times New Roman" w:cs="Times New Roman"/>
          <w:b/>
          <w:sz w:val="28"/>
          <w:szCs w:val="28"/>
        </w:rPr>
        <w:t>Глава 6. БЛАГОУСТРОЙСТВО ТЕРРИТОРИЙ ЖИЛОГО НАЗНАЧЕНИЯ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43. Объекты благоустройства территорий жилого назначения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Объектами благоустройства на территориях жилого назначения являются: общественные пространства, земельные участки многоквартирных домов, земельные участки и прилегающие территории частных домовладений,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жилых районов и озелененных территорий общего пользования.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культурно-историческая, туристическая, транспортная, хозяйственная и другие.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6. Безопасность общественных пространств на территориях жилого назначения обеспечивается их </w:t>
      </w:r>
      <w:proofErr w:type="spellStart"/>
      <w:r w:rsidRPr="003E1775">
        <w:rPr>
          <w:rFonts w:ascii="Times New Roman" w:eastAsia="Times New Roman" w:hAnsi="Times New Roman" w:cs="Times New Roman"/>
          <w:sz w:val="28"/>
          <w:szCs w:val="28"/>
        </w:rPr>
        <w:t>просматриваемостью</w:t>
      </w:r>
      <w:proofErr w:type="spellEnd"/>
      <w:r w:rsidRPr="003E1775">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7. Проектирование благоустройства участков жилой застройки производится с учетом: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коллективного или индивидуального характера пользования придомовой </w:t>
      </w:r>
      <w:r w:rsidRPr="003E1775">
        <w:rPr>
          <w:rFonts w:ascii="Times New Roman" w:eastAsia="Times New Roman" w:hAnsi="Times New Roman" w:cs="Times New Roman"/>
          <w:sz w:val="28"/>
          <w:szCs w:val="28"/>
        </w:rPr>
        <w:lastRenderedPageBreak/>
        <w:t>территорией;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особенностей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8. </w:t>
      </w:r>
      <w:proofErr w:type="gramStart"/>
      <w:r w:rsidRPr="003E1775">
        <w:rPr>
          <w:rFonts w:ascii="Times New Roman" w:eastAsia="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E1775">
        <w:rPr>
          <w:rFonts w:ascii="Times New Roman" w:eastAsia="Times New Roman" w:hAnsi="Times New Roman" w:cs="Times New Roman"/>
          <w:sz w:val="28"/>
          <w:szCs w:val="28"/>
        </w:rPr>
        <w:t xml:space="preserve"> Если размеры территории участка позволяют, допускается в границах участка размещение спортивных площадок и площадок для игр детей школьного возраста, площадок для выгула собак.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10. При размещении жилых участков вдоль магистральных улиц не допускается со стороны улицы их сплошное ограждение, за исключением случаев исторической застройки и размещение площадок (детских, спортивных, для установки мусоросборников).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11. При озеленении территории детских садов и школ не допускается использовать растения с ядовитыми плодами, а также с колючками и шипами.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12. В перечень элементов благоустройства на участке длительного и кратковременного хранения автотранспортных сре</w:t>
      </w:r>
      <w:proofErr w:type="gramStart"/>
      <w:r w:rsidRPr="003E1775">
        <w:rPr>
          <w:rFonts w:ascii="Times New Roman" w:eastAsia="Times New Roman" w:hAnsi="Times New Roman" w:cs="Times New Roman"/>
          <w:sz w:val="28"/>
          <w:szCs w:val="28"/>
        </w:rPr>
        <w:t>дств вкл</w:t>
      </w:r>
      <w:proofErr w:type="gramEnd"/>
      <w:r w:rsidRPr="003E1775">
        <w:rPr>
          <w:rFonts w:ascii="Times New Roman" w:eastAsia="Times New Roman" w:hAnsi="Times New Roman" w:cs="Times New Roman"/>
          <w:sz w:val="28"/>
          <w:szCs w:val="2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1B38D7" w:rsidRDefault="003E1775" w:rsidP="001B38D7">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8D7">
        <w:rPr>
          <w:rFonts w:ascii="Times New Roman" w:eastAsia="Times New Roman" w:hAnsi="Times New Roman" w:cs="Times New Roman"/>
          <w:b/>
          <w:sz w:val="28"/>
          <w:szCs w:val="28"/>
        </w:rPr>
        <w:t>Глава 7. БЛАГОУСТРОЙСТВО ТЕРРИТОРИЙ</w:t>
      </w:r>
    </w:p>
    <w:p w:rsidR="003E1775" w:rsidRPr="001B38D7" w:rsidRDefault="003E1775" w:rsidP="001B38D7">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8D7">
        <w:rPr>
          <w:rFonts w:ascii="Times New Roman" w:eastAsia="Times New Roman" w:hAnsi="Times New Roman" w:cs="Times New Roman"/>
          <w:b/>
          <w:sz w:val="28"/>
          <w:szCs w:val="28"/>
        </w:rPr>
        <w:t>РЕКРЕАЦИОННОГО НАЗНАЧЕНИЯ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44. Объекты благоустройства территорий рекреационного назначения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Объектами благоустройства на территориях рекреационного назначения являются объекты рекреации - зоны отдыха, парки, скверы.</w:t>
      </w:r>
    </w:p>
    <w:p w:rsidR="003E1775" w:rsidRPr="003E1775" w:rsidRDefault="005814AC"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E1775" w:rsidRPr="003E1775">
        <w:rPr>
          <w:rFonts w:ascii="Times New Roman" w:eastAsia="Times New Roman" w:hAnsi="Times New Roman" w:cs="Times New Roman"/>
          <w:sz w:val="28"/>
          <w:szCs w:val="28"/>
        </w:rPr>
        <w:t>. При реконструкции объектов рекреации необходимо предусматривать:</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для парков: реконструкцию планировочной структуры (например, изменение плотности дорожной сети), </w:t>
      </w:r>
      <w:proofErr w:type="spellStart"/>
      <w:r w:rsidRPr="003E1775">
        <w:rPr>
          <w:rFonts w:ascii="Times New Roman" w:eastAsia="Times New Roman" w:hAnsi="Times New Roman" w:cs="Times New Roman"/>
          <w:sz w:val="28"/>
          <w:szCs w:val="28"/>
        </w:rPr>
        <w:t>разреживание</w:t>
      </w:r>
      <w:proofErr w:type="spellEnd"/>
      <w:r w:rsidRPr="003E1775">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w:t>
      </w:r>
      <w:r w:rsidRPr="003E1775">
        <w:rPr>
          <w:rFonts w:ascii="Times New Roman" w:eastAsia="Times New Roman" w:hAnsi="Times New Roman" w:cs="Times New Roman"/>
          <w:sz w:val="28"/>
          <w:szCs w:val="28"/>
        </w:rPr>
        <w:lastRenderedPageBreak/>
        <w:t>кустарников, организация площадок отдыха, детских площадок;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для скверов: формирование групп со сложной вертикальной структурой, удаление больных, старых и не декоративных, потерявших декоративность деревьев, следует предусматривать посадку преимущественно крупномерного посадочного материала с использованием специальных технологий посадки и содержания.</w:t>
      </w:r>
    </w:p>
    <w:p w:rsidR="003E1775" w:rsidRPr="003E1775" w:rsidRDefault="005814AC"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E1775" w:rsidRPr="003E1775">
        <w:rPr>
          <w:rFonts w:ascii="Times New Roman" w:eastAsia="Times New Roman" w:hAnsi="Times New Roman" w:cs="Times New Roman"/>
          <w:sz w:val="28"/>
          <w:szCs w:val="28"/>
        </w:rPr>
        <w:t>. На территориях, предназначенных и обустроенных для организации активного массового отдыха и рекреации (далее - зона отдыха) необходимо обеспечить: проезд для аварийных, специальных и специализированных служб, пешеходными дорожками, необходимым инженерным оборудованием (питьевое водоснабжение и водоотведение, защита от попадания загрязненного поверхностного стока в водоем).</w:t>
      </w:r>
    </w:p>
    <w:p w:rsidR="003E1775" w:rsidRPr="003E1775" w:rsidRDefault="005814AC"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1775" w:rsidRPr="003E1775">
        <w:rPr>
          <w:rFonts w:ascii="Times New Roman" w:eastAsia="Times New Roman" w:hAnsi="Times New Roman" w:cs="Times New Roman"/>
          <w:sz w:val="28"/>
          <w:szCs w:val="28"/>
        </w:rPr>
        <w:t xml:space="preserve">. </w:t>
      </w:r>
      <w:proofErr w:type="gramStart"/>
      <w:r w:rsidR="003E1775" w:rsidRPr="003E1775">
        <w:rPr>
          <w:rFonts w:ascii="Times New Roman" w:eastAsia="Times New Roman" w:hAnsi="Times New Roman" w:cs="Times New Roman"/>
          <w:sz w:val="28"/>
          <w:szCs w:val="28"/>
        </w:rPr>
        <w:t>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туалетные кабины.</w:t>
      </w:r>
      <w:proofErr w:type="gramEnd"/>
    </w:p>
    <w:p w:rsidR="00722E25" w:rsidRPr="00722E25" w:rsidRDefault="005814AC"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22E25" w:rsidRPr="00722E25">
        <w:rPr>
          <w:rFonts w:ascii="Times New Roman" w:eastAsia="Times New Roman" w:hAnsi="Times New Roman" w:cs="Times New Roman"/>
          <w:sz w:val="28"/>
          <w:szCs w:val="28"/>
        </w:rPr>
        <w:t xml:space="preserve">. При проектировании озеленения территории объектов следует: </w:t>
      </w:r>
    </w:p>
    <w:p w:rsidR="00722E25" w:rsidRPr="00722E25" w:rsidRDefault="00722E25"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2E25">
        <w:rPr>
          <w:rFonts w:ascii="Times New Roman" w:eastAsia="Times New Roman" w:hAnsi="Times New Roman" w:cs="Times New Roman"/>
          <w:sz w:val="28"/>
          <w:szCs w:val="28"/>
        </w:rPr>
        <w:t xml:space="preserve">- произвести оценку существующей растительности, состояния древесных растений и травянистого покрова; </w:t>
      </w:r>
    </w:p>
    <w:p w:rsidR="00722E25" w:rsidRPr="00722E25" w:rsidRDefault="00722E25"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2E25">
        <w:rPr>
          <w:rFonts w:ascii="Times New Roman" w:eastAsia="Times New Roman" w:hAnsi="Times New Roman" w:cs="Times New Roman"/>
          <w:sz w:val="28"/>
          <w:szCs w:val="28"/>
        </w:rPr>
        <w:t xml:space="preserve">- произвести выявление сухих поврежденных вредителями древесных растений, разработать мероприятия по их удалению с объектов; </w:t>
      </w:r>
    </w:p>
    <w:p w:rsidR="00722E25" w:rsidRPr="00722E25" w:rsidRDefault="00722E25"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2E25">
        <w:rPr>
          <w:rFonts w:ascii="Times New Roman" w:eastAsia="Times New Roman" w:hAnsi="Times New Roman" w:cs="Times New Roman"/>
          <w:sz w:val="28"/>
          <w:szCs w:val="28"/>
        </w:rPr>
        <w:t xml:space="preserve">- обеспечивать максимальное сохранение травяного покрова, древесно-кустарниковой и прибрежной растительности площади зоны отдыха; </w:t>
      </w:r>
    </w:p>
    <w:p w:rsidR="00722E25" w:rsidRPr="00722E25" w:rsidRDefault="00722E25"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2E25">
        <w:rPr>
          <w:rFonts w:ascii="Times New Roman" w:eastAsia="Times New Roman" w:hAnsi="Times New Roman" w:cs="Times New Roman"/>
          <w:sz w:val="28"/>
          <w:szCs w:val="28"/>
        </w:rPr>
        <w:t xml:space="preserve">-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722E25" w:rsidRPr="00722E25" w:rsidRDefault="00722E25"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2E25">
        <w:rPr>
          <w:rFonts w:ascii="Times New Roman" w:eastAsia="Times New Roman" w:hAnsi="Times New Roman" w:cs="Times New Roman"/>
          <w:sz w:val="28"/>
          <w:szCs w:val="28"/>
        </w:rPr>
        <w:t xml:space="preserve">- обеспечивать недопущение использования территории зоны отдыха для иных целей (выгуливания собак, устройства игровых городков, аттракционов и т.п.). </w:t>
      </w:r>
    </w:p>
    <w:p w:rsidR="00722E25" w:rsidRDefault="00722E25"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22E25">
        <w:rPr>
          <w:rFonts w:ascii="Times New Roman" w:eastAsia="Times New Roman" w:hAnsi="Times New Roman" w:cs="Times New Roman"/>
          <w:sz w:val="28"/>
          <w:szCs w:val="28"/>
        </w:rPr>
        <w:t xml:space="preserve">На территории рекреационного назначения возможно размещение ограждения, уличного технического оборудования (торговые тележки «вода», «мороженное»), некапитальных нестационарных сооружений мелкорозничной торговли и питания, туалетных кабин, в соответствии с типовыми решениями и требованиями к размещению </w:t>
      </w:r>
      <w:r w:rsidR="00952396">
        <w:rPr>
          <w:rFonts w:ascii="Times New Roman" w:eastAsia="Times New Roman" w:hAnsi="Times New Roman" w:cs="Times New Roman"/>
          <w:sz w:val="28"/>
          <w:szCs w:val="28"/>
        </w:rPr>
        <w:t>таких объектов (Приложение № 2).</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A3E99" w:rsidRPr="00FC7F3B">
        <w:rPr>
          <w:rFonts w:ascii="Times New Roman" w:eastAsia="Times New Roman" w:hAnsi="Times New Roman" w:cs="Times New Roman"/>
          <w:sz w:val="28"/>
          <w:szCs w:val="28"/>
        </w:rPr>
        <w:t xml:space="preserve">. На </w:t>
      </w:r>
      <w:r w:rsidR="005814AC" w:rsidRPr="00FC7F3B">
        <w:rPr>
          <w:rFonts w:ascii="Times New Roman" w:eastAsia="Times New Roman" w:hAnsi="Times New Roman" w:cs="Times New Roman"/>
          <w:sz w:val="28"/>
          <w:szCs w:val="28"/>
        </w:rPr>
        <w:t>т</w:t>
      </w:r>
      <w:r w:rsidR="00FA3E99" w:rsidRPr="00FC7F3B">
        <w:rPr>
          <w:rFonts w:ascii="Times New Roman" w:eastAsia="Times New Roman" w:hAnsi="Times New Roman" w:cs="Times New Roman"/>
          <w:sz w:val="28"/>
          <w:szCs w:val="28"/>
        </w:rPr>
        <w:t xml:space="preserve">ерритории </w:t>
      </w:r>
      <w:r w:rsidR="005814AC" w:rsidRPr="00FC7F3B">
        <w:rPr>
          <w:rFonts w:ascii="Times New Roman" w:eastAsia="Times New Roman" w:hAnsi="Times New Roman" w:cs="Times New Roman"/>
          <w:sz w:val="28"/>
          <w:szCs w:val="28"/>
        </w:rPr>
        <w:t>Округа</w:t>
      </w:r>
      <w:r w:rsidR="00FA3E99" w:rsidRPr="00FC7F3B">
        <w:rPr>
          <w:rFonts w:ascii="Times New Roman" w:eastAsia="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A3E99" w:rsidRPr="00FC7F3B">
        <w:rPr>
          <w:rFonts w:ascii="Times New Roman" w:eastAsia="Times New Roman" w:hAnsi="Times New Roman" w:cs="Times New Roman"/>
          <w:sz w:val="28"/>
          <w:szCs w:val="28"/>
        </w:rPr>
        <w:t>. 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A3E99" w:rsidRPr="00FC7F3B">
        <w:rPr>
          <w:rFonts w:ascii="Times New Roman" w:eastAsia="Times New Roman" w:hAnsi="Times New Roman" w:cs="Times New Roman"/>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FA3E99" w:rsidRPr="00FC7F3B">
        <w:rPr>
          <w:rFonts w:ascii="Times New Roman" w:eastAsia="Times New Roman" w:hAnsi="Times New Roman" w:cs="Times New Roman"/>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A3E99" w:rsidRPr="00FC7F3B">
        <w:rPr>
          <w:rFonts w:ascii="Times New Roman" w:eastAsia="Times New Roman" w:hAnsi="Times New Roman" w:cs="Times New Roman"/>
          <w:sz w:val="28"/>
          <w:szCs w:val="28"/>
        </w:rPr>
        <w:t xml:space="preserve">. </w:t>
      </w:r>
      <w:proofErr w:type="gramStart"/>
      <w:r w:rsidR="00FA3E99" w:rsidRPr="00FC7F3B">
        <w:rPr>
          <w:rFonts w:ascii="Times New Roman" w:eastAsia="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мусорные контейнеры; ограждение (парка в целом, зон аттракционов, отдельных площадок или насаждений); оборудование площадок;</w:t>
      </w:r>
      <w:proofErr w:type="gramEnd"/>
      <w:r w:rsidR="00FA3E99" w:rsidRPr="00FC7F3B">
        <w:rPr>
          <w:rFonts w:ascii="Times New Roman" w:eastAsia="Times New Roman" w:hAnsi="Times New Roman" w:cs="Times New Roman"/>
          <w:sz w:val="28"/>
          <w:szCs w:val="28"/>
        </w:rPr>
        <w:t xml:space="preserve"> некапитальные объекты торговли; средства наружного освещения; носители информации о зоне парка и о парке в целом; туалеты.</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A3E99" w:rsidRPr="00FC7F3B">
        <w:rPr>
          <w:rFonts w:ascii="Times New Roman" w:eastAsia="Times New Roman" w:hAnsi="Times New Roman" w:cs="Times New Roman"/>
          <w:sz w:val="28"/>
          <w:szCs w:val="28"/>
        </w:rPr>
        <w:t xml:space="preserve">. </w:t>
      </w:r>
      <w:proofErr w:type="gramStart"/>
      <w:r w:rsidR="00FA3E99" w:rsidRPr="00FC7F3B">
        <w:rPr>
          <w:rFonts w:ascii="Times New Roman" w:eastAsia="Times New Roman" w:hAnsi="Times New Roman" w:cs="Times New Roman"/>
          <w:sz w:val="28"/>
          <w:szCs w:val="28"/>
        </w:rPr>
        <w:t>Применяются сочетания различных видов и приемов озеленения: вертикального (</w:t>
      </w:r>
      <w:proofErr w:type="spellStart"/>
      <w:r w:rsidR="00FA3E99" w:rsidRPr="00FC7F3B">
        <w:rPr>
          <w:rFonts w:ascii="Times New Roman" w:eastAsia="Times New Roman" w:hAnsi="Times New Roman" w:cs="Times New Roman"/>
          <w:sz w:val="28"/>
          <w:szCs w:val="28"/>
        </w:rPr>
        <w:t>перголы</w:t>
      </w:r>
      <w:proofErr w:type="spellEnd"/>
      <w:r w:rsidR="00FA3E99" w:rsidRPr="00FC7F3B">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A3E99" w:rsidRPr="00FC7F3B">
        <w:rPr>
          <w:rFonts w:ascii="Times New Roman" w:eastAsia="Times New Roman" w:hAnsi="Times New Roman" w:cs="Times New Roman"/>
          <w:sz w:val="28"/>
          <w:szCs w:val="28"/>
        </w:rPr>
        <w:t>.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FA3E99" w:rsidRPr="00FC7F3B">
        <w:rPr>
          <w:rFonts w:ascii="Times New Roman" w:eastAsia="Times New Roman" w:hAnsi="Times New Roman" w:cs="Times New Roman"/>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A3E99" w:rsidRPr="00FC7F3B" w:rsidRDefault="00FC7F3B"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A3E99" w:rsidRPr="00FC7F3B">
        <w:rPr>
          <w:rFonts w:ascii="Times New Roman" w:eastAsia="Times New Roman" w:hAnsi="Times New Roman" w:cs="Times New Roman"/>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A3E99" w:rsidRPr="00FC7F3B" w:rsidRDefault="00FA3E99"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C7F3B">
        <w:rPr>
          <w:rFonts w:ascii="Times New Roman" w:eastAsia="Times New Roman" w:hAnsi="Times New Roman" w:cs="Times New Roman"/>
          <w:sz w:val="28"/>
          <w:szCs w:val="28"/>
        </w:rPr>
        <w:t>1</w:t>
      </w:r>
      <w:r w:rsidR="00FC7F3B">
        <w:rPr>
          <w:rFonts w:ascii="Times New Roman" w:eastAsia="Times New Roman" w:hAnsi="Times New Roman" w:cs="Times New Roman"/>
          <w:sz w:val="28"/>
          <w:szCs w:val="28"/>
        </w:rPr>
        <w:t>5</w:t>
      </w:r>
      <w:r w:rsidRPr="00FC7F3B">
        <w:rPr>
          <w:rFonts w:ascii="Times New Roman" w:eastAsia="Times New Roman" w:hAnsi="Times New Roman" w:cs="Times New Roman"/>
          <w:sz w:val="28"/>
          <w:szCs w:val="28"/>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мусорные контейнеры; оборудование площадок; осветительное оборудование.</w:t>
      </w:r>
    </w:p>
    <w:p w:rsidR="00FA3E99" w:rsidRPr="00FC7F3B" w:rsidRDefault="00FA3E99" w:rsidP="00FA3E9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C7F3B">
        <w:rPr>
          <w:rFonts w:ascii="Times New Roman" w:eastAsia="Times New Roman" w:hAnsi="Times New Roman" w:cs="Times New Roman"/>
          <w:sz w:val="28"/>
          <w:szCs w:val="28"/>
        </w:rPr>
        <w:t>1</w:t>
      </w:r>
      <w:r w:rsidR="00FC7F3B">
        <w:rPr>
          <w:rFonts w:ascii="Times New Roman" w:eastAsia="Times New Roman" w:hAnsi="Times New Roman" w:cs="Times New Roman"/>
          <w:sz w:val="28"/>
          <w:szCs w:val="28"/>
        </w:rPr>
        <w:t>6</w:t>
      </w:r>
      <w:r w:rsidRPr="00FC7F3B">
        <w:rPr>
          <w:rFonts w:ascii="Times New Roman" w:eastAsia="Times New Roman" w:hAnsi="Times New Roman" w:cs="Times New Roman"/>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A3E99" w:rsidRDefault="00FA3E99" w:rsidP="00722E2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C7F3B">
        <w:rPr>
          <w:rFonts w:ascii="Times New Roman" w:eastAsia="Times New Roman" w:hAnsi="Times New Roman" w:cs="Times New Roman"/>
          <w:sz w:val="28"/>
          <w:szCs w:val="28"/>
        </w:rPr>
        <w:t>1</w:t>
      </w:r>
      <w:r w:rsidR="00FC7F3B">
        <w:rPr>
          <w:rFonts w:ascii="Times New Roman" w:eastAsia="Times New Roman" w:hAnsi="Times New Roman" w:cs="Times New Roman"/>
          <w:sz w:val="28"/>
          <w:szCs w:val="28"/>
        </w:rPr>
        <w:t>7</w:t>
      </w:r>
      <w:r w:rsidRPr="00FC7F3B">
        <w:rPr>
          <w:rFonts w:ascii="Times New Roman" w:eastAsia="Times New Roman" w:hAnsi="Times New Roman" w:cs="Times New Roman"/>
          <w:sz w:val="28"/>
          <w:szCs w:val="28"/>
        </w:rPr>
        <w:t xml:space="preserve">. </w:t>
      </w:r>
      <w:proofErr w:type="gramStart"/>
      <w:r w:rsidRPr="00FC7F3B">
        <w:rPr>
          <w:rFonts w:ascii="Times New Roman" w:eastAsia="Times New Roman" w:hAnsi="Times New Roman" w:cs="Times New Roman"/>
          <w:sz w:val="28"/>
          <w:szCs w:val="28"/>
        </w:rPr>
        <w:t>Возможно</w:t>
      </w:r>
      <w:proofErr w:type="gramEnd"/>
      <w:r w:rsidRPr="00FC7F3B">
        <w:rPr>
          <w:rFonts w:ascii="Times New Roman" w:eastAsia="Times New Roman" w:hAnsi="Times New Roman" w:cs="Times New Roman"/>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lastRenderedPageBreak/>
        <w:t>1</w:t>
      </w:r>
      <w:r w:rsidR="003A6353">
        <w:rPr>
          <w:rFonts w:ascii="Times New Roman" w:eastAsia="Times New Roman" w:hAnsi="Times New Roman" w:cs="Times New Roman"/>
          <w:sz w:val="28"/>
          <w:szCs w:val="28"/>
        </w:rPr>
        <w:t>8</w:t>
      </w:r>
      <w:r w:rsidRPr="0061289D">
        <w:rPr>
          <w:rFonts w:ascii="Times New Roman" w:eastAsia="Times New Roman" w:hAnsi="Times New Roman" w:cs="Times New Roman"/>
          <w:sz w:val="28"/>
          <w:szCs w:val="28"/>
        </w:rPr>
        <w:t>. На территории общего пользования, которой беспрепятственно пользуется неограниченный круг лиц</w:t>
      </w:r>
      <w:r w:rsidR="00E1188B">
        <w:rPr>
          <w:rFonts w:ascii="Times New Roman" w:eastAsia="Times New Roman" w:hAnsi="Times New Roman" w:cs="Times New Roman"/>
          <w:sz w:val="28"/>
          <w:szCs w:val="28"/>
        </w:rPr>
        <w:t>,</w:t>
      </w:r>
      <w:r w:rsidRPr="0061289D">
        <w:rPr>
          <w:rFonts w:ascii="Times New Roman" w:eastAsia="Times New Roman" w:hAnsi="Times New Roman" w:cs="Times New Roman"/>
          <w:sz w:val="28"/>
          <w:szCs w:val="28"/>
        </w:rPr>
        <w:t xml:space="preserve"> запрещается: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а) несанкционированное складирование (хранение) строительных и иных материалов, топлива, транспортных средств, их разукомплектованных частей и иных механизмов, контейнеров, металлических конструкций и другого имущества физических и юридических лиц; </w:t>
      </w:r>
    </w:p>
    <w:p w:rsidR="0061289D" w:rsidRPr="003E1775"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б) осуществление мелкорозничной торговли  </w:t>
      </w:r>
      <w:proofErr w:type="gramStart"/>
      <w:r w:rsidRPr="0061289D">
        <w:rPr>
          <w:rFonts w:ascii="Times New Roman" w:eastAsia="Times New Roman" w:hAnsi="Times New Roman" w:cs="Times New Roman"/>
          <w:sz w:val="28"/>
          <w:szCs w:val="28"/>
        </w:rPr>
        <w:t>вне</w:t>
      </w:r>
      <w:proofErr w:type="gramEnd"/>
      <w:r w:rsidRPr="0061289D">
        <w:rPr>
          <w:rFonts w:ascii="Times New Roman" w:eastAsia="Times New Roman" w:hAnsi="Times New Roman" w:cs="Times New Roman"/>
          <w:sz w:val="28"/>
          <w:szCs w:val="28"/>
        </w:rPr>
        <w:t xml:space="preserve"> специально отведенных</w:t>
      </w:r>
      <w:r w:rsidR="001B38D7">
        <w:rPr>
          <w:rFonts w:ascii="Times New Roman" w:eastAsia="Times New Roman" w:hAnsi="Times New Roman" w:cs="Times New Roman"/>
          <w:sz w:val="28"/>
          <w:szCs w:val="28"/>
        </w:rPr>
        <w:t xml:space="preserve"> </w:t>
      </w:r>
      <w:r w:rsidRPr="0061289D">
        <w:rPr>
          <w:rFonts w:ascii="Times New Roman" w:eastAsia="Times New Roman" w:hAnsi="Times New Roman" w:cs="Times New Roman"/>
          <w:sz w:val="28"/>
          <w:szCs w:val="28"/>
        </w:rPr>
        <w:t>для этого местах.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61289D" w:rsidRDefault="003E1775" w:rsidP="0061289D">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61289D">
        <w:rPr>
          <w:rFonts w:ascii="Times New Roman" w:eastAsia="Times New Roman" w:hAnsi="Times New Roman" w:cs="Times New Roman"/>
          <w:b/>
          <w:sz w:val="28"/>
          <w:szCs w:val="28"/>
        </w:rPr>
        <w:t xml:space="preserve">Глава 8. БЛАГОУСТРОЙСТВО ТЕРРИТОРИЙ </w:t>
      </w:r>
      <w:proofErr w:type="gramStart"/>
      <w:r w:rsidRPr="0061289D">
        <w:rPr>
          <w:rFonts w:ascii="Times New Roman" w:eastAsia="Times New Roman" w:hAnsi="Times New Roman" w:cs="Times New Roman"/>
          <w:b/>
          <w:sz w:val="28"/>
          <w:szCs w:val="28"/>
        </w:rPr>
        <w:t>ТРАНСПОРТНОЙ</w:t>
      </w:r>
      <w:proofErr w:type="gramEnd"/>
    </w:p>
    <w:p w:rsidR="003E1775" w:rsidRPr="0061289D" w:rsidRDefault="003E1775" w:rsidP="0061289D">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61289D">
        <w:rPr>
          <w:rFonts w:ascii="Times New Roman" w:eastAsia="Times New Roman" w:hAnsi="Times New Roman" w:cs="Times New Roman"/>
          <w:b/>
          <w:sz w:val="28"/>
          <w:szCs w:val="28"/>
        </w:rPr>
        <w:t>И ИНЖЕНЕРНОЙ ИНФРАСТРУКТУРЫ</w:t>
      </w:r>
    </w:p>
    <w:p w:rsidR="0061289D" w:rsidRPr="0061289D" w:rsidRDefault="0061289D" w:rsidP="0061289D">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61289D" w:rsidRPr="001B38D7" w:rsidRDefault="0061289D" w:rsidP="0061289D">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B38D7">
        <w:rPr>
          <w:rFonts w:ascii="Times New Roman" w:eastAsia="Times New Roman" w:hAnsi="Times New Roman" w:cs="Times New Roman"/>
          <w:sz w:val="28"/>
          <w:szCs w:val="28"/>
        </w:rPr>
        <w:t>Статья 45. Объекты благоустройства на территориях транспортных коммуникаций</w:t>
      </w:r>
    </w:p>
    <w:p w:rsidR="003E1775" w:rsidRPr="00FB10C3"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1. Объектами благоустройства на территориях коммуникациях населенного пункта является улично-дорожная сеть (УДС) населенного пункта</w:t>
      </w:r>
      <w:r w:rsidRPr="0061289D">
        <w:rPr>
          <w:rFonts w:ascii="Times New Roman" w:eastAsia="Times New Roman" w:hAnsi="Times New Roman" w:cs="Times New Roman"/>
          <w:sz w:val="28"/>
          <w:szCs w:val="28"/>
        </w:rPr>
        <w:t xml:space="preserve"> в границах красных линий, пешеходных переходов. Как правило, перечень элементов благоустройства на территории улиц и дорог включает: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 твердые виды покрытия дорожного полотна и тротуаров;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 элементы сопряжения поверхностей;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 озеленение вдоль улиц и дорог;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 ограждения опасных мест;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 осветительное оборудование;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 носители информации дорожного движения (дорожные знаки, разметка, светофорные устройства).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2. Определение непосредственных границ работ по благоустройству должно отвечать принципу комплексного подхода с целью формирования комфортной среды. Проекты благоустройства, реконструкции и капитального ремонта следует разрабатывать для целого элемента улично-дорожной сети. Не допускается фрагментарное («лоскутное») благоустройство улиц и прилегающих территорий. При необходимости, работы по благоустройству (капитальному ремонту) могут быть разбиты на этапы (очереди) освоения, но только при наличии комплексного проекта для всего объекта.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Границы мероприятий по благоустройству (капитальному ремонту) для улиц определяются таким образом, чтобы обеспечить целостность архитектурно-</w:t>
      </w:r>
      <w:proofErr w:type="gramStart"/>
      <w:r w:rsidRPr="0061289D">
        <w:rPr>
          <w:rFonts w:ascii="Times New Roman" w:eastAsia="Times New Roman" w:hAnsi="Times New Roman" w:cs="Times New Roman"/>
          <w:sz w:val="28"/>
          <w:szCs w:val="28"/>
        </w:rPr>
        <w:t>планировочного решения</w:t>
      </w:r>
      <w:proofErr w:type="gramEnd"/>
      <w:r w:rsidRPr="0061289D">
        <w:rPr>
          <w:rFonts w:ascii="Times New Roman" w:eastAsia="Times New Roman" w:hAnsi="Times New Roman" w:cs="Times New Roman"/>
          <w:sz w:val="28"/>
          <w:szCs w:val="28"/>
        </w:rPr>
        <w:t xml:space="preserve">, визуальное единство и связанность элементов улицы с окружающей застройкой. В границы благоустройства (капитального ремонта) включаются все территории, просматриваемые с улицы вне зависимости от их функционального назначения и формы землепользования. Порядок приведения в соответствие общей концепции земельных участков, не являющихся муниципальной собственностью, следует определять в соответствующих муниципальных нормативно-правовых актах.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3. Текущий и капитальный ремонты, содержание, строительство и </w:t>
      </w:r>
      <w:r w:rsidRPr="0061289D">
        <w:rPr>
          <w:rFonts w:ascii="Times New Roman" w:eastAsia="Times New Roman" w:hAnsi="Times New Roman" w:cs="Times New Roman"/>
          <w:sz w:val="28"/>
          <w:szCs w:val="28"/>
        </w:rPr>
        <w:lastRenderedPageBreak/>
        <w:t xml:space="preserve">реконструкция муниципальных автомобильных дорог, мостов, тротуаров и иных транспортных инженерных сооружений в границах муниципального образования город Енисейск осуществляется специализированными организациями в соответствии с условиями заключенного с владельцем автомобильных дорог контракта (договора) в соответствии с действующим законодательством.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Текущий и капитальный ремонты, содержание, строительство и реконструкция автомобильных дорог общего пользования федерального и регионального значения, мостов и иных транспортных инженерных сооружений, частных автомобильных дорог осуществляется их владельцами в соответствии с законодательством Российской Федерации.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3. Эксплуатация, текущий и капитальный ремонты светофоров, дорожных знаков, разметки и иных объектов обеспечения безопасности уличного движения осуществляется специализированной организацией в соответствии с условиями заключенного с владельцем автомобильных дорог контракта (договора) в соответствии с действующим законодательством.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5. Остановочные пункты должны соответствовать ОСТ 218.1.002-2003, </w:t>
      </w:r>
      <w:proofErr w:type="gramStart"/>
      <w:r w:rsidRPr="0061289D">
        <w:rPr>
          <w:rFonts w:ascii="Times New Roman" w:eastAsia="Times New Roman" w:hAnsi="Times New Roman" w:cs="Times New Roman"/>
          <w:sz w:val="28"/>
          <w:szCs w:val="28"/>
        </w:rPr>
        <w:t>утвержденному</w:t>
      </w:r>
      <w:proofErr w:type="gramEnd"/>
      <w:r w:rsidRPr="0061289D">
        <w:rPr>
          <w:rFonts w:ascii="Times New Roman" w:eastAsia="Times New Roman" w:hAnsi="Times New Roman" w:cs="Times New Roman"/>
          <w:sz w:val="28"/>
          <w:szCs w:val="28"/>
        </w:rPr>
        <w:t xml:space="preserve"> Распоряжением Минтранса Российской Федерации от 23.05.2003 N ИС-460-р, в том числе в части наличия на них урн, скамеек, автопавильонов и соблюдения других обязательных требований.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6. Лица, ответственные за благоустройство улиц и автомобильных дорог, организовывают размещение и обеспечивают содержание информационных знаков на остановочных пунктах с учетом требований "ГОСТ </w:t>
      </w:r>
      <w:proofErr w:type="gramStart"/>
      <w:r w:rsidRPr="0061289D">
        <w:rPr>
          <w:rFonts w:ascii="Times New Roman" w:eastAsia="Times New Roman" w:hAnsi="Times New Roman" w:cs="Times New Roman"/>
          <w:sz w:val="28"/>
          <w:szCs w:val="28"/>
        </w:rPr>
        <w:t>Р</w:t>
      </w:r>
      <w:proofErr w:type="gramEnd"/>
      <w:r w:rsidRPr="0061289D">
        <w:rPr>
          <w:rFonts w:ascii="Times New Roman" w:eastAsia="Times New Roman" w:hAnsi="Times New Roman" w:cs="Times New Roman"/>
          <w:sz w:val="28"/>
          <w:szCs w:val="28"/>
        </w:rPr>
        <w:t xml:space="preserve">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 (информационных табличек с наименованием остановочных пунктов и расписанием движения общественного транспорта) обеспечивают их чистоту и исправное состояние.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7. Запрещается производить срезку асфальтового покрытия </w:t>
      </w:r>
      <w:proofErr w:type="gramStart"/>
      <w:r w:rsidRPr="0061289D">
        <w:rPr>
          <w:rFonts w:ascii="Times New Roman" w:eastAsia="Times New Roman" w:hAnsi="Times New Roman" w:cs="Times New Roman"/>
          <w:sz w:val="28"/>
          <w:szCs w:val="28"/>
        </w:rPr>
        <w:t>физическими</w:t>
      </w:r>
      <w:proofErr w:type="gramEnd"/>
      <w:r w:rsidRPr="0061289D">
        <w:rPr>
          <w:rFonts w:ascii="Times New Roman" w:eastAsia="Times New Roman" w:hAnsi="Times New Roman" w:cs="Times New Roman"/>
          <w:sz w:val="28"/>
          <w:szCs w:val="28"/>
        </w:rPr>
        <w:t xml:space="preserve"> и юридическим лицам, независимо от их организационно-правовых форм в случае невозможности по любым основаниям произвести восстановление асфальтового покрытия в текущем году. </w:t>
      </w:r>
    </w:p>
    <w:p w:rsidR="0061289D" w:rsidRPr="0061289D"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 xml:space="preserve">В случае </w:t>
      </w:r>
      <w:proofErr w:type="spellStart"/>
      <w:r w:rsidRPr="0061289D">
        <w:rPr>
          <w:rFonts w:ascii="Times New Roman" w:eastAsia="Times New Roman" w:hAnsi="Times New Roman" w:cs="Times New Roman"/>
          <w:sz w:val="28"/>
          <w:szCs w:val="28"/>
        </w:rPr>
        <w:t>невосстановления</w:t>
      </w:r>
      <w:proofErr w:type="spellEnd"/>
      <w:r w:rsidRPr="0061289D">
        <w:rPr>
          <w:rFonts w:ascii="Times New Roman" w:eastAsia="Times New Roman" w:hAnsi="Times New Roman" w:cs="Times New Roman"/>
          <w:sz w:val="28"/>
          <w:szCs w:val="28"/>
        </w:rPr>
        <w:t xml:space="preserve"> асфальтового покрытия в текущем году, физические и юридические лица, независимо от их организационно-правовых форм обязаны осуществить ремонт асфальтового покрытия в следующем году </w:t>
      </w:r>
      <w:r w:rsidRPr="0061289D">
        <w:rPr>
          <w:rFonts w:ascii="Times New Roman" w:eastAsia="Times New Roman" w:hAnsi="Times New Roman" w:cs="Times New Roman"/>
          <w:sz w:val="28"/>
          <w:szCs w:val="28"/>
        </w:rPr>
        <w:lastRenderedPageBreak/>
        <w:t xml:space="preserve">за свой счет незамедлительно после полного таяния снега на невосстановленной территории. </w:t>
      </w:r>
    </w:p>
    <w:p w:rsidR="003E1775"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1289D">
        <w:rPr>
          <w:rFonts w:ascii="Times New Roman" w:eastAsia="Times New Roman" w:hAnsi="Times New Roman" w:cs="Times New Roman"/>
          <w:sz w:val="28"/>
          <w:szCs w:val="28"/>
        </w:rPr>
        <w:t>8. Физические и юридические лица, независимо от их организационно-правовых форм обязаны содержать в исправном состоянии подключенные к их объектам коммуникационные сети, производить ремонтно-восстановительные работы в случае повреждения асфальтового покрытия, вызванного несвоевременным и ненадлежащим обслужи</w:t>
      </w:r>
      <w:r>
        <w:rPr>
          <w:rFonts w:ascii="Times New Roman" w:eastAsia="Times New Roman" w:hAnsi="Times New Roman" w:cs="Times New Roman"/>
          <w:sz w:val="28"/>
          <w:szCs w:val="28"/>
        </w:rPr>
        <w:t>ванием коммуникационных сетей.</w:t>
      </w:r>
    </w:p>
    <w:p w:rsidR="0061289D" w:rsidRPr="003E1775" w:rsidRDefault="0061289D" w:rsidP="0061289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D502C6" w:rsidRDefault="003E1775" w:rsidP="00D502C6">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D502C6">
        <w:rPr>
          <w:rFonts w:ascii="Times New Roman" w:eastAsia="Times New Roman" w:hAnsi="Times New Roman" w:cs="Times New Roman"/>
          <w:b/>
          <w:sz w:val="28"/>
          <w:szCs w:val="28"/>
        </w:rPr>
        <w:t xml:space="preserve">Глава 9. ОФОРМЛЕНИЕ </w:t>
      </w:r>
      <w:r w:rsidR="003A6353" w:rsidRPr="00D502C6">
        <w:rPr>
          <w:rFonts w:ascii="Times New Roman" w:eastAsia="Times New Roman" w:hAnsi="Times New Roman" w:cs="Times New Roman"/>
          <w:b/>
          <w:sz w:val="28"/>
          <w:szCs w:val="28"/>
        </w:rPr>
        <w:t>ОКРУГА</w:t>
      </w:r>
      <w:r w:rsidRPr="00D502C6">
        <w:rPr>
          <w:rFonts w:ascii="Times New Roman" w:eastAsia="Times New Roman" w:hAnsi="Times New Roman" w:cs="Times New Roman"/>
          <w:b/>
          <w:sz w:val="28"/>
          <w:szCs w:val="28"/>
        </w:rPr>
        <w:t xml:space="preserve"> И ИНФОРМАЦИЯ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46. Общие требования к художественному оформлению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Размещение художественного оформления и информации осуществляется в соответствии с настоящими Правилами.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w:t>
      </w:r>
      <w:proofErr w:type="gramStart"/>
      <w:r w:rsidRPr="003E1775">
        <w:rPr>
          <w:rFonts w:ascii="Times New Roman" w:eastAsia="Times New Roman" w:hAnsi="Times New Roman" w:cs="Times New Roman"/>
          <w:sz w:val="28"/>
          <w:szCs w:val="28"/>
        </w:rPr>
        <w:t>Основанием для размещения объектов художественного оформления и информации является документация, в состав которой входит согласование на размещение объекта художественного оформления и информации) и утвержденный проект (эскиз).</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зависимости от места размещения художественного оформления и информации, документация оформляется отделом строительства и архитектуры администрации города в соответствии с порядком, устанавливаемым настоящими Правилами.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Отдел строительства и архитектуры администрации города осуществляет градостроительное и архитектурно-художественное руководство размещением объектов художественного оформления и информации, разработку заключений по их размещению, согласование градостроительного и архитектурно-</w:t>
      </w:r>
      <w:proofErr w:type="gramStart"/>
      <w:r w:rsidRPr="003E1775">
        <w:rPr>
          <w:rFonts w:ascii="Times New Roman" w:eastAsia="Times New Roman" w:hAnsi="Times New Roman" w:cs="Times New Roman"/>
          <w:sz w:val="28"/>
          <w:szCs w:val="28"/>
        </w:rPr>
        <w:t>художественного решения</w:t>
      </w:r>
      <w:proofErr w:type="gramEnd"/>
      <w:r w:rsidRPr="003E1775">
        <w:rPr>
          <w:rFonts w:ascii="Times New Roman" w:eastAsia="Times New Roman" w:hAnsi="Times New Roman" w:cs="Times New Roman"/>
          <w:sz w:val="28"/>
          <w:szCs w:val="28"/>
        </w:rPr>
        <w:t xml:space="preserve"> или экспертизу проектов художественного и информационного оформления.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Отделом строительства и архитектуры администрации города, соответствующим подразделением территориального органа исполнительной власти в сфере внутренних дел (в случае размещения художественного оформления на примыканиях к дорогам), проводятся согласования информации на объектах художественного оформления и мест их размещения.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Информация, размещаемая в городе, подразделяется на следующие виды: городская информация, наружная реклама, в том числе социальная, информация рекламного характера, объявления.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Отнесение информации к одному из указанных видов определяет порядок согласования объектов художественного оформления и информации.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7. К городской информации относится: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информация управления дорожным движением и дорожного ориентирования, соответствующая Правилам дорожного движения;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w:t>
      </w:r>
      <w:proofErr w:type="spellStart"/>
      <w:r w:rsidRPr="003E1775">
        <w:rPr>
          <w:rFonts w:ascii="Times New Roman" w:eastAsia="Times New Roman" w:hAnsi="Times New Roman" w:cs="Times New Roman"/>
          <w:sz w:val="28"/>
          <w:szCs w:val="28"/>
        </w:rPr>
        <w:t>цветографические</w:t>
      </w:r>
      <w:proofErr w:type="spellEnd"/>
      <w:r w:rsidRPr="003E1775">
        <w:rPr>
          <w:rFonts w:ascii="Times New Roman" w:eastAsia="Times New Roman" w:hAnsi="Times New Roman" w:cs="Times New Roman"/>
          <w:sz w:val="28"/>
          <w:szCs w:val="28"/>
        </w:rPr>
        <w:t xml:space="preserve"> схемы, опознавательные знаки, надписи на транспортных средствах, раскрывающие их принадлежность к городским, краевым и федеральным структурам, специальным и оперативным службам;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 информационные указатели ориентирования в городе: названия улиц, номера зданий, расписание движения пассажирского транспорта, схемы и карты ориентирования;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информация о проведении строительных, дорожных, аварийных и других видов работ, размещаемая в целях безопасности и информирования населения;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информация об объектах городской инфраструктуры: микрорайонах, архитектурных ансамблях, парках, отдельных зданиях и сооружениях;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информация учреждений культуры, образования и здравоохранения городского, краевого и федерального подчинения по профилю их деятельности, размещаемая на принадлежащих им конструкциях, в том числе информация о репертуаре театра и кинотеатров (театральные и киноафиши).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Праздничное оформление города - различного рода декоративные элементы (мягкое стяговое оформление, флаги, световые установки, перетяжки, настенные панно, гирлянды) производится по тематическим планам в соответствии с муниципальными правовыми актами администрации города.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Городская информация не является рекламной, и ее распространение не входит в сферу действия Закона Российской Федерации "О рекламе".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 размещение городской информации плата не взимается.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Городская информация размещается на различных конструкциях, которые должны отвечать требованиям настоящих Правил.</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8. </w:t>
      </w:r>
      <w:r w:rsidR="00DF0DDC">
        <w:rPr>
          <w:rFonts w:ascii="Times New Roman" w:eastAsia="Times New Roman" w:hAnsi="Times New Roman" w:cs="Times New Roman"/>
          <w:sz w:val="28"/>
          <w:szCs w:val="28"/>
        </w:rPr>
        <w:t>Размещение</w:t>
      </w:r>
      <w:r w:rsidRPr="003E1775">
        <w:rPr>
          <w:rFonts w:ascii="Times New Roman" w:eastAsia="Times New Roman" w:hAnsi="Times New Roman" w:cs="Times New Roman"/>
          <w:sz w:val="28"/>
          <w:szCs w:val="28"/>
        </w:rPr>
        <w:t xml:space="preserve"> наружной рекламы, в том числе социальной, регулируется Законом Российской Федерации "О рекламе", а также</w:t>
      </w:r>
      <w:r w:rsidR="009A57BF">
        <w:rPr>
          <w:rFonts w:ascii="Times New Roman" w:eastAsia="Times New Roman" w:hAnsi="Times New Roman" w:cs="Times New Roman"/>
          <w:sz w:val="28"/>
          <w:szCs w:val="28"/>
        </w:rPr>
        <w:t xml:space="preserve"> </w:t>
      </w:r>
      <w:r w:rsidR="009A57BF" w:rsidRPr="009A57BF">
        <w:rPr>
          <w:rFonts w:ascii="Times New Roman" w:eastAsia="Times New Roman" w:hAnsi="Times New Roman" w:cs="Times New Roman"/>
          <w:sz w:val="28"/>
          <w:szCs w:val="28"/>
        </w:rPr>
        <w:t>Порядком размещения средств наружной информации на территории</w:t>
      </w:r>
      <w:r w:rsidR="009A57BF">
        <w:rPr>
          <w:rFonts w:ascii="Times New Roman" w:eastAsia="Times New Roman" w:hAnsi="Times New Roman" w:cs="Times New Roman"/>
          <w:sz w:val="28"/>
          <w:szCs w:val="28"/>
        </w:rPr>
        <w:t xml:space="preserve"> Округа</w:t>
      </w:r>
      <w:r w:rsidRPr="003E1775">
        <w:rPr>
          <w:rFonts w:ascii="Times New Roman" w:eastAsia="Times New Roman" w:hAnsi="Times New Roman" w:cs="Times New Roman"/>
          <w:sz w:val="28"/>
          <w:szCs w:val="28"/>
        </w:rPr>
        <w:t>, утвержденных в установленном порядке.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Размещение наружной рекламы на объектах культурного наследия, на их территориях и в их охранных зонах запрещено. Запрет не распространяется на информационные материалы, посвященные событиям и мероприятиям, проводимым на территории объекта культурного наследия.</w:t>
      </w:r>
    </w:p>
    <w:p w:rsidR="009F09D3" w:rsidRPr="009F09D3" w:rsidRDefault="003E1775" w:rsidP="009F09D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9. </w:t>
      </w:r>
      <w:r w:rsidR="009F09D3" w:rsidRPr="009F09D3">
        <w:rPr>
          <w:rFonts w:ascii="Times New Roman" w:eastAsia="Times New Roman" w:hAnsi="Times New Roman" w:cs="Times New Roman"/>
          <w:sz w:val="28"/>
          <w:szCs w:val="28"/>
        </w:rPr>
        <w:t>Размещение газет, афиш, плакатов, различного рода объявлений и рекламы на бумажных носителях (информации рекламного характера) разрешается без согласования только на специально установленных средствах информации (досках объявлений) и в соответствии с требованиями российского законодательства к содержанию размещаемой информации. Размещение вышеуказанных объектов информации в неустановленных местах, является нарушением внешнего архитектурног</w:t>
      </w:r>
      <w:r w:rsidR="009F09D3">
        <w:rPr>
          <w:rFonts w:ascii="Times New Roman" w:eastAsia="Times New Roman" w:hAnsi="Times New Roman" w:cs="Times New Roman"/>
          <w:sz w:val="28"/>
          <w:szCs w:val="28"/>
        </w:rPr>
        <w:t>о облика сложившейся застройки.</w:t>
      </w:r>
      <w:r w:rsidR="009F09D3" w:rsidRPr="009F09D3">
        <w:rPr>
          <w:rFonts w:ascii="Times New Roman" w:eastAsia="Times New Roman" w:hAnsi="Times New Roman" w:cs="Times New Roman"/>
          <w:sz w:val="28"/>
          <w:szCs w:val="28"/>
        </w:rPr>
        <w:t> </w:t>
      </w:r>
    </w:p>
    <w:p w:rsidR="009F09D3" w:rsidRPr="009F09D3" w:rsidRDefault="009F09D3" w:rsidP="009F09D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9F09D3">
        <w:rPr>
          <w:rFonts w:ascii="Times New Roman" w:eastAsia="Times New Roman" w:hAnsi="Times New Roman" w:cs="Times New Roman"/>
          <w:sz w:val="28"/>
          <w:szCs w:val="28"/>
        </w:rPr>
        <w:t xml:space="preserve">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самовольно произведенных надписей производится лицами, выполнившими такие надписи, собственниками или законными владельцами, эксплуатирующими вышеуказанные объекты, а в случае коммерческого объявления (афиши), сопряженного с арендой зданий </w:t>
      </w:r>
      <w:r w:rsidRPr="009F09D3">
        <w:rPr>
          <w:rFonts w:ascii="Times New Roman" w:eastAsia="Times New Roman" w:hAnsi="Times New Roman" w:cs="Times New Roman"/>
          <w:sz w:val="28"/>
          <w:szCs w:val="28"/>
        </w:rPr>
        <w:lastRenderedPageBreak/>
        <w:t>(помещений) на территории города – арендодателем. </w:t>
      </w:r>
      <w:proofErr w:type="gramEnd"/>
    </w:p>
    <w:p w:rsidR="003E1775" w:rsidRPr="003E1775" w:rsidRDefault="003E1775" w:rsidP="009F09D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47. Размещение обязательных объектов городской информации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При размещении информационных вывесок предъявляются следующие требования.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Информационная вывеска предназначена для доведения до сведения потребителя информации об изготовителе (исполнителе, продавце) согласно статье 9 Федерального закона "О защите прав потребителей".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Каждое предприятие сферы услуг должно иметь одну или несколько информационных вывесок - по количеству входов для населения. На вывеске должна быть указана следующая обязательная информация о предприятии: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зарегистрированное (юридическое) наименование предприятия;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организационно-правовая форма;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режим работы предприятия;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дополнительная информация </w:t>
      </w:r>
      <w:proofErr w:type="spellStart"/>
      <w:r w:rsidRPr="003E1775">
        <w:rPr>
          <w:rFonts w:ascii="Times New Roman" w:eastAsia="Times New Roman" w:hAnsi="Times New Roman" w:cs="Times New Roman"/>
          <w:sz w:val="28"/>
          <w:szCs w:val="28"/>
        </w:rPr>
        <w:t>нерекламного</w:t>
      </w:r>
      <w:proofErr w:type="spellEnd"/>
      <w:r w:rsidRPr="003E1775">
        <w:rPr>
          <w:rFonts w:ascii="Times New Roman" w:eastAsia="Times New Roman" w:hAnsi="Times New Roman" w:cs="Times New Roman"/>
          <w:sz w:val="28"/>
          <w:szCs w:val="28"/>
        </w:rPr>
        <w:t xml:space="preserve"> характера (в случае необходимости).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Вывеска должна содержать информацию, раскрывающую профиль предприятия и его наименование, в соответствии со статьей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Иная информация, размещенная на вывеске, считается рекламной.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Информационные вывески должны размещаться у входа в предприятие либо на двери входа так, чтобы их хорошо видели посетители. Информационные вывески могут быть заменены надписями на стекле витрины, входной двери.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Информационные вывески требуют согласования внешнего вида и цветового решения в отделе строительства и архитектуры в следующих случаях: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если информационная вывеска размещается на носителе площадью более </w:t>
      </w:r>
      <w:r w:rsidR="00915F60">
        <w:rPr>
          <w:rFonts w:ascii="Times New Roman" w:eastAsia="Times New Roman" w:hAnsi="Times New Roman" w:cs="Times New Roman"/>
          <w:sz w:val="28"/>
          <w:szCs w:val="28"/>
        </w:rPr>
        <w:t>0,7</w:t>
      </w:r>
      <w:r w:rsidRPr="003E1775">
        <w:rPr>
          <w:rFonts w:ascii="Times New Roman" w:eastAsia="Times New Roman" w:hAnsi="Times New Roman" w:cs="Times New Roman"/>
          <w:sz w:val="28"/>
          <w:szCs w:val="28"/>
        </w:rPr>
        <w:t xml:space="preserve"> м</w:t>
      </w:r>
      <w:r w:rsidR="00915F60">
        <w:rPr>
          <w:rFonts w:ascii="Times New Roman" w:eastAsia="Times New Roman" w:hAnsi="Times New Roman" w:cs="Times New Roman"/>
          <w:sz w:val="28"/>
          <w:szCs w:val="28"/>
        </w:rPr>
        <w:t>.</w:t>
      </w:r>
      <w:r w:rsidRPr="003E1775">
        <w:rPr>
          <w:rFonts w:ascii="Times New Roman" w:eastAsia="Times New Roman" w:hAnsi="Times New Roman" w:cs="Times New Roman"/>
          <w:sz w:val="28"/>
          <w:szCs w:val="28"/>
        </w:rPr>
        <w:t xml:space="preserve"> кв.;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если информационная вывеска размещается на здании, где располагается учреждение образования, культуры, спорта;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если информационная вывеска размещается на объекте культурного наследия, его территории и в его охранной зоне.</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При размещении учрежденческих досок соблюдаются следующие требования.</w:t>
      </w:r>
    </w:p>
    <w:p w:rsidR="00C7718A" w:rsidRPr="003E1775" w:rsidRDefault="00C7718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7718A">
        <w:rPr>
          <w:rFonts w:ascii="Times New Roman" w:eastAsia="Times New Roman" w:hAnsi="Times New Roman" w:cs="Times New Roman"/>
          <w:sz w:val="28"/>
          <w:szCs w:val="28"/>
        </w:rPr>
        <w:t>Учре</w:t>
      </w:r>
      <w:r>
        <w:rPr>
          <w:rFonts w:ascii="Times New Roman" w:eastAsia="Times New Roman" w:hAnsi="Times New Roman" w:cs="Times New Roman"/>
          <w:sz w:val="28"/>
          <w:szCs w:val="28"/>
        </w:rPr>
        <w:t>жденческая</w:t>
      </w:r>
      <w:r w:rsidRPr="00C7718A">
        <w:rPr>
          <w:rFonts w:ascii="Times New Roman" w:eastAsia="Times New Roman" w:hAnsi="Times New Roman" w:cs="Times New Roman"/>
          <w:sz w:val="28"/>
          <w:szCs w:val="28"/>
        </w:rPr>
        <w:t xml:space="preserve"> доска должна быть размещена в обязательном порядке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Учрежденческие доски учреждений городского, краевого и федерального </w:t>
      </w:r>
      <w:r w:rsidRPr="003E1775">
        <w:rPr>
          <w:rFonts w:ascii="Times New Roman" w:eastAsia="Times New Roman" w:hAnsi="Times New Roman" w:cs="Times New Roman"/>
          <w:sz w:val="28"/>
          <w:szCs w:val="28"/>
        </w:rPr>
        <w:lastRenderedPageBreak/>
        <w:t>подчинения согласованию не подлежат.</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В витрине предприятия сферы услуг допускается размещать:</w:t>
      </w:r>
    </w:p>
    <w:p w:rsidR="00970292" w:rsidRPr="00970292"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В витрине предприятия, организации сферы услуг допускается размещать: </w:t>
      </w:r>
    </w:p>
    <w:p w:rsidR="00970292" w:rsidRPr="00970292"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 информацию о реализуемых в данном предприятии товарах и оказываемых услугах, в том числе образцы товарной продукции; </w:t>
      </w:r>
    </w:p>
    <w:p w:rsidR="00970292" w:rsidRPr="00970292"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 собственное или фирменное наименование предприятия (если таковое имеется), его зарегистрированные товарные знаки и знаки обслуживания; </w:t>
      </w:r>
    </w:p>
    <w:p w:rsidR="00970292" w:rsidRPr="00970292"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 изобразительные элементы, раскрывающие профиль предприятия и соответствующие его фирменному наименованию; </w:t>
      </w:r>
    </w:p>
    <w:p w:rsidR="00970292" w:rsidRPr="00970292"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 элементы декоративного оформления; </w:t>
      </w:r>
    </w:p>
    <w:p w:rsidR="00970292" w:rsidRPr="00970292"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 праздничное оформление, размещаемое в обязательном порядке к государственным и городским праздникам. </w:t>
      </w:r>
    </w:p>
    <w:p w:rsidR="00970292" w:rsidRPr="00970292"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 </w:t>
      </w:r>
    </w:p>
    <w:p w:rsidR="00970292" w:rsidRPr="003E1775" w:rsidRDefault="00970292" w:rsidP="0097029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0292">
        <w:rPr>
          <w:rFonts w:ascii="Times New Roman" w:eastAsia="Times New Roman" w:hAnsi="Times New Roman" w:cs="Times New Roman"/>
          <w:sz w:val="28"/>
          <w:szCs w:val="28"/>
        </w:rPr>
        <w:t>Не допускается в торговых, офисных и иных помещениях, просматриваемых через витрину или окно в светлое время дня или условиях внутренней и внешней подсветки размещать стеллажи с товарами спиртосодержащей продукции, в </w:t>
      </w:r>
      <w:proofErr w:type="spellStart"/>
      <w:r w:rsidRPr="00970292">
        <w:rPr>
          <w:rFonts w:ascii="Times New Roman" w:eastAsia="Times New Roman" w:hAnsi="Times New Roman" w:cs="Times New Roman"/>
          <w:sz w:val="28"/>
          <w:szCs w:val="28"/>
        </w:rPr>
        <w:t>т.ч</w:t>
      </w:r>
      <w:proofErr w:type="spellEnd"/>
      <w:r w:rsidRPr="00970292">
        <w:rPr>
          <w:rFonts w:ascii="Times New Roman" w:eastAsia="Times New Roman" w:hAnsi="Times New Roman" w:cs="Times New Roman"/>
          <w:sz w:val="28"/>
          <w:szCs w:val="28"/>
        </w:rPr>
        <w:t>. пива, табака и иных товаров (информации), запрещенных для свободного распространения.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D502C6">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48. Общие требования к размещению объектов художественного оформления и информации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К объектам художественного оформления и информации относятся различные носители объектов художественного оформления и информации, размещаемые на всей территории </w:t>
      </w:r>
      <w:r w:rsidR="00780642">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независимо от ведомственной принадлежности или формы собственности зданий, сооружений, объектов или земельных участков и ориентированные на визуально-звуковое восприятие физическими лицами. </w:t>
      </w:r>
      <w:proofErr w:type="gramStart"/>
      <w:r w:rsidRPr="003E1775">
        <w:rPr>
          <w:rFonts w:ascii="Times New Roman" w:eastAsia="Times New Roman" w:hAnsi="Times New Roman" w:cs="Times New Roman"/>
          <w:sz w:val="28"/>
          <w:szCs w:val="28"/>
        </w:rPr>
        <w:t xml:space="preserve">К ним относятся объекты на крышах зданий, панно, щитовые установки, электронные табло, экраны, вывески, витрины, кронштейны, маркизы, </w:t>
      </w:r>
      <w:proofErr w:type="spellStart"/>
      <w:r w:rsidRPr="003E1775">
        <w:rPr>
          <w:rFonts w:ascii="Times New Roman" w:eastAsia="Times New Roman" w:hAnsi="Times New Roman" w:cs="Times New Roman"/>
          <w:sz w:val="28"/>
          <w:szCs w:val="28"/>
        </w:rPr>
        <w:t>штендеры</w:t>
      </w:r>
      <w:proofErr w:type="spellEnd"/>
      <w:r w:rsidRPr="003E1775">
        <w:rPr>
          <w:rFonts w:ascii="Times New Roman" w:eastAsia="Times New Roman" w:hAnsi="Times New Roman" w:cs="Times New Roman"/>
          <w:sz w:val="28"/>
          <w:szCs w:val="28"/>
        </w:rPr>
        <w:t>, перетяжки.</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Средства объектов художественного оформления и информации подразделяются на следующие виды: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стационарные объекты художественного оформления и информации, характеризуются неизменным местом размещения и конструкцией в типовом или нестандартном исполнении;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временные объекты художественного оформления и информации, </w:t>
      </w:r>
      <w:r w:rsidRPr="003E1775">
        <w:rPr>
          <w:rFonts w:ascii="Times New Roman" w:eastAsia="Times New Roman" w:hAnsi="Times New Roman" w:cs="Times New Roman"/>
          <w:sz w:val="28"/>
          <w:szCs w:val="28"/>
        </w:rPr>
        <w:lastRenderedPageBreak/>
        <w:t>характеризуются периодом размещения и определенной зоной или участком территории, на котором они могут быть размещены на заявляемый период.</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Средства объектов художественного оформления и информации должны быть безопасны для окружающих людей и объектов собственности.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D502C6">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49. Порядок оформления согласований и разрешений на размещение объектов художественного оформления и информации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Объекты художественного оформления и информации и места их размещения, получившие положительное заключение согласующих организаций, считаются отвечающими требованиям настоящих Правил в части, относящейся к компетенции этих организаций.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Размещение объектов художественного оформления и информации производится после оформления в установленном порядке соответствующей документации.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Оформление документации производится на заявительной основе.</w:t>
      </w:r>
    </w:p>
    <w:p w:rsidR="0025625E"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Оформление документации на размещение объектов художественного оформления и информации осуществляет отдел </w:t>
      </w:r>
      <w:r w:rsidR="00041F37">
        <w:rPr>
          <w:rFonts w:ascii="Times New Roman" w:eastAsia="Times New Roman" w:hAnsi="Times New Roman" w:cs="Times New Roman"/>
          <w:sz w:val="28"/>
          <w:szCs w:val="28"/>
        </w:rPr>
        <w:t>градостроительства</w:t>
      </w:r>
      <w:r w:rsidRPr="003E1775">
        <w:rPr>
          <w:rFonts w:ascii="Times New Roman" w:eastAsia="Times New Roman" w:hAnsi="Times New Roman" w:cs="Times New Roman"/>
          <w:sz w:val="28"/>
          <w:szCs w:val="28"/>
        </w:rPr>
        <w:t xml:space="preserve"> администрации </w:t>
      </w:r>
      <w:r w:rsidR="00041F37">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25625E" w:rsidRPr="0025625E" w:rsidRDefault="0025625E" w:rsidP="0025625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625E">
        <w:rPr>
          <w:rFonts w:ascii="Times New Roman" w:eastAsia="Times New Roman" w:hAnsi="Times New Roman" w:cs="Times New Roman"/>
          <w:sz w:val="28"/>
          <w:szCs w:val="28"/>
        </w:rPr>
        <w:t>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в администрацию или отдел</w:t>
      </w:r>
      <w:r>
        <w:rPr>
          <w:rFonts w:ascii="Times New Roman" w:eastAsia="Times New Roman" w:hAnsi="Times New Roman" w:cs="Times New Roman"/>
          <w:sz w:val="28"/>
          <w:szCs w:val="28"/>
        </w:rPr>
        <w:t xml:space="preserve"> градостроительства </w:t>
      </w:r>
      <w:r w:rsidRPr="0025625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25625E">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Округа</w:t>
      </w:r>
      <w:proofErr w:type="gramEnd"/>
      <w:r>
        <w:rPr>
          <w:rFonts w:ascii="Times New Roman" w:eastAsia="Times New Roman" w:hAnsi="Times New Roman" w:cs="Times New Roman"/>
          <w:sz w:val="28"/>
          <w:szCs w:val="28"/>
        </w:rPr>
        <w:t xml:space="preserve"> </w:t>
      </w:r>
      <w:r w:rsidRPr="0025625E">
        <w:rPr>
          <w:rFonts w:ascii="Times New Roman" w:eastAsia="Times New Roman" w:hAnsi="Times New Roman" w:cs="Times New Roman"/>
          <w:sz w:val="28"/>
          <w:szCs w:val="28"/>
        </w:rPr>
        <w:t>следующие документы: </w:t>
      </w:r>
    </w:p>
    <w:p w:rsidR="0025625E" w:rsidRPr="0025625E" w:rsidRDefault="0025625E" w:rsidP="0025625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625E">
        <w:rPr>
          <w:rFonts w:ascii="Times New Roman" w:eastAsia="Times New Roman" w:hAnsi="Times New Roman" w:cs="Times New Roman"/>
          <w:sz w:val="28"/>
          <w:szCs w:val="28"/>
        </w:rPr>
        <w:t>- заявление с указанием адреса и места привязки размещения предполагаемого объекта художественного оформления и информацию о типе объекта; </w:t>
      </w:r>
    </w:p>
    <w:p w:rsidR="0025625E" w:rsidRPr="0025625E" w:rsidRDefault="0025625E" w:rsidP="0025625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625E">
        <w:rPr>
          <w:rFonts w:ascii="Times New Roman" w:eastAsia="Times New Roman" w:hAnsi="Times New Roman" w:cs="Times New Roman"/>
          <w:sz w:val="28"/>
          <w:szCs w:val="28"/>
        </w:rPr>
        <w:t>- правоустанавливающие документы или договор с собственником об аренде здания, помещения - в случае размещения вывески; </w:t>
      </w:r>
    </w:p>
    <w:p w:rsidR="0025625E" w:rsidRPr="0025625E" w:rsidRDefault="0025625E" w:rsidP="0025625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625E">
        <w:rPr>
          <w:rFonts w:ascii="Times New Roman" w:eastAsia="Times New Roman" w:hAnsi="Times New Roman" w:cs="Times New Roman"/>
          <w:sz w:val="28"/>
          <w:szCs w:val="28"/>
        </w:rPr>
        <w:t>- эскиз изображения, размещаемого на информационном поле, в масштабе и цвете (в том числе для средств информационного оформления предприятий и организаций); </w:t>
      </w:r>
    </w:p>
    <w:p w:rsidR="0025625E" w:rsidRDefault="0025625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625E">
        <w:rPr>
          <w:rFonts w:ascii="Times New Roman" w:eastAsia="Times New Roman" w:hAnsi="Times New Roman" w:cs="Times New Roman"/>
          <w:sz w:val="28"/>
          <w:szCs w:val="28"/>
        </w:rPr>
        <w:t>- и иные документы, предусмотренные </w:t>
      </w:r>
      <w:hyperlink r:id="rId10" w:anchor="P43" w:tgtFrame="_blank" w:history="1">
        <w:proofErr w:type="gramStart"/>
        <w:r w:rsidRPr="00E1188B">
          <w:rPr>
            <w:rStyle w:val="af0"/>
            <w:rFonts w:ascii="Times New Roman" w:eastAsia="Times New Roman" w:hAnsi="Times New Roman" w:cs="Times New Roman"/>
            <w:color w:val="auto"/>
            <w:sz w:val="28"/>
            <w:szCs w:val="28"/>
            <w:u w:val="none"/>
          </w:rPr>
          <w:t>Порядк</w:t>
        </w:r>
      </w:hyperlink>
      <w:r w:rsidRPr="00E1188B">
        <w:rPr>
          <w:rFonts w:ascii="Times New Roman" w:eastAsia="Times New Roman" w:hAnsi="Times New Roman" w:cs="Times New Roman"/>
          <w:sz w:val="28"/>
          <w:szCs w:val="28"/>
        </w:rPr>
        <w:t>ом</w:t>
      </w:r>
      <w:proofErr w:type="gramEnd"/>
      <w:r w:rsidRPr="0025625E">
        <w:rPr>
          <w:rFonts w:ascii="Times New Roman" w:eastAsia="Times New Roman" w:hAnsi="Times New Roman" w:cs="Times New Roman"/>
          <w:sz w:val="28"/>
          <w:szCs w:val="28"/>
        </w:rPr>
        <w:t xml:space="preserve"> размещения средств наружной информации на территории </w:t>
      </w:r>
      <w:r w:rsidR="004D6603">
        <w:rPr>
          <w:rFonts w:ascii="Times New Roman" w:eastAsia="Times New Roman" w:hAnsi="Times New Roman" w:cs="Times New Roman"/>
          <w:sz w:val="28"/>
          <w:szCs w:val="28"/>
        </w:rPr>
        <w:t xml:space="preserve">Округа, </w:t>
      </w:r>
      <w:r w:rsidRPr="0025625E">
        <w:rPr>
          <w:rFonts w:ascii="Times New Roman" w:eastAsia="Times New Roman" w:hAnsi="Times New Roman" w:cs="Times New Roman"/>
          <w:sz w:val="28"/>
          <w:szCs w:val="28"/>
        </w:rPr>
        <w:t xml:space="preserve">утвержденным постановлением администрации </w:t>
      </w:r>
      <w:r w:rsidR="00225CF5">
        <w:rPr>
          <w:rFonts w:ascii="Times New Roman" w:eastAsia="Times New Roman" w:hAnsi="Times New Roman" w:cs="Times New Roman"/>
          <w:sz w:val="28"/>
          <w:szCs w:val="28"/>
        </w:rPr>
        <w:t>Округа.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В случае изменения характеристик конструкции, указанных в разрешении, заявитель обязан предварительно переоформить документацию в отделе </w:t>
      </w:r>
      <w:r w:rsidR="003E58B9">
        <w:rPr>
          <w:rFonts w:ascii="Times New Roman" w:eastAsia="Times New Roman" w:hAnsi="Times New Roman" w:cs="Times New Roman"/>
          <w:sz w:val="28"/>
          <w:szCs w:val="28"/>
        </w:rPr>
        <w:t>градостроительства</w:t>
      </w:r>
      <w:r w:rsidRPr="003E1775">
        <w:rPr>
          <w:rFonts w:ascii="Times New Roman" w:eastAsia="Times New Roman" w:hAnsi="Times New Roman" w:cs="Times New Roman"/>
          <w:sz w:val="28"/>
          <w:szCs w:val="28"/>
        </w:rPr>
        <w:t xml:space="preserve"> администрации </w:t>
      </w:r>
      <w:r w:rsidR="003E58B9">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После прекращения по любым основаниям права размещения объектов художественного оформления и информации заявитель обязан в 15-дневный срок произвести его демонтаж и восстановить место размещения в том виде, в </w:t>
      </w:r>
      <w:r w:rsidRPr="003E1775">
        <w:rPr>
          <w:rFonts w:ascii="Times New Roman" w:eastAsia="Times New Roman" w:hAnsi="Times New Roman" w:cs="Times New Roman"/>
          <w:sz w:val="28"/>
          <w:szCs w:val="28"/>
        </w:rPr>
        <w:lastRenderedPageBreak/>
        <w:t xml:space="preserve">котором оно было до монтажа. В противном случае эти работы выполняются соответствующими </w:t>
      </w:r>
      <w:r w:rsidR="003E58B9">
        <w:rPr>
          <w:rFonts w:ascii="Times New Roman" w:eastAsia="Times New Roman" w:hAnsi="Times New Roman" w:cs="Times New Roman"/>
          <w:sz w:val="28"/>
          <w:szCs w:val="28"/>
        </w:rPr>
        <w:t xml:space="preserve">окружными </w:t>
      </w:r>
      <w:r w:rsidRPr="003E1775">
        <w:rPr>
          <w:rFonts w:ascii="Times New Roman" w:eastAsia="Times New Roman" w:hAnsi="Times New Roman" w:cs="Times New Roman"/>
          <w:sz w:val="28"/>
          <w:szCs w:val="28"/>
        </w:rPr>
        <w:t>организациями, а затраты взыскиваются с заявителя в установленном законом порядке.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Заявитель обязан содержать объекты художественного оформления и информации в надлежащем состоянии, а также в установленном порядке обеспечивать уборку прилегающей территории за свой счет и своими силами или заключить договор об уборке с соответствующими организациями.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D502C6">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50. Размещение других информационных объектов и средств художественного оформления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Наружная реклама (без использования технических сре</w:t>
      </w:r>
      <w:proofErr w:type="gramStart"/>
      <w:r w:rsidRPr="003E1775">
        <w:rPr>
          <w:rFonts w:ascii="Times New Roman" w:eastAsia="Times New Roman" w:hAnsi="Times New Roman" w:cs="Times New Roman"/>
          <w:sz w:val="28"/>
          <w:szCs w:val="28"/>
        </w:rPr>
        <w:t>дств ст</w:t>
      </w:r>
      <w:proofErr w:type="gramEnd"/>
      <w:r w:rsidRPr="003E1775">
        <w:rPr>
          <w:rFonts w:ascii="Times New Roman" w:eastAsia="Times New Roman" w:hAnsi="Times New Roman" w:cs="Times New Roman"/>
          <w:sz w:val="28"/>
          <w:szCs w:val="28"/>
        </w:rPr>
        <w:t xml:space="preserve">абильного территориального размещения: объявления на бумажных и иных носителях, объявления, выполненные иным способом, афиши) размещается рекламодателями, </w:t>
      </w:r>
      <w:proofErr w:type="spellStart"/>
      <w:r w:rsidRPr="003E1775">
        <w:rPr>
          <w:rFonts w:ascii="Times New Roman" w:eastAsia="Times New Roman" w:hAnsi="Times New Roman" w:cs="Times New Roman"/>
          <w:sz w:val="28"/>
          <w:szCs w:val="28"/>
        </w:rPr>
        <w:t>рекламопроизводителями</w:t>
      </w:r>
      <w:proofErr w:type="spellEnd"/>
      <w:r w:rsidRPr="003E1775">
        <w:rPr>
          <w:rFonts w:ascii="Times New Roman" w:eastAsia="Times New Roman" w:hAnsi="Times New Roman" w:cs="Times New Roman"/>
          <w:sz w:val="28"/>
          <w:szCs w:val="28"/>
        </w:rPr>
        <w:t xml:space="preserve"> и </w:t>
      </w:r>
      <w:proofErr w:type="spellStart"/>
      <w:r w:rsidRPr="003E1775">
        <w:rPr>
          <w:rFonts w:ascii="Times New Roman" w:eastAsia="Times New Roman" w:hAnsi="Times New Roman" w:cs="Times New Roman"/>
          <w:sz w:val="28"/>
          <w:szCs w:val="28"/>
        </w:rPr>
        <w:t>рекламоносителями</w:t>
      </w:r>
      <w:proofErr w:type="spellEnd"/>
      <w:r w:rsidRPr="003E1775">
        <w:rPr>
          <w:rFonts w:ascii="Times New Roman" w:eastAsia="Times New Roman" w:hAnsi="Times New Roman" w:cs="Times New Roman"/>
          <w:sz w:val="28"/>
          <w:szCs w:val="28"/>
        </w:rPr>
        <w:t xml:space="preserve"> самостоятельно на специально оборудованных местах, перечень и схема которых устанавливается актом администрации </w:t>
      </w:r>
      <w:r w:rsidR="003A2924">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067B54"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Запрещается размещение наружной рекламы (без использования технических сре</w:t>
      </w:r>
      <w:proofErr w:type="gramStart"/>
      <w:r w:rsidRPr="003E1775">
        <w:rPr>
          <w:rFonts w:ascii="Times New Roman" w:eastAsia="Times New Roman" w:hAnsi="Times New Roman" w:cs="Times New Roman"/>
          <w:sz w:val="28"/>
          <w:szCs w:val="28"/>
        </w:rPr>
        <w:t>дств ст</w:t>
      </w:r>
      <w:proofErr w:type="gramEnd"/>
      <w:r w:rsidRPr="003E1775">
        <w:rPr>
          <w:rFonts w:ascii="Times New Roman" w:eastAsia="Times New Roman" w:hAnsi="Times New Roman" w:cs="Times New Roman"/>
          <w:sz w:val="28"/>
          <w:szCs w:val="28"/>
        </w:rPr>
        <w:t>абильного размещения) на зданиях, заборах, остановочных павильонах городского пассажирского транспорта, опорах освещения, деревьях и иных несанкционированных местах</w:t>
      </w:r>
      <w:r w:rsidR="00067B54">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Организация работ по удалению самовольно размещаемых рекламных и иных объявлений, надписей и изображений со всех объектов независимо от их ведомственной принадлежности возлагается на собственников, содержателей указанных объектов, а в случае коммерческого объявления (афиши), сопряженного с арендой зданий (помещений) на территории </w:t>
      </w:r>
      <w:r w:rsidR="00067B54">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 арендодателя такого здания (помещения).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Распространение звуковой рекламы с использованием транспортного средства, а также звуковое сопровождение рекламы, распространяемой с использованием транспортного средства, не допускается.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6. Размещение и демонтаж праздничного оформления территорий </w:t>
      </w:r>
      <w:r w:rsidR="00067B54">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производится в сроки, установленные администрацией </w:t>
      </w:r>
      <w:r w:rsidR="00067B54">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государственных флагов, флагов Красноярского края, флагов </w:t>
      </w:r>
      <w:r w:rsidR="00AD2606">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на фасадах зданий, праздничного оформления фасадов и витрин - собственниками, содержателями и арендаторами зданий;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праздничного оформления улиц и магистралей в зоне общего значения - администрацией </w:t>
      </w:r>
      <w:r w:rsidR="00C42D3A">
        <w:rPr>
          <w:rFonts w:ascii="Times New Roman" w:eastAsia="Times New Roman" w:hAnsi="Times New Roman" w:cs="Times New Roman"/>
          <w:sz w:val="28"/>
          <w:szCs w:val="28"/>
        </w:rPr>
        <w:t>Округ</w:t>
      </w:r>
      <w:r w:rsidRPr="003E1775">
        <w:rPr>
          <w:rFonts w:ascii="Times New Roman" w:eastAsia="Times New Roman" w:hAnsi="Times New Roman" w:cs="Times New Roman"/>
          <w:sz w:val="28"/>
          <w:szCs w:val="28"/>
        </w:rPr>
        <w:t>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D502C6" w:rsidRDefault="003E1775" w:rsidP="003E1775">
      <w:pPr>
        <w:widowControl w:val="0"/>
        <w:autoSpaceDE w:val="0"/>
        <w:autoSpaceDN w:val="0"/>
        <w:spacing w:after="0" w:line="240" w:lineRule="auto"/>
        <w:ind w:firstLine="540"/>
        <w:jc w:val="both"/>
        <w:rPr>
          <w:rFonts w:ascii="Times New Roman" w:eastAsia="Times New Roman" w:hAnsi="Times New Roman" w:cs="Times New Roman"/>
          <w:b/>
          <w:sz w:val="28"/>
          <w:szCs w:val="28"/>
        </w:rPr>
      </w:pPr>
      <w:r w:rsidRPr="00D502C6">
        <w:rPr>
          <w:rFonts w:ascii="Times New Roman" w:eastAsia="Times New Roman" w:hAnsi="Times New Roman" w:cs="Times New Roman"/>
          <w:b/>
          <w:sz w:val="28"/>
          <w:szCs w:val="28"/>
        </w:rPr>
        <w:t>Глава 10. СОДЕРЖАНИЕ ОБЪЕКТОВ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D502C6">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51. Общие положения об уборке </w:t>
      </w:r>
      <w:r w:rsidR="002A1FE5">
        <w:rPr>
          <w:rFonts w:ascii="Times New Roman" w:eastAsia="Times New Roman" w:hAnsi="Times New Roman" w:cs="Times New Roman"/>
          <w:sz w:val="28"/>
          <w:szCs w:val="28"/>
        </w:rPr>
        <w:t>т</w:t>
      </w:r>
      <w:r w:rsidRPr="003E1775">
        <w:rPr>
          <w:rFonts w:ascii="Times New Roman" w:eastAsia="Times New Roman" w:hAnsi="Times New Roman" w:cs="Times New Roman"/>
          <w:sz w:val="28"/>
          <w:szCs w:val="28"/>
        </w:rPr>
        <w:t>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2A1FE5" w:rsidRPr="002A1FE5" w:rsidRDefault="003E177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w:t>
      </w:r>
      <w:r w:rsidR="002A1FE5" w:rsidRPr="002A1FE5">
        <w:t xml:space="preserve"> </w:t>
      </w:r>
      <w:r w:rsidR="002A1FE5" w:rsidRPr="002A1FE5">
        <w:rPr>
          <w:rFonts w:ascii="Times New Roman" w:eastAsia="Times New Roman" w:hAnsi="Times New Roman" w:cs="Times New Roman"/>
          <w:sz w:val="28"/>
          <w:szCs w:val="28"/>
        </w:rPr>
        <w:t>Уборка территори</w:t>
      </w:r>
      <w:r w:rsidR="002A1FE5">
        <w:rPr>
          <w:rFonts w:ascii="Times New Roman" w:eastAsia="Times New Roman" w:hAnsi="Times New Roman" w:cs="Times New Roman"/>
          <w:sz w:val="28"/>
          <w:szCs w:val="28"/>
        </w:rPr>
        <w:t>й</w:t>
      </w:r>
      <w:r w:rsidR="002A1FE5" w:rsidRPr="002A1FE5">
        <w:rPr>
          <w:rFonts w:ascii="Times New Roman" w:eastAsia="Times New Roman" w:hAnsi="Times New Roman" w:cs="Times New Roman"/>
          <w:sz w:val="28"/>
          <w:szCs w:val="28"/>
        </w:rPr>
        <w:t xml:space="preserve"> </w:t>
      </w:r>
      <w:r w:rsidR="002A1FE5">
        <w:rPr>
          <w:rFonts w:ascii="Times New Roman" w:eastAsia="Times New Roman" w:hAnsi="Times New Roman" w:cs="Times New Roman"/>
          <w:sz w:val="28"/>
          <w:szCs w:val="28"/>
        </w:rPr>
        <w:t>Округа</w:t>
      </w:r>
      <w:r w:rsidR="002A1FE5" w:rsidRPr="002A1FE5">
        <w:rPr>
          <w:rFonts w:ascii="Times New Roman" w:eastAsia="Times New Roman" w:hAnsi="Times New Roman" w:cs="Times New Roman"/>
          <w:sz w:val="28"/>
          <w:szCs w:val="28"/>
        </w:rPr>
        <w:t xml:space="preserve"> производится в соответствии с требованиями настоящих Правил.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Планирование уборки территории </w:t>
      </w:r>
      <w:r>
        <w:rPr>
          <w:rFonts w:ascii="Times New Roman" w:eastAsia="Times New Roman" w:hAnsi="Times New Roman" w:cs="Times New Roman"/>
          <w:sz w:val="28"/>
          <w:szCs w:val="28"/>
        </w:rPr>
        <w:t>Округа</w:t>
      </w:r>
      <w:r w:rsidRPr="002A1FE5">
        <w:rPr>
          <w:rFonts w:ascii="Times New Roman" w:eastAsia="Times New Roman" w:hAnsi="Times New Roman" w:cs="Times New Roman"/>
          <w:sz w:val="28"/>
          <w:szCs w:val="28"/>
        </w:rPr>
        <w:t xml:space="preserve"> необходимо осуществлять таким образом, чтобы каждая часть территории </w:t>
      </w:r>
      <w:r w:rsidR="002B1988">
        <w:rPr>
          <w:rFonts w:ascii="Times New Roman" w:eastAsia="Times New Roman" w:hAnsi="Times New Roman" w:cs="Times New Roman"/>
          <w:sz w:val="28"/>
          <w:szCs w:val="28"/>
        </w:rPr>
        <w:t>Округа</w:t>
      </w:r>
      <w:r w:rsidRPr="002A1FE5">
        <w:rPr>
          <w:rFonts w:ascii="Times New Roman" w:eastAsia="Times New Roman" w:hAnsi="Times New Roman" w:cs="Times New Roman"/>
          <w:sz w:val="28"/>
          <w:szCs w:val="28"/>
        </w:rPr>
        <w:t xml:space="preserve"> была закреплена за </w:t>
      </w:r>
      <w:r w:rsidR="002B1988">
        <w:rPr>
          <w:rFonts w:ascii="Times New Roman" w:eastAsia="Times New Roman" w:hAnsi="Times New Roman" w:cs="Times New Roman"/>
          <w:sz w:val="28"/>
          <w:szCs w:val="28"/>
        </w:rPr>
        <w:t>территориальными подразделениями</w:t>
      </w:r>
      <w:r w:rsidRPr="002A1FE5">
        <w:rPr>
          <w:rFonts w:ascii="Times New Roman" w:eastAsia="Times New Roman" w:hAnsi="Times New Roman" w:cs="Times New Roman"/>
          <w:sz w:val="28"/>
          <w:szCs w:val="28"/>
        </w:rPr>
        <w:t xml:space="preserve">, ответственным за уборку этой территории.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Уборке подлежат: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 объекты благоустройства, в том числе территории общего пользования </w:t>
      </w:r>
      <w:r w:rsidR="00744201">
        <w:rPr>
          <w:rFonts w:ascii="Times New Roman" w:eastAsia="Times New Roman" w:hAnsi="Times New Roman" w:cs="Times New Roman"/>
          <w:sz w:val="28"/>
          <w:szCs w:val="28"/>
        </w:rPr>
        <w:t>Округа</w:t>
      </w:r>
      <w:r w:rsidRPr="002A1FE5">
        <w:rPr>
          <w:rFonts w:ascii="Times New Roman" w:eastAsia="Times New Roman" w:hAnsi="Times New Roman" w:cs="Times New Roman"/>
          <w:sz w:val="28"/>
          <w:szCs w:val="28"/>
        </w:rPr>
        <w:t xml:space="preserve"> и территории неразграниченной государственной собственности;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 территории, прилегающие к элементам благоустройства, придомовые территории.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Производить уборку </w:t>
      </w:r>
      <w:proofErr w:type="gramStart"/>
      <w:r w:rsidRPr="002A1FE5">
        <w:rPr>
          <w:rFonts w:ascii="Times New Roman" w:eastAsia="Times New Roman" w:hAnsi="Times New Roman" w:cs="Times New Roman"/>
          <w:sz w:val="28"/>
          <w:szCs w:val="28"/>
        </w:rPr>
        <w:t>обязаны</w:t>
      </w:r>
      <w:proofErr w:type="gramEnd"/>
      <w:r w:rsidRPr="002A1FE5">
        <w:rPr>
          <w:rFonts w:ascii="Times New Roman" w:eastAsia="Times New Roman" w:hAnsi="Times New Roman" w:cs="Times New Roman"/>
          <w:sz w:val="28"/>
          <w:szCs w:val="28"/>
        </w:rPr>
        <w:t xml:space="preserve"> в отношении: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 объектов благоустройства - правообладатели объектов благоустройства.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Уборка территорий общего пользования </w:t>
      </w:r>
      <w:r w:rsidR="00744201">
        <w:rPr>
          <w:rFonts w:ascii="Times New Roman" w:eastAsia="Times New Roman" w:hAnsi="Times New Roman" w:cs="Times New Roman"/>
          <w:sz w:val="28"/>
          <w:szCs w:val="28"/>
        </w:rPr>
        <w:t xml:space="preserve">Округа </w:t>
      </w:r>
      <w:r w:rsidRPr="002A1FE5">
        <w:rPr>
          <w:rFonts w:ascii="Times New Roman" w:eastAsia="Times New Roman" w:hAnsi="Times New Roman" w:cs="Times New Roman"/>
          <w:sz w:val="28"/>
          <w:szCs w:val="28"/>
        </w:rPr>
        <w:t xml:space="preserve">и территории неразграниченной государственной собственности возлагается на организации, оказывающие услуги по уборке данной территории на основании муниципальных контрактов, заключенных с муниципальными заказчиками в соответствии с действующим законодательством;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 элементов благоустройства - правообладатели элементов благоустройства.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Благоустройство объектов улично-дорожной сети и муниципальных автомобильных дорог осуществляется организациями, обслуживающими данные территории на основании муниципальных контрактов, заключенных с муниципальными заказчиками в соответствии с действующим законодательством.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являются: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 организации, осуществляющие управление многоквартирными домами;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2A1FE5" w:rsidRPr="002A1FE5"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 xml:space="preserve">- собственники помещений, если они избрали непосредственную форму управления многоквартирным домом и если иное не установлено договором. </w:t>
      </w:r>
    </w:p>
    <w:p w:rsidR="00A469F4" w:rsidRDefault="002A1FE5" w:rsidP="002A1F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A1FE5">
        <w:rPr>
          <w:rFonts w:ascii="Times New Roman" w:eastAsia="Times New Roman" w:hAnsi="Times New Roman" w:cs="Times New Roman"/>
          <w:sz w:val="28"/>
          <w:szCs w:val="28"/>
        </w:rPr>
        <w:t>Уборка и очистка территорий, отведенных для размещения и эксплуатации линий электропередачи, водопроводных и тепловых сетей, осуществляется силами и средствами организаций, эксплуатирующих указанные сети и линии электропередачи</w:t>
      </w:r>
      <w:r w:rsidR="00A469F4">
        <w:rPr>
          <w:rFonts w:ascii="Times New Roman" w:eastAsia="Times New Roman" w:hAnsi="Times New Roman" w:cs="Times New Roman"/>
          <w:sz w:val="28"/>
          <w:szCs w:val="28"/>
        </w:rPr>
        <w:t>.</w:t>
      </w:r>
    </w:p>
    <w:p w:rsidR="00A469F4" w:rsidRPr="00A469F4" w:rsidRDefault="00A469F4" w:rsidP="00A469F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469F4">
        <w:rPr>
          <w:rFonts w:ascii="Times New Roman" w:eastAsia="Times New Roman" w:hAnsi="Times New Roman" w:cs="Times New Roman"/>
          <w:sz w:val="28"/>
          <w:szCs w:val="28"/>
        </w:rPr>
        <w:t xml:space="preserve">Правообладатели элементов благоустройства, а также лица,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общего имущества в таких домах, при </w:t>
      </w:r>
      <w:r w:rsidRPr="00A469F4">
        <w:rPr>
          <w:rFonts w:ascii="Times New Roman" w:eastAsia="Times New Roman" w:hAnsi="Times New Roman" w:cs="Times New Roman"/>
          <w:sz w:val="28"/>
          <w:szCs w:val="28"/>
        </w:rPr>
        <w:lastRenderedPageBreak/>
        <w:t xml:space="preserve">проведении уборки территории, занимаемой элементом благоустройства, обязаны обеспечивать беспрепятственные подходы и подъезды к элементам благоустройства, </w:t>
      </w:r>
      <w:proofErr w:type="gramStart"/>
      <w:r w:rsidRPr="00A469F4">
        <w:rPr>
          <w:rFonts w:ascii="Times New Roman" w:eastAsia="Times New Roman" w:hAnsi="Times New Roman" w:cs="Times New Roman"/>
          <w:sz w:val="28"/>
          <w:szCs w:val="28"/>
        </w:rPr>
        <w:t>чистоту</w:t>
      </w:r>
      <w:proofErr w:type="gramEnd"/>
      <w:r w:rsidRPr="00A469F4">
        <w:rPr>
          <w:rFonts w:ascii="Times New Roman" w:eastAsia="Times New Roman" w:hAnsi="Times New Roman" w:cs="Times New Roman"/>
          <w:sz w:val="28"/>
          <w:szCs w:val="28"/>
        </w:rPr>
        <w:t xml:space="preserve"> как самих объектов, так и их отдельных функциональных элементов (ступеньки, навесы, крышу, крыльца и другие элементы). </w:t>
      </w:r>
    </w:p>
    <w:p w:rsidR="00A469F4" w:rsidRPr="00A469F4" w:rsidRDefault="00A469F4" w:rsidP="00A469F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469F4">
        <w:rPr>
          <w:rFonts w:ascii="Times New Roman" w:eastAsia="Times New Roman" w:hAnsi="Times New Roman" w:cs="Times New Roman"/>
          <w:sz w:val="28"/>
          <w:szCs w:val="28"/>
        </w:rPr>
        <w:t xml:space="preserve">Правообладатели элементов благоустройства обязаны поддерживать элементы благоустройства в технически исправном состоянии. </w:t>
      </w:r>
    </w:p>
    <w:p w:rsidR="00A469F4" w:rsidRPr="00A469F4" w:rsidRDefault="00A469F4" w:rsidP="00A469F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469F4">
        <w:rPr>
          <w:rFonts w:ascii="Times New Roman" w:eastAsia="Times New Roman" w:hAnsi="Times New Roman" w:cs="Times New Roman"/>
          <w:sz w:val="28"/>
          <w:szCs w:val="28"/>
        </w:rPr>
        <w:t xml:space="preserve">Уборка территории, занимаемой элементами благоустройства, которую невозможно производить механизированным способом (из-за недостаточной ширины либо сложной конфигурации) производится вручную. </w:t>
      </w:r>
    </w:p>
    <w:p w:rsidR="002905D1" w:rsidRDefault="00A469F4" w:rsidP="00A469F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469F4">
        <w:rPr>
          <w:rFonts w:ascii="Times New Roman" w:eastAsia="Times New Roman" w:hAnsi="Times New Roman" w:cs="Times New Roman"/>
          <w:sz w:val="28"/>
          <w:szCs w:val="28"/>
        </w:rPr>
        <w:t>В случае если объект или элемент благоустройства принадлежит на праве собственности либо ином законном основании двум и более лицам, обязанным осуществлять благоустройство,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905D1" w:rsidRPr="002905D1" w:rsidRDefault="002905D1" w:rsidP="002905D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905D1">
        <w:rPr>
          <w:rFonts w:ascii="Times New Roman" w:eastAsia="Times New Roman" w:hAnsi="Times New Roman" w:cs="Times New Roman"/>
          <w:sz w:val="28"/>
          <w:szCs w:val="28"/>
        </w:rPr>
        <w:t xml:space="preserve">Уборка автомобильных дорог осуществляется в соответствии с законодательством Российской Федерации, нормативными правовыми актами Красноярского края, муниципальными нормативными правовыми актами </w:t>
      </w:r>
      <w:r w:rsidR="001E571E">
        <w:rPr>
          <w:rFonts w:ascii="Times New Roman" w:eastAsia="Times New Roman" w:hAnsi="Times New Roman" w:cs="Times New Roman"/>
          <w:sz w:val="28"/>
          <w:szCs w:val="28"/>
        </w:rPr>
        <w:t>Округа</w:t>
      </w:r>
      <w:r w:rsidRPr="002905D1">
        <w:rPr>
          <w:rFonts w:ascii="Times New Roman" w:eastAsia="Times New Roman" w:hAnsi="Times New Roman" w:cs="Times New Roman"/>
          <w:sz w:val="28"/>
          <w:szCs w:val="28"/>
        </w:rPr>
        <w:t xml:space="preserve">. </w:t>
      </w:r>
    </w:p>
    <w:p w:rsidR="002905D1" w:rsidRPr="002905D1" w:rsidRDefault="002905D1" w:rsidP="002905D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905D1">
        <w:rPr>
          <w:rFonts w:ascii="Times New Roman" w:eastAsia="Times New Roman" w:hAnsi="Times New Roman" w:cs="Times New Roman"/>
          <w:sz w:val="28"/>
          <w:szCs w:val="28"/>
        </w:rPr>
        <w:t xml:space="preserve">Сбор брошенных на улицах и автомобильных дорогах предметов, создающих помехи дорожному движению, возлагается на дорожные организации, осуществляющие содержание данных объектов, на основании заключенных муниципальных контрактов, договоров. </w:t>
      </w:r>
    </w:p>
    <w:p w:rsidR="002A1FE5" w:rsidRDefault="002905D1" w:rsidP="002905D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905D1">
        <w:rPr>
          <w:rFonts w:ascii="Times New Roman" w:eastAsia="Times New Roman" w:hAnsi="Times New Roman" w:cs="Times New Roman"/>
          <w:sz w:val="28"/>
          <w:szCs w:val="28"/>
        </w:rPr>
        <w:t xml:space="preserve">Ветхие и неиспользуемые хозяйственные (вспомогательные) постройки, портящие внешний облик </w:t>
      </w:r>
      <w:r w:rsidR="001E571E">
        <w:rPr>
          <w:rFonts w:ascii="Times New Roman" w:eastAsia="Times New Roman" w:hAnsi="Times New Roman" w:cs="Times New Roman"/>
          <w:sz w:val="28"/>
          <w:szCs w:val="28"/>
        </w:rPr>
        <w:t>Округа</w:t>
      </w:r>
      <w:r w:rsidRPr="002905D1">
        <w:rPr>
          <w:rFonts w:ascii="Times New Roman" w:eastAsia="Times New Roman" w:hAnsi="Times New Roman" w:cs="Times New Roman"/>
          <w:sz w:val="28"/>
          <w:szCs w:val="28"/>
        </w:rPr>
        <w:t xml:space="preserve"> и угрожающие санитарной и пожарной безопасности, подлежат сносу силами и средствами субъектов благоустройства. </w:t>
      </w:r>
      <w:r w:rsidR="00A469F4" w:rsidRPr="00A469F4">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 xml:space="preserve"> </w:t>
      </w:r>
    </w:p>
    <w:p w:rsidR="001E571E" w:rsidRPr="001E571E" w:rsidRDefault="001E571E" w:rsidP="001E571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1775" w:rsidRPr="003E1775">
        <w:rPr>
          <w:rFonts w:ascii="Times New Roman" w:eastAsia="Times New Roman" w:hAnsi="Times New Roman" w:cs="Times New Roman"/>
          <w:sz w:val="28"/>
          <w:szCs w:val="28"/>
        </w:rPr>
        <w:t>.</w:t>
      </w:r>
      <w:r w:rsidRPr="001E571E">
        <w:t xml:space="preserve"> </w:t>
      </w:r>
      <w:r w:rsidRPr="001E571E">
        <w:rPr>
          <w:rFonts w:ascii="Times New Roman" w:eastAsia="Times New Roman" w:hAnsi="Times New Roman" w:cs="Times New Roman"/>
          <w:sz w:val="28"/>
          <w:szCs w:val="28"/>
        </w:rPr>
        <w:t xml:space="preserve">Для предотвращения засорения территории </w:t>
      </w:r>
      <w:r>
        <w:rPr>
          <w:rFonts w:ascii="Times New Roman" w:eastAsia="Times New Roman" w:hAnsi="Times New Roman" w:cs="Times New Roman"/>
          <w:sz w:val="28"/>
          <w:szCs w:val="28"/>
        </w:rPr>
        <w:t>Округа</w:t>
      </w:r>
      <w:r w:rsidRPr="001E571E">
        <w:rPr>
          <w:rFonts w:ascii="Times New Roman" w:eastAsia="Times New Roman" w:hAnsi="Times New Roman" w:cs="Times New Roman"/>
          <w:sz w:val="28"/>
          <w:szCs w:val="28"/>
        </w:rPr>
        <w:t xml:space="preserve">, его улиц, площадей, скверов отходами производства и потребления устанавливаются специально предназначенные для временного складирования отходов: </w:t>
      </w:r>
    </w:p>
    <w:p w:rsidR="001E571E" w:rsidRPr="001E571E" w:rsidRDefault="001E571E" w:rsidP="001E571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E571E">
        <w:rPr>
          <w:rFonts w:ascii="Times New Roman" w:eastAsia="Times New Roman" w:hAnsi="Times New Roman" w:cs="Times New Roman"/>
          <w:sz w:val="28"/>
          <w:szCs w:val="28"/>
        </w:rPr>
        <w:t xml:space="preserve">- контейнеры, расположенные в мусороприемных камерах (при наличии соответствующей внутридомовой инженерной системы); </w:t>
      </w:r>
    </w:p>
    <w:p w:rsidR="001E571E" w:rsidRPr="001E571E" w:rsidRDefault="001E571E" w:rsidP="001E571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E571E">
        <w:rPr>
          <w:rFonts w:ascii="Times New Roman" w:eastAsia="Times New Roman" w:hAnsi="Times New Roman" w:cs="Times New Roman"/>
          <w:sz w:val="28"/>
          <w:szCs w:val="28"/>
        </w:rPr>
        <w:t xml:space="preserve">- контейнеры, бункеры, расположенные на контейнерных площадках; </w:t>
      </w:r>
    </w:p>
    <w:p w:rsidR="001E571E" w:rsidRPr="001E571E" w:rsidRDefault="000618E1" w:rsidP="001E571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571E" w:rsidRPr="001E571E">
        <w:rPr>
          <w:rFonts w:ascii="Times New Roman" w:eastAsia="Times New Roman" w:hAnsi="Times New Roman" w:cs="Times New Roman"/>
          <w:sz w:val="28"/>
          <w:szCs w:val="28"/>
        </w:rPr>
        <w:t xml:space="preserve">урны, баки для мусора. </w:t>
      </w:r>
    </w:p>
    <w:p w:rsidR="001E571E" w:rsidRDefault="001E571E" w:rsidP="001E571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E571E">
        <w:rPr>
          <w:rFonts w:ascii="Times New Roman" w:eastAsia="Times New Roman" w:hAnsi="Times New Roman" w:cs="Times New Roman"/>
          <w:sz w:val="28"/>
          <w:szCs w:val="28"/>
        </w:rPr>
        <w:t xml:space="preserve">Количество контейнеров, бункеров, устанавливаемых на контейнерных площадках, определяется региональным оператором и должно соответствовать фактическому накоплению отходов в период их наибольшего образования на соответствующей территории </w:t>
      </w:r>
      <w:r w:rsidR="000618E1">
        <w:rPr>
          <w:rFonts w:ascii="Times New Roman" w:eastAsia="Times New Roman" w:hAnsi="Times New Roman" w:cs="Times New Roman"/>
          <w:sz w:val="28"/>
          <w:szCs w:val="28"/>
        </w:rPr>
        <w:t>Округа</w:t>
      </w:r>
      <w:r w:rsidRPr="001E571E">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 xml:space="preserve"> </w:t>
      </w:r>
    </w:p>
    <w:p w:rsidR="000618E1" w:rsidRPr="000618E1"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E1775" w:rsidRPr="003E1775">
        <w:rPr>
          <w:rFonts w:ascii="Times New Roman" w:eastAsia="Times New Roman" w:hAnsi="Times New Roman" w:cs="Times New Roman"/>
          <w:sz w:val="28"/>
          <w:szCs w:val="28"/>
        </w:rPr>
        <w:t>.</w:t>
      </w:r>
      <w:r w:rsidRPr="000618E1">
        <w:rPr>
          <w:rFonts w:ascii="Times New Roman" w:eastAsia="Times New Roman" w:hAnsi="Times New Roman" w:cs="Times New Roman"/>
          <w:sz w:val="24"/>
          <w:szCs w:val="24"/>
        </w:rPr>
        <w:t xml:space="preserve"> </w:t>
      </w:r>
      <w:r w:rsidRPr="000618E1">
        <w:rPr>
          <w:rFonts w:ascii="Times New Roman" w:eastAsia="Times New Roman" w:hAnsi="Times New Roman" w:cs="Times New Roman"/>
          <w:sz w:val="28"/>
          <w:szCs w:val="28"/>
        </w:rPr>
        <w:t>Субъекты благоустройства обязаны обеспечивать своевременную и качественную очистку и уборку принадлежащих им на праве собственности, ином вещном праве или на иных законных основаниях объектов и элементов благоустройства, для чего, в том числе, необходимо: </w:t>
      </w:r>
    </w:p>
    <w:p w:rsidR="000618E1" w:rsidRPr="000618E1"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618E1">
        <w:rPr>
          <w:rFonts w:ascii="Times New Roman" w:eastAsia="Times New Roman" w:hAnsi="Times New Roman" w:cs="Times New Roman"/>
          <w:sz w:val="28"/>
          <w:szCs w:val="28"/>
        </w:rPr>
        <w:t xml:space="preserve"> - организовать установку емкостей для временного складирования </w:t>
      </w:r>
      <w:r w:rsidRPr="000618E1">
        <w:rPr>
          <w:rFonts w:ascii="Times New Roman" w:eastAsia="Times New Roman" w:hAnsi="Times New Roman" w:cs="Times New Roman"/>
          <w:sz w:val="28"/>
          <w:szCs w:val="28"/>
        </w:rPr>
        <w:lastRenderedPageBreak/>
        <w:t>отходов производства и потребления и их очистку; </w:t>
      </w:r>
    </w:p>
    <w:p w:rsidR="000618E1" w:rsidRPr="000618E1"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618E1">
        <w:rPr>
          <w:rFonts w:ascii="Times New Roman" w:eastAsia="Times New Roman" w:hAnsi="Times New Roman" w:cs="Times New Roman"/>
          <w:sz w:val="28"/>
          <w:szCs w:val="28"/>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0618E1" w:rsidRPr="000618E1"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618E1">
        <w:rPr>
          <w:rFonts w:ascii="Times New Roman" w:eastAsia="Times New Roman" w:hAnsi="Times New Roman" w:cs="Times New Roman"/>
          <w:sz w:val="28"/>
          <w:szCs w:val="28"/>
        </w:rPr>
        <w:t>- при уборке в ночное время принимать меры, предупреждающие шум; </w:t>
      </w:r>
    </w:p>
    <w:p w:rsidR="000618E1" w:rsidRPr="000618E1"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618E1">
        <w:rPr>
          <w:rFonts w:ascii="Times New Roman" w:eastAsia="Times New Roman" w:hAnsi="Times New Roman" w:cs="Times New Roman"/>
          <w:sz w:val="28"/>
          <w:szCs w:val="28"/>
        </w:rPr>
        <w:t>- не допускать установку устройств наливных помоек, разлив помоев и нечистот на территории домов и улиц, вынос отходов на уличные проезды; </w:t>
      </w:r>
    </w:p>
    <w:p w:rsidR="000618E1" w:rsidRPr="000618E1"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618E1">
        <w:rPr>
          <w:rFonts w:ascii="Times New Roman" w:eastAsia="Times New Roman" w:hAnsi="Times New Roman" w:cs="Times New Roman"/>
          <w:sz w:val="28"/>
          <w:szCs w:val="28"/>
        </w:rPr>
        <w:t>- обеспечивать свободный подъезд непосредственно к мусоросборникам и выгребным ямам. </w:t>
      </w:r>
    </w:p>
    <w:p w:rsidR="000618E1" w:rsidRPr="000618E1"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618E1">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частью</w:t>
      </w:r>
      <w:proofErr w:type="gramEnd"/>
      <w:r w:rsidRPr="000618E1">
        <w:rPr>
          <w:rFonts w:ascii="Times New Roman" w:eastAsia="Times New Roman" w:hAnsi="Times New Roman" w:cs="Times New Roman"/>
          <w:sz w:val="28"/>
          <w:szCs w:val="28"/>
        </w:rPr>
        <w:t> 1 настоящей статьи Правил. </w:t>
      </w:r>
    </w:p>
    <w:p w:rsidR="003E1775" w:rsidRPr="003E1775" w:rsidRDefault="000618E1" w:rsidP="000618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618E1">
        <w:rPr>
          <w:rFonts w:ascii="Times New Roman" w:eastAsia="Times New Roman" w:hAnsi="Times New Roman" w:cs="Times New Roman"/>
          <w:sz w:val="28"/>
          <w:szCs w:val="28"/>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r w:rsidR="003E1775" w:rsidRPr="003E1775">
        <w:rPr>
          <w:rFonts w:ascii="Times New Roman" w:eastAsia="Times New Roman" w:hAnsi="Times New Roman" w:cs="Times New Roman"/>
          <w:sz w:val="28"/>
          <w:szCs w:val="28"/>
        </w:rPr>
        <w:t xml:space="preserve"> </w:t>
      </w:r>
    </w:p>
    <w:p w:rsidR="003E1775" w:rsidRPr="003E1775" w:rsidRDefault="00FF4FD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E1775" w:rsidRPr="003E1775">
        <w:rPr>
          <w:rFonts w:ascii="Times New Roman" w:eastAsia="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3E1775" w:rsidRPr="003E1775">
        <w:rPr>
          <w:rFonts w:ascii="Times New Roman" w:eastAsia="Times New Roman" w:hAnsi="Times New Roman" w:cs="Times New Roman"/>
          <w:sz w:val="28"/>
          <w:szCs w:val="28"/>
        </w:rPr>
        <w:t>мусоровозный</w:t>
      </w:r>
      <w:proofErr w:type="spellEnd"/>
      <w:r w:rsidR="003E1775" w:rsidRPr="003E1775">
        <w:rPr>
          <w:rFonts w:ascii="Times New Roman" w:eastAsia="Times New Roman" w:hAnsi="Times New Roman" w:cs="Times New Roman"/>
          <w:sz w:val="28"/>
          <w:szCs w:val="28"/>
        </w:rPr>
        <w:t xml:space="preserve"> транспорт, производится работниками организации, осуществляющей транспортирование отходов.</w:t>
      </w:r>
    </w:p>
    <w:p w:rsidR="00FF4FDE" w:rsidRPr="00FF4FDE" w:rsidRDefault="00FF4FDE" w:rsidP="00FF4FD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E1775" w:rsidRPr="003E1775">
        <w:rPr>
          <w:rFonts w:ascii="Times New Roman" w:eastAsia="Times New Roman" w:hAnsi="Times New Roman" w:cs="Times New Roman"/>
          <w:sz w:val="28"/>
          <w:szCs w:val="28"/>
        </w:rPr>
        <w:t>.</w:t>
      </w:r>
      <w:r w:rsidRPr="00FF4FDE">
        <w:t xml:space="preserve"> </w:t>
      </w:r>
      <w:r w:rsidRPr="00FF4FDE">
        <w:rPr>
          <w:rFonts w:ascii="Times New Roman" w:eastAsia="Times New Roman" w:hAnsi="Times New Roman" w:cs="Times New Roman"/>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eastAsia="Times New Roman" w:hAnsi="Times New Roman" w:cs="Times New Roman"/>
          <w:sz w:val="28"/>
          <w:szCs w:val="28"/>
        </w:rPr>
        <w:t>Округа</w:t>
      </w:r>
      <w:r w:rsidRPr="00FF4FDE">
        <w:rPr>
          <w:rFonts w:ascii="Times New Roman" w:eastAsia="Times New Roman" w:hAnsi="Times New Roman" w:cs="Times New Roman"/>
          <w:sz w:val="28"/>
          <w:szCs w:val="28"/>
        </w:rPr>
        <w:t xml:space="preserve"> в период проведения </w:t>
      </w:r>
      <w:proofErr w:type="spellStart"/>
      <w:r w:rsidRPr="00FF4FDE">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окружных</w:t>
      </w:r>
      <w:proofErr w:type="spellEnd"/>
      <w:r w:rsidRPr="00FF4FDE">
        <w:rPr>
          <w:rFonts w:ascii="Times New Roman" w:eastAsia="Times New Roman" w:hAnsi="Times New Roman" w:cs="Times New Roman"/>
          <w:sz w:val="28"/>
          <w:szCs w:val="28"/>
        </w:rPr>
        <w:t xml:space="preserve"> мероприятий (двухмесячника по благоустройству, субботников, </w:t>
      </w:r>
      <w:r w:rsidR="008C2369">
        <w:rPr>
          <w:rFonts w:ascii="Times New Roman" w:eastAsia="Times New Roman" w:hAnsi="Times New Roman" w:cs="Times New Roman"/>
          <w:sz w:val="28"/>
          <w:szCs w:val="28"/>
        </w:rPr>
        <w:t>акции «Чистые берега»</w:t>
      </w:r>
      <w:r w:rsidRPr="00FF4FDE">
        <w:rPr>
          <w:rFonts w:ascii="Times New Roman" w:eastAsia="Times New Roman" w:hAnsi="Times New Roman" w:cs="Times New Roman"/>
          <w:sz w:val="28"/>
          <w:szCs w:val="28"/>
        </w:rPr>
        <w:t xml:space="preserve">, и другие). </w:t>
      </w:r>
    </w:p>
    <w:p w:rsidR="00FF4FDE" w:rsidRPr="00FF4FDE" w:rsidRDefault="00FF4FDE" w:rsidP="00FF4FD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4FDE">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8C2369">
        <w:rPr>
          <w:rFonts w:ascii="Times New Roman" w:eastAsia="Times New Roman" w:hAnsi="Times New Roman" w:cs="Times New Roman"/>
          <w:sz w:val="28"/>
          <w:szCs w:val="28"/>
        </w:rPr>
        <w:t>Округа</w:t>
      </w:r>
      <w:r w:rsidRPr="00FF4FDE">
        <w:rPr>
          <w:rFonts w:ascii="Times New Roman" w:eastAsia="Times New Roman" w:hAnsi="Times New Roman" w:cs="Times New Roman"/>
          <w:sz w:val="28"/>
          <w:szCs w:val="28"/>
        </w:rPr>
        <w:t xml:space="preserve"> осуществляется на основании нормативно-правовых актов администрации </w:t>
      </w:r>
      <w:r w:rsidR="008C2369">
        <w:rPr>
          <w:rFonts w:ascii="Times New Roman" w:eastAsia="Times New Roman" w:hAnsi="Times New Roman" w:cs="Times New Roman"/>
          <w:sz w:val="28"/>
          <w:szCs w:val="28"/>
        </w:rPr>
        <w:t xml:space="preserve">Округа </w:t>
      </w:r>
      <w:r w:rsidRPr="00FF4FDE">
        <w:rPr>
          <w:rFonts w:ascii="Times New Roman" w:eastAsia="Times New Roman" w:hAnsi="Times New Roman" w:cs="Times New Roman"/>
          <w:sz w:val="28"/>
          <w:szCs w:val="28"/>
        </w:rPr>
        <w:t xml:space="preserve">в порядке, предусмотренном действующим законодательством. </w:t>
      </w:r>
    </w:p>
    <w:p w:rsidR="00F53A7A" w:rsidRDefault="00FF4FDE" w:rsidP="00FF4FDE">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4FDE">
        <w:rPr>
          <w:rFonts w:ascii="Times New Roman" w:eastAsia="Times New Roman" w:hAnsi="Times New Roman" w:cs="Times New Roman"/>
          <w:sz w:val="28"/>
          <w:szCs w:val="28"/>
        </w:rPr>
        <w:t xml:space="preserve">Для проведения повсеместной, добровольной, общественной уборки, благоустройства и озеленения территории </w:t>
      </w:r>
      <w:r w:rsidR="008C2369">
        <w:rPr>
          <w:rFonts w:ascii="Times New Roman" w:eastAsia="Times New Roman" w:hAnsi="Times New Roman" w:cs="Times New Roman"/>
          <w:sz w:val="28"/>
          <w:szCs w:val="28"/>
        </w:rPr>
        <w:t>Округа</w:t>
      </w:r>
      <w:r w:rsidRPr="00FF4FDE">
        <w:rPr>
          <w:rFonts w:ascii="Times New Roman" w:eastAsia="Times New Roman" w:hAnsi="Times New Roman" w:cs="Times New Roman"/>
          <w:sz w:val="28"/>
          <w:szCs w:val="28"/>
        </w:rPr>
        <w:t xml:space="preserve"> может устанавливаться единый санитарный день.</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53A7A">
        <w:rPr>
          <w:rFonts w:ascii="Times New Roman" w:eastAsia="Times New Roman" w:hAnsi="Times New Roman" w:cs="Times New Roman"/>
          <w:sz w:val="28"/>
          <w:szCs w:val="28"/>
        </w:rPr>
        <w:t xml:space="preserve">. В целях обеспечения чистоты на территории </w:t>
      </w:r>
      <w:r>
        <w:rPr>
          <w:rFonts w:ascii="Times New Roman" w:eastAsia="Times New Roman" w:hAnsi="Times New Roman" w:cs="Times New Roman"/>
          <w:sz w:val="28"/>
          <w:szCs w:val="28"/>
        </w:rPr>
        <w:t xml:space="preserve">Округа </w:t>
      </w:r>
      <w:r w:rsidRPr="00F53A7A">
        <w:rPr>
          <w:rFonts w:ascii="Times New Roman" w:eastAsia="Times New Roman" w:hAnsi="Times New Roman" w:cs="Times New Roman"/>
          <w:sz w:val="28"/>
          <w:szCs w:val="28"/>
        </w:rPr>
        <w:t xml:space="preserve">субъектам благоустройства запрещается: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складирование мусора на территории муниципального образования (в том числе на территориях, занимаемых элементами благоустройства и земельных участках, смежных с земельным участком, на котором расположен элемент благоустройства) вне специально отведенных для этих целей мест и </w:t>
      </w:r>
      <w:r w:rsidRPr="00F53A7A">
        <w:rPr>
          <w:rFonts w:ascii="Times New Roman" w:eastAsia="Times New Roman" w:hAnsi="Times New Roman" w:cs="Times New Roman"/>
          <w:sz w:val="28"/>
          <w:szCs w:val="28"/>
        </w:rPr>
        <w:lastRenderedPageBreak/>
        <w:t xml:space="preserve">без использования специальных емкостей для сбора мусора (урны, контейнеры);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сбрасывать отходы в водоемы, на площадки временного складирования снега;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оставлять на улицах, в парках, скверах и на других территориях общего пользования после окончания торговли используемое торговое оборудование, отходы и тару;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складировать крупногабаритные отходы вне площадки для размещения крупногабаритных отходов;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сжигать отходы в контейнерах, на контейнерных площадках, а также на территории </w:t>
      </w:r>
      <w:r w:rsidR="00F00D46">
        <w:rPr>
          <w:rFonts w:ascii="Times New Roman" w:eastAsia="Times New Roman" w:hAnsi="Times New Roman" w:cs="Times New Roman"/>
          <w:sz w:val="28"/>
          <w:szCs w:val="28"/>
        </w:rPr>
        <w:t>Округа</w:t>
      </w:r>
      <w:r w:rsidRPr="00F53A7A">
        <w:rPr>
          <w:rFonts w:ascii="Times New Roman" w:eastAsia="Times New Roman" w:hAnsi="Times New Roman" w:cs="Times New Roman"/>
          <w:sz w:val="28"/>
          <w:szCs w:val="28"/>
        </w:rPr>
        <w:t xml:space="preserve">;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содержать нестационарные торговые объекты, нестационарные объекты общественного питания и летние детские аттракционы в нарушение требований настоящих Правил;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размещать рекламные и информационные материалы на зеленых насаждениях (деревьях, кустарниках и т.д.), уличных ограждениях, на асфальтовых и плиточных покрытиях и иных не отведенных для этих целей местах;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мыть и чистить автомототранспортные средства, ковровые изделия во дворах и на улицах, в местах массового посещения, на берегах рек и водоемов;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транспортировать грузы волоком, перегонять тракторы на гусеничном ходу </w:t>
      </w:r>
      <w:r w:rsidR="003C6569">
        <w:rPr>
          <w:rFonts w:ascii="Times New Roman" w:eastAsia="Times New Roman" w:hAnsi="Times New Roman" w:cs="Times New Roman"/>
          <w:sz w:val="28"/>
          <w:szCs w:val="28"/>
        </w:rPr>
        <w:t xml:space="preserve">в </w:t>
      </w:r>
      <w:r w:rsidR="00F00D46">
        <w:rPr>
          <w:rFonts w:ascii="Times New Roman" w:eastAsia="Times New Roman" w:hAnsi="Times New Roman" w:cs="Times New Roman"/>
          <w:sz w:val="28"/>
          <w:szCs w:val="28"/>
        </w:rPr>
        <w:t>населенных пункт</w:t>
      </w:r>
      <w:r w:rsidR="003C6569">
        <w:rPr>
          <w:rFonts w:ascii="Times New Roman" w:eastAsia="Times New Roman" w:hAnsi="Times New Roman" w:cs="Times New Roman"/>
          <w:sz w:val="28"/>
          <w:szCs w:val="28"/>
        </w:rPr>
        <w:t>ах</w:t>
      </w:r>
      <w:r w:rsidR="003C6569" w:rsidRPr="003C6569">
        <w:rPr>
          <w:rFonts w:ascii="Times New Roman" w:eastAsia="Times New Roman" w:hAnsi="Times New Roman" w:cs="Times New Roman"/>
          <w:sz w:val="28"/>
          <w:szCs w:val="28"/>
        </w:rPr>
        <w:t xml:space="preserve"> </w:t>
      </w:r>
      <w:r w:rsidR="003C6569" w:rsidRPr="00F53A7A">
        <w:rPr>
          <w:rFonts w:ascii="Times New Roman" w:eastAsia="Times New Roman" w:hAnsi="Times New Roman" w:cs="Times New Roman"/>
          <w:sz w:val="28"/>
          <w:szCs w:val="28"/>
        </w:rPr>
        <w:t>по улицам</w:t>
      </w:r>
      <w:r w:rsidRPr="00F53A7A">
        <w:rPr>
          <w:rFonts w:ascii="Times New Roman" w:eastAsia="Times New Roman" w:hAnsi="Times New Roman" w:cs="Times New Roman"/>
          <w:sz w:val="28"/>
          <w:szCs w:val="28"/>
        </w:rPr>
        <w:t xml:space="preserve">, покрытым асфальтом;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перевозить сыпучие, пылевидные грузы, растворы, отходы без покрытия брезентом или другим материалом, исключающим загрязнение дорог, жидкие грузы в не оборудованных для этих целей машинах;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вывозить и сваливать грунт, мусор, отходы, снег, лед в места, не предназначенные для этих целей;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бросать окурки, бумагу, мусор на газоны, тротуары, территории улиц, площадей, дворов, в общественных местах и в водные устройства;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сидеть на спинках скамеек, пачкать, портить или уничтожать урны, фонари уличного освещения, другие малые архитектурные формы;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организовывать уличную торговлю в местах, не отведенных для этих целей;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самовольно подключаться к сетям и коммуникациям;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размещать транспортные средства, их разукомплектованные части и иные механизмы, кроме спецтехники, осуществляющей обслуживание </w:t>
      </w:r>
      <w:r w:rsidRPr="00F53A7A">
        <w:rPr>
          <w:rFonts w:ascii="Times New Roman" w:eastAsia="Times New Roman" w:hAnsi="Times New Roman" w:cs="Times New Roman"/>
          <w:sz w:val="28"/>
          <w:szCs w:val="28"/>
        </w:rPr>
        <w:lastRenderedPageBreak/>
        <w:t xml:space="preserve">территорий, на земельных участках (землях), предназначенных для озеленения придомовых территорий или административных зданий, с зелеными насаждениями, в том числе на газонах, цветниках, озелененных площадках придомовых территорий или административных зданий, а также на детских, спортивных площадках;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ломать, портить и уничтожать зеленые насаждения;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повреждать и уничтожать газоны и элементы благоустройства; </w:t>
      </w:r>
    </w:p>
    <w:p w:rsidR="00F53A7A" w:rsidRPr="00F53A7A"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 xml:space="preserve">-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 </w:t>
      </w:r>
    </w:p>
    <w:p w:rsidR="00F53A7A" w:rsidRPr="00F53A7A" w:rsidRDefault="00984521"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53A7A" w:rsidRPr="00F53A7A">
        <w:rPr>
          <w:rFonts w:ascii="Times New Roman" w:eastAsia="Times New Roman" w:hAnsi="Times New Roman" w:cs="Times New Roman"/>
          <w:sz w:val="28"/>
          <w:szCs w:val="28"/>
        </w:rPr>
        <w:t xml:space="preserve">. Вывоз отходов осуществляется способами, исключающими возможность их потери при перевозке, создания аварийной ситуации, причинения отходами вреда здоровью людей и окружающей среде. </w:t>
      </w:r>
    </w:p>
    <w:p w:rsidR="00006C92" w:rsidRDefault="00F53A7A" w:rsidP="00F53A7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53A7A">
        <w:rPr>
          <w:rFonts w:ascii="Times New Roman" w:eastAsia="Times New Roman" w:hAnsi="Times New Roman" w:cs="Times New Roman"/>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r w:rsidR="00FF4FDE" w:rsidRPr="00FF4FDE">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 xml:space="preserve"> </w:t>
      </w:r>
    </w:p>
    <w:p w:rsidR="00F9373D" w:rsidRPr="003E1775" w:rsidRDefault="00F9373D"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52. Уборка территории в весенне-летний период</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Весенне-летняя уборка территории проводится с учетом климатических условий и предусматривает мойку, </w:t>
      </w:r>
      <w:proofErr w:type="gramStart"/>
      <w:r w:rsidRPr="003E1775">
        <w:rPr>
          <w:rFonts w:ascii="Times New Roman" w:eastAsia="Times New Roman" w:hAnsi="Times New Roman" w:cs="Times New Roman"/>
          <w:sz w:val="28"/>
          <w:szCs w:val="28"/>
        </w:rPr>
        <w:t>полив</w:t>
      </w:r>
      <w:proofErr w:type="gramEnd"/>
      <w:r w:rsidRPr="003E1775">
        <w:rPr>
          <w:rFonts w:ascii="Times New Roman" w:eastAsia="Times New Roman" w:hAnsi="Times New Roman" w:cs="Times New Roman"/>
          <w:sz w:val="28"/>
          <w:szCs w:val="28"/>
        </w:rPr>
        <w:t xml:space="preserve"> и подметание проезжей части улиц, тротуаров, площадей.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Мойка осуществляется по всей ширине проезжей части улиц и площадей, пешеходной зоны скверов.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w:t>
      </w:r>
      <w:proofErr w:type="gramStart"/>
      <w:r w:rsidRPr="003E1775">
        <w:rPr>
          <w:rFonts w:ascii="Times New Roman" w:eastAsia="Times New Roman" w:hAnsi="Times New Roman" w:cs="Times New Roman"/>
          <w:sz w:val="28"/>
          <w:szCs w:val="28"/>
        </w:rPr>
        <w:t>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покрова высотой более 20 см (с периодичностью не реже 2 раз за сезон), регулярный сбор случайного мусора с газонов и цветников (вазонов), находящихся на данных участках.</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F07F5">
        <w:rPr>
          <w:rFonts w:ascii="Times New Roman" w:eastAsia="Times New Roman" w:hAnsi="Times New Roman" w:cs="Times New Roman"/>
          <w:sz w:val="28"/>
          <w:szCs w:val="28"/>
        </w:rPr>
        <w:t>Статья 53. Уборка территории в осенне-зимний период</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w:t>
      </w:r>
      <w:proofErr w:type="spellStart"/>
      <w:r w:rsidRPr="003E1775">
        <w:rPr>
          <w:rFonts w:ascii="Times New Roman" w:eastAsia="Times New Roman" w:hAnsi="Times New Roman" w:cs="Times New Roman"/>
          <w:sz w:val="28"/>
          <w:szCs w:val="28"/>
        </w:rPr>
        <w:t>противогололедными</w:t>
      </w:r>
      <w:proofErr w:type="spellEnd"/>
      <w:r w:rsidRPr="003E1775">
        <w:rPr>
          <w:rFonts w:ascii="Times New Roman" w:eastAsia="Times New Roman" w:hAnsi="Times New Roman" w:cs="Times New Roman"/>
          <w:sz w:val="28"/>
          <w:szCs w:val="28"/>
        </w:rPr>
        <w:t xml:space="preserve"> материалами.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Укладка свежевыпавшего снега в валы и кучи осуществляется на всех улицах, площадях и скверах с последующей вывозкой в специально отведенные места.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Места отвала снега оснащаются удобными подъездами, необходимыми механизмами для складирования снега.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Места временного складирования снега после снеготаяния должны быть очищены от мусора.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Формирование снежных валов не допускается: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на пересечениях всех дорог и улиц и проездов в одном уровне и вблизи переездов;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на участках дорог, оборудованных транспортными ограждениями или повышенным бордюром;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на тротуарах.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При формировании снежных валов в кюветах не допускается перемещение снега на тротуары и газоны.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Высота складируемого снега на "треугольниках видимости", т.е. нерегулируемых перекрестках и примыканиях улиц и дорог, а также пешеходных переходах, не должна превышать 0,5 м, а при превышении - вывозиться в течение четырех часов на центральных улицах и дорогах и в течение суток с второстепенных улиц и проездов.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На улицах и проездах с односторонним движением транспорта двухметровые </w:t>
      </w:r>
      <w:proofErr w:type="spellStart"/>
      <w:r w:rsidRPr="003E1775">
        <w:rPr>
          <w:rFonts w:ascii="Times New Roman" w:eastAsia="Times New Roman" w:hAnsi="Times New Roman" w:cs="Times New Roman"/>
          <w:sz w:val="28"/>
          <w:szCs w:val="28"/>
        </w:rPr>
        <w:t>прикюветные</w:t>
      </w:r>
      <w:proofErr w:type="spellEnd"/>
      <w:r w:rsidRPr="003E1775">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В период хранения снежного вала и возможной оттепели для пропуска талых вод, а также во время работ по вывозу снега на двухметровой </w:t>
      </w:r>
      <w:proofErr w:type="spellStart"/>
      <w:r w:rsidRPr="003E1775">
        <w:rPr>
          <w:rFonts w:ascii="Times New Roman" w:eastAsia="Times New Roman" w:hAnsi="Times New Roman" w:cs="Times New Roman"/>
          <w:sz w:val="28"/>
          <w:szCs w:val="28"/>
        </w:rPr>
        <w:t>прикюветной</w:t>
      </w:r>
      <w:proofErr w:type="spellEnd"/>
      <w:r w:rsidRPr="003E1775">
        <w:rPr>
          <w:rFonts w:ascii="Times New Roman" w:eastAsia="Times New Roman" w:hAnsi="Times New Roman" w:cs="Times New Roman"/>
          <w:sz w:val="28"/>
          <w:szCs w:val="28"/>
        </w:rPr>
        <w:t xml:space="preserve"> полосе проезжей части должен быть расчищен кюветный пропуск шириной не менее 0,5 метра между валом и пешеходной частью.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Посыпку </w:t>
      </w:r>
      <w:proofErr w:type="spellStart"/>
      <w:r w:rsidRPr="003E1775">
        <w:rPr>
          <w:rFonts w:ascii="Times New Roman" w:eastAsia="Times New Roman" w:hAnsi="Times New Roman" w:cs="Times New Roman"/>
          <w:sz w:val="28"/>
          <w:szCs w:val="28"/>
        </w:rPr>
        <w:t>противогололедными</w:t>
      </w:r>
      <w:proofErr w:type="spellEnd"/>
      <w:r w:rsidRPr="003E1775">
        <w:rPr>
          <w:rFonts w:ascii="Times New Roman" w:eastAsia="Times New Roman" w:hAnsi="Times New Roman" w:cs="Times New Roman"/>
          <w:sz w:val="28"/>
          <w:szCs w:val="28"/>
        </w:rPr>
        <w:t xml:space="preserve"> материалам начинают немедленно с начала снегопада или появления гололеда.</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При гололеде </w:t>
      </w:r>
      <w:proofErr w:type="spellStart"/>
      <w:r w:rsidRPr="003E1775">
        <w:rPr>
          <w:rFonts w:ascii="Times New Roman" w:eastAsia="Times New Roman" w:hAnsi="Times New Roman" w:cs="Times New Roman"/>
          <w:sz w:val="28"/>
          <w:szCs w:val="28"/>
        </w:rPr>
        <w:t>противогололедными</w:t>
      </w:r>
      <w:proofErr w:type="spellEnd"/>
      <w:r w:rsidRPr="003E1775">
        <w:rPr>
          <w:rFonts w:ascii="Times New Roman" w:eastAsia="Times New Roman" w:hAnsi="Times New Roman" w:cs="Times New Roman"/>
          <w:sz w:val="28"/>
          <w:szCs w:val="28"/>
        </w:rPr>
        <w:t xml:space="preserve"> материалами в первую очередь посыпаются спуски, подъемы, перекрестки, места остановок общественного транспорта, пешеходные переходы.</w:t>
      </w:r>
    </w:p>
    <w:p w:rsidR="00976C05" w:rsidRDefault="00976C0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76C05">
        <w:rPr>
          <w:rFonts w:ascii="Times New Roman" w:eastAsia="Times New Roman" w:hAnsi="Times New Roman" w:cs="Times New Roman"/>
          <w:sz w:val="28"/>
          <w:szCs w:val="28"/>
        </w:rPr>
        <w:t>5. Все тротуары, дворы, лотки проезжей части улиц, площадей, набережных, рыночные площади и другие участки с асфальтовым покрытием, а также пространство вокруг них и подходы к ним очищаются от снега и наледи и посыпаются песком. Садовые диваны и малые архитектурные формы очищаются от снега и наледи.</w:t>
      </w:r>
    </w:p>
    <w:p w:rsidR="00F13503" w:rsidRPr="00F13503" w:rsidRDefault="00F13503" w:rsidP="00F1350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13503">
        <w:t xml:space="preserve"> </w:t>
      </w:r>
      <w:r w:rsidRPr="00F13503">
        <w:rPr>
          <w:rFonts w:ascii="Times New Roman" w:eastAsia="Times New Roman" w:hAnsi="Times New Roman" w:cs="Times New Roman"/>
          <w:sz w:val="28"/>
          <w:szCs w:val="28"/>
        </w:rPr>
        <w:t>Уборка и вывозка снега и</w:t>
      </w:r>
      <w:r>
        <w:rPr>
          <w:rFonts w:ascii="Times New Roman" w:eastAsia="Times New Roman" w:hAnsi="Times New Roman" w:cs="Times New Roman"/>
          <w:sz w:val="28"/>
          <w:szCs w:val="28"/>
        </w:rPr>
        <w:t xml:space="preserve"> льда с улиц, площадей, мостов </w:t>
      </w:r>
      <w:r w:rsidRPr="00F13503">
        <w:rPr>
          <w:rFonts w:ascii="Times New Roman" w:eastAsia="Times New Roman" w:hAnsi="Times New Roman" w:cs="Times New Roman"/>
          <w:sz w:val="28"/>
          <w:szCs w:val="28"/>
        </w:rPr>
        <w:t xml:space="preserve">производится с начала снегопада и осуществляется в первую очередь с магистральных улиц, автобусных трасс, мостов, для обеспечения бесперебойного движения транспорта во избежание наката. </w:t>
      </w:r>
    </w:p>
    <w:p w:rsidR="00F13503" w:rsidRPr="00F13503" w:rsidRDefault="00F13503" w:rsidP="00F135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3503">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F13503">
        <w:rPr>
          <w:rFonts w:ascii="Times New Roman" w:eastAsia="Times New Roman" w:hAnsi="Times New Roman" w:cs="Times New Roman"/>
          <w:sz w:val="28"/>
          <w:szCs w:val="28"/>
        </w:rPr>
        <w:t>прибордюрных</w:t>
      </w:r>
      <w:proofErr w:type="spellEnd"/>
      <w:r w:rsidRPr="00F13503">
        <w:rPr>
          <w:rFonts w:ascii="Times New Roman" w:eastAsia="Times New Roman" w:hAnsi="Times New Roman" w:cs="Times New Roman"/>
          <w:sz w:val="28"/>
          <w:szCs w:val="28"/>
        </w:rPr>
        <w:t xml:space="preserve"> лотков и расчистку въездов, пешеходных </w:t>
      </w:r>
      <w:proofErr w:type="gramStart"/>
      <w:r w:rsidRPr="00F13503">
        <w:rPr>
          <w:rFonts w:ascii="Times New Roman" w:eastAsia="Times New Roman" w:hAnsi="Times New Roman" w:cs="Times New Roman"/>
          <w:sz w:val="28"/>
          <w:szCs w:val="28"/>
        </w:rPr>
        <w:t>переходов</w:t>
      </w:r>
      <w:proofErr w:type="gramEnd"/>
      <w:r w:rsidRPr="00F13503">
        <w:rPr>
          <w:rFonts w:ascii="Times New Roman" w:eastAsia="Times New Roman" w:hAnsi="Times New Roman" w:cs="Times New Roman"/>
          <w:sz w:val="28"/>
          <w:szCs w:val="28"/>
        </w:rPr>
        <w:t xml:space="preserve"> как со стороны строений, так и с противоположной стороны проезда, если там нет других строений. </w:t>
      </w:r>
    </w:p>
    <w:p w:rsidR="00976C05" w:rsidRPr="003E1775" w:rsidRDefault="00F13503" w:rsidP="00F1350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13503">
        <w:rPr>
          <w:rFonts w:ascii="Times New Roman" w:eastAsia="Times New Roman" w:hAnsi="Times New Roman" w:cs="Times New Roman"/>
          <w:sz w:val="28"/>
          <w:szCs w:val="28"/>
        </w:rPr>
        <w:t xml:space="preserve">Запрещается выдвигать, перемещать или складировать на проезжую часть </w:t>
      </w:r>
      <w:r w:rsidRPr="00F13503">
        <w:rPr>
          <w:rFonts w:ascii="Times New Roman" w:eastAsia="Times New Roman" w:hAnsi="Times New Roman" w:cs="Times New Roman"/>
          <w:sz w:val="28"/>
          <w:szCs w:val="28"/>
        </w:rPr>
        <w:lastRenderedPageBreak/>
        <w:t>улиц и проездов снег, счищаемый с внутриквартальных, придомовых территорий, территорий хозяйствующих субъектов, уменьшая при этом фактическую</w:t>
      </w:r>
      <w:r>
        <w:rPr>
          <w:rFonts w:ascii="Times New Roman" w:eastAsia="Times New Roman" w:hAnsi="Times New Roman" w:cs="Times New Roman"/>
          <w:sz w:val="28"/>
          <w:szCs w:val="28"/>
        </w:rPr>
        <w:t xml:space="preserve"> ширину проезжей части дороги.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54. Зимняя уборка дворовых территорий многоквартирных домов, частных домовладений и крыш зданий и очистка их от снега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A166C" w:rsidRDefault="00AA166C"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7164">
        <w:rPr>
          <w:rFonts w:ascii="Times New Roman" w:eastAsia="Times New Roman" w:hAnsi="Times New Roman" w:cs="Times New Roman"/>
          <w:sz w:val="28"/>
          <w:szCs w:val="28"/>
        </w:rPr>
        <w:t xml:space="preserve"> </w:t>
      </w:r>
      <w:proofErr w:type="gramStart"/>
      <w:r w:rsidR="009B1E6A">
        <w:rPr>
          <w:rFonts w:ascii="Times New Roman" w:hAnsi="Times New Roman" w:cs="Times New Roman"/>
          <w:sz w:val="28"/>
          <w:szCs w:val="28"/>
        </w:rPr>
        <w:t>Ю</w:t>
      </w:r>
      <w:r w:rsidRPr="00AA166C">
        <w:rPr>
          <w:rFonts w:ascii="Times New Roman" w:eastAsia="Times New Roman" w:hAnsi="Times New Roman" w:cs="Times New Roman"/>
          <w:sz w:val="28"/>
          <w:szCs w:val="28"/>
        </w:rPr>
        <w:t>ридическими лицами, индивидуальными предпринимателями, являющимися собственниками и (или) пользователями зданий, сооружений, нестационарных торговых объектов, помещений в зданиях, нестационарных торговых объектах, в жилых многоквартирных домах, управляющими компаниями жилищного фонда, собственниками и (или) пользователями индивидуальных жилых домов, должна быть организована очистка кровель зданий, сооружений, нестационарных торговых объектов, козырьков помещений в зданиях, нестационарных торговых объектах, в жилых многоквартирных домах, находящихся в их собственности</w:t>
      </w:r>
      <w:proofErr w:type="gramEnd"/>
      <w:r w:rsidRPr="00AA166C">
        <w:rPr>
          <w:rFonts w:ascii="Times New Roman" w:eastAsia="Times New Roman" w:hAnsi="Times New Roman" w:cs="Times New Roman"/>
          <w:sz w:val="28"/>
          <w:szCs w:val="28"/>
        </w:rPr>
        <w:t xml:space="preserve"> и (или) пользовании, от снега, наледи и сосулек, не </w:t>
      </w:r>
      <w:proofErr w:type="gramStart"/>
      <w:r w:rsidRPr="00AA166C">
        <w:rPr>
          <w:rFonts w:ascii="Times New Roman" w:eastAsia="Times New Roman" w:hAnsi="Times New Roman" w:cs="Times New Roman"/>
          <w:sz w:val="28"/>
          <w:szCs w:val="28"/>
        </w:rPr>
        <w:t>позволяющая</w:t>
      </w:r>
      <w:proofErr w:type="gramEnd"/>
      <w:r w:rsidRPr="00AA166C">
        <w:rPr>
          <w:rFonts w:ascii="Times New Roman" w:eastAsia="Times New Roman" w:hAnsi="Times New Roman" w:cs="Times New Roman"/>
          <w:sz w:val="28"/>
          <w:szCs w:val="28"/>
        </w:rPr>
        <w:t xml:space="preserve"> допускать скопления снега, образования наледи, обеспечивающая незамедлительное устранение сосулек. Также производить очистку существующих водоотводных канав, кюветов и соединительных труб водостоков, предназначенных для отвода поверхностных и грунтовых вод из дворов, от мусора, грязи с последующим вывозом мусора.</w:t>
      </w:r>
    </w:p>
    <w:p w:rsidR="003E1775" w:rsidRPr="003E1775" w:rsidRDefault="009B1E6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E1775" w:rsidRPr="003E1775">
        <w:rPr>
          <w:rFonts w:ascii="Times New Roman" w:eastAsia="Times New Roman" w:hAnsi="Times New Roman" w:cs="Times New Roman"/>
          <w:sz w:val="28"/>
          <w:szCs w:val="28"/>
        </w:rPr>
        <w:t>. Пешеходная часть (тротуары), дворовые территории, проезды должны быть очищены от снега и наледи до твердого покрытия (асфальт, брусчатка, гравийная подушка и т.п.) собственниками, владельцами (пользователями) земельных участков на любом вещном или ином праве или управляющей организацией. При возникновении наледи (гололеда) производится обработка мелким песком. Очистка производится ежесуточно.</w:t>
      </w:r>
    </w:p>
    <w:p w:rsidR="003E1775" w:rsidRPr="003E1775" w:rsidRDefault="009B1E6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E1775" w:rsidRPr="003E1775">
        <w:rPr>
          <w:rFonts w:ascii="Times New Roman" w:eastAsia="Times New Roman" w:hAnsi="Times New Roman" w:cs="Times New Roman"/>
          <w:sz w:val="28"/>
          <w:szCs w:val="28"/>
        </w:rPr>
        <w:t>. Снег, счищаемый с дворовых территорий МКД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Складирование снега на </w:t>
      </w:r>
      <w:proofErr w:type="spellStart"/>
      <w:r w:rsidRPr="003E1775">
        <w:rPr>
          <w:rFonts w:ascii="Times New Roman" w:eastAsia="Times New Roman" w:hAnsi="Times New Roman" w:cs="Times New Roman"/>
          <w:sz w:val="28"/>
          <w:szCs w:val="28"/>
        </w:rPr>
        <w:t>внутридворовых</w:t>
      </w:r>
      <w:proofErr w:type="spellEnd"/>
      <w:r w:rsidRPr="003E1775">
        <w:rPr>
          <w:rFonts w:ascii="Times New Roman" w:eastAsia="Times New Roman" w:hAnsi="Times New Roman" w:cs="Times New Roman"/>
          <w:sz w:val="28"/>
          <w:szCs w:val="28"/>
        </w:rPr>
        <w:t xml:space="preserve"> территориях должно предусматривать отвод талых вод. Если отвод талых вод невозможен, производится вывоз снега.</w:t>
      </w:r>
    </w:p>
    <w:p w:rsidR="003E1775" w:rsidRPr="003E1775" w:rsidRDefault="00BB0714"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1775" w:rsidRPr="003E1775">
        <w:rPr>
          <w:rFonts w:ascii="Times New Roman" w:eastAsia="Times New Roman" w:hAnsi="Times New Roman" w:cs="Times New Roman"/>
          <w:sz w:val="28"/>
          <w:szCs w:val="28"/>
        </w:rPr>
        <w:t>. В зимнее время собственниками, владельцами (пользователями) зданий, управляющими компаниями жилищного фонда должна быть организована своевременная очистка кровель от снега, наледи и сосулек.</w:t>
      </w:r>
    </w:p>
    <w:p w:rsidR="00BB0714" w:rsidRDefault="00BB0714"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B0714">
        <w:rPr>
          <w:rFonts w:ascii="Times New Roman" w:eastAsia="Times New Roman" w:hAnsi="Times New Roman" w:cs="Times New Roman"/>
          <w:sz w:val="28"/>
          <w:szCs w:val="28"/>
        </w:rPr>
        <w:t xml:space="preserve">Очистка крыш зданий, сооружений, помещений, нестационарных торговых объектов, козырьков помещений в зданиях, нестационарных торговых объектах, в жилых многоквартирных домах, собственниками и (или) пользователями индивидуальных жилых домов, от снега, </w:t>
      </w:r>
      <w:proofErr w:type="spellStart"/>
      <w:r w:rsidRPr="00BB0714">
        <w:rPr>
          <w:rFonts w:ascii="Times New Roman" w:eastAsia="Times New Roman" w:hAnsi="Times New Roman" w:cs="Times New Roman"/>
          <w:sz w:val="28"/>
          <w:szCs w:val="28"/>
        </w:rPr>
        <w:t>наледеобразований</w:t>
      </w:r>
      <w:proofErr w:type="spellEnd"/>
      <w:r w:rsidRPr="00BB0714">
        <w:rPr>
          <w:rFonts w:ascii="Times New Roman" w:eastAsia="Times New Roman" w:hAnsi="Times New Roman" w:cs="Times New Roman"/>
          <w:sz w:val="28"/>
          <w:szCs w:val="28"/>
        </w:rPr>
        <w:t xml:space="preserve">, сосулек со сбросом его на тротуары допускается только в светлое время суток с поверхности ската кровли, обращенного в сторону улицы. Сброс снега с </w:t>
      </w:r>
      <w:r w:rsidRPr="00BB0714">
        <w:rPr>
          <w:rFonts w:ascii="Times New Roman" w:eastAsia="Times New Roman" w:hAnsi="Times New Roman" w:cs="Times New Roman"/>
          <w:sz w:val="28"/>
          <w:szCs w:val="28"/>
        </w:rPr>
        <w:lastRenderedPageBreak/>
        <w:t>остальных скатов кровли, а также плоских кровель должен производиться на внутренние дворовые территории.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После очистки от снега и сосулек крыш, организацией, осуществлявшей очистку, производится вывоз сброшенных снега и льда не позднее трех часов после сброса.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При проведении работ по уборке, благоустройству придомовой территории необходимо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сантиметров.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Запрещается сбрасывать снег, лед и мусор в воронки водосточных труб.</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E1775">
        <w:rPr>
          <w:rFonts w:ascii="Times New Roman" w:eastAsia="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Очистка крыш зданий от </w:t>
      </w:r>
      <w:proofErr w:type="spellStart"/>
      <w:r w:rsidRPr="003E1775">
        <w:rPr>
          <w:rFonts w:ascii="Times New Roman" w:eastAsia="Times New Roman" w:hAnsi="Times New Roman" w:cs="Times New Roman"/>
          <w:sz w:val="28"/>
          <w:szCs w:val="28"/>
        </w:rPr>
        <w:t>наледеобразований</w:t>
      </w:r>
      <w:proofErr w:type="spellEnd"/>
      <w:r w:rsidRPr="003E1775">
        <w:rPr>
          <w:rFonts w:ascii="Times New Roman" w:eastAsia="Times New Roman" w:hAnsi="Times New Roman" w:cs="Times New Roman"/>
          <w:sz w:val="28"/>
          <w:szCs w:val="28"/>
        </w:rPr>
        <w:t>, сосулек производится по мере необходимости, но не реже одного раза в десять дней. Очистка крыш от снега производится по мере необходимости, но должна быть проведена не менее одного раза за снежный сезон и закончена до оттепелей, провоцирующих самопроизвольный сход снега и наледи.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Физические лица, владельцы индивидуальных жилых домов обязаны расчищать въезды во дворы и пешеходные дорожки (тротуары) вдоль всей длины домовладения.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55. Содержание элементов благоустройства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Физические и юридические лица осуществляют организацию содержания элементов благоустройства, расположенных на земельных участках, находящихся в собственности, владении или пользовании данных лиц.</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2. Строительство и установка оград, заборов, газонных и тротуарных </w:t>
      </w:r>
      <w:r w:rsidRPr="00454439">
        <w:rPr>
          <w:rFonts w:ascii="Times New Roman" w:eastAsia="Times New Roman" w:hAnsi="Times New Roman" w:cs="Times New Roman"/>
          <w:sz w:val="28"/>
          <w:szCs w:val="28"/>
        </w:rPr>
        <w:lastRenderedPageBreak/>
        <w:t xml:space="preserve">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Проезды должны выходить на второстепенные улицы и оборудоваться шлагбаумами или воротами.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Строительные площадки необходимо обеспечить благоустроенной проезжей частью не менее 20 метров у каждого выезда с оборудованием для очистки колес, исключающим вынос грязи транспортом на проезжую часть улиц и дорог.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4.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454439">
        <w:rPr>
          <w:rFonts w:ascii="Times New Roman" w:eastAsia="Times New Roman" w:hAnsi="Times New Roman" w:cs="Times New Roman"/>
          <w:sz w:val="28"/>
          <w:szCs w:val="28"/>
        </w:rPr>
        <w:t>нефугованных</w:t>
      </w:r>
      <w:proofErr w:type="spellEnd"/>
      <w:r w:rsidRPr="00454439">
        <w:rPr>
          <w:rFonts w:ascii="Times New Roman" w:eastAsia="Times New Roman" w:hAnsi="Times New Roman" w:cs="Times New Roman"/>
          <w:sz w:val="28"/>
          <w:szCs w:val="28"/>
        </w:rPr>
        <w:t xml:space="preserve"> досок, отходов промышленного производства.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5. Физические или юридические лица при содержании малых архитектурных форм производят их ремонт и окраску.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 но не реже одного раза в 3 года.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8. Эксплуатация зданий и сооружений, их ремонт производится в соответствии с установленными правилами и нормами технической эксплуатации.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9.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города.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lastRenderedPageBreak/>
        <w:t xml:space="preserve">11. Содержание строительных площадок и территорий, прилегающих к ним, возлагается на подрядные строительные организации. При расторжении договора между подрядчиком и заказчиком в период строительства, ответственность за содержание строительной площадки возлагается на заказчика. </w:t>
      </w:r>
    </w:p>
    <w:p w:rsidR="00454439" w:rsidRPr="00454439"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 xml:space="preserve">12. Складирование строительных материалов, оборудования, грунта, стоянка техники осуществляется в соответствии с проектом организации работ. Складирование в иных местах за пределами установленных ограждений запрещается. </w:t>
      </w:r>
    </w:p>
    <w:p w:rsidR="00454439" w:rsidRPr="003E1775" w:rsidRDefault="00454439" w:rsidP="0045443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54439">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454439">
        <w:rPr>
          <w:rFonts w:ascii="Times New Roman" w:eastAsia="Times New Roman" w:hAnsi="Times New Roman" w:cs="Times New Roman"/>
          <w:sz w:val="28"/>
          <w:szCs w:val="28"/>
        </w:rPr>
        <w:t>Запрещается повреждение расположенных в границах муниципального образования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5</w:t>
      </w:r>
      <w:r w:rsidR="003037AA">
        <w:rPr>
          <w:rFonts w:ascii="Times New Roman" w:eastAsia="Times New Roman" w:hAnsi="Times New Roman" w:cs="Times New Roman"/>
          <w:sz w:val="28"/>
          <w:szCs w:val="28"/>
        </w:rPr>
        <w:t>6</w:t>
      </w:r>
      <w:r w:rsidRPr="003E1775">
        <w:rPr>
          <w:rFonts w:ascii="Times New Roman" w:eastAsia="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При установке на территориях общего пользования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города путем рассмотрения соответствующего заявления.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другие), а также маркировку и эксплуатационную документацию.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3E1775">
        <w:rPr>
          <w:rFonts w:ascii="Times New Roman" w:eastAsia="Times New Roman" w:hAnsi="Times New Roman" w:cs="Times New Roman"/>
          <w:sz w:val="28"/>
          <w:szCs w:val="28"/>
        </w:rPr>
        <w:t>документации</w:t>
      </w:r>
      <w:proofErr w:type="gramEnd"/>
      <w:r w:rsidRPr="003E1775">
        <w:rPr>
          <w:rFonts w:ascii="Times New Roman" w:eastAsia="Times New Roman" w:hAnsi="Times New Roman" w:cs="Times New Roman"/>
          <w:sz w:val="28"/>
          <w:szCs w:val="28"/>
        </w:rPr>
        <w:t xml:space="preserve"> и информационное обеспечение безопасности площадки.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В случае</w:t>
      </w:r>
      <w:proofErr w:type="gramStart"/>
      <w:r w:rsidRPr="003E1775">
        <w:rPr>
          <w:rFonts w:ascii="Times New Roman" w:eastAsia="Times New Roman" w:hAnsi="Times New Roman" w:cs="Times New Roman"/>
          <w:sz w:val="28"/>
          <w:szCs w:val="28"/>
        </w:rPr>
        <w:t>,</w:t>
      </w:r>
      <w:proofErr w:type="gramEnd"/>
      <w:r w:rsidRPr="003E1775">
        <w:rPr>
          <w:rFonts w:ascii="Times New Roman" w:eastAsia="Times New Roman" w:hAnsi="Times New Roman" w:cs="Times New Roman"/>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w:t>
      </w:r>
      <w:r w:rsidRPr="003E1775">
        <w:rPr>
          <w:rFonts w:ascii="Times New Roman" w:eastAsia="Times New Roman" w:hAnsi="Times New Roman" w:cs="Times New Roman"/>
          <w:sz w:val="28"/>
          <w:szCs w:val="28"/>
        </w:rPr>
        <w:lastRenderedPageBreak/>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7. Территория площадки и прилегающая территория ежедневно очищаются от мусора и посторонних предметов лицом, ответственным за уборку этой территории. Своевременно производится обрезка деревьев, кустарника и скос травы.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8. Ограждения и калитки, скамейки, урны для мусора должны быть окрашены и находиться в исправном состоянии. Мусор из урн удаляется по мере необходимости, но не реже одного раза в сутки.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9.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10. </w:t>
      </w:r>
      <w:proofErr w:type="gramStart"/>
      <w:r w:rsidRPr="003E1775">
        <w:rPr>
          <w:rFonts w:ascii="Times New Roman" w:eastAsia="Times New Roman" w:hAnsi="Times New Roman" w:cs="Times New Roman"/>
          <w:sz w:val="28"/>
          <w:szCs w:val="28"/>
        </w:rPr>
        <w:t>Контроль за</w:t>
      </w:r>
      <w:proofErr w:type="gramEnd"/>
      <w:r w:rsidRPr="003E1775">
        <w:rPr>
          <w:rFonts w:ascii="Times New Roman" w:eastAsia="Times New Roman" w:hAnsi="Times New Roman" w:cs="Times New Roman"/>
          <w:sz w:val="28"/>
          <w:szCs w:val="28"/>
        </w:rPr>
        <w:t xml:space="preserve"> техническим состоянием оборудования площадок включает: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первичный осмотр и проверку оборудования перед вводом в эксплуатацию;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11. Периодичность осмотров устанавливает собственник на основе учета условий эксплуатации.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эксплуатация оборудования прекращается, оборудование демонтируется и удаляется с площадки.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5</w:t>
      </w:r>
      <w:r w:rsidR="003037AA">
        <w:rPr>
          <w:rFonts w:ascii="Times New Roman" w:eastAsia="Times New Roman" w:hAnsi="Times New Roman" w:cs="Times New Roman"/>
          <w:sz w:val="28"/>
          <w:szCs w:val="28"/>
        </w:rPr>
        <w:t>7</w:t>
      </w:r>
      <w:r w:rsidRPr="003E1775">
        <w:rPr>
          <w:rFonts w:ascii="Times New Roman" w:eastAsia="Times New Roman" w:hAnsi="Times New Roman" w:cs="Times New Roman"/>
          <w:sz w:val="28"/>
          <w:szCs w:val="28"/>
        </w:rPr>
        <w:t>. Содержание ограждений (заборов)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E3DEA" w:rsidRPr="00AE3DEA" w:rsidRDefault="003E1775"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w:t>
      </w:r>
      <w:r w:rsidR="00AE3DEA" w:rsidRPr="00AE3DEA">
        <w:t xml:space="preserve"> </w:t>
      </w:r>
      <w:r w:rsidR="00AE3DEA" w:rsidRPr="00AE3DEA">
        <w:rPr>
          <w:rFonts w:ascii="Times New Roman" w:eastAsia="Times New Roman" w:hAnsi="Times New Roman" w:cs="Times New Roman"/>
          <w:sz w:val="28"/>
          <w:szCs w:val="28"/>
        </w:rPr>
        <w:t xml:space="preserve">Установка ограждений должна производиться из необходимости условиям эксплуатации и (или) охраны территорий, зданий и иных объектов, с учетом архитектурно-художественных требований к внешнему виду ограждений. </w:t>
      </w:r>
    </w:p>
    <w:p w:rsidR="00AE3DEA" w:rsidRPr="00AE3DEA" w:rsidRDefault="00AE3DEA"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E3DEA">
        <w:rPr>
          <w:rFonts w:ascii="Times New Roman" w:eastAsia="Times New Roman" w:hAnsi="Times New Roman" w:cs="Times New Roman"/>
          <w:sz w:val="28"/>
          <w:szCs w:val="28"/>
        </w:rPr>
        <w:t xml:space="preserve">При установке ограждений должны быть обеспечены прочность, обеспечивающая защиту пешеходов от наезда автомобилей, модульность, </w:t>
      </w:r>
      <w:r w:rsidRPr="00AE3DEA">
        <w:rPr>
          <w:rFonts w:ascii="Times New Roman" w:eastAsia="Times New Roman" w:hAnsi="Times New Roman" w:cs="Times New Roman"/>
          <w:sz w:val="28"/>
          <w:szCs w:val="28"/>
        </w:rPr>
        <w:lastRenderedPageBreak/>
        <w:t xml:space="preserve">позволяющая создавать конструкции любой формы. </w:t>
      </w:r>
    </w:p>
    <w:p w:rsidR="00AE3DEA" w:rsidRPr="00AE3DEA" w:rsidRDefault="00AE3DEA"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E3DEA">
        <w:rPr>
          <w:rFonts w:ascii="Times New Roman" w:eastAsia="Times New Roman" w:hAnsi="Times New Roman" w:cs="Times New Roman"/>
          <w:sz w:val="28"/>
          <w:szCs w:val="28"/>
        </w:rPr>
        <w:t xml:space="preserve">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AE3DEA" w:rsidRPr="00AE3DEA" w:rsidRDefault="00AE3DEA"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E3DEA">
        <w:rPr>
          <w:rFonts w:ascii="Times New Roman" w:eastAsia="Times New Roman" w:hAnsi="Times New Roman" w:cs="Times New Roman"/>
          <w:sz w:val="28"/>
          <w:szCs w:val="28"/>
        </w:rPr>
        <w:t xml:space="preserve">На территориях общественного, жилого и рекреационного назначения рекомендуется применение декоративных, ажурных металлических ограждений (кованые, сварные, бетонные, деревянные решетки и пр.). </w:t>
      </w:r>
    </w:p>
    <w:p w:rsidR="00AE3DEA" w:rsidRPr="00AE3DEA" w:rsidRDefault="00AE3DEA"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E3DEA">
        <w:rPr>
          <w:rFonts w:ascii="Times New Roman" w:eastAsia="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 </w:t>
      </w:r>
    </w:p>
    <w:p w:rsidR="00AE3DEA" w:rsidRPr="00AE3DEA" w:rsidRDefault="00AE3DEA"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E3DEA">
        <w:rPr>
          <w:rFonts w:ascii="Times New Roman" w:eastAsia="Times New Roman" w:hAnsi="Times New Roman" w:cs="Times New Roman"/>
          <w:sz w:val="28"/>
          <w:szCs w:val="28"/>
        </w:rPr>
        <w:t xml:space="preserve">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AE3DEA" w:rsidRPr="00AE3DEA" w:rsidRDefault="00AE3DEA"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E3DEA">
        <w:rPr>
          <w:rFonts w:ascii="Times New Roman" w:eastAsia="Times New Roman" w:hAnsi="Times New Roman" w:cs="Times New Roman"/>
          <w:sz w:val="28"/>
          <w:szCs w:val="28"/>
        </w:rPr>
        <w:t xml:space="preserve">При установке ограждения учитывается наличие на земельном участке инженерных сетей и коммуникаций, а также существующих зеленых насаждений. </w:t>
      </w:r>
    </w:p>
    <w:p w:rsidR="003E1775" w:rsidRPr="003E1775" w:rsidRDefault="00AE3DEA" w:rsidP="00AE3DE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E3DEA">
        <w:rPr>
          <w:rFonts w:ascii="Times New Roman" w:eastAsia="Times New Roman" w:hAnsi="Times New Roman" w:cs="Times New Roman"/>
          <w:sz w:val="28"/>
          <w:szCs w:val="28"/>
        </w:rPr>
        <w:t>Установка ограждения выполняется на основании разрешения на земляные работы (в случае выполнения работ, связанных со вскрытием грунта и нарушение</w:t>
      </w:r>
      <w:r w:rsidR="006C7D47">
        <w:rPr>
          <w:rFonts w:ascii="Times New Roman" w:eastAsia="Times New Roman" w:hAnsi="Times New Roman" w:cs="Times New Roman"/>
          <w:sz w:val="28"/>
          <w:szCs w:val="28"/>
        </w:rPr>
        <w:t>м благоустройства территории).</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пять лет.</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3. Ограждения объектов улично-дорожной сети и автомобильных дорог должны проектироваться согласно ГОСТ </w:t>
      </w:r>
      <w:proofErr w:type="gramStart"/>
      <w:r w:rsidRPr="006C7D47">
        <w:rPr>
          <w:rFonts w:ascii="Times New Roman" w:eastAsia="Times New Roman" w:hAnsi="Times New Roman" w:cs="Times New Roman"/>
          <w:sz w:val="28"/>
          <w:szCs w:val="28"/>
        </w:rPr>
        <w:t>Р</w:t>
      </w:r>
      <w:proofErr w:type="gramEnd"/>
      <w:r w:rsidRPr="006C7D47">
        <w:rPr>
          <w:rFonts w:ascii="Times New Roman" w:eastAsia="Times New Roman" w:hAnsi="Times New Roman" w:cs="Times New Roman"/>
          <w:sz w:val="28"/>
          <w:szCs w:val="28"/>
        </w:rPr>
        <w:t xml:space="preserve"> 52289-2019. </w:t>
      </w:r>
      <w:r w:rsidR="00226D7F">
        <w:rPr>
          <w:rFonts w:ascii="Times New Roman" w:eastAsia="Times New Roman" w:hAnsi="Times New Roman" w:cs="Times New Roman"/>
          <w:sz w:val="28"/>
          <w:szCs w:val="28"/>
        </w:rPr>
        <w:t>«</w:t>
      </w:r>
      <w:r w:rsidRPr="006C7D47">
        <w:rPr>
          <w:rFonts w:ascii="Times New Roman" w:eastAsia="Times New Roman" w:hAnsi="Times New Roman" w:cs="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226D7F">
        <w:rPr>
          <w:rFonts w:ascii="Times New Roman" w:eastAsia="Times New Roman" w:hAnsi="Times New Roman" w:cs="Times New Roman"/>
          <w:sz w:val="28"/>
          <w:szCs w:val="28"/>
        </w:rPr>
        <w:t>»</w:t>
      </w:r>
      <w:r w:rsidRPr="006C7D47">
        <w:rPr>
          <w:rFonts w:ascii="Times New Roman" w:eastAsia="Times New Roman" w:hAnsi="Times New Roman" w:cs="Times New Roman"/>
          <w:sz w:val="28"/>
          <w:szCs w:val="28"/>
        </w:rPr>
        <w:t xml:space="preserve">, </w:t>
      </w:r>
      <w:proofErr w:type="gramStart"/>
      <w:r w:rsidRPr="006C7D47">
        <w:rPr>
          <w:rFonts w:ascii="Times New Roman" w:eastAsia="Times New Roman" w:hAnsi="Times New Roman" w:cs="Times New Roman"/>
          <w:sz w:val="28"/>
          <w:szCs w:val="28"/>
        </w:rPr>
        <w:t>утвержденному</w:t>
      </w:r>
      <w:proofErr w:type="gramEnd"/>
      <w:r w:rsidRPr="006C7D47">
        <w:rPr>
          <w:rFonts w:ascii="Times New Roman" w:eastAsia="Times New Roman" w:hAnsi="Times New Roman" w:cs="Times New Roman"/>
          <w:sz w:val="28"/>
          <w:szCs w:val="28"/>
        </w:rPr>
        <w:t xml:space="preserve"> </w:t>
      </w:r>
      <w:r w:rsidR="00226D7F">
        <w:rPr>
          <w:rFonts w:ascii="Times New Roman" w:eastAsia="Times New Roman" w:hAnsi="Times New Roman" w:cs="Times New Roman"/>
          <w:sz w:val="28"/>
          <w:szCs w:val="28"/>
        </w:rPr>
        <w:t>п</w:t>
      </w:r>
      <w:r w:rsidRPr="006C7D47">
        <w:rPr>
          <w:rFonts w:ascii="Times New Roman" w:eastAsia="Times New Roman" w:hAnsi="Times New Roman" w:cs="Times New Roman"/>
          <w:sz w:val="28"/>
          <w:szCs w:val="28"/>
        </w:rPr>
        <w:t xml:space="preserve">риказом </w:t>
      </w:r>
      <w:proofErr w:type="spellStart"/>
      <w:r w:rsidRPr="006C7D47">
        <w:rPr>
          <w:rFonts w:ascii="Times New Roman" w:eastAsia="Times New Roman" w:hAnsi="Times New Roman" w:cs="Times New Roman"/>
          <w:sz w:val="28"/>
          <w:szCs w:val="28"/>
        </w:rPr>
        <w:t>Росстандарта</w:t>
      </w:r>
      <w:proofErr w:type="spellEnd"/>
      <w:r w:rsidRPr="006C7D47">
        <w:rPr>
          <w:rFonts w:ascii="Times New Roman" w:eastAsia="Times New Roman" w:hAnsi="Times New Roman" w:cs="Times New Roman"/>
          <w:sz w:val="28"/>
          <w:szCs w:val="28"/>
        </w:rPr>
        <w:t xml:space="preserve"> от 20.12.2019 N 1425-ст.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6C7D47">
        <w:rPr>
          <w:rFonts w:ascii="Times New Roman" w:eastAsia="Times New Roman" w:hAnsi="Times New Roman" w:cs="Times New Roman"/>
          <w:sz w:val="28"/>
          <w:szCs w:val="28"/>
        </w:rPr>
        <w:t>вытаптывания</w:t>
      </w:r>
      <w:proofErr w:type="spellEnd"/>
      <w:r w:rsidRPr="006C7D47">
        <w:rPr>
          <w:rFonts w:ascii="Times New Roman" w:eastAsia="Times New Roman" w:hAnsi="Times New Roman" w:cs="Times New Roman"/>
          <w:sz w:val="28"/>
          <w:szCs w:val="28"/>
        </w:rPr>
        <w:t xml:space="preserve"> троп через газон, в соответствии с нормами и правилами по безопасности дорожного движения.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4. Не допускается: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lastRenderedPageBreak/>
        <w:t>- установка ограждения, исключающая проезд спецтехники (технических средств ГО и ЧС, скорой помощи, аварийных служб) к объектам</w:t>
      </w:r>
      <w:r>
        <w:rPr>
          <w:rFonts w:ascii="Times New Roman" w:eastAsia="Times New Roman" w:hAnsi="Times New Roman" w:cs="Times New Roman"/>
          <w:sz w:val="28"/>
          <w:szCs w:val="28"/>
        </w:rPr>
        <w:t>;</w:t>
      </w:r>
      <w:r w:rsidRPr="006C7D47">
        <w:rPr>
          <w:rFonts w:ascii="Times New Roman" w:eastAsia="Times New Roman" w:hAnsi="Times New Roman" w:cs="Times New Roman"/>
          <w:sz w:val="28"/>
          <w:szCs w:val="28"/>
        </w:rPr>
        <w:t xml:space="preserve"> расположенным на территории застройки;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-установка ограждения, препятствующая передвижению по существующим пешеходным дорожкам;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установка ограждения в местах размещения инженерных сетей и коммуникаций;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эксплуатация различных по типу или виду секций ограждения одной территории, участка или объекта;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и т.д.), если иное не предусмотрено проектной документацией, согласованной в установленном порядке.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5. Основными видами ограждений на территориях являются: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газонные ограждения - высота 0,3 - 0,5 м;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ограды (заборы): максимальная высота оград по границам участка 1,5 – 1,8 м;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ограждения-тумбы для транспортных проездов и автостоянок (высота 0,3 - 0,4 м);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ограждения спортивных площадок (высота 2,5 - 3,0 м);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ограждения хозяйственных площадок (высота не менее 1,2 м);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декоративные ограждения (высота 1,2 - 2,0 м); </w:t>
      </w:r>
    </w:p>
    <w:p w:rsidR="006C7D47" w:rsidRPr="006C7D47"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xml:space="preserve">- технические ограждения (высота в соответствии с действующими нормами); </w:t>
      </w:r>
    </w:p>
    <w:p w:rsidR="006C7D47" w:rsidRPr="003E1775" w:rsidRDefault="006C7D47" w:rsidP="006C7D4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C7D47">
        <w:rPr>
          <w:rFonts w:ascii="Times New Roman" w:eastAsia="Times New Roman" w:hAnsi="Times New Roman" w:cs="Times New Roman"/>
          <w:sz w:val="28"/>
          <w:szCs w:val="28"/>
        </w:rPr>
        <w:t>- временные ограждения строительных площадок (высота в соответ</w:t>
      </w:r>
      <w:r>
        <w:rPr>
          <w:rFonts w:ascii="Times New Roman" w:eastAsia="Times New Roman" w:hAnsi="Times New Roman" w:cs="Times New Roman"/>
          <w:sz w:val="28"/>
          <w:szCs w:val="28"/>
        </w:rPr>
        <w:t>ствии с действующими нормами).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w:t>
      </w:r>
      <w:r w:rsidR="003037AA">
        <w:rPr>
          <w:rFonts w:ascii="Times New Roman" w:eastAsia="Times New Roman" w:hAnsi="Times New Roman" w:cs="Times New Roman"/>
          <w:sz w:val="28"/>
          <w:szCs w:val="28"/>
        </w:rPr>
        <w:t xml:space="preserve"> 58</w:t>
      </w:r>
      <w:r w:rsidRPr="003E1775">
        <w:rPr>
          <w:rFonts w:ascii="Times New Roman" w:eastAsia="Times New Roman" w:hAnsi="Times New Roman" w:cs="Times New Roman"/>
          <w:sz w:val="28"/>
          <w:szCs w:val="28"/>
        </w:rPr>
        <w:t>. Специальные требования к ограждениям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proofErr w:type="gramStart"/>
      <w:r w:rsidRPr="003E1775">
        <w:rPr>
          <w:rFonts w:ascii="Times New Roman" w:eastAsia="Times New Roman" w:hAnsi="Times New Roman" w:cs="Times New Roman"/>
          <w:sz w:val="28"/>
          <w:szCs w:val="28"/>
        </w:rPr>
        <w:t xml:space="preserve">Фасадные заборные ограждения зданий, сооружений земельных участков любой формы собственности или находящихся в пользовании, выходящие внешним углом на нерегулируемые перекрестки и примыкания улиц и дорог, а также пешеходных переходов на расстояниях менее 25 м от главенствующих дорог, так называемые "треугольники видимости", должны быть сетчатые или решетчатые на высоту заборного ограждения </w:t>
      </w:r>
      <w:r w:rsidR="008B78DC">
        <w:rPr>
          <w:rFonts w:ascii="Times New Roman" w:eastAsia="Times New Roman" w:hAnsi="Times New Roman" w:cs="Times New Roman"/>
          <w:sz w:val="28"/>
          <w:szCs w:val="28"/>
        </w:rPr>
        <w:t>от 0,5 м и выше от уровня земли.</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Предельная высота фасадных заборных ограждений устанавливается в размере 1,8 м в просвечиваемом исполнении или сплошном </w:t>
      </w:r>
      <w:proofErr w:type="spellStart"/>
      <w:r w:rsidRPr="003E1775">
        <w:rPr>
          <w:rFonts w:ascii="Times New Roman" w:eastAsia="Times New Roman" w:hAnsi="Times New Roman" w:cs="Times New Roman"/>
          <w:sz w:val="28"/>
          <w:szCs w:val="28"/>
        </w:rPr>
        <w:t>заплотном</w:t>
      </w:r>
      <w:proofErr w:type="spellEnd"/>
      <w:r w:rsidRPr="003E1775">
        <w:rPr>
          <w:rFonts w:ascii="Times New Roman" w:eastAsia="Times New Roman" w:hAnsi="Times New Roman" w:cs="Times New Roman"/>
          <w:sz w:val="28"/>
          <w:szCs w:val="28"/>
        </w:rPr>
        <w:t>, декоративном исполнении.</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Внутриквартальные заборные ограждения, проходящие по границе территории соседних приусадебных земельных участков с целью минимального затенения территории, должны быть сетчатые или решетчатые, высотой не более 1,5 м.</w:t>
      </w:r>
    </w:p>
    <w:p w:rsidR="008B78DC" w:rsidRPr="008B78DC" w:rsidRDefault="008B78DC" w:rsidP="008B78D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B78DC">
        <w:rPr>
          <w:rFonts w:ascii="Times New Roman" w:eastAsia="Times New Roman" w:hAnsi="Times New Roman" w:cs="Times New Roman"/>
          <w:sz w:val="28"/>
          <w:szCs w:val="28"/>
        </w:rPr>
        <w:t xml:space="preserve">4. Ограждение строительных площадок является обязательным на период </w:t>
      </w:r>
      <w:r w:rsidRPr="008B78DC">
        <w:rPr>
          <w:rFonts w:ascii="Times New Roman" w:eastAsia="Times New Roman" w:hAnsi="Times New Roman" w:cs="Times New Roman"/>
          <w:sz w:val="28"/>
          <w:szCs w:val="28"/>
        </w:rPr>
        <w:lastRenderedPageBreak/>
        <w:t xml:space="preserve">строительства, реконструкции или ремонта объекта при этом должно соответствовать проектной документации объекта строительства, в соответствии с требованиями ГОСТ 23407 "Ограждения инвентарных строительных площадок и участков производства строительно-монтажных работ. Технические условия" и пунктом 6.2.2 СНиП 12-03 "Безопасность труда в строительстве". Строительные площадки ограждаются по всему периметру плотным забором установленного образца. </w:t>
      </w:r>
    </w:p>
    <w:p w:rsidR="008B78DC" w:rsidRPr="008B78DC" w:rsidRDefault="008B78DC" w:rsidP="008B78D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B78DC">
        <w:rPr>
          <w:rFonts w:ascii="Times New Roman" w:eastAsia="Times New Roman" w:hAnsi="Times New Roman" w:cs="Times New Roman"/>
          <w:sz w:val="28"/>
          <w:szCs w:val="28"/>
        </w:rPr>
        <w:t xml:space="preserve">5. Владельцы земельных участков для индивидуального жилищного строительства, личного подсобного хозяйства, огородничества, приусадебных земельных участков обязаны их огородить в срок, не превышающий шесть месяцев с момента приобретения прав на участок. </w:t>
      </w:r>
    </w:p>
    <w:p w:rsidR="008B78DC" w:rsidRPr="008B78DC" w:rsidRDefault="008B78DC" w:rsidP="008B78D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B78DC">
        <w:rPr>
          <w:rFonts w:ascii="Times New Roman" w:eastAsia="Times New Roman" w:hAnsi="Times New Roman" w:cs="Times New Roman"/>
          <w:sz w:val="28"/>
          <w:szCs w:val="28"/>
        </w:rPr>
        <w:t xml:space="preserve">При строительстве индивидуального жилого дома земельный участок должен быть огорожен сплошным забором высотой от 1,5 до 2 метров.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 </w:t>
      </w:r>
    </w:p>
    <w:p w:rsidR="008B78DC" w:rsidRPr="003E1775" w:rsidRDefault="008B78DC" w:rsidP="008B78D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B78DC">
        <w:rPr>
          <w:rFonts w:ascii="Times New Roman" w:eastAsia="Times New Roman" w:hAnsi="Times New Roman" w:cs="Times New Roman"/>
          <w:sz w:val="28"/>
          <w:szCs w:val="28"/>
        </w:rPr>
        <w:t xml:space="preserve">6. </w:t>
      </w:r>
      <w:proofErr w:type="gramStart"/>
      <w:r w:rsidRPr="008B78DC">
        <w:rPr>
          <w:rFonts w:ascii="Times New Roman" w:eastAsia="Times New Roman" w:hAnsi="Times New Roman" w:cs="Times New Roman"/>
          <w:sz w:val="28"/>
          <w:szCs w:val="28"/>
        </w:rPr>
        <w:t>Собственники, правообладатели, арендаторы объектов капитального строительства, зданий, сооружений, помещений, пострадавших в результате бедствия (пожара, наводнения и т.п.) полностью или частично утративших свои эксплуатационные характеристики, должны ограничить свободный несанкционированный доступ третьих лиц на земельный участок и расположенные на нем объекты путем установки ограждений по периметру земельного участка и заколачивания дверных и оконных проемов, за счет собственных средств.</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3037AA">
        <w:rPr>
          <w:rFonts w:ascii="Times New Roman" w:eastAsia="Times New Roman" w:hAnsi="Times New Roman" w:cs="Times New Roman"/>
          <w:sz w:val="28"/>
          <w:szCs w:val="28"/>
        </w:rPr>
        <w:t>59</w:t>
      </w:r>
      <w:r w:rsidRPr="003E1775">
        <w:rPr>
          <w:rFonts w:ascii="Times New Roman" w:eastAsia="Times New Roman" w:hAnsi="Times New Roman" w:cs="Times New Roman"/>
          <w:sz w:val="28"/>
          <w:szCs w:val="28"/>
        </w:rPr>
        <w:t>. Содержание урн для мусора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Установка и очистка урн производится организациями, эксплуатирующими территории,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 но не реже одного раза в неделю.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Мойка урн производится по мере загрязнения, но не реже одного раза в квартал. Урны, расположенные на остановках городского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Ремонт урн производится владельцами один раз в год по мере необходимости или по предписаниям контролирующих органов.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Урны должны быть удобными для использования и обработки и иметь защиту от </w:t>
      </w:r>
      <w:proofErr w:type="spellStart"/>
      <w:r w:rsidRPr="003E1775">
        <w:rPr>
          <w:rFonts w:ascii="Times New Roman" w:eastAsia="Times New Roman" w:hAnsi="Times New Roman" w:cs="Times New Roman"/>
          <w:sz w:val="28"/>
          <w:szCs w:val="28"/>
        </w:rPr>
        <w:t>разлетания</w:t>
      </w:r>
      <w:proofErr w:type="spellEnd"/>
      <w:r w:rsidRPr="003E1775">
        <w:rPr>
          <w:rFonts w:ascii="Times New Roman" w:eastAsia="Times New Roman" w:hAnsi="Times New Roman" w:cs="Times New Roman"/>
          <w:sz w:val="28"/>
          <w:szCs w:val="28"/>
        </w:rPr>
        <w:t xml:space="preserve"> мусора и </w:t>
      </w:r>
      <w:proofErr w:type="spellStart"/>
      <w:r w:rsidRPr="003E1775">
        <w:rPr>
          <w:rFonts w:ascii="Times New Roman" w:eastAsia="Times New Roman" w:hAnsi="Times New Roman" w:cs="Times New Roman"/>
          <w:sz w:val="28"/>
          <w:szCs w:val="28"/>
        </w:rPr>
        <w:t>водонаполнения</w:t>
      </w:r>
      <w:proofErr w:type="spellEnd"/>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Статья </w:t>
      </w:r>
      <w:r w:rsidR="003037AA">
        <w:rPr>
          <w:rFonts w:ascii="Times New Roman" w:eastAsia="Times New Roman" w:hAnsi="Times New Roman" w:cs="Times New Roman"/>
          <w:sz w:val="28"/>
          <w:szCs w:val="28"/>
        </w:rPr>
        <w:t>60</w:t>
      </w:r>
      <w:r w:rsidRPr="003D0E57">
        <w:rPr>
          <w:rFonts w:ascii="Times New Roman" w:eastAsia="Times New Roman" w:hAnsi="Times New Roman" w:cs="Times New Roman"/>
          <w:sz w:val="28"/>
          <w:szCs w:val="28"/>
        </w:rPr>
        <w:t>. Содержание контейнерных площадок</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Х</w:t>
      </w:r>
      <w:r w:rsidRPr="003D0E57">
        <w:rPr>
          <w:rFonts w:ascii="Times New Roman" w:eastAsia="Times New Roman" w:hAnsi="Times New Roman" w:cs="Times New Roman"/>
          <w:sz w:val="28"/>
          <w:szCs w:val="28"/>
        </w:rPr>
        <w:t xml:space="preserve">озяйствующие субъекты, на обслуживании которых находятся </w:t>
      </w:r>
      <w:r w:rsidRPr="003D0E57">
        <w:rPr>
          <w:rFonts w:ascii="Times New Roman" w:eastAsia="Times New Roman" w:hAnsi="Times New Roman" w:cs="Times New Roman"/>
          <w:sz w:val="28"/>
          <w:szCs w:val="28"/>
        </w:rPr>
        <w:lastRenderedPageBreak/>
        <w:t xml:space="preserve">контейнерные площадки, а также контейнерные площадки, расположенные вне территорий многоквартирных домов, обязаны обеспечить: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 надлежащее санитарное содержание контейнерной площадки и прилегающей к ней территории;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 </w:t>
      </w:r>
      <w:proofErr w:type="gramStart"/>
      <w:r w:rsidRPr="003D0E57">
        <w:rPr>
          <w:rFonts w:ascii="Times New Roman" w:eastAsia="Times New Roman" w:hAnsi="Times New Roman" w:cs="Times New Roman"/>
          <w:sz w:val="28"/>
          <w:szCs w:val="28"/>
        </w:rPr>
        <w:t>контроль за</w:t>
      </w:r>
      <w:proofErr w:type="gramEnd"/>
      <w:r w:rsidRPr="003D0E57">
        <w:rPr>
          <w:rFonts w:ascii="Times New Roman" w:eastAsia="Times New Roman" w:hAnsi="Times New Roman" w:cs="Times New Roman"/>
          <w:sz w:val="28"/>
          <w:szCs w:val="28"/>
        </w:rPr>
        <w:t xml:space="preserve"> вывозом бытовых отходов предприятием, осуществляющим данный вид деятельности;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 дезинфекцию мусоросборников (согласно СанПиН).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2. Запрещается сжигание бытовых отходов в контейнерах.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3. Запрещается устанавливать мусорные контейнеры на не оборудованных в соответствии с СанПиН площадках. </w:t>
      </w:r>
    </w:p>
    <w:p w:rsid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администрации </w:t>
      </w:r>
      <w:r w:rsidR="00581F01">
        <w:rPr>
          <w:rFonts w:ascii="Times New Roman" w:eastAsia="Times New Roman" w:hAnsi="Times New Roman" w:cs="Times New Roman"/>
          <w:sz w:val="28"/>
          <w:szCs w:val="28"/>
        </w:rPr>
        <w:t>Округа</w:t>
      </w:r>
      <w:r w:rsidRPr="003D0E57">
        <w:rPr>
          <w:rFonts w:ascii="Times New Roman" w:eastAsia="Times New Roman" w:hAnsi="Times New Roman" w:cs="Times New Roman"/>
          <w:sz w:val="28"/>
          <w:szCs w:val="28"/>
        </w:rPr>
        <w:t xml:space="preserve">, принятого на основании рекомендаций Территориального отдела Управления </w:t>
      </w:r>
      <w:proofErr w:type="spellStart"/>
      <w:r w:rsidRPr="003D0E57">
        <w:rPr>
          <w:rFonts w:ascii="Times New Roman" w:eastAsia="Times New Roman" w:hAnsi="Times New Roman" w:cs="Times New Roman"/>
          <w:sz w:val="28"/>
          <w:szCs w:val="28"/>
        </w:rPr>
        <w:t>Роспотребнадзора</w:t>
      </w:r>
      <w:proofErr w:type="spellEnd"/>
      <w:r w:rsidRPr="003D0E57">
        <w:rPr>
          <w:rFonts w:ascii="Times New Roman" w:eastAsia="Times New Roman" w:hAnsi="Times New Roman" w:cs="Times New Roman"/>
          <w:sz w:val="28"/>
          <w:szCs w:val="28"/>
        </w:rPr>
        <w:t xml:space="preserve"> по Красноярскому краю. </w:t>
      </w:r>
    </w:p>
    <w:p w:rsidR="00581F01" w:rsidRPr="003D0E57" w:rsidRDefault="00581F01"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Статья </w:t>
      </w:r>
      <w:r w:rsidR="003037AA">
        <w:rPr>
          <w:rFonts w:ascii="Times New Roman" w:eastAsia="Times New Roman" w:hAnsi="Times New Roman" w:cs="Times New Roman"/>
          <w:sz w:val="28"/>
          <w:szCs w:val="28"/>
        </w:rPr>
        <w:t>61</w:t>
      </w:r>
      <w:r w:rsidRPr="003D0E57">
        <w:rPr>
          <w:rFonts w:ascii="Times New Roman" w:eastAsia="Times New Roman" w:hAnsi="Times New Roman" w:cs="Times New Roman"/>
          <w:sz w:val="28"/>
          <w:szCs w:val="28"/>
        </w:rPr>
        <w:t xml:space="preserve">. Содержание дворовых уборных, зольников и выгребов </w:t>
      </w:r>
    </w:p>
    <w:p w:rsidR="00581F01" w:rsidRPr="003D0E57" w:rsidRDefault="00581F01"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w:t>
      </w:r>
      <w:proofErr w:type="spellStart"/>
      <w:r w:rsidRPr="003D0E57">
        <w:rPr>
          <w:rFonts w:ascii="Times New Roman" w:eastAsia="Times New Roman" w:hAnsi="Times New Roman" w:cs="Times New Roman"/>
          <w:sz w:val="28"/>
          <w:szCs w:val="28"/>
        </w:rPr>
        <w:t>водоохранной</w:t>
      </w:r>
      <w:proofErr w:type="spellEnd"/>
      <w:r w:rsidRPr="003D0E57">
        <w:rPr>
          <w:rFonts w:ascii="Times New Roman" w:eastAsia="Times New Roman" w:hAnsi="Times New Roman" w:cs="Times New Roman"/>
          <w:sz w:val="28"/>
          <w:szCs w:val="28"/>
        </w:rPr>
        <w:t xml:space="preserve"> зоне.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2. Дворовая 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3. Глубина выгреба зависит от уровня стояния грунтовых вод. Не допускается наполнение выгреба нечистотами </w:t>
      </w:r>
      <w:proofErr w:type="gramStart"/>
      <w:r w:rsidRPr="003D0E57">
        <w:rPr>
          <w:rFonts w:ascii="Times New Roman" w:eastAsia="Times New Roman" w:hAnsi="Times New Roman" w:cs="Times New Roman"/>
          <w:sz w:val="28"/>
          <w:szCs w:val="28"/>
        </w:rPr>
        <w:t>выше</w:t>
      </w:r>
      <w:proofErr w:type="gramEnd"/>
      <w:r w:rsidRPr="003D0E57">
        <w:rPr>
          <w:rFonts w:ascii="Times New Roman" w:eastAsia="Times New Roman" w:hAnsi="Times New Roman" w:cs="Times New Roman"/>
          <w:sz w:val="28"/>
          <w:szCs w:val="28"/>
        </w:rPr>
        <w:t xml:space="preserve"> чем до 0,35 метра от поверхности земли.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w:t>
      </w:r>
    </w:p>
    <w:p w:rsid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3D0E57">
        <w:rPr>
          <w:rFonts w:ascii="Times New Roman" w:eastAsia="Times New Roman" w:hAnsi="Times New Roman" w:cs="Times New Roman"/>
          <w:sz w:val="28"/>
          <w:szCs w:val="28"/>
        </w:rPr>
        <w:t>спецавтотранспорта</w:t>
      </w:r>
      <w:proofErr w:type="spellEnd"/>
      <w:r w:rsidRPr="003D0E57">
        <w:rPr>
          <w:rFonts w:ascii="Times New Roman" w:eastAsia="Times New Roman" w:hAnsi="Times New Roman" w:cs="Times New Roman"/>
          <w:sz w:val="28"/>
          <w:szCs w:val="28"/>
        </w:rPr>
        <w:t xml:space="preserve">. </w:t>
      </w:r>
    </w:p>
    <w:p w:rsidR="00581F01" w:rsidRPr="003D0E57" w:rsidRDefault="00581F01"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D0E57" w:rsidRDefault="003D0E57" w:rsidP="003037A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Статья </w:t>
      </w:r>
      <w:r w:rsidR="003037AA">
        <w:rPr>
          <w:rFonts w:ascii="Times New Roman" w:eastAsia="Times New Roman" w:hAnsi="Times New Roman" w:cs="Times New Roman"/>
          <w:sz w:val="28"/>
          <w:szCs w:val="28"/>
        </w:rPr>
        <w:t>62</w:t>
      </w:r>
      <w:r w:rsidRPr="003D0E57">
        <w:rPr>
          <w:rFonts w:ascii="Times New Roman" w:eastAsia="Times New Roman" w:hAnsi="Times New Roman" w:cs="Times New Roman"/>
          <w:sz w:val="28"/>
          <w:szCs w:val="28"/>
        </w:rPr>
        <w:t>. Вывоз ТКО, КГМ и жидких бытовых отходов, очистка выгребов дворовых уборных</w:t>
      </w:r>
    </w:p>
    <w:p w:rsidR="00581F01" w:rsidRPr="003D0E57" w:rsidRDefault="00581F01"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1. Вывоз ТКО и КГМ осуществляется организациями в сроки, указываемые в графике - приложении к договору на вывоз ТКО, КГМ. Правообладатели, пользователи или иные хозяйствующие субъекты при </w:t>
      </w:r>
      <w:r w:rsidRPr="003D0E57">
        <w:rPr>
          <w:rFonts w:ascii="Times New Roman" w:eastAsia="Times New Roman" w:hAnsi="Times New Roman" w:cs="Times New Roman"/>
          <w:sz w:val="28"/>
          <w:szCs w:val="28"/>
        </w:rPr>
        <w:lastRenderedPageBreak/>
        <w:t xml:space="preserve">установке урн обеспечивают их содержание и очистку  за счет своих сил и средств.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2. Срок вывоза отходов определяется с учетом нормативных сроков хранения отходов: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 в холодное время (при температуре -5 градусов и ниже) - не более трех суток;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 в теплое время года (при температуре +5 градусов и выше) - не более суток.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3. Уборку мусора, просыпавшегося при выгрузке из контейнеров в мусоровоз или загрузке бункера, производят работники организации, осуществляющей вывоз ТБО, КГМ.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4. Выгребы дворовых уборных следует очищать по мере их заполнения, но не реже одного раза в год.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5. Вывоз жидких бытовых отходов осуществляется специализированными организациями. </w:t>
      </w:r>
    </w:p>
    <w:p w:rsidR="003D0E57" w:rsidRPr="003D0E57"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 xml:space="preserve">6.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 </w:t>
      </w:r>
    </w:p>
    <w:p w:rsidR="003E1775" w:rsidRDefault="003D0E57"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E57">
        <w:rPr>
          <w:rFonts w:ascii="Times New Roman" w:eastAsia="Times New Roman" w:hAnsi="Times New Roman" w:cs="Times New Roman"/>
          <w:sz w:val="28"/>
          <w:szCs w:val="28"/>
        </w:rPr>
        <w:t>7. Запрещается замораживание жидких нечистот на дворовой территории.</w:t>
      </w:r>
    </w:p>
    <w:p w:rsidR="00F63010" w:rsidRPr="003E1775" w:rsidRDefault="00F63010" w:rsidP="003D0E57">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3037AA">
        <w:rPr>
          <w:rFonts w:ascii="Times New Roman" w:eastAsia="Times New Roman" w:hAnsi="Times New Roman" w:cs="Times New Roman"/>
          <w:sz w:val="28"/>
          <w:szCs w:val="28"/>
        </w:rPr>
        <w:t>63.</w:t>
      </w:r>
      <w:r w:rsidRPr="003E1775">
        <w:rPr>
          <w:rFonts w:ascii="Times New Roman" w:eastAsia="Times New Roman" w:hAnsi="Times New Roman" w:cs="Times New Roman"/>
          <w:sz w:val="28"/>
          <w:szCs w:val="28"/>
        </w:rPr>
        <w:t xml:space="preserve"> Специальные требования к сбору и временному хранению отходов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8274C"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E1775" w:rsidRPr="003E1775">
        <w:rPr>
          <w:rFonts w:ascii="Times New Roman" w:eastAsia="Times New Roman" w:hAnsi="Times New Roman" w:cs="Times New Roman"/>
          <w:sz w:val="28"/>
          <w:szCs w:val="28"/>
        </w:rPr>
        <w:t xml:space="preserve">. Запрещается складирование отходов (мусора) на территории </w:t>
      </w:r>
      <w:r w:rsidR="00A95623">
        <w:rPr>
          <w:rFonts w:ascii="Times New Roman" w:eastAsia="Times New Roman" w:hAnsi="Times New Roman" w:cs="Times New Roman"/>
          <w:sz w:val="28"/>
          <w:szCs w:val="28"/>
        </w:rPr>
        <w:t>Округа</w:t>
      </w:r>
      <w:r w:rsidR="003E1775" w:rsidRPr="003E1775">
        <w:rPr>
          <w:rFonts w:ascii="Times New Roman" w:eastAsia="Times New Roman" w:hAnsi="Times New Roman" w:cs="Times New Roman"/>
          <w:sz w:val="28"/>
          <w:szCs w:val="28"/>
        </w:rPr>
        <w:t xml:space="preserve"> вне специально отведенных мест.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Временное складирование растительного и иного грунта разрешается только на специально отведенных участках.</w:t>
      </w:r>
    </w:p>
    <w:p w:rsidR="003E1775" w:rsidRPr="003E1775" w:rsidRDefault="0038274C"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E1775" w:rsidRPr="003E1775">
        <w:rPr>
          <w:rFonts w:ascii="Times New Roman" w:eastAsia="Times New Roman" w:hAnsi="Times New Roman" w:cs="Times New Roman"/>
          <w:sz w:val="28"/>
          <w:szCs w:val="28"/>
        </w:rPr>
        <w:t>. Лица, производящие ремонт, реконструкцию, перепланировку жилых и нежилых помещений, обязаны ежедневно вывозить строительный мусор, образовавшийся в процессе реконструкции, перепланировки, ремонта, согласно заключенному договору на утилизацию строительных отходов со специализированной организацией (владельцем полигона)</w:t>
      </w:r>
      <w:r>
        <w:rPr>
          <w:rFonts w:ascii="Times New Roman" w:eastAsia="Times New Roman" w:hAnsi="Times New Roman" w:cs="Times New Roman"/>
          <w:sz w:val="28"/>
          <w:szCs w:val="28"/>
        </w:rPr>
        <w:t>.</w:t>
      </w:r>
      <w:r w:rsidRPr="0038274C">
        <w:rPr>
          <w:rFonts w:ascii="Times New Roman" w:eastAsia="Times New Roman" w:hAnsi="Times New Roman" w:cs="Times New Roman"/>
          <w:sz w:val="24"/>
          <w:szCs w:val="24"/>
        </w:rPr>
        <w:t xml:space="preserve"> </w:t>
      </w:r>
      <w:r w:rsidRPr="0038274C">
        <w:rPr>
          <w:rFonts w:ascii="Times New Roman" w:eastAsia="Times New Roman" w:hAnsi="Times New Roman" w:cs="Times New Roman"/>
          <w:sz w:val="28"/>
          <w:szCs w:val="28"/>
        </w:rPr>
        <w:t>Запрещается складирование отходов, образовавшихся во время проведения ремонтных работ</w:t>
      </w:r>
      <w:r w:rsidR="003E1775" w:rsidRPr="003E1775">
        <w:rPr>
          <w:rFonts w:ascii="Times New Roman" w:eastAsia="Times New Roman" w:hAnsi="Times New Roman" w:cs="Times New Roman"/>
          <w:sz w:val="28"/>
          <w:szCs w:val="28"/>
        </w:rPr>
        <w:t>.</w:t>
      </w:r>
    </w:p>
    <w:p w:rsidR="003E1775" w:rsidRPr="003E1775" w:rsidRDefault="0038274C"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E1775" w:rsidRPr="003E1775">
        <w:rPr>
          <w:rFonts w:ascii="Times New Roman" w:eastAsia="Times New Roman" w:hAnsi="Times New Roman" w:cs="Times New Roman"/>
          <w:sz w:val="28"/>
          <w:szCs w:val="28"/>
        </w:rPr>
        <w:t>. Запрещается сжигание бытовых отходов в контейнерах без специальных установок, создаваемых в порядке, установленном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6</w:t>
      </w:r>
      <w:r w:rsidR="003037AA">
        <w:rPr>
          <w:rFonts w:ascii="Times New Roman" w:eastAsia="Times New Roman" w:hAnsi="Times New Roman" w:cs="Times New Roman"/>
          <w:sz w:val="28"/>
          <w:szCs w:val="28"/>
        </w:rPr>
        <w:t>4</w:t>
      </w:r>
      <w:r w:rsidRPr="003E1775">
        <w:rPr>
          <w:rFonts w:ascii="Times New Roman" w:eastAsia="Times New Roman" w:hAnsi="Times New Roman" w:cs="Times New Roman"/>
          <w:sz w:val="28"/>
          <w:szCs w:val="28"/>
        </w:rPr>
        <w:t>. Ответственность за нарушения правил сбора, временного хранения, вывоза и утилизации отходов на городских территориях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Лица, организовавшие несанкционированные навалы мусора, свалки, пожоги отходов, привлекаются к административной ответственности в </w:t>
      </w:r>
      <w:r w:rsidRPr="003E1775">
        <w:rPr>
          <w:rFonts w:ascii="Times New Roman" w:eastAsia="Times New Roman" w:hAnsi="Times New Roman" w:cs="Times New Roman"/>
          <w:sz w:val="28"/>
          <w:szCs w:val="28"/>
        </w:rPr>
        <w:lastRenderedPageBreak/>
        <w:t>соответствии с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В случае невозможности установления лиц, организовавших несанкционированные свалки, удаление отходов, рекультивация мест несанкционированных свалок производится за счет сре</w:t>
      </w:r>
      <w:proofErr w:type="gramStart"/>
      <w:r w:rsidRPr="003E1775">
        <w:rPr>
          <w:rFonts w:ascii="Times New Roman" w:eastAsia="Times New Roman" w:hAnsi="Times New Roman" w:cs="Times New Roman"/>
          <w:sz w:val="28"/>
          <w:szCs w:val="28"/>
        </w:rPr>
        <w:t>дств вл</w:t>
      </w:r>
      <w:proofErr w:type="gramEnd"/>
      <w:r w:rsidRPr="003E1775">
        <w:rPr>
          <w:rFonts w:ascii="Times New Roman" w:eastAsia="Times New Roman" w:hAnsi="Times New Roman" w:cs="Times New Roman"/>
          <w:sz w:val="28"/>
          <w:szCs w:val="28"/>
        </w:rPr>
        <w:t>адельца (пользователя) территории в сроки, установленные уполномоченными органами.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6</w:t>
      </w:r>
      <w:r w:rsidR="003037AA">
        <w:rPr>
          <w:rFonts w:ascii="Times New Roman" w:eastAsia="Times New Roman" w:hAnsi="Times New Roman" w:cs="Times New Roman"/>
          <w:sz w:val="28"/>
          <w:szCs w:val="28"/>
        </w:rPr>
        <w:t>5</w:t>
      </w:r>
      <w:r w:rsidRPr="003E1775">
        <w:rPr>
          <w:rFonts w:ascii="Times New Roman" w:eastAsia="Times New Roman" w:hAnsi="Times New Roman" w:cs="Times New Roman"/>
          <w:sz w:val="28"/>
          <w:szCs w:val="28"/>
        </w:rPr>
        <w:t>. Содержание и ремонт уличного освещения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Содержание и ремонт уличного освещения (далее по тексту - УО),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E77B3C" w:rsidRPr="00E77B3C" w:rsidRDefault="00E77B3C" w:rsidP="00E77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77B3C">
        <w:rPr>
          <w:rFonts w:ascii="Times New Roman" w:eastAsia="Times New Roman" w:hAnsi="Times New Roman" w:cs="Times New Roman"/>
          <w:sz w:val="28"/>
          <w:szCs w:val="28"/>
        </w:rPr>
        <w:t xml:space="preserve">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Осветительное оборудование наружного освещения должно соответствовать установленным нормам и требованиям, предъявляемым к наружному освещению. </w:t>
      </w:r>
    </w:p>
    <w:p w:rsidR="00E77B3C" w:rsidRPr="003E1775" w:rsidRDefault="00E77B3C" w:rsidP="00E77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77B3C">
        <w:rPr>
          <w:rFonts w:ascii="Times New Roman" w:eastAsia="Times New Roman" w:hAnsi="Times New Roman" w:cs="Times New Roman"/>
          <w:sz w:val="28"/>
          <w:szCs w:val="28"/>
        </w:rPr>
        <w:t>Все системы уличного, дворового и других видов осветительного оборудования должны поддерживаться в испра</w:t>
      </w:r>
      <w:r>
        <w:rPr>
          <w:rFonts w:ascii="Times New Roman" w:eastAsia="Times New Roman" w:hAnsi="Times New Roman" w:cs="Times New Roman"/>
          <w:sz w:val="28"/>
          <w:szCs w:val="28"/>
        </w:rPr>
        <w:t>вном состоянии.</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Опоры УО должны очищаться от надписей и любой информационно-печатной продукции собственниками (владельцами, пользователями) по мере необходимости, содержаться в исправном состоянии и чистоте.</w:t>
      </w:r>
    </w:p>
    <w:p w:rsidR="009B3573" w:rsidRPr="009B3573" w:rsidRDefault="009B3573" w:rsidP="009B357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B3573">
        <w:rPr>
          <w:rFonts w:ascii="Times New Roman" w:eastAsia="Times New Roman" w:hAnsi="Times New Roman" w:cs="Times New Roman"/>
          <w:sz w:val="28"/>
          <w:szCs w:val="28"/>
        </w:rPr>
        <w:t xml:space="preserve">Кронштейны и другие металлические элементы освещения не должны иметь очагов коррозии и окрашиваться по мере необходимости, но не реже одного раза в три года. </w:t>
      </w:r>
    </w:p>
    <w:p w:rsidR="009B3573" w:rsidRPr="003E1775" w:rsidRDefault="009B3573" w:rsidP="009B357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9B3573">
        <w:rPr>
          <w:rFonts w:ascii="Times New Roman" w:eastAsia="Times New Roman" w:hAnsi="Times New Roman" w:cs="Times New Roman"/>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а так же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При замене опор УО указанные конструкции должны быть демонтированы и вывезены владельцами сетей в течение трех суток.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Вывоз сбитых опор УО осуществляется владельцем опоры на основных центральных улицах незамедлительно, на остальных территориях - в течение суток после обнаружения такой необходимости (демонтажа).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6. Собственники (владельцы) УО, а также организации, обслуживающие УО, обязаны: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следить за включением и отключением УО в соответствии с установленным порядком;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соблюдать правила установки, содержания, размещения и эксплуатации УО и оформления;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своевременно производить замену элементов УО.</w:t>
      </w:r>
    </w:p>
    <w:p w:rsidR="005D7979" w:rsidRPr="005D7979" w:rsidRDefault="003E1775" w:rsidP="005D79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7.</w:t>
      </w:r>
      <w:r w:rsidR="005D7979" w:rsidRPr="005D7979">
        <w:t xml:space="preserve"> </w:t>
      </w:r>
      <w:r w:rsidR="005D7979" w:rsidRPr="005D7979">
        <w:rPr>
          <w:rFonts w:ascii="Times New Roman" w:eastAsia="Times New Roman" w:hAnsi="Times New Roman" w:cs="Times New Roman"/>
          <w:sz w:val="28"/>
          <w:szCs w:val="28"/>
        </w:rPr>
        <w:t xml:space="preserve">Срок восстановления работы отдельных светильников не должен превышать 3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5D7979" w:rsidRPr="005D7979" w:rsidRDefault="005D7979" w:rsidP="005D79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D7979">
        <w:rPr>
          <w:rFonts w:ascii="Times New Roman" w:eastAsia="Times New Roman" w:hAnsi="Times New Roman" w:cs="Times New Roman"/>
          <w:sz w:val="28"/>
          <w:szCs w:val="28"/>
        </w:rPr>
        <w:t xml:space="preserve">Поврежденные элементы освещения, влияющие на их работу или электробезопасность, должны ремонтироваться немедленно, не влияющие - в течение 3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3E1775" w:rsidRDefault="005D7979" w:rsidP="005D79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D7979">
        <w:rPr>
          <w:rFonts w:ascii="Times New Roman" w:eastAsia="Times New Roman" w:hAnsi="Times New Roman" w:cs="Times New Roman"/>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w:t>
      </w:r>
      <w:r>
        <w:rPr>
          <w:rFonts w:ascii="Times New Roman" w:eastAsia="Times New Roman" w:hAnsi="Times New Roman" w:cs="Times New Roman"/>
          <w:sz w:val="28"/>
          <w:szCs w:val="28"/>
        </w:rPr>
        <w:t>ьников подряд, один за другим.</w:t>
      </w:r>
    </w:p>
    <w:p w:rsidR="005D7979" w:rsidRPr="005D7979" w:rsidRDefault="005D7979" w:rsidP="005D79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D7979">
        <w:rPr>
          <w:rFonts w:ascii="Times New Roman" w:eastAsia="Times New Roman" w:hAnsi="Times New Roman" w:cs="Times New Roman"/>
          <w:sz w:val="28"/>
          <w:szCs w:val="28"/>
        </w:rPr>
        <w:t xml:space="preserve">8. В стационарных установках уличного освещения, архитектурного освещения (применятся для формирования художественно выразительной визуальной среды в вечернее время) должны применяться </w:t>
      </w:r>
      <w:proofErr w:type="spellStart"/>
      <w:r w:rsidRPr="005D7979">
        <w:rPr>
          <w:rFonts w:ascii="Times New Roman" w:eastAsia="Times New Roman" w:hAnsi="Times New Roman" w:cs="Times New Roman"/>
          <w:sz w:val="28"/>
          <w:szCs w:val="28"/>
        </w:rPr>
        <w:t>энергоэффективные</w:t>
      </w:r>
      <w:proofErr w:type="spellEnd"/>
      <w:r w:rsidRPr="005D7979">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5D7979" w:rsidRPr="005D7979" w:rsidRDefault="005D7979" w:rsidP="005D79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D7979">
        <w:rPr>
          <w:rFonts w:ascii="Times New Roman" w:eastAsia="Times New Roman" w:hAnsi="Times New Roman" w:cs="Times New Roman"/>
          <w:sz w:val="28"/>
          <w:szCs w:val="28"/>
        </w:rPr>
        <w:t xml:space="preserve">9.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5D7979" w:rsidRPr="003E1775" w:rsidRDefault="005D7979" w:rsidP="005D797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D7979">
        <w:rPr>
          <w:rFonts w:ascii="Times New Roman" w:eastAsia="Times New Roman" w:hAnsi="Times New Roman" w:cs="Times New Roman"/>
          <w:sz w:val="28"/>
          <w:szCs w:val="28"/>
        </w:rPr>
        <w:t>10. Опоры сетей осветительного оборудования не должны иметь отклонение от вертикали более 5 градусов.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037A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6</w:t>
      </w:r>
      <w:r w:rsidR="003037AA">
        <w:rPr>
          <w:rFonts w:ascii="Times New Roman" w:eastAsia="Times New Roman" w:hAnsi="Times New Roman" w:cs="Times New Roman"/>
          <w:sz w:val="28"/>
          <w:szCs w:val="28"/>
        </w:rPr>
        <w:t>6</w:t>
      </w:r>
      <w:r w:rsidRPr="003E1775">
        <w:rPr>
          <w:rFonts w:ascii="Times New Roman" w:eastAsia="Times New Roman" w:hAnsi="Times New Roman" w:cs="Times New Roman"/>
          <w:sz w:val="28"/>
          <w:szCs w:val="28"/>
        </w:rPr>
        <w:t>. Содержание объектов капитального строительства и объектов инфраструктуры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1. Собственники, правообладатели, арендаторы объектов капитального строительства обязаны поддерживать объект капитального строительства в удовлетворительном состоянии, при этом: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EE157C">
        <w:rPr>
          <w:rFonts w:ascii="Times New Roman" w:eastAsia="Times New Roman" w:hAnsi="Times New Roman" w:cs="Times New Roman"/>
          <w:sz w:val="28"/>
          <w:szCs w:val="28"/>
        </w:rPr>
        <w:t xml:space="preserve">- содержать в чистоте территорию, прилегающую к объектам </w:t>
      </w:r>
      <w:r w:rsidRPr="00EE157C">
        <w:rPr>
          <w:rFonts w:ascii="Times New Roman" w:eastAsia="Times New Roman" w:hAnsi="Times New Roman" w:cs="Times New Roman"/>
          <w:sz w:val="28"/>
          <w:szCs w:val="28"/>
        </w:rPr>
        <w:lastRenderedPageBreak/>
        <w:t xml:space="preserve">капитального строительства,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объектов капитального строительства с вывозом снега с территории при необходимости; </w:t>
      </w:r>
      <w:proofErr w:type="gramEnd"/>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EE157C">
        <w:rPr>
          <w:rFonts w:ascii="Times New Roman" w:eastAsia="Times New Roman" w:hAnsi="Times New Roman" w:cs="Times New Roman"/>
          <w:sz w:val="28"/>
          <w:szCs w:val="28"/>
        </w:rPr>
        <w:t xml:space="preserve">- производить своевременный необходимый ремонт (окраску при необходимости) кровли, печных труб, фасадной части объектов капитального строительства, фундамента, завалинки, </w:t>
      </w:r>
      <w:proofErr w:type="spellStart"/>
      <w:r w:rsidRPr="00EE157C">
        <w:rPr>
          <w:rFonts w:ascii="Times New Roman" w:eastAsia="Times New Roman" w:hAnsi="Times New Roman" w:cs="Times New Roman"/>
          <w:sz w:val="28"/>
          <w:szCs w:val="28"/>
        </w:rPr>
        <w:t>трубостоек</w:t>
      </w:r>
      <w:proofErr w:type="spellEnd"/>
      <w:r w:rsidRPr="00EE157C">
        <w:rPr>
          <w:rFonts w:ascii="Times New Roman" w:eastAsia="Times New Roman" w:hAnsi="Times New Roman" w:cs="Times New Roman"/>
          <w:sz w:val="28"/>
          <w:szCs w:val="28"/>
        </w:rPr>
        <w:t xml:space="preserve">, водостоков, креплений антенн, элементов благоустройства, малых архитектурных форм, почтовых абонентских ящиков, элементов освещения; </w:t>
      </w:r>
      <w:proofErr w:type="gramEnd"/>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 поддерживать надлежащий </w:t>
      </w:r>
      <w:proofErr w:type="gramStart"/>
      <w:r w:rsidRPr="00EE157C">
        <w:rPr>
          <w:rFonts w:ascii="Times New Roman" w:eastAsia="Times New Roman" w:hAnsi="Times New Roman" w:cs="Times New Roman"/>
          <w:sz w:val="28"/>
          <w:szCs w:val="28"/>
        </w:rPr>
        <w:t>эстетический вид</w:t>
      </w:r>
      <w:proofErr w:type="gramEnd"/>
      <w:r w:rsidRPr="00EE157C">
        <w:rPr>
          <w:rFonts w:ascii="Times New Roman" w:eastAsia="Times New Roman" w:hAnsi="Times New Roman" w:cs="Times New Roman"/>
          <w:sz w:val="28"/>
          <w:szCs w:val="28"/>
        </w:rPr>
        <w:t xml:space="preserve">,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 </w:t>
      </w:r>
      <w:proofErr w:type="gramStart"/>
      <w:r w:rsidRPr="00EE157C">
        <w:rPr>
          <w:rFonts w:ascii="Times New Roman" w:eastAsia="Times New Roman" w:hAnsi="Times New Roman" w:cs="Times New Roman"/>
          <w:sz w:val="28"/>
          <w:szCs w:val="28"/>
        </w:rPr>
        <w:t>обязаны</w:t>
      </w:r>
      <w:proofErr w:type="gramEnd"/>
      <w:r w:rsidRPr="00EE157C">
        <w:rPr>
          <w:rFonts w:ascii="Times New Roman" w:eastAsia="Times New Roman" w:hAnsi="Times New Roman" w:cs="Times New Roman"/>
          <w:sz w:val="28"/>
          <w:szCs w:val="28"/>
        </w:rPr>
        <w:t xml:space="preserve"> обеспечить выполнение следующих видов работ (при наличии):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а) скоса травы и </w:t>
      </w:r>
      <w:proofErr w:type="spellStart"/>
      <w:r w:rsidRPr="00EE157C">
        <w:rPr>
          <w:rFonts w:ascii="Times New Roman" w:eastAsia="Times New Roman" w:hAnsi="Times New Roman" w:cs="Times New Roman"/>
          <w:sz w:val="28"/>
          <w:szCs w:val="28"/>
        </w:rPr>
        <w:t>наркосодержащей</w:t>
      </w:r>
      <w:proofErr w:type="spellEnd"/>
      <w:r w:rsidRPr="00EE157C">
        <w:rPr>
          <w:rFonts w:ascii="Times New Roman" w:eastAsia="Times New Roman" w:hAnsi="Times New Roman" w:cs="Times New Roman"/>
          <w:sz w:val="28"/>
          <w:szCs w:val="28"/>
        </w:rPr>
        <w:t xml:space="preserve"> растительности высотой, превышающей 20 см,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EE157C">
        <w:rPr>
          <w:rFonts w:ascii="Times New Roman" w:eastAsia="Times New Roman" w:hAnsi="Times New Roman" w:cs="Times New Roman"/>
          <w:sz w:val="28"/>
          <w:szCs w:val="28"/>
        </w:rPr>
        <w:t xml:space="preserve">б) устранять следующие нарушения, не допуская их дальнейшего развития - местные разрушения облицовки, штукатурки, фактурного и окрасочного слоев, трещины в штукатурке, </w:t>
      </w:r>
      <w:proofErr w:type="spellStart"/>
      <w:r w:rsidRPr="00EE157C">
        <w:rPr>
          <w:rFonts w:ascii="Times New Roman" w:eastAsia="Times New Roman" w:hAnsi="Times New Roman" w:cs="Times New Roman"/>
          <w:sz w:val="28"/>
          <w:szCs w:val="28"/>
        </w:rPr>
        <w:t>выкрашивание</w:t>
      </w:r>
      <w:proofErr w:type="spellEnd"/>
      <w:r w:rsidRPr="00EE157C">
        <w:rPr>
          <w:rFonts w:ascii="Times New Roman" w:eastAsia="Times New Roman" w:hAnsi="Times New Roman" w:cs="Times New Roman"/>
          <w:sz w:val="28"/>
          <w:szCs w:val="28"/>
        </w:rPr>
        <w:t xml:space="preserve"> раствора из швов облицовки, кирпичной и </w:t>
      </w:r>
      <w:proofErr w:type="spellStart"/>
      <w:r w:rsidRPr="00EE157C">
        <w:rPr>
          <w:rFonts w:ascii="Times New Roman" w:eastAsia="Times New Roman" w:hAnsi="Times New Roman" w:cs="Times New Roman"/>
          <w:sz w:val="28"/>
          <w:szCs w:val="28"/>
        </w:rPr>
        <w:t>мелкоблочной</w:t>
      </w:r>
      <w:proofErr w:type="spellEnd"/>
      <w:r w:rsidRPr="00EE157C">
        <w:rPr>
          <w:rFonts w:ascii="Times New Roman" w:eastAsia="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E157C">
        <w:rPr>
          <w:rFonts w:ascii="Times New Roman" w:eastAsia="Times New Roman" w:hAnsi="Times New Roman" w:cs="Times New Roman"/>
          <w:sz w:val="28"/>
          <w:szCs w:val="28"/>
        </w:rPr>
        <w:t>высолы</w:t>
      </w:r>
      <w:proofErr w:type="spellEnd"/>
      <w:r w:rsidRPr="00EE157C">
        <w:rPr>
          <w:rFonts w:ascii="Times New Roman" w:eastAsia="Times New Roman" w:hAnsi="Times New Roman" w:cs="Times New Roman"/>
          <w:sz w:val="28"/>
          <w:szCs w:val="28"/>
        </w:rPr>
        <w:t>, общее загрязнение поверхности, разрушение парапетов и</w:t>
      </w:r>
      <w:proofErr w:type="gramEnd"/>
      <w:r w:rsidRPr="00EE157C">
        <w:rPr>
          <w:rFonts w:ascii="Times New Roman" w:eastAsia="Times New Roman" w:hAnsi="Times New Roman" w:cs="Times New Roman"/>
          <w:sz w:val="28"/>
          <w:szCs w:val="28"/>
        </w:rPr>
        <w:t xml:space="preserve"> иные подобные разрушения.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EE157C">
        <w:rPr>
          <w:rFonts w:ascii="Times New Roman" w:eastAsia="Times New Roman" w:hAnsi="Times New Roman" w:cs="Times New Roman"/>
          <w:sz w:val="28"/>
          <w:szCs w:val="28"/>
        </w:rPr>
        <w:t>зданий</w:t>
      </w:r>
      <w:proofErr w:type="gramEnd"/>
      <w:r w:rsidRPr="00EE157C">
        <w:rPr>
          <w:rFonts w:ascii="Times New Roman" w:eastAsia="Times New Roman" w:hAnsi="Times New Roman" w:cs="Times New Roman"/>
          <w:sz w:val="28"/>
          <w:szCs w:val="28"/>
        </w:rPr>
        <w:t xml:space="preserve"> пропорционально занимаемым площадям.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3.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в чистоте и исправном состоянии.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4. Входы, цоколи, витрины, домовые знаки должны содержаться в чистоте и исправном состоянии.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w:t>
      </w:r>
      <w:r w:rsidRPr="00EE157C">
        <w:rPr>
          <w:rFonts w:ascii="Times New Roman" w:eastAsia="Times New Roman" w:hAnsi="Times New Roman" w:cs="Times New Roman"/>
          <w:sz w:val="28"/>
          <w:szCs w:val="28"/>
        </w:rPr>
        <w:lastRenderedPageBreak/>
        <w:t xml:space="preserve">территории участка.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6. Козырьки подъездов, а также кровля должны быть очищены от загрязнений, древесно-кустарниковой и сорной растительности.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7. В осенне-весенний период должна быть организована своевременная очистка кровель от снега, сосулек, наледи и обледенений. Очистка крыш от снега (наледи, сосулек) со сбросом его на тротуары допускается только в светлое время суток с поверхности ската кровли, обращенного в сторону улицы. Сброс снега (наледи, сосулек) с остальных скатов кровли, а также плоских кровель должен производиться на внутренние дворовые территории </w:t>
      </w:r>
      <w:proofErr w:type="gramStart"/>
      <w:r w:rsidRPr="00EE157C">
        <w:rPr>
          <w:rFonts w:ascii="Times New Roman" w:eastAsia="Times New Roman" w:hAnsi="Times New Roman" w:cs="Times New Roman"/>
          <w:sz w:val="28"/>
          <w:szCs w:val="28"/>
        </w:rPr>
        <w:t>в</w:t>
      </w:r>
      <w:proofErr w:type="gramEnd"/>
      <w:r w:rsidRPr="00EE157C">
        <w:rPr>
          <w:rFonts w:ascii="Times New Roman" w:eastAsia="Times New Roman" w:hAnsi="Times New Roman" w:cs="Times New Roman"/>
          <w:sz w:val="28"/>
          <w:szCs w:val="28"/>
        </w:rPr>
        <w:t xml:space="preserve"> вывозом с территории при необходимости; так же должна производиться очистка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8. Малые архитектурные формы должны содержаться в чистоте, окраска должна производиться не реже 1 раза в 3 года, ремонт - по мере необходимости.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9. Не допускается складирование на прилегающей территории объектов капитального строительства: </w:t>
      </w:r>
    </w:p>
    <w:p w:rsidR="00EE157C" w:rsidRPr="00EE157C"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 xml:space="preserve">а) строительных материалов сроком более семи дней; </w:t>
      </w:r>
    </w:p>
    <w:p w:rsidR="003E1775" w:rsidRDefault="00EE157C"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57C">
        <w:rPr>
          <w:rFonts w:ascii="Times New Roman" w:eastAsia="Times New Roman" w:hAnsi="Times New Roman" w:cs="Times New Roman"/>
          <w:sz w:val="28"/>
          <w:szCs w:val="28"/>
        </w:rPr>
        <w:t>б) твердого топлива, минеральных и органических удо</w:t>
      </w:r>
      <w:r w:rsidR="00C82ED1">
        <w:rPr>
          <w:rFonts w:ascii="Times New Roman" w:eastAsia="Times New Roman" w:hAnsi="Times New Roman" w:cs="Times New Roman"/>
          <w:sz w:val="28"/>
          <w:szCs w:val="28"/>
        </w:rPr>
        <w:t>брений сроком более трех дней.</w:t>
      </w:r>
    </w:p>
    <w:p w:rsidR="00C82ED1" w:rsidRPr="003E1775" w:rsidRDefault="00C82ED1" w:rsidP="00EE157C">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6</w:t>
      </w:r>
      <w:r w:rsidR="00657EDE">
        <w:rPr>
          <w:rFonts w:ascii="Times New Roman" w:eastAsia="Times New Roman" w:hAnsi="Times New Roman" w:cs="Times New Roman"/>
          <w:sz w:val="28"/>
          <w:szCs w:val="28"/>
        </w:rPr>
        <w:t>7</w:t>
      </w:r>
      <w:r w:rsidRPr="003E1775">
        <w:rPr>
          <w:rFonts w:ascii="Times New Roman" w:eastAsia="Times New Roman" w:hAnsi="Times New Roman" w:cs="Times New Roman"/>
          <w:sz w:val="28"/>
          <w:szCs w:val="28"/>
        </w:rPr>
        <w:t>. Содержание фасадов зданий и сооружений и их конструктивных элементов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proofErr w:type="gramStart"/>
      <w:r w:rsidRPr="003E1775">
        <w:rPr>
          <w:rFonts w:ascii="Times New Roman" w:eastAsia="Times New Roman" w:hAnsi="Times New Roman" w:cs="Times New Roman"/>
          <w:sz w:val="28"/>
          <w:szCs w:val="28"/>
        </w:rPr>
        <w:t>Руководители предприятий и организаций, на балансе которых находятся здания и сооружения, собственники зданий и сооружений,  собственники (пользователи) индивидуальных домовладений,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фасадных заборных ограждений, а также поддерживать в чистоте и исправном состоянии расположенные на фасадах информационные таблички (домовые знаки), памятные доски</w:t>
      </w:r>
      <w:proofErr w:type="gramEnd"/>
      <w:r w:rsidRPr="003E1775">
        <w:rPr>
          <w:rFonts w:ascii="Times New Roman" w:eastAsia="Times New Roman" w:hAnsi="Times New Roman" w:cs="Times New Roman"/>
          <w:sz w:val="28"/>
          <w:szCs w:val="28"/>
        </w:rPr>
        <w:t xml:space="preserve"> в соответствии с настоящими Правилами.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Запрещается самовольное переоборудование фасадов зданий, их конструктивных элементов (окон, включая декоративные наличники; балконов и лоджий; дверей и т.п.), фасадных заборных ограждений.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w:t>
      </w:r>
      <w:proofErr w:type="gramStart"/>
      <w:r w:rsidRPr="003E1775">
        <w:rPr>
          <w:rFonts w:ascii="Times New Roman" w:eastAsia="Times New Roman" w:hAnsi="Times New Roman" w:cs="Times New Roman"/>
          <w:sz w:val="28"/>
          <w:szCs w:val="28"/>
        </w:rPr>
        <w:t xml:space="preserve">Собственники зданий, строений и сооружений, а также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а также фасадных заборных ограждений на земельных участках в соответствии с градостроительной и проектной документацией, </w:t>
      </w:r>
      <w:r w:rsidRPr="003E1775">
        <w:rPr>
          <w:rFonts w:ascii="Times New Roman" w:eastAsia="Times New Roman" w:hAnsi="Times New Roman" w:cs="Times New Roman"/>
          <w:sz w:val="28"/>
          <w:szCs w:val="28"/>
        </w:rPr>
        <w:lastRenderedPageBreak/>
        <w:t>градостроительными нормативами и правилами, экологическими, санитарными, противопожарными и иными специальными</w:t>
      </w:r>
      <w:proofErr w:type="gramEnd"/>
      <w:r w:rsidRPr="003E1775">
        <w:rPr>
          <w:rFonts w:ascii="Times New Roman" w:eastAsia="Times New Roman" w:hAnsi="Times New Roman" w:cs="Times New Roman"/>
          <w:sz w:val="28"/>
          <w:szCs w:val="28"/>
        </w:rPr>
        <w:t xml:space="preserve">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обязанность по долевому участию в ремонте и реставрации фасадов названных </w:t>
      </w:r>
      <w:proofErr w:type="gramStart"/>
      <w:r w:rsidRPr="003E1775">
        <w:rPr>
          <w:rFonts w:ascii="Times New Roman" w:eastAsia="Times New Roman" w:hAnsi="Times New Roman" w:cs="Times New Roman"/>
          <w:sz w:val="28"/>
          <w:szCs w:val="28"/>
        </w:rPr>
        <w:t>зданий</w:t>
      </w:r>
      <w:proofErr w:type="gramEnd"/>
      <w:r w:rsidRPr="003E1775">
        <w:rPr>
          <w:rFonts w:ascii="Times New Roman" w:eastAsia="Times New Roman" w:hAnsi="Times New Roman" w:cs="Times New Roman"/>
          <w:sz w:val="28"/>
          <w:szCs w:val="28"/>
        </w:rPr>
        <w:t xml:space="preserve"> пропорционально занимаемым площадям. При проведении планового сплошного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Арендаторы зданий, помещений и сооружений несут обязательства по ремонту, реставрации и реконструкции фасадов зданий и сооружений, фасадных заборных ограждений в соответствии с условиями договора аренды.</w:t>
      </w:r>
    </w:p>
    <w:p w:rsidR="002E12B8" w:rsidRPr="002E12B8" w:rsidRDefault="003E1775"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w:t>
      </w:r>
      <w:r w:rsidR="002E12B8" w:rsidRPr="002E12B8">
        <w:rPr>
          <w:rFonts w:ascii="Times New Roman" w:eastAsia="Times New Roman" w:hAnsi="Times New Roman" w:cs="Times New Roman"/>
          <w:sz w:val="28"/>
          <w:szCs w:val="28"/>
        </w:rPr>
        <w:t xml:space="preserve">. В состав элементов фасада входят: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приямки, входы в подвальные помещения;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E12B8">
        <w:rPr>
          <w:rFonts w:ascii="Times New Roman" w:eastAsia="Times New Roman" w:hAnsi="Times New Roman" w:cs="Times New Roman"/>
          <w:sz w:val="28"/>
          <w:szCs w:val="28"/>
        </w:rPr>
        <w:t xml:space="preserve">- входные группы (в том числе: ступени, площадки, перила, козырьки над входом, ограждения, стены, двери и т.д.); </w:t>
      </w:r>
      <w:proofErr w:type="gramEnd"/>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цоколь и </w:t>
      </w:r>
      <w:proofErr w:type="spellStart"/>
      <w:r w:rsidRPr="002E12B8">
        <w:rPr>
          <w:rFonts w:ascii="Times New Roman" w:eastAsia="Times New Roman" w:hAnsi="Times New Roman" w:cs="Times New Roman"/>
          <w:sz w:val="28"/>
          <w:szCs w:val="28"/>
        </w:rPr>
        <w:t>отмостка</w:t>
      </w:r>
      <w:proofErr w:type="spellEnd"/>
      <w:r w:rsidRPr="002E12B8">
        <w:rPr>
          <w:rFonts w:ascii="Times New Roman" w:eastAsia="Times New Roman" w:hAnsi="Times New Roman" w:cs="Times New Roman"/>
          <w:sz w:val="28"/>
          <w:szCs w:val="28"/>
        </w:rPr>
        <w:t xml:space="preserve">;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плоскости стен;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выступающие элементы фасадов (в том числе: балконы, лоджии, эркеры, карнизы и т.д.);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окна и витрины;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элементы кровли (в том числе: вентиляционные и дымовые трубы, ограждающие решетки, выходы на кровлю и т.д.);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E12B8">
        <w:rPr>
          <w:rFonts w:ascii="Times New Roman" w:eastAsia="Times New Roman" w:hAnsi="Times New Roman" w:cs="Times New Roman"/>
          <w:sz w:val="28"/>
          <w:szCs w:val="28"/>
        </w:rPr>
        <w:t xml:space="preserve">- архитектурные детали и облицовка (в том числе: колонны, пилястры, розетки, капители, фризы, пояски и т.д.); </w:t>
      </w:r>
      <w:proofErr w:type="gramEnd"/>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водосточные трубы, включая воронки;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парапетные и оконные ограждения, решетки;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металлическая отделка окон, балконов, поясков, выступов цоколя, свесов;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навесные металлические конструкции (в том числе: </w:t>
      </w:r>
      <w:proofErr w:type="spellStart"/>
      <w:r w:rsidRPr="002E12B8">
        <w:rPr>
          <w:rFonts w:ascii="Times New Roman" w:eastAsia="Times New Roman" w:hAnsi="Times New Roman" w:cs="Times New Roman"/>
          <w:sz w:val="28"/>
          <w:szCs w:val="28"/>
        </w:rPr>
        <w:t>флагодержатели</w:t>
      </w:r>
      <w:proofErr w:type="spellEnd"/>
      <w:r w:rsidRPr="002E12B8">
        <w:rPr>
          <w:rFonts w:ascii="Times New Roman" w:eastAsia="Times New Roman" w:hAnsi="Times New Roman" w:cs="Times New Roman"/>
          <w:sz w:val="28"/>
          <w:szCs w:val="28"/>
        </w:rPr>
        <w:t xml:space="preserve">, анкеры, пожарные лестницы, вентиляционное оборудование и т.д.);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горизонтальные и вертикальные швы между панелями и блоками (фасады крупнопанельных и крупноблочных зданий);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стекла, рамы, балконные двери;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элементы подсветки фасада;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дополнительное оборудование фасада;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дополнительные элементы и устройства фасада. </w:t>
      </w:r>
    </w:p>
    <w:p w:rsidR="002E12B8" w:rsidRPr="002E12B8" w:rsidRDefault="00B468C4"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E12B8" w:rsidRPr="002E12B8">
        <w:rPr>
          <w:rFonts w:ascii="Times New Roman" w:eastAsia="Times New Roman" w:hAnsi="Times New Roman" w:cs="Times New Roman"/>
          <w:sz w:val="28"/>
          <w:szCs w:val="28"/>
        </w:rPr>
        <w:t xml:space="preserve">. Требования к фасадам зданий, строений и сооружений: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фасады не должны иметь видимых повреждений строительной части, декоративной отделки и элементов фасада;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lastRenderedPageBreak/>
        <w:t xml:space="preserve">- на фасаде не должны размещаться посторонние надписи и объявления;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на фасаде каждого здания должны быть установлены указатели номера здания и наименования улицы, проезда, переулка, площади;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на жилых зданиях, имеющих несколько входов (подъездов), у каждого входа (подъезда) должен быть установлен указатель номера подъезда, номеров квартир, расположенных в данном входе (подъезде). </w:t>
      </w:r>
    </w:p>
    <w:p w:rsidR="002E12B8" w:rsidRPr="002E12B8" w:rsidRDefault="00B468C4"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E12B8" w:rsidRPr="002E12B8">
        <w:rPr>
          <w:rFonts w:ascii="Times New Roman" w:eastAsia="Times New Roman" w:hAnsi="Times New Roman" w:cs="Times New Roman"/>
          <w:sz w:val="28"/>
          <w:szCs w:val="28"/>
        </w:rPr>
        <w:t xml:space="preserve">. Содержание фасадов зданий, строений и сооружений включает: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обеспечение наличия и содержание в исправном состоянии водостоков, водосточных труб и сливов;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при производстве аварийных работ сливание воды разрешается только по шлангам, трубам, специализированным каналам в близлежащие колодцы по согласованию с владельцами канализационных коммуникаций и с возмещением затрат на работы по водоотведению сброшенных стоков;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своевременную очистку от снега и льда крыш и козырьков, удаление наледи, снега и сосулек с карнизов, балконов и лоджий;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герметизацию, заделку и расшивку швов, трещин и выбоин;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восстановление, ремонт и своевременную очистку </w:t>
      </w:r>
      <w:proofErr w:type="spellStart"/>
      <w:r w:rsidRPr="002E12B8">
        <w:rPr>
          <w:rFonts w:ascii="Times New Roman" w:eastAsia="Times New Roman" w:hAnsi="Times New Roman" w:cs="Times New Roman"/>
          <w:sz w:val="28"/>
          <w:szCs w:val="28"/>
        </w:rPr>
        <w:t>отмосток</w:t>
      </w:r>
      <w:proofErr w:type="spellEnd"/>
      <w:r w:rsidRPr="002E12B8">
        <w:rPr>
          <w:rFonts w:ascii="Times New Roman" w:eastAsia="Times New Roman" w:hAnsi="Times New Roman" w:cs="Times New Roman"/>
          <w:sz w:val="28"/>
          <w:szCs w:val="28"/>
        </w:rPr>
        <w:t xml:space="preserve">, приямков цокольных окон и входов в подвалы;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поддержание в исправном состоянии размещенного на фасаде электроосвещения;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мытье окон и витрин, вывесок и указателей;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очистку от надписей, рисунков, объявлений, плакатов и иной информационно-печатной продукции;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выполнение иных требований, предусмотренных правилами и нормами технической эксплуатации зданий, строений и сооружений. </w:t>
      </w:r>
    </w:p>
    <w:p w:rsidR="002E12B8" w:rsidRPr="002E12B8" w:rsidRDefault="00B468C4"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E12B8" w:rsidRPr="002E12B8">
        <w:rPr>
          <w:rFonts w:ascii="Times New Roman" w:eastAsia="Times New Roman" w:hAnsi="Times New Roman" w:cs="Times New Roman"/>
          <w:sz w:val="28"/>
          <w:szCs w:val="28"/>
        </w:rPr>
        <w:t xml:space="preserve">. При содержании фасадов зданий, строений и сооружений запрещается: </w:t>
      </w:r>
    </w:p>
    <w:p w:rsidR="00446D4B"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самовольное изменение внешнего вида фасада зданий, строений и сооружений в нарушение требований, установленных настоящим разделом</w:t>
      </w:r>
      <w:r w:rsidR="00446D4B">
        <w:rPr>
          <w:rFonts w:ascii="Times New Roman" w:eastAsia="Times New Roman" w:hAnsi="Times New Roman" w:cs="Times New Roman"/>
          <w:sz w:val="28"/>
          <w:szCs w:val="28"/>
        </w:rPr>
        <w:t>;</w:t>
      </w:r>
      <w:r w:rsidRPr="002E12B8">
        <w:rPr>
          <w:rFonts w:ascii="Times New Roman" w:eastAsia="Times New Roman" w:hAnsi="Times New Roman" w:cs="Times New Roman"/>
          <w:sz w:val="28"/>
          <w:szCs w:val="28"/>
        </w:rPr>
        <w:t xml:space="preserve">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уничтожение, порча, искажение конструктивных элементов и архитектурных деталей фасадов зданий, строений и сооружений;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размещение на фасаде зданий, строений и сооружений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самовольное произведение надписей на фасадах зданий, строений и сооружений;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самовольная расклейка газет, плакатов, афиш, объявлений, и иной информационно-печатной продукции на фасадах зданий, строений и сооружений вне установленных для этих целей мест;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E12B8">
        <w:rPr>
          <w:rFonts w:ascii="Times New Roman" w:eastAsia="Times New Roman" w:hAnsi="Times New Roman" w:cs="Times New Roman"/>
          <w:sz w:val="28"/>
          <w:szCs w:val="28"/>
        </w:rPr>
        <w:lastRenderedPageBreak/>
        <w:t xml:space="preserve">- использование элементов фасадов, крыш, стен зданий, строений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 </w:t>
      </w:r>
      <w:proofErr w:type="gramEnd"/>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самовольно наносить надписи </w:t>
      </w:r>
      <w:proofErr w:type="spellStart"/>
      <w:r w:rsidRPr="002E12B8">
        <w:rPr>
          <w:rFonts w:ascii="Times New Roman" w:eastAsia="Times New Roman" w:hAnsi="Times New Roman" w:cs="Times New Roman"/>
          <w:sz w:val="28"/>
          <w:szCs w:val="28"/>
        </w:rPr>
        <w:t>вандального</w:t>
      </w:r>
      <w:proofErr w:type="spellEnd"/>
      <w:r w:rsidRPr="002E12B8">
        <w:rPr>
          <w:rFonts w:ascii="Times New Roman" w:eastAsia="Times New Roman" w:hAnsi="Times New Roman" w:cs="Times New Roman"/>
          <w:sz w:val="28"/>
          <w:szCs w:val="28"/>
        </w:rPr>
        <w:t xml:space="preserve"> и нецензурного характера, рисовать изображения, не представляющие художественной ценности на фасадах многоквартирных домов, других зданий и сооружений. </w:t>
      </w:r>
    </w:p>
    <w:p w:rsidR="002E12B8" w:rsidRPr="002E12B8" w:rsidRDefault="00B468C4"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E12B8" w:rsidRPr="002E12B8">
        <w:rPr>
          <w:rFonts w:ascii="Times New Roman" w:eastAsia="Times New Roman" w:hAnsi="Times New Roman" w:cs="Times New Roman"/>
          <w:sz w:val="28"/>
          <w:szCs w:val="28"/>
        </w:rPr>
        <w:t xml:space="preserve">. При устройстве и изменении элементов фасада или цветового решения учитывается: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соответствие комплексному решению и архитектурному облику;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назначение, характер использования помещений; </w:t>
      </w:r>
    </w:p>
    <w:p w:rsidR="002E12B8" w:rsidRP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 надежность, безопасность элементов и конструкций. </w:t>
      </w:r>
    </w:p>
    <w:p w:rsidR="002E12B8" w:rsidRDefault="002E12B8" w:rsidP="002E12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E12B8">
        <w:rPr>
          <w:rFonts w:ascii="Times New Roman" w:eastAsia="Times New Roman" w:hAnsi="Times New Roman" w:cs="Times New Roman"/>
          <w:sz w:val="28"/>
          <w:szCs w:val="28"/>
        </w:rPr>
        <w:t xml:space="preserve">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 </w:t>
      </w:r>
      <w:r w:rsidR="003E1775" w:rsidRPr="003E1775">
        <w:rPr>
          <w:rFonts w:ascii="Times New Roman" w:eastAsia="Times New Roman" w:hAnsi="Times New Roman" w:cs="Times New Roman"/>
          <w:sz w:val="28"/>
          <w:szCs w:val="28"/>
        </w:rPr>
        <w:t xml:space="preserve"> </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9. Отдел </w:t>
      </w:r>
      <w:r w:rsidR="002926CE">
        <w:rPr>
          <w:rFonts w:ascii="Times New Roman" w:eastAsia="Times New Roman" w:hAnsi="Times New Roman" w:cs="Times New Roman"/>
          <w:sz w:val="28"/>
          <w:szCs w:val="28"/>
        </w:rPr>
        <w:t>градостроительства</w:t>
      </w:r>
      <w:r w:rsidRPr="003E1775">
        <w:rPr>
          <w:rFonts w:ascii="Times New Roman" w:eastAsia="Times New Roman" w:hAnsi="Times New Roman" w:cs="Times New Roman"/>
          <w:sz w:val="28"/>
          <w:szCs w:val="28"/>
        </w:rPr>
        <w:t xml:space="preserve"> администрации </w:t>
      </w:r>
      <w:r w:rsidR="002926CE">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в пределах своих полномочий, установленных градостроительным законодательством и настоящими Правилами, выдает предписания об обязательном проведении реставрации и ремонта фасадов зданий, сооружений и заборных ограждений в установленные сроки и контролирует исполнение этих предписаний.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6</w:t>
      </w:r>
      <w:r w:rsidR="00657EDE">
        <w:rPr>
          <w:rFonts w:ascii="Times New Roman" w:eastAsia="Times New Roman" w:hAnsi="Times New Roman" w:cs="Times New Roman"/>
          <w:sz w:val="28"/>
          <w:szCs w:val="28"/>
        </w:rPr>
        <w:t>8</w:t>
      </w:r>
      <w:r w:rsidRPr="003E1775">
        <w:rPr>
          <w:rFonts w:ascii="Times New Roman" w:eastAsia="Times New Roman" w:hAnsi="Times New Roman" w:cs="Times New Roman"/>
          <w:sz w:val="28"/>
          <w:szCs w:val="28"/>
        </w:rPr>
        <w:t>. Содержание некапитальных сооружений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5D4EB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1.Ю</w:t>
      </w:r>
      <w:r w:rsidR="003E1775" w:rsidRPr="003E1775">
        <w:rPr>
          <w:rFonts w:ascii="Times New Roman" w:eastAsia="Times New Roman" w:hAnsi="Times New Roman" w:cs="Times New Roman"/>
          <w:sz w:val="28"/>
          <w:szCs w:val="28"/>
        </w:rPr>
        <w:t>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по мере необходимости уборку туалетных кабин или туалетов, расположенных на закрепленной за ними территории</w:t>
      </w:r>
      <w:r>
        <w:rPr>
          <w:rFonts w:ascii="Times New Roman" w:eastAsia="Times New Roman" w:hAnsi="Times New Roman" w:cs="Times New Roman"/>
          <w:sz w:val="28"/>
          <w:szCs w:val="28"/>
        </w:rPr>
        <w:t>.</w:t>
      </w:r>
    </w:p>
    <w:p w:rsidR="003E1775" w:rsidRPr="003E1775" w:rsidRDefault="005D4EB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E1775" w:rsidRPr="003E17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3E1775" w:rsidRPr="003E1775">
        <w:rPr>
          <w:rFonts w:ascii="Times New Roman" w:eastAsia="Times New Roman" w:hAnsi="Times New Roman" w:cs="Times New Roman"/>
          <w:sz w:val="28"/>
          <w:szCs w:val="28"/>
        </w:rPr>
        <w:t>краска некапитальных сооружений должна производиться не реже 1 раза в год, ремонт - по мере необходимости.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657EDE">
        <w:rPr>
          <w:rFonts w:ascii="Times New Roman" w:eastAsia="Times New Roman" w:hAnsi="Times New Roman" w:cs="Times New Roman"/>
          <w:sz w:val="28"/>
          <w:szCs w:val="28"/>
        </w:rPr>
        <w:t>69</w:t>
      </w:r>
      <w:r w:rsidRPr="003E1775">
        <w:rPr>
          <w:rFonts w:ascii="Times New Roman" w:eastAsia="Times New Roman" w:hAnsi="Times New Roman" w:cs="Times New Roman"/>
          <w:sz w:val="28"/>
          <w:szCs w:val="28"/>
        </w:rPr>
        <w:t>. Установка и содержание временных сооружен</w:t>
      </w:r>
      <w:r w:rsidR="002C37FC">
        <w:rPr>
          <w:rFonts w:ascii="Times New Roman" w:eastAsia="Times New Roman" w:hAnsi="Times New Roman" w:cs="Times New Roman"/>
          <w:sz w:val="28"/>
          <w:szCs w:val="28"/>
        </w:rPr>
        <w:t>ий для мелкорозничной торговли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Установка и эксплуатация объектов мелкорозничных нестационарных торговых точек (павильонов, киосков) осуществляется в соответствии с Правилами размещения </w:t>
      </w:r>
      <w:r w:rsidR="00F90CE2">
        <w:rPr>
          <w:rFonts w:ascii="Times New Roman" w:eastAsia="Times New Roman" w:hAnsi="Times New Roman" w:cs="Times New Roman"/>
          <w:sz w:val="28"/>
          <w:szCs w:val="28"/>
        </w:rPr>
        <w:t>торговых</w:t>
      </w:r>
      <w:r w:rsidRPr="003E1775">
        <w:rPr>
          <w:rFonts w:ascii="Times New Roman" w:eastAsia="Times New Roman" w:hAnsi="Times New Roman" w:cs="Times New Roman"/>
          <w:sz w:val="28"/>
          <w:szCs w:val="28"/>
        </w:rPr>
        <w:t xml:space="preserve"> объектов на территории</w:t>
      </w:r>
      <w:r w:rsidR="00EA34DF">
        <w:rPr>
          <w:rFonts w:ascii="Times New Roman" w:eastAsia="Times New Roman" w:hAnsi="Times New Roman" w:cs="Times New Roman"/>
          <w:sz w:val="28"/>
          <w:szCs w:val="28"/>
        </w:rPr>
        <w:t xml:space="preserve"> 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Архитектурные и цветовые решения согласовываются с отделом </w:t>
      </w:r>
      <w:r w:rsidR="00EA34DF">
        <w:rPr>
          <w:rFonts w:ascii="Times New Roman" w:eastAsia="Times New Roman" w:hAnsi="Times New Roman" w:cs="Times New Roman"/>
          <w:sz w:val="28"/>
          <w:szCs w:val="28"/>
        </w:rPr>
        <w:t xml:space="preserve">градостроительства </w:t>
      </w:r>
      <w:r w:rsidRPr="003E1775">
        <w:rPr>
          <w:rFonts w:ascii="Times New Roman" w:eastAsia="Times New Roman" w:hAnsi="Times New Roman" w:cs="Times New Roman"/>
          <w:sz w:val="28"/>
          <w:szCs w:val="28"/>
        </w:rPr>
        <w:t xml:space="preserve"> администрации </w:t>
      </w:r>
      <w:r w:rsidR="00EA34DF">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Ремонт, окраска объектов мелкорозничной торговли должны производиться за счет их владельцев с учетом сохранения внешнего вида и цветового решения (проект или паспорт объекта), согласованного с отделом </w:t>
      </w:r>
      <w:r w:rsidR="00DF0BDA">
        <w:rPr>
          <w:rFonts w:ascii="Times New Roman" w:eastAsia="Times New Roman" w:hAnsi="Times New Roman" w:cs="Times New Roman"/>
          <w:sz w:val="28"/>
          <w:szCs w:val="28"/>
        </w:rPr>
        <w:t xml:space="preserve">градостроительства </w:t>
      </w:r>
      <w:r w:rsidRPr="003E1775">
        <w:rPr>
          <w:rFonts w:ascii="Times New Roman" w:eastAsia="Times New Roman" w:hAnsi="Times New Roman" w:cs="Times New Roman"/>
          <w:sz w:val="28"/>
          <w:szCs w:val="28"/>
        </w:rPr>
        <w:t xml:space="preserve"> администрации </w:t>
      </w:r>
      <w:r w:rsidR="00DF0BDA">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3.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осуществляется только с подъездов, согласованных с соответствующим подразделением территориального отдела федерального органа исполнительной власти в сфере внутренних дел. Запрещается использование для этих целей тротуаров, пешеходных дорожек и газонов.</w:t>
      </w:r>
    </w:p>
    <w:p w:rsidR="00F90CE2"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Территории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урнами, общественными стационарными или мобильными туалетами, вечерним освещением. </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5. Мелкорозничная торговля с автомашин и автоприцепов может быть организована в зонах торговли</w:t>
      </w:r>
      <w:r w:rsidR="00F90CE2">
        <w:rPr>
          <w:rFonts w:ascii="Times New Roman" w:eastAsia="Times New Roman" w:hAnsi="Times New Roman" w:cs="Times New Roman"/>
          <w:sz w:val="28"/>
          <w:szCs w:val="28"/>
        </w:rPr>
        <w:t xml:space="preserve"> </w:t>
      </w:r>
      <w:r w:rsidRPr="003E1775">
        <w:rPr>
          <w:rFonts w:ascii="Times New Roman" w:eastAsia="Times New Roman" w:hAnsi="Times New Roman" w:cs="Times New Roman"/>
          <w:sz w:val="28"/>
          <w:szCs w:val="28"/>
        </w:rPr>
        <w:t xml:space="preserve">и других местах по разрешению администрации </w:t>
      </w:r>
      <w:r w:rsidR="00F90CE2">
        <w:rPr>
          <w:rFonts w:ascii="Times New Roman" w:eastAsia="Times New Roman" w:hAnsi="Times New Roman" w:cs="Times New Roman"/>
          <w:sz w:val="28"/>
          <w:szCs w:val="28"/>
        </w:rPr>
        <w:t xml:space="preserve">Округа </w:t>
      </w:r>
      <w:r w:rsidRPr="003E1775">
        <w:rPr>
          <w:rFonts w:ascii="Times New Roman" w:eastAsia="Times New Roman" w:hAnsi="Times New Roman" w:cs="Times New Roman"/>
          <w:sz w:val="28"/>
          <w:szCs w:val="28"/>
        </w:rPr>
        <w:t>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Владельцы временных сооружений мелкорозничной торговли обязаны убирать прилегающую к сооружениям территорию и вывозить мусор самостоятельно или по договорам, заключенным с организациями, предприятиями в соответствии с действующим законодательством Российской Федерации, с размещением отходов на специализированный полигон твердых коммунальных отходов.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7.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8. </w:t>
      </w:r>
      <w:proofErr w:type="gramStart"/>
      <w:r w:rsidRPr="003E1775">
        <w:rPr>
          <w:rFonts w:ascii="Times New Roman" w:eastAsia="Times New Roman" w:hAnsi="Times New Roman" w:cs="Times New Roman"/>
          <w:sz w:val="28"/>
          <w:szCs w:val="28"/>
        </w:rPr>
        <w:t>Каждое временное строение для осуществления торговли и оказании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Высота строений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Не допускается: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возводить к временным сооружениям мелкорозничной торговли различного вида пристройки, козырьки, загородки, навесы, не согласованные в установленном порядке;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использовать временный объект не по целевому назначению;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использовать земельный участок, предоставленный для размещения временного строения (сооружения), для капитального строительства.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 xml:space="preserve">Внешний вид временных строений и сооружений мелкорозничной торговли должен отвечать современным архитектурно-художественным требованиям дизайна и долговечности конструкций и отделки, вписываться в </w:t>
      </w:r>
      <w:r w:rsidR="00751FFC">
        <w:rPr>
          <w:rFonts w:ascii="Times New Roman" w:eastAsia="Times New Roman" w:hAnsi="Times New Roman" w:cs="Times New Roman"/>
          <w:sz w:val="28"/>
          <w:szCs w:val="28"/>
        </w:rPr>
        <w:t>архитектурный облик сложившейся застройки</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7</w:t>
      </w:r>
      <w:r w:rsidR="00657EDE">
        <w:rPr>
          <w:rFonts w:ascii="Times New Roman" w:eastAsia="Times New Roman" w:hAnsi="Times New Roman" w:cs="Times New Roman"/>
          <w:sz w:val="28"/>
          <w:szCs w:val="28"/>
        </w:rPr>
        <w:t>0</w:t>
      </w:r>
      <w:r w:rsidRPr="003E1775">
        <w:rPr>
          <w:rFonts w:ascii="Times New Roman" w:eastAsia="Times New Roman" w:hAnsi="Times New Roman" w:cs="Times New Roman"/>
          <w:sz w:val="28"/>
          <w:szCs w:val="28"/>
        </w:rPr>
        <w:t>. Содержание водных объектов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Организации, предприятия и граждане обязаны: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не допускать сброса в водоемы мусора, бытовых отходов, загрязнения площадки водосбора водных объектов;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ежегодно не менее 2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рек, ручьев, естественных водосборников.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Запрещается: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производить у водозабора и в местах, предназначенных для купания, стирку белья, мытье посуды и домашних животных;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мойка всех видов транспорта в открытых водоемах, у </w:t>
      </w:r>
      <w:proofErr w:type="spellStart"/>
      <w:r w:rsidRPr="003E1775">
        <w:rPr>
          <w:rFonts w:ascii="Times New Roman" w:eastAsia="Times New Roman" w:hAnsi="Times New Roman" w:cs="Times New Roman"/>
          <w:sz w:val="28"/>
          <w:szCs w:val="28"/>
        </w:rPr>
        <w:t>водоисточников</w:t>
      </w:r>
      <w:proofErr w:type="spellEnd"/>
      <w:r w:rsidRPr="003E1775">
        <w:rPr>
          <w:rFonts w:ascii="Times New Roman" w:eastAsia="Times New Roman" w:hAnsi="Times New Roman" w:cs="Times New Roman"/>
          <w:sz w:val="28"/>
          <w:szCs w:val="28"/>
        </w:rPr>
        <w:t xml:space="preserve"> и в неустановленных местах, слив в водоемы и на берега нефтепродуктов и других веществ;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содержание домашней водоплавающей птицы в водоемах, включенных в зоны отдыха и объекты благоустройства</w:t>
      </w:r>
      <w:r w:rsidR="0085641E">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С целью предотвращения загрязнения, засорения, заиливания и истощения водотоков разрабатываются и утверждаются проекты благоустройства </w:t>
      </w:r>
      <w:proofErr w:type="spellStart"/>
      <w:r w:rsidRPr="003E1775">
        <w:rPr>
          <w:rFonts w:ascii="Times New Roman" w:eastAsia="Times New Roman" w:hAnsi="Times New Roman" w:cs="Times New Roman"/>
          <w:sz w:val="28"/>
          <w:szCs w:val="28"/>
        </w:rPr>
        <w:t>водоохранных</w:t>
      </w:r>
      <w:proofErr w:type="spellEnd"/>
      <w:r w:rsidRPr="003E1775">
        <w:rPr>
          <w:rFonts w:ascii="Times New Roman" w:eastAsia="Times New Roman" w:hAnsi="Times New Roman" w:cs="Times New Roman"/>
          <w:sz w:val="28"/>
          <w:szCs w:val="28"/>
        </w:rPr>
        <w:t xml:space="preserve"> зон, прибрежных полос.</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7</w:t>
      </w:r>
      <w:r w:rsidR="00657EDE">
        <w:rPr>
          <w:rFonts w:ascii="Times New Roman" w:eastAsia="Times New Roman" w:hAnsi="Times New Roman" w:cs="Times New Roman"/>
          <w:sz w:val="28"/>
          <w:szCs w:val="28"/>
        </w:rPr>
        <w:t>1</w:t>
      </w:r>
      <w:r w:rsidRPr="003E1775">
        <w:rPr>
          <w:rFonts w:ascii="Times New Roman" w:eastAsia="Times New Roman" w:hAnsi="Times New Roman" w:cs="Times New Roman"/>
          <w:sz w:val="28"/>
          <w:szCs w:val="28"/>
        </w:rPr>
        <w:t>. Содержание наземных частей линейных сооружений и коммуникаций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 содержаться в чистоте.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случае проведения ремонта инженерных коммуникаций размер прилегающей территории может быть увеличен по решению администрации.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 xml:space="preserve">3. Не допускается повреждение наземных частей смотровых и </w:t>
      </w:r>
      <w:proofErr w:type="spellStart"/>
      <w:r w:rsidRPr="003E1775">
        <w:rPr>
          <w:rFonts w:ascii="Times New Roman" w:eastAsia="Times New Roman" w:hAnsi="Times New Roman" w:cs="Times New Roman"/>
          <w:sz w:val="28"/>
          <w:szCs w:val="28"/>
        </w:rPr>
        <w:t>дождеприемных</w:t>
      </w:r>
      <w:proofErr w:type="spellEnd"/>
      <w:r w:rsidRPr="003E1775">
        <w:rPr>
          <w:rFonts w:ascii="Times New Roman" w:eastAsia="Times New Roman" w:hAnsi="Times New Roman" w:cs="Times New Roman"/>
          <w:sz w:val="28"/>
          <w:szCs w:val="28"/>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Не допускается отсутствие, загрязнение или неокрашенное состояние ограждений, люков смотровых и </w:t>
      </w:r>
      <w:proofErr w:type="spellStart"/>
      <w:r w:rsidRPr="003E1775">
        <w:rPr>
          <w:rFonts w:ascii="Times New Roman" w:eastAsia="Times New Roman" w:hAnsi="Times New Roman" w:cs="Times New Roman"/>
          <w:sz w:val="28"/>
          <w:szCs w:val="28"/>
        </w:rPr>
        <w:t>дождеприемных</w:t>
      </w:r>
      <w:proofErr w:type="spellEnd"/>
      <w:r w:rsidRPr="003E1775">
        <w:rPr>
          <w:rFonts w:ascii="Times New Roman" w:eastAsia="Times New Roman" w:hAnsi="Times New Roman" w:cs="Times New Roman"/>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E1775">
        <w:rPr>
          <w:rFonts w:ascii="Times New Roman" w:eastAsia="Times New Roman" w:hAnsi="Times New Roman" w:cs="Times New Roman"/>
          <w:sz w:val="28"/>
          <w:szCs w:val="28"/>
        </w:rPr>
        <w:t>дождеприемных</w:t>
      </w:r>
      <w:proofErr w:type="spellEnd"/>
      <w:r w:rsidRPr="003E1775">
        <w:rPr>
          <w:rFonts w:ascii="Times New Roman" w:eastAsia="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производить какие-либо работы на данных сетях без разрешения эксплуатирующих организаций;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оставлять колодцы неплотно закрытыми и (или) закрывать разбитыми крышками;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отводить поверхностные воды в систему канализации;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пользоваться пожарными гидрантами в хозяйственных целях;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8. В зимний период собственники (правообладатели), ответственные за содержание противопожарных объектов,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lastRenderedPageBreak/>
        <w:t>Статья 7</w:t>
      </w:r>
      <w:r w:rsidR="00657EDE">
        <w:rPr>
          <w:rFonts w:ascii="Times New Roman" w:eastAsia="Times New Roman" w:hAnsi="Times New Roman" w:cs="Times New Roman"/>
          <w:sz w:val="28"/>
          <w:szCs w:val="28"/>
        </w:rPr>
        <w:t>2</w:t>
      </w:r>
      <w:r w:rsidRPr="003E1775">
        <w:rPr>
          <w:rFonts w:ascii="Times New Roman" w:eastAsia="Times New Roman" w:hAnsi="Times New Roman" w:cs="Times New Roman"/>
          <w:sz w:val="28"/>
          <w:szCs w:val="28"/>
        </w:rPr>
        <w:t>. Содержание производственных территорий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информационный щит с указанием организации, производящей работы. Подъездные пути должны иметь твердое покрытие.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Сбор и временное хранение отходов производства и потребления,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843E8"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7</w:t>
      </w:r>
      <w:r w:rsidR="00657EDE">
        <w:rPr>
          <w:rFonts w:ascii="Times New Roman" w:eastAsia="Times New Roman" w:hAnsi="Times New Roman" w:cs="Times New Roman"/>
          <w:sz w:val="28"/>
          <w:szCs w:val="28"/>
        </w:rPr>
        <w:t>3</w:t>
      </w:r>
      <w:r w:rsidRPr="003E1775">
        <w:rPr>
          <w:rFonts w:ascii="Times New Roman" w:eastAsia="Times New Roman" w:hAnsi="Times New Roman" w:cs="Times New Roman"/>
          <w:sz w:val="28"/>
          <w:szCs w:val="28"/>
        </w:rPr>
        <w:t xml:space="preserve">. </w:t>
      </w:r>
      <w:r w:rsidR="004843E8" w:rsidRPr="004843E8">
        <w:rPr>
          <w:rFonts w:ascii="Times New Roman" w:eastAsia="Times New Roman" w:hAnsi="Times New Roman" w:cs="Times New Roman"/>
          <w:sz w:val="28"/>
          <w:szCs w:val="28"/>
        </w:rPr>
        <w:t>Содержание индивидуальных жилых домов, в том числе</w:t>
      </w:r>
    </w:p>
    <w:p w:rsidR="003E1775" w:rsidRDefault="004843E8"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используемых для сезонного использования, земельных участков</w:t>
      </w:r>
    </w:p>
    <w:p w:rsidR="004843E8" w:rsidRPr="003E1775" w:rsidRDefault="004843E8"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843E8" w:rsidRPr="004843E8" w:rsidRDefault="003E1775"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w:t>
      </w:r>
      <w:r w:rsidR="004843E8" w:rsidRPr="004843E8">
        <w:t xml:space="preserve"> </w:t>
      </w:r>
      <w:proofErr w:type="gramStart"/>
      <w:r w:rsidR="004843E8" w:rsidRPr="004843E8">
        <w:rPr>
          <w:rFonts w:ascii="Times New Roman" w:eastAsia="Times New Roman" w:hAnsi="Times New Roman" w:cs="Times New Roman"/>
          <w:sz w:val="28"/>
          <w:szCs w:val="28"/>
        </w:rPr>
        <w:t>В целях обеспечения санитарного содержания территорий</w:t>
      </w:r>
      <w:r w:rsidR="004843E8">
        <w:rPr>
          <w:rFonts w:ascii="Times New Roman" w:eastAsia="Times New Roman" w:hAnsi="Times New Roman" w:cs="Times New Roman"/>
          <w:sz w:val="28"/>
          <w:szCs w:val="28"/>
        </w:rPr>
        <w:t xml:space="preserve"> населенных пунктов Округа</w:t>
      </w:r>
      <w:r w:rsidR="004843E8" w:rsidRPr="004843E8">
        <w:rPr>
          <w:rFonts w:ascii="Times New Roman" w:eastAsia="Times New Roman" w:hAnsi="Times New Roman" w:cs="Times New Roman"/>
          <w:sz w:val="28"/>
          <w:szCs w:val="28"/>
        </w:rPr>
        <w:t xml:space="preserve"> собственники (наниматели) индивидуальных жилых домов, в том числе для сезонного проживания,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w:t>
      </w:r>
      <w:proofErr w:type="gramEnd"/>
      <w:r w:rsidR="004843E8" w:rsidRPr="004843E8">
        <w:rPr>
          <w:rFonts w:ascii="Times New Roman" w:eastAsia="Times New Roman" w:hAnsi="Times New Roman" w:cs="Times New Roman"/>
          <w:sz w:val="28"/>
          <w:szCs w:val="28"/>
        </w:rPr>
        <w:t xml:space="preserve">, </w:t>
      </w:r>
      <w:proofErr w:type="gramStart"/>
      <w:r w:rsidR="004843E8" w:rsidRPr="004843E8">
        <w:rPr>
          <w:rFonts w:ascii="Times New Roman" w:eastAsia="Times New Roman" w:hAnsi="Times New Roman" w:cs="Times New Roman"/>
          <w:sz w:val="28"/>
          <w:szCs w:val="28"/>
        </w:rPr>
        <w:t>определенных</w:t>
      </w:r>
      <w:proofErr w:type="gramEnd"/>
      <w:r w:rsidR="004843E8" w:rsidRPr="004843E8">
        <w:rPr>
          <w:rFonts w:ascii="Times New Roman" w:eastAsia="Times New Roman" w:hAnsi="Times New Roman" w:cs="Times New Roman"/>
          <w:sz w:val="28"/>
          <w:szCs w:val="28"/>
        </w:rPr>
        <w:t xml:space="preserve"> Правилами.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Собственники (наниматели) индивидуальных жилых домов (земельных участков), а в случае их отсутствия граждане, постоянно проживающие в таких домах, обязаны: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обеспечить надлежащее состояние фасадов зданий (их элементов), заборов и ограждений, надворных построек, а также прочих сооружений. Своевременно производить поддерживающий их ремонт и окраску;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иметь на индивидуальном жилом доме номерной знак, установленной формы, и поддерживать его в исправном и чистом состоянии;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складировать отходы производства и потребления в специально оборудованных местах и не допускать захламления прилегающей территории коммунальными отходами;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не допускать устройство водостоков и сливов с кровель строений на смежные участки и строения;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организовывать своевременную очистку кровель от снега, сосулек, наледи и обледенений;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производить очистку и содержание в надлежащем состоянии </w:t>
      </w:r>
      <w:r w:rsidRPr="004843E8">
        <w:rPr>
          <w:rFonts w:ascii="Times New Roman" w:eastAsia="Times New Roman" w:hAnsi="Times New Roman" w:cs="Times New Roman"/>
          <w:sz w:val="28"/>
          <w:szCs w:val="28"/>
        </w:rPr>
        <w:lastRenderedPageBreak/>
        <w:t xml:space="preserve">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запрещается самовольно устанавливать к прилегающей территории домовладения гаражи, дровяники, контейнеры;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не допускать складирование на прилегающей территории: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а) строительных материалов сроком более семи дней;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б) твердого топлива, минеральных и органических удобрений сроком более трех дней;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не допускать хранение и ремонт техники, агрегатов, механизмов, автомобилей, в том числе разукомплектованных, на прилегающей территории свыше одних суток;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не допускать производства ремонта или мойки автомобилей, смены масла или технических жидкостей на прилегающей территории. </w:t>
      </w:r>
    </w:p>
    <w:p w:rsidR="004843E8" w:rsidRPr="004843E8" w:rsidRDefault="004843E8" w:rsidP="004843E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xml:space="preserve">- не допускать размещение на прилегающей территории собак, иных животных, а также инвентаря для содержания животных; </w:t>
      </w:r>
    </w:p>
    <w:p w:rsidR="003E1775" w:rsidRPr="003E1775" w:rsidRDefault="004843E8"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843E8">
        <w:rPr>
          <w:rFonts w:ascii="Times New Roman" w:eastAsia="Times New Roman" w:hAnsi="Times New Roman" w:cs="Times New Roman"/>
          <w:sz w:val="28"/>
          <w:szCs w:val="28"/>
        </w:rPr>
        <w:t>- обеспечить своевременный покос растительности на земельных участках и прилегающей территории высотой, превышающей 20 см.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Вывоз твердых и жидких коммунальных отходов осуществляется собственниками домовладений на основании договоров, заключенных с организацией, осуществляющей транспортирование и утилизацию отходов.</w:t>
      </w:r>
      <w:r w:rsidR="0041699C" w:rsidRPr="0041699C">
        <w:rPr>
          <w:rFonts w:ascii="Times New Roman" w:eastAsia="Times New Roman" w:hAnsi="Times New Roman" w:cs="Times New Roman"/>
          <w:sz w:val="28"/>
          <w:szCs w:val="28"/>
        </w:rPr>
        <w:t xml:space="preserve"> Запрещается устройство наливных помоек, разлив помоев и нечистот за территорией домов и улиц, вы</w:t>
      </w:r>
      <w:r w:rsidR="0041699C">
        <w:rPr>
          <w:rFonts w:ascii="Times New Roman" w:eastAsia="Times New Roman" w:hAnsi="Times New Roman" w:cs="Times New Roman"/>
          <w:sz w:val="28"/>
          <w:szCs w:val="28"/>
        </w:rPr>
        <w:t>нос мусора на уличные проезды.</w:t>
      </w:r>
    </w:p>
    <w:p w:rsidR="0041699C"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Запрещается сжигание, а также захоронение отходов на территории земельных участков, на которых расположены дома и прилегающих территорий.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Заборные ограждения между соседними земельными участками частных домовладений должны быть высотой не более 1,5 м в сетчатом или решетчатом исполнении, если иное не оговорено заключенным собственниками письменным соглашением.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7</w:t>
      </w:r>
      <w:r w:rsidR="00657EDE">
        <w:rPr>
          <w:rFonts w:ascii="Times New Roman" w:eastAsia="Times New Roman" w:hAnsi="Times New Roman" w:cs="Times New Roman"/>
          <w:sz w:val="28"/>
          <w:szCs w:val="28"/>
        </w:rPr>
        <w:t>4</w:t>
      </w:r>
      <w:r w:rsidRPr="003E1775">
        <w:rPr>
          <w:rFonts w:ascii="Times New Roman" w:eastAsia="Times New Roman" w:hAnsi="Times New Roman" w:cs="Times New Roman"/>
          <w:sz w:val="28"/>
          <w:szCs w:val="28"/>
        </w:rPr>
        <w:t>. Содержание территорий многоквартирных домов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A5695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w:t>
      </w:r>
      <w:r w:rsidR="00A56955" w:rsidRPr="00A56955">
        <w:t xml:space="preserve"> </w:t>
      </w:r>
      <w:r w:rsidR="00A56955" w:rsidRPr="00A56955">
        <w:rPr>
          <w:rFonts w:ascii="Times New Roman" w:eastAsia="Times New Roman" w:hAnsi="Times New Roman" w:cs="Times New Roman"/>
          <w:sz w:val="28"/>
          <w:szCs w:val="28"/>
        </w:rPr>
        <w:t>Под многоквартирными домами в настоящих Правилах понимаются жилые дома с количеством квартир - две и более, имеющие места общего пользования, общедомовое имущество, а так же жилые дома блокированной застройки</w:t>
      </w:r>
      <w:r w:rsidR="00A56955">
        <w:rPr>
          <w:rFonts w:ascii="Times New Roman" w:eastAsia="Times New Roman" w:hAnsi="Times New Roman" w:cs="Times New Roman"/>
          <w:sz w:val="28"/>
          <w:szCs w:val="28"/>
        </w:rPr>
        <w:t>.</w:t>
      </w:r>
      <w:r w:rsidRPr="003E1775">
        <w:rPr>
          <w:rFonts w:ascii="Times New Roman" w:eastAsia="Times New Roman" w:hAnsi="Times New Roman" w:cs="Times New Roman"/>
          <w:sz w:val="28"/>
          <w:szCs w:val="28"/>
        </w:rPr>
        <w:t xml:space="preserve"> </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Собственники и наниматели жилых помещений многоквартирного дома, обязаны: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поддерживать в исправном состоянии малые архитектурные формы, оборудование спортивных, игровых, детских и хозяйственных площадок, ограждения и изгороди, их опрятный внешний вид;</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не допускать загромождения дворовых и придомовых территорий </w:t>
      </w:r>
      <w:r w:rsidRPr="003E1775">
        <w:rPr>
          <w:rFonts w:ascii="Times New Roman" w:eastAsia="Times New Roman" w:hAnsi="Times New Roman" w:cs="Times New Roman"/>
          <w:sz w:val="28"/>
          <w:szCs w:val="28"/>
        </w:rPr>
        <w:lastRenderedPageBreak/>
        <w:t>многоквартирных домов сгруженным топливом (дровами, углем), строительными материалами, металлическим ломом, тарой, пакетированным мусором. Сгруженные строительные материалы и топливо (дрова, уголь) в течение трех суток убираются во вспомогательные хозяйственные постройки;</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E1775">
        <w:rPr>
          <w:rFonts w:ascii="Times New Roman" w:eastAsia="Times New Roman" w:hAnsi="Times New Roman" w:cs="Times New Roman"/>
          <w:sz w:val="28"/>
          <w:szCs w:val="28"/>
        </w:rPr>
        <w:t>- не допускать самовольного строительства во дворах многоквартирных домов различного рода хозяйственных или вспомогательных построек, в том числе гаражей, погребов, бань, стаек для содержания скота и птицы и т.п., а также обустройство самотечных канализаций (септиков) без решения общего собрания собственников МКД, выраженного протоколом, и без соблюдения строительных и противопожарных норм и правил</w:t>
      </w:r>
      <w:r w:rsidR="00A56955">
        <w:rPr>
          <w:rFonts w:ascii="Times New Roman" w:eastAsia="Times New Roman" w:hAnsi="Times New Roman" w:cs="Times New Roman"/>
          <w:sz w:val="28"/>
          <w:szCs w:val="28"/>
        </w:rPr>
        <w:t>;</w:t>
      </w:r>
      <w:proofErr w:type="gramEnd"/>
    </w:p>
    <w:p w:rsidR="00A56955" w:rsidRPr="00A56955" w:rsidRDefault="00A56955" w:rsidP="00A5695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6955">
        <w:rPr>
          <w:rFonts w:ascii="Times New Roman" w:eastAsia="Times New Roman" w:hAnsi="Times New Roman" w:cs="Times New Roman"/>
          <w:sz w:val="28"/>
          <w:szCs w:val="28"/>
        </w:rPr>
        <w:t xml:space="preserve">- поддерживать в исправном состоянии хозяйственные постройки и постройки вспомогательного использования; </w:t>
      </w:r>
    </w:p>
    <w:p w:rsidR="00A56955" w:rsidRPr="003E1775" w:rsidRDefault="00A56955" w:rsidP="00A5695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6955">
        <w:rPr>
          <w:rFonts w:ascii="Times New Roman" w:eastAsia="Times New Roman" w:hAnsi="Times New Roman" w:cs="Times New Roman"/>
          <w:sz w:val="28"/>
          <w:szCs w:val="28"/>
        </w:rPr>
        <w:t>- не допускать хранение и ремонт техники, агрегатов, механизмов, автомобилей, в том числе разукомплектованных, их мойка, чистка салона и техническое обслуживание на придомовой и прилегающей территории.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На дворовой и придомовой территории запрещается: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производить действия, нарушающие тишину и порядок, с 22.00 часов до 0</w:t>
      </w:r>
      <w:r w:rsidR="00A56955">
        <w:rPr>
          <w:rFonts w:ascii="Times New Roman" w:eastAsia="Times New Roman" w:hAnsi="Times New Roman" w:cs="Times New Roman"/>
          <w:sz w:val="28"/>
          <w:szCs w:val="28"/>
        </w:rPr>
        <w:t>9</w:t>
      </w:r>
      <w:r w:rsidRPr="003E1775">
        <w:rPr>
          <w:rFonts w:ascii="Times New Roman" w:eastAsia="Times New Roman" w:hAnsi="Times New Roman" w:cs="Times New Roman"/>
          <w:sz w:val="28"/>
          <w:szCs w:val="28"/>
        </w:rPr>
        <w:t>.00 часов, кроме работ по устранению аварийных ситуаций, требующих немедленного устранения;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E1775">
        <w:rPr>
          <w:rFonts w:ascii="Times New Roman" w:eastAsia="Times New Roman" w:hAnsi="Times New Roman" w:cs="Times New Roman"/>
          <w:sz w:val="28"/>
          <w:szCs w:val="28"/>
        </w:rPr>
        <w:t>- размещение (парковка и стоянка) грузового транспорта, водного транспорта (моторные лодки, катера и т.д.), аварийного и (или) разукомплектованного автотранспорта, его частей, прицепов и инвентарного сельскохозяйственного оборудования.</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4. Запрещается выращивать сельскохозяйственные культуры на земельном участке, сформированном для пользования многоквартирного дома, но не принадлежащего на праве общей долевой собственности собственникам помещений.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Запрещается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Производить другие действия, способные нанести вред зеленым насаждениям.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A0964"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Статья 7</w:t>
      </w:r>
      <w:r w:rsidR="00657EDE">
        <w:rPr>
          <w:rFonts w:ascii="Times New Roman" w:eastAsia="Times New Roman" w:hAnsi="Times New Roman" w:cs="Times New Roman"/>
          <w:sz w:val="28"/>
          <w:szCs w:val="28"/>
        </w:rPr>
        <w:t>5.</w:t>
      </w:r>
      <w:r w:rsidRPr="00FA0964">
        <w:rPr>
          <w:rFonts w:ascii="Times New Roman" w:eastAsia="Times New Roman" w:hAnsi="Times New Roman" w:cs="Times New Roman"/>
          <w:sz w:val="28"/>
          <w:szCs w:val="28"/>
        </w:rPr>
        <w:t xml:space="preserve"> Содержание территории садоводческих, огороднических и дачных некоммерческих объединений граждан и гаражно-потребительских кооперативов</w:t>
      </w:r>
    </w:p>
    <w:p w:rsidR="00FA0964" w:rsidRPr="00FA0964"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 xml:space="preserve"> </w:t>
      </w:r>
    </w:p>
    <w:p w:rsidR="00FA0964" w:rsidRPr="00FA0964"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 xml:space="preserve">1. Садоводческие, огороднические и дачные некоммерческие объединения граждан несут ответственность за соблюдение чистоты и порядка на </w:t>
      </w:r>
      <w:r w:rsidRPr="00FA0964">
        <w:rPr>
          <w:rFonts w:ascii="Times New Roman" w:eastAsia="Times New Roman" w:hAnsi="Times New Roman" w:cs="Times New Roman"/>
          <w:sz w:val="28"/>
          <w:szCs w:val="28"/>
        </w:rPr>
        <w:lastRenderedPageBreak/>
        <w:t xml:space="preserve">отведенном земельном участке и прилегающей к садоводческим, огородническим и дачным некоммерческим объединениям граждан территории. </w:t>
      </w:r>
    </w:p>
    <w:p w:rsidR="00FA0964" w:rsidRPr="00FA0964"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 xml:space="preserve">2. Садоводческое, огородническое и дачное некоммерческое объединение граждан обязаны установить контейнеры и бункеры-накопители на специально оборудованных контейнерных </w:t>
      </w:r>
      <w:proofErr w:type="gramStart"/>
      <w:r w:rsidRPr="00FA0964">
        <w:rPr>
          <w:rFonts w:ascii="Times New Roman" w:eastAsia="Times New Roman" w:hAnsi="Times New Roman" w:cs="Times New Roman"/>
          <w:sz w:val="28"/>
          <w:szCs w:val="28"/>
        </w:rPr>
        <w:t>площадках</w:t>
      </w:r>
      <w:proofErr w:type="gramEnd"/>
      <w:r w:rsidRPr="00FA0964">
        <w:rPr>
          <w:rFonts w:ascii="Times New Roman" w:eastAsia="Times New Roman" w:hAnsi="Times New Roman" w:cs="Times New Roman"/>
          <w:sz w:val="28"/>
          <w:szCs w:val="28"/>
        </w:rPr>
        <w:t xml:space="preserve"> и обеспечить регулярный вывоз мусора согласно заключенным договорам с Региональным оператором, осуществляющими обращение с ТКО. </w:t>
      </w:r>
    </w:p>
    <w:p w:rsidR="00FA0964" w:rsidRPr="00FA0964"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3. Садоводческое, огородническое и дачное некоммерческое объединение граждан обязаны обеспечить своевременный покос растительности на земельных участках и прилегающей территории высотой, превышающей 15 см. Растительность, запрещенную к культивации (</w:t>
      </w:r>
      <w:proofErr w:type="spellStart"/>
      <w:r w:rsidRPr="00FA0964">
        <w:rPr>
          <w:rFonts w:ascii="Times New Roman" w:eastAsia="Times New Roman" w:hAnsi="Times New Roman" w:cs="Times New Roman"/>
          <w:sz w:val="28"/>
          <w:szCs w:val="28"/>
        </w:rPr>
        <w:t>наркосодержащую</w:t>
      </w:r>
      <w:proofErr w:type="spellEnd"/>
      <w:r w:rsidRPr="00FA0964">
        <w:rPr>
          <w:rFonts w:ascii="Times New Roman" w:eastAsia="Times New Roman" w:hAnsi="Times New Roman" w:cs="Times New Roman"/>
          <w:sz w:val="28"/>
          <w:szCs w:val="28"/>
        </w:rPr>
        <w:t xml:space="preserve">, ядовитую), указанные организации обязаны ликвидировать законным способом. </w:t>
      </w:r>
    </w:p>
    <w:p w:rsidR="00FA0964" w:rsidRPr="00FA0964"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 xml:space="preserve">4. Не допускается складирование на прилегающей территории садоводческих, огороднических и дачных некоммерческих объединений граждан: </w:t>
      </w:r>
    </w:p>
    <w:p w:rsidR="00FA0964" w:rsidRPr="00FA0964"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 xml:space="preserve">а) строительных материалов сроком более семи дней; </w:t>
      </w:r>
    </w:p>
    <w:p w:rsidR="003E1775" w:rsidRDefault="00FA0964"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0964">
        <w:rPr>
          <w:rFonts w:ascii="Times New Roman" w:eastAsia="Times New Roman" w:hAnsi="Times New Roman" w:cs="Times New Roman"/>
          <w:sz w:val="28"/>
          <w:szCs w:val="28"/>
        </w:rPr>
        <w:t>б) твердого топлива, минеральных и органических удобрений сроком более трех дней.</w:t>
      </w:r>
    </w:p>
    <w:p w:rsidR="00FB10C3" w:rsidRDefault="00FB10C3"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Статья 7</w:t>
      </w:r>
      <w:r w:rsidR="00657EDE">
        <w:rPr>
          <w:rFonts w:ascii="Times New Roman" w:eastAsia="Times New Roman" w:hAnsi="Times New Roman" w:cs="Times New Roman"/>
          <w:sz w:val="28"/>
          <w:szCs w:val="28"/>
        </w:rPr>
        <w:t>6</w:t>
      </w:r>
      <w:r w:rsidR="00FF4563">
        <w:rPr>
          <w:rFonts w:ascii="Times New Roman" w:eastAsia="Times New Roman" w:hAnsi="Times New Roman" w:cs="Times New Roman"/>
          <w:sz w:val="28"/>
          <w:szCs w:val="28"/>
        </w:rPr>
        <w:t>.</w:t>
      </w:r>
      <w:r w:rsidRPr="00FB10C3">
        <w:rPr>
          <w:rFonts w:ascii="Times New Roman" w:eastAsia="Times New Roman" w:hAnsi="Times New Roman" w:cs="Times New Roman"/>
          <w:sz w:val="28"/>
          <w:szCs w:val="28"/>
        </w:rPr>
        <w:t xml:space="preserve"> Содержание объектов дорожного (придорожного) сервиса </w:t>
      </w:r>
    </w:p>
    <w:p w:rsidR="00FF4563" w:rsidRPr="00FB10C3" w:rsidRDefault="00FF456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 Автомобильные дороги общего пользования должны обустраиваться объектами дорожного и придорожного сервиса исходя из транспортно-эксплуатационных характеристик и потребительских </w:t>
      </w:r>
      <w:proofErr w:type="gramStart"/>
      <w:r w:rsidRPr="00FB10C3">
        <w:rPr>
          <w:rFonts w:ascii="Times New Roman" w:eastAsia="Times New Roman" w:hAnsi="Times New Roman" w:cs="Times New Roman"/>
          <w:sz w:val="28"/>
          <w:szCs w:val="28"/>
        </w:rPr>
        <w:t>свойств</w:t>
      </w:r>
      <w:proofErr w:type="gramEnd"/>
      <w:r w:rsidRPr="00FB10C3">
        <w:rPr>
          <w:rFonts w:ascii="Times New Roman" w:eastAsia="Times New Roman" w:hAnsi="Times New Roman" w:cs="Times New Roman"/>
          <w:sz w:val="28"/>
          <w:szCs w:val="28"/>
        </w:rPr>
        <w:t xml:space="preserve"> автомобильных дорог.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FB10C3">
        <w:rPr>
          <w:rFonts w:ascii="Times New Roman" w:eastAsia="Times New Roman" w:hAnsi="Times New Roman" w:cs="Times New Roman"/>
          <w:sz w:val="28"/>
          <w:szCs w:val="28"/>
        </w:rPr>
        <w:t xml:space="preserve">К объектам дорожного (придорожного)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станции технического обслуживания, пункты общественного питания, торговли, связи, медицинской помощи, мойки, средства рекламы и иные сооружения), а  также необходимые для их функционирования места отдыха и стоянки транспортных средств.  </w:t>
      </w:r>
      <w:proofErr w:type="gramEnd"/>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Объекты дорожного и придорожного сервиса не должны ухудшать видимость на автомобильной дороге. </w:t>
      </w:r>
    </w:p>
    <w:p w:rsidR="00C577FE"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 </w:t>
      </w:r>
      <w:proofErr w:type="gramStart"/>
      <w:r w:rsidRPr="00FB10C3">
        <w:rPr>
          <w:rFonts w:ascii="Times New Roman" w:eastAsia="Times New Roman" w:hAnsi="Times New Roman" w:cs="Times New Roman"/>
          <w:sz w:val="28"/>
          <w:szCs w:val="28"/>
        </w:rPr>
        <w:t>Требования 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прилегающей к ним территории должны соответствовать</w:t>
      </w:r>
      <w:r w:rsidR="00847EBE">
        <w:rPr>
          <w:rFonts w:ascii="Times New Roman" w:eastAsia="Times New Roman" w:hAnsi="Times New Roman" w:cs="Times New Roman"/>
          <w:sz w:val="28"/>
          <w:szCs w:val="28"/>
        </w:rPr>
        <w:t xml:space="preserve"> постановлению Правительства Российской Федерации от 28.10.2020 №1753</w:t>
      </w:r>
      <w:r w:rsidR="00C577FE">
        <w:rPr>
          <w:rFonts w:ascii="Times New Roman" w:eastAsia="Times New Roman" w:hAnsi="Times New Roman" w:cs="Times New Roman"/>
          <w:sz w:val="28"/>
          <w:szCs w:val="28"/>
        </w:rPr>
        <w:t xml:space="preserve"> </w:t>
      </w:r>
      <w:r w:rsidR="00C577FE" w:rsidRPr="00C577FE">
        <w:rPr>
          <w:rFonts w:ascii="Times New Roman" w:eastAsia="Times New Roman" w:hAnsi="Times New Roman" w:cs="Times New Roman"/>
          <w:sz w:val="28"/>
          <w:szCs w:val="28"/>
        </w:rPr>
        <w:t xml:space="preserve">"О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w:t>
      </w:r>
      <w:r w:rsidR="00C577FE" w:rsidRPr="00C577FE">
        <w:rPr>
          <w:rFonts w:ascii="Times New Roman" w:eastAsia="Times New Roman" w:hAnsi="Times New Roman" w:cs="Times New Roman"/>
          <w:sz w:val="28"/>
          <w:szCs w:val="28"/>
        </w:rPr>
        <w:lastRenderedPageBreak/>
        <w:t>регионального или межмуниципального, местного значения объектами дорожного сервиса</w:t>
      </w:r>
      <w:proofErr w:type="gramEnd"/>
      <w:r w:rsidR="00C577FE" w:rsidRPr="00C577FE">
        <w:rPr>
          <w:rFonts w:ascii="Times New Roman" w:eastAsia="Times New Roman" w:hAnsi="Times New Roman" w:cs="Times New Roman"/>
          <w:sz w:val="28"/>
          <w:szCs w:val="28"/>
        </w:rPr>
        <w:t xml:space="preserve">, </w:t>
      </w:r>
      <w:proofErr w:type="gramStart"/>
      <w:r w:rsidR="00C577FE" w:rsidRPr="00C577FE">
        <w:rPr>
          <w:rFonts w:ascii="Times New Roman" w:eastAsia="Times New Roman" w:hAnsi="Times New Roman" w:cs="Times New Roman"/>
          <w:sz w:val="28"/>
          <w:szCs w:val="28"/>
        </w:rPr>
        <w:t>размещаемыми</w:t>
      </w:r>
      <w:proofErr w:type="gramEnd"/>
      <w:r w:rsidR="00C577FE" w:rsidRPr="00C577FE">
        <w:rPr>
          <w:rFonts w:ascii="Times New Roman" w:eastAsia="Times New Roman" w:hAnsi="Times New Roman" w:cs="Times New Roman"/>
          <w:sz w:val="28"/>
          <w:szCs w:val="28"/>
        </w:rPr>
        <w:t xml:space="preserve">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C577FE">
        <w:rPr>
          <w:rFonts w:ascii="Times New Roman" w:eastAsia="Times New Roman" w:hAnsi="Times New Roman" w:cs="Times New Roman"/>
          <w:sz w:val="28"/>
          <w:szCs w:val="28"/>
        </w:rPr>
        <w:t>.</w:t>
      </w: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3. Размещение объектов дорожного и придорожного сервиса соответственно в границах полосы отвода и придорожной </w:t>
      </w:r>
      <w:proofErr w:type="gramStart"/>
      <w:r w:rsidRPr="00FB10C3">
        <w:rPr>
          <w:rFonts w:ascii="Times New Roman" w:eastAsia="Times New Roman" w:hAnsi="Times New Roman" w:cs="Times New Roman"/>
          <w:sz w:val="28"/>
          <w:szCs w:val="28"/>
        </w:rPr>
        <w:t>полосы</w:t>
      </w:r>
      <w:proofErr w:type="gramEnd"/>
      <w:r w:rsidRPr="00FB10C3">
        <w:rPr>
          <w:rFonts w:ascii="Times New Roman" w:eastAsia="Times New Roman" w:hAnsi="Times New Roman" w:cs="Times New Roman"/>
          <w:sz w:val="28"/>
          <w:szCs w:val="28"/>
        </w:rPr>
        <w:t xml:space="preserve"> автомобильных дорог общего пользования, а также на земельных участках, находящихся вне этих полос, но требующих специального доступа к ним, должно осуществляться в соответствии с документацией по планировке территории (проектом межевания территории и градостроительным планом земельного участка), с учетом категории автомобильной дороги и соблюдением требований ГОСТ 33100, ГОСТ 33149.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 Размещение объектов дорожного и придорожного сервиса должно осуществляться с соблюдением следующих условий: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размещение объектов дорожного и придорожного сервиса 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местоположение площадок размещения объектов дорожного и придорожного сервиса 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FB10C3">
        <w:rPr>
          <w:rFonts w:ascii="Times New Roman" w:eastAsia="Times New Roman" w:hAnsi="Times New Roman" w:cs="Times New Roman"/>
          <w:sz w:val="28"/>
          <w:szCs w:val="28"/>
        </w:rPr>
        <w:t>внутриплощадных</w:t>
      </w:r>
      <w:proofErr w:type="spellEnd"/>
      <w:r w:rsidRPr="00FB10C3">
        <w:rPr>
          <w:rFonts w:ascii="Times New Roman" w:eastAsia="Times New Roman" w:hAnsi="Times New Roman" w:cs="Times New Roman"/>
          <w:sz w:val="28"/>
          <w:szCs w:val="28"/>
        </w:rPr>
        <w:t xml:space="preserve"> проездов;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выбор места размещения объектов дорожного и придорожного сервиса должен осуществляться с учетом возможной реконструкции автомобильной дороги общего пользования;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размещение объектов дорожного и придорожного сервиса не должно противоречить режимам зон охраны памятников истории и культуры, зонам регулирования застройки и охраны ландшафта.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5. 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w:t>
      </w:r>
      <w:proofErr w:type="spellStart"/>
      <w:r w:rsidRPr="00FB10C3">
        <w:rPr>
          <w:rFonts w:ascii="Times New Roman" w:eastAsia="Times New Roman" w:hAnsi="Times New Roman" w:cs="Times New Roman"/>
          <w:sz w:val="28"/>
          <w:szCs w:val="28"/>
        </w:rPr>
        <w:t>машиномест</w:t>
      </w:r>
      <w:proofErr w:type="spellEnd"/>
      <w:r w:rsidRPr="00FB10C3">
        <w:rPr>
          <w:rFonts w:ascii="Times New Roman" w:eastAsia="Times New Roman" w:hAnsi="Times New Roman" w:cs="Times New Roman"/>
          <w:sz w:val="28"/>
          <w:szCs w:val="28"/>
        </w:rPr>
        <w:t xml:space="preserve">) и обеспечивать их беспрепятственный доступ ко всем видам предоставляемых услуг. </w:t>
      </w:r>
    </w:p>
    <w:p w:rsidR="00BD253E" w:rsidRDefault="00BD253E"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B10C3" w:rsidRDefault="00AB3F41"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77. </w:t>
      </w:r>
      <w:r w:rsidR="00FB10C3" w:rsidRPr="00FB10C3">
        <w:rPr>
          <w:rFonts w:ascii="Times New Roman" w:eastAsia="Times New Roman" w:hAnsi="Times New Roman" w:cs="Times New Roman"/>
          <w:sz w:val="28"/>
          <w:szCs w:val="28"/>
        </w:rPr>
        <w:t xml:space="preserve">Содержание недостроенных и (или) разрушенных, а так же неиспользуемых капитальных и нестационарных объектов </w:t>
      </w:r>
    </w:p>
    <w:p w:rsidR="00BD253E" w:rsidRPr="00FB10C3" w:rsidRDefault="00BD253E"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Владельцы недостроенных и (или) разрушенных, а так же неиспользуемых капитальных и </w:t>
      </w:r>
      <w:proofErr w:type="gramStart"/>
      <w:r w:rsidRPr="00FB10C3">
        <w:rPr>
          <w:rFonts w:ascii="Times New Roman" w:eastAsia="Times New Roman" w:hAnsi="Times New Roman" w:cs="Times New Roman"/>
          <w:sz w:val="28"/>
          <w:szCs w:val="28"/>
        </w:rPr>
        <w:t>нестационарных объектов, прилегающих к ним территорий обязаны</w:t>
      </w:r>
      <w:proofErr w:type="gramEnd"/>
      <w:r w:rsidRPr="00FB10C3">
        <w:rPr>
          <w:rFonts w:ascii="Times New Roman" w:eastAsia="Times New Roman" w:hAnsi="Times New Roman" w:cs="Times New Roman"/>
          <w:sz w:val="28"/>
          <w:szCs w:val="28"/>
        </w:rPr>
        <w:t xml:space="preserve"> содержать территорию в чистоте, поддерживать на ней порядок, закрыть доступ в указанные объекты для посторонних лиц путем закрытия оконных и дверных проемов.  </w:t>
      </w:r>
    </w:p>
    <w:p w:rsidR="00BD253E"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lastRenderedPageBreak/>
        <w:t>Обеспечить ограждение, которое должно быть сплошным и надежным, предотвращающим попадание посторонних на территорию.</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Статья </w:t>
      </w:r>
      <w:r w:rsidRPr="00AB3F41">
        <w:rPr>
          <w:rFonts w:ascii="Times New Roman" w:eastAsia="Times New Roman" w:hAnsi="Times New Roman" w:cs="Times New Roman"/>
          <w:sz w:val="28"/>
          <w:szCs w:val="28"/>
        </w:rPr>
        <w:t>7</w:t>
      </w:r>
      <w:r w:rsidR="00AB3F41">
        <w:rPr>
          <w:rFonts w:ascii="Times New Roman" w:eastAsia="Times New Roman" w:hAnsi="Times New Roman" w:cs="Times New Roman"/>
          <w:sz w:val="28"/>
          <w:szCs w:val="28"/>
        </w:rPr>
        <w:t>8</w:t>
      </w:r>
      <w:r w:rsidRPr="00AB3F41">
        <w:rPr>
          <w:rFonts w:ascii="Times New Roman" w:eastAsia="Times New Roman" w:hAnsi="Times New Roman" w:cs="Times New Roman"/>
          <w:sz w:val="28"/>
          <w:szCs w:val="28"/>
        </w:rPr>
        <w:t>.</w:t>
      </w:r>
      <w:r w:rsidRPr="00FB10C3">
        <w:rPr>
          <w:rFonts w:ascii="Times New Roman" w:eastAsia="Times New Roman" w:hAnsi="Times New Roman" w:cs="Times New Roman"/>
          <w:sz w:val="28"/>
          <w:szCs w:val="28"/>
        </w:rPr>
        <w:t xml:space="preserve"> Общие требования к содержанию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территорий устанавливаются Правилами землепользования и застройки </w:t>
      </w:r>
      <w:r w:rsidR="00C77520">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w:t>
      </w:r>
    </w:p>
    <w:p w:rsidR="002B1D52"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Настоящие Правила распространяются </w:t>
      </w:r>
      <w:proofErr w:type="gramStart"/>
      <w:r w:rsidRPr="00FB10C3">
        <w:rPr>
          <w:rFonts w:ascii="Times New Roman" w:eastAsia="Times New Roman" w:hAnsi="Times New Roman" w:cs="Times New Roman"/>
          <w:sz w:val="28"/>
          <w:szCs w:val="28"/>
        </w:rPr>
        <w:t>на</w:t>
      </w:r>
      <w:proofErr w:type="gramEnd"/>
      <w:r w:rsidRPr="00FB10C3">
        <w:rPr>
          <w:rFonts w:ascii="Times New Roman" w:eastAsia="Times New Roman" w:hAnsi="Times New Roman" w:cs="Times New Roman"/>
          <w:sz w:val="28"/>
          <w:szCs w:val="28"/>
        </w:rPr>
        <w:t xml:space="preserve">: </w:t>
      </w:r>
    </w:p>
    <w:p w:rsidR="002B1D52"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зеленые насаждения на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детские, спортивные и спортивно-игровые площадки</w:t>
      </w:r>
      <w:r w:rsidR="002B1D52">
        <w:rPr>
          <w:rFonts w:ascii="Times New Roman" w:eastAsia="Times New Roman" w:hAnsi="Times New Roman" w:cs="Times New Roman"/>
          <w:sz w:val="28"/>
          <w:szCs w:val="28"/>
        </w:rPr>
        <w:t>;</w:t>
      </w:r>
    </w:p>
    <w:p w:rsidR="002B1D52"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r w:rsidR="00C77520">
        <w:rPr>
          <w:rFonts w:ascii="Times New Roman" w:eastAsia="Times New Roman" w:hAnsi="Times New Roman" w:cs="Times New Roman"/>
          <w:sz w:val="28"/>
          <w:szCs w:val="28"/>
        </w:rPr>
        <w:t>з</w:t>
      </w:r>
      <w:r w:rsidRPr="00FB10C3">
        <w:rPr>
          <w:rFonts w:ascii="Times New Roman" w:eastAsia="Times New Roman" w:hAnsi="Times New Roman" w:cs="Times New Roman"/>
          <w:sz w:val="28"/>
          <w:szCs w:val="28"/>
        </w:rPr>
        <w:t>еленые насаждения на территории ограниченного пользования;</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зеленые насаждения специального назначения (далее - зеленые насаждения, находящиеся на земельных участках, расположенных на территории</w:t>
      </w:r>
      <w:r w:rsidR="00186B28">
        <w:rPr>
          <w:rFonts w:ascii="Times New Roman" w:eastAsia="Times New Roman" w:hAnsi="Times New Roman" w:cs="Times New Roman"/>
          <w:sz w:val="28"/>
          <w:szCs w:val="28"/>
        </w:rPr>
        <w:t xml:space="preserve"> населенных пунктов</w:t>
      </w: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Содержание объектов озеленения (парков, скверов, газонов) включает в себя регулярную уборку территории от мусора, снега, льда, уход за зелеными насаждениями, малыми архитектурными формами, тротуарами и уличным освещением.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 Не допускаются: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произвольная посадка и вырубка деревьев, кустарников, устройство огородов;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стоянка транспортных средств на газонах и других участках с зелеными насаждениями;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касание ветвей деревьев </w:t>
      </w:r>
      <w:proofErr w:type="spellStart"/>
      <w:r w:rsidRPr="00FB10C3">
        <w:rPr>
          <w:rFonts w:ascii="Times New Roman" w:eastAsia="Times New Roman" w:hAnsi="Times New Roman" w:cs="Times New Roman"/>
          <w:sz w:val="28"/>
          <w:szCs w:val="28"/>
        </w:rPr>
        <w:t>токонесущих</w:t>
      </w:r>
      <w:proofErr w:type="spellEnd"/>
      <w:r w:rsidRPr="00FB10C3">
        <w:rPr>
          <w:rFonts w:ascii="Times New Roman" w:eastAsia="Times New Roman" w:hAnsi="Times New Roman" w:cs="Times New Roman"/>
          <w:sz w:val="28"/>
          <w:szCs w:val="28"/>
        </w:rPr>
        <w:t xml:space="preserve"> проводов, закрытие ими указателей улиц и номерных знаков домов;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побелка и покраска стволов деревьев в парках, скверах, на бульварах, улицах и дворовых территориях;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озеленении территории детских садов и школ, а также детских площадок не допускается использовать растения с ядовитыми плодами, а также с колючками и шипами.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Своевременную обрезку ветвей в охранной зоне (в радиусе 1 метра) </w:t>
      </w:r>
      <w:proofErr w:type="spellStart"/>
      <w:r w:rsidRPr="00FB10C3">
        <w:rPr>
          <w:rFonts w:ascii="Times New Roman" w:eastAsia="Times New Roman" w:hAnsi="Times New Roman" w:cs="Times New Roman"/>
          <w:sz w:val="28"/>
          <w:szCs w:val="28"/>
        </w:rPr>
        <w:t>токонесущих</w:t>
      </w:r>
      <w:proofErr w:type="spellEnd"/>
      <w:r w:rsidRPr="00FB10C3">
        <w:rPr>
          <w:rFonts w:ascii="Times New Roman" w:eastAsia="Times New Roman" w:hAnsi="Times New Roman" w:cs="Times New Roman"/>
          <w:sz w:val="28"/>
          <w:szCs w:val="28"/>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FB10C3">
        <w:rPr>
          <w:rFonts w:ascii="Times New Roman" w:eastAsia="Times New Roman" w:hAnsi="Times New Roman" w:cs="Times New Roman"/>
          <w:sz w:val="28"/>
          <w:szCs w:val="28"/>
        </w:rPr>
        <w:t xml:space="preserve">Просеки (охранные зоны) для кабельных и воздушных линий связи и </w:t>
      </w:r>
      <w:r w:rsidRPr="00FB10C3">
        <w:rPr>
          <w:rFonts w:ascii="Times New Roman" w:eastAsia="Times New Roman" w:hAnsi="Times New Roman" w:cs="Times New Roman"/>
          <w:sz w:val="28"/>
          <w:szCs w:val="28"/>
        </w:rPr>
        <w:lastRenderedPageBreak/>
        <w:t xml:space="preserve">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 </w:t>
      </w:r>
      <w:proofErr w:type="gramEnd"/>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Обрезка ветвей производится по графику, согласованному с владельцами линий электропередачи, и под их контролем с соблюдением технологических работ.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3. Собственники, пользователи земельного участка, на котором расположен газон, обязаны обеспечить скашивание газонов на высоту до 5 - 8 сантиметров периодически при достижении травяным покровом высоты более 20 сантиметров.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Организации, обслуживающие придомовые территории, обязаны обеспечить скашивание газонов на обслуживаемых земельных участках на высоту до 5 - 8 сантиметров согласно договору управления многоквартирным домом.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Скошенная трава должна быть убрана в течение одних суток.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 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5. Погибшие и потерявшие декоративность цветы в цветниках и вазонах должны сразу удаляться с одновременной подсадкой новых растений.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6.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 </w:t>
      </w:r>
    </w:p>
    <w:p w:rsidR="00FB10C3" w:rsidRPr="00FB10C3" w:rsidRDefault="003E58DC"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B10C3" w:rsidRPr="00FB10C3">
        <w:rPr>
          <w:rFonts w:ascii="Times New Roman" w:eastAsia="Times New Roman" w:hAnsi="Times New Roman" w:cs="Times New Roman"/>
          <w:sz w:val="28"/>
          <w:szCs w:val="28"/>
        </w:rPr>
        <w:t xml:space="preserve">.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Статья </w:t>
      </w:r>
      <w:r w:rsidR="00AB3F41">
        <w:rPr>
          <w:rFonts w:ascii="Times New Roman" w:eastAsia="Times New Roman" w:hAnsi="Times New Roman" w:cs="Times New Roman"/>
          <w:sz w:val="28"/>
          <w:szCs w:val="28"/>
        </w:rPr>
        <w:t>79</w:t>
      </w:r>
      <w:r w:rsidRPr="00FB10C3">
        <w:rPr>
          <w:rFonts w:ascii="Times New Roman" w:eastAsia="Times New Roman" w:hAnsi="Times New Roman" w:cs="Times New Roman"/>
          <w:sz w:val="28"/>
          <w:szCs w:val="28"/>
        </w:rPr>
        <w:t xml:space="preserve">. Права и обязанности граждан и юридических лиц - собственников, пользователей и арендаторов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 Граждане имеют право: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1.1. Свободно пребывать в садах, парках, скверах, посещать мемориальные комплексы и другие территории, занятые зелеными </w:t>
      </w:r>
      <w:r w:rsidRPr="00FB10C3">
        <w:rPr>
          <w:rFonts w:ascii="Times New Roman" w:eastAsia="Times New Roman" w:hAnsi="Times New Roman" w:cs="Times New Roman"/>
          <w:sz w:val="28"/>
          <w:szCs w:val="28"/>
        </w:rPr>
        <w:lastRenderedPageBreak/>
        <w:t xml:space="preserve">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территорий отдельных участков озелененных территорий специального назначения может быть частично или полностью ограничено в соответствии с действующим законодательством;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1.2. Получать достоверную информацию о состоянии, мерах охраны и перспективах развития зеленого фонда;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1.3. Участвовать в обсуждении проектов зеленого строительства, а также в разработке альтернативных проектов;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1.5. Принимать участие в мероприятиях по озеленению </w:t>
      </w:r>
      <w:r w:rsidR="008C6281">
        <w:rPr>
          <w:rFonts w:ascii="Times New Roman" w:eastAsia="Times New Roman" w:hAnsi="Times New Roman" w:cs="Times New Roman"/>
          <w:sz w:val="28"/>
          <w:szCs w:val="28"/>
        </w:rPr>
        <w:t xml:space="preserve">и </w:t>
      </w:r>
      <w:r w:rsidRPr="00FB10C3">
        <w:rPr>
          <w:rFonts w:ascii="Times New Roman" w:eastAsia="Times New Roman" w:hAnsi="Times New Roman" w:cs="Times New Roman"/>
          <w:sz w:val="28"/>
          <w:szCs w:val="28"/>
        </w:rPr>
        <w:t xml:space="preserve">санитарной уборке озелененных территорий;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1.6. Требовать привлечения к ответственности должностных лиц и граждан, допустивших нарушения режима охраны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 Граждане при посещении парков, садов, скверов обязаны соблюдать требования по охране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На озелененных территориях и в зеленых массивах запрещается: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 Повреждать или уничтожать зеленые насаждения;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2.2. Жечь опавшую листву и сухую траву;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2.3. Разжигать костры и разбивать палатки;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2.4. Ловить и уничтожать лесных животных и птиц, разорять птичьи гнезда, муравейники;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2.5. Собирать дикорастущие и культурные травянистые растения;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2.6. Засорять озелененные территории, газоны, цветники, дорожки и водоемы;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2.7. </w:t>
      </w:r>
      <w:proofErr w:type="gramStart"/>
      <w:r w:rsidRPr="00FB10C3">
        <w:rPr>
          <w:rFonts w:ascii="Times New Roman" w:eastAsia="Times New Roman" w:hAnsi="Times New Roman" w:cs="Times New Roman"/>
          <w:sz w:val="28"/>
          <w:szCs w:val="28"/>
        </w:rPr>
        <w:t>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устраивать ледяные катки и снежные горки, кататься на лыжах, коньках, санях, организовывать игры, танцы, за исключением мест, отведенных для</w:t>
      </w:r>
      <w:proofErr w:type="gramEnd"/>
      <w:r w:rsidRPr="00FB10C3">
        <w:rPr>
          <w:rFonts w:ascii="Times New Roman" w:eastAsia="Times New Roman" w:hAnsi="Times New Roman" w:cs="Times New Roman"/>
          <w:sz w:val="28"/>
          <w:szCs w:val="28"/>
        </w:rPr>
        <w:t xml:space="preserve"> этих целей;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2.8. Проезжать на механизированных транспортных средствах (мотоциклах, снегоходах, тракторах и автомашинах), за исключением машин специального назначения;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2.9. Мыть автотранспортные средства;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lastRenderedPageBreak/>
        <w:t xml:space="preserve">2.10. Парковать транспорт на газонах;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2.11. Пасти скот;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2.12. Добывать растительную землю, песок и производить другие раскопки;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2.13. Производить строительные и ремонтные работы без ограждений насаждений щитами, гарантирующими их защиту от повреждений;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2.14.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2.15. Складировать строительные материалы;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2.16.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2.17. Производить другие действия, способные нанести вред зеленым насаждениям.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3.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Владельцы и правообладатели земельных участков, на которых расположены парки и скверы, обязаны осуществлять уборку территории, скашивание травы, производить своевременный ремонт тротуаров, пешеходных дорожек, ограждений (заборов).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Статья </w:t>
      </w:r>
      <w:r w:rsidR="00AB3F41">
        <w:rPr>
          <w:rFonts w:ascii="Times New Roman" w:eastAsia="Times New Roman" w:hAnsi="Times New Roman" w:cs="Times New Roman"/>
          <w:sz w:val="28"/>
          <w:szCs w:val="28"/>
        </w:rPr>
        <w:t>80.</w:t>
      </w:r>
      <w:r w:rsidRPr="00FB10C3">
        <w:rPr>
          <w:rFonts w:ascii="Times New Roman" w:eastAsia="Times New Roman" w:hAnsi="Times New Roman" w:cs="Times New Roman"/>
          <w:sz w:val="28"/>
          <w:szCs w:val="28"/>
        </w:rPr>
        <w:t xml:space="preserve"> Порядок производства проектных и строительных работ в зоне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 При производстве строительных работ строительные и другие организации обязаны: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производстве замощений и асфальтировании проездов, площадей, дворов, тротуаров оставлять вокруг дерева свободные пространства не менее 2 м с последующей установкой железобетонной решетки или другого покрытия;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не складировать строительные материалы и не устраивать стоянки машин и автомобилей на газонах, озелененных территориях, а также на </w:t>
      </w:r>
      <w:r w:rsidRPr="00FB10C3">
        <w:rPr>
          <w:rFonts w:ascii="Times New Roman" w:eastAsia="Times New Roman" w:hAnsi="Times New Roman" w:cs="Times New Roman"/>
          <w:sz w:val="28"/>
          <w:szCs w:val="28"/>
        </w:rPr>
        <w:lastRenderedPageBreak/>
        <w:t xml:space="preserve">расстоянии ближе 2 м от дерева и 1 м от кустарников;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складирование горючих материалов производится не ближе 10 м от деревьев и кустарников;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подъездные пути и места для установки подъемных кранов располагать вне насаждений и не нарушать установленные ограждения деревьев;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администрации </w:t>
      </w:r>
      <w:r w:rsidR="00ED09EC">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для использования при озеленении этих или новых территорий;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 При производстве строительных работ застройщики и строительные организации обязаны: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все строительные работы выполнять строго в соответствии с согласованным проектом;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зеленые насаждения, не подлежащие вырубке или пересадке, следует оградить общей оградой. </w:t>
      </w:r>
    </w:p>
    <w:p w:rsid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FB10C3">
        <w:rPr>
          <w:rFonts w:ascii="Times New Roman" w:eastAsia="Times New Roman" w:hAnsi="Times New Roman" w:cs="Times New Roman"/>
          <w:sz w:val="28"/>
          <w:szCs w:val="28"/>
        </w:rPr>
        <w:t>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r w:rsidR="004A1C70" w:rsidRPr="004A1C70">
        <w:rPr>
          <w:rFonts w:ascii="Times New Roman" w:eastAsia="Times New Roman" w:hAnsi="Times New Roman" w:cs="Times New Roman"/>
          <w:sz w:val="28"/>
          <w:szCs w:val="28"/>
        </w:rPr>
        <w:t>СП 82.13330</w:t>
      </w:r>
      <w:r w:rsidRPr="00FB10C3">
        <w:rPr>
          <w:rFonts w:ascii="Times New Roman" w:eastAsia="Times New Roman" w:hAnsi="Times New Roman" w:cs="Times New Roman"/>
          <w:sz w:val="28"/>
          <w:szCs w:val="28"/>
        </w:rPr>
        <w:t>); при производстве замощения и асфальтирования городских проездов, площадей, дворов, тротуаров оставлять вокруг дерева лунки размером не менее 0,5 диаметра кроны и не более 30 см по высоте от существующей поверхности земли у ствола дерева (</w:t>
      </w:r>
      <w:r w:rsidR="004A1C70" w:rsidRPr="004A1C70">
        <w:rPr>
          <w:rFonts w:ascii="Times New Roman" w:eastAsia="Times New Roman" w:hAnsi="Times New Roman" w:cs="Times New Roman"/>
          <w:sz w:val="28"/>
          <w:szCs w:val="28"/>
        </w:rPr>
        <w:t>СП 82.13330</w:t>
      </w:r>
      <w:r w:rsidR="004A1C70">
        <w:rPr>
          <w:rFonts w:ascii="Times New Roman" w:eastAsia="Times New Roman" w:hAnsi="Times New Roman" w:cs="Times New Roman"/>
          <w:sz w:val="28"/>
          <w:szCs w:val="28"/>
        </w:rPr>
        <w:t>).</w:t>
      </w:r>
      <w:proofErr w:type="gramEnd"/>
    </w:p>
    <w:p w:rsidR="004A1C70" w:rsidRPr="00FB10C3" w:rsidRDefault="004A1C70"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Статья </w:t>
      </w:r>
      <w:r w:rsidR="00AB3F41">
        <w:rPr>
          <w:rFonts w:ascii="Times New Roman" w:eastAsia="Times New Roman" w:hAnsi="Times New Roman" w:cs="Times New Roman"/>
          <w:sz w:val="28"/>
          <w:szCs w:val="28"/>
        </w:rPr>
        <w:t>81.</w:t>
      </w:r>
      <w:r w:rsidRPr="00FB10C3">
        <w:rPr>
          <w:rFonts w:ascii="Times New Roman" w:eastAsia="Times New Roman" w:hAnsi="Times New Roman" w:cs="Times New Roman"/>
          <w:sz w:val="28"/>
          <w:szCs w:val="28"/>
        </w:rPr>
        <w:t xml:space="preserve"> Снос кроны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 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 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3. Положения настоящей статьи не распространяются на снос плодово-ягодных культур на территориях приусадебных участков, дачных кооперативов, ведомственных питомников лесных культур, при домовых участках, находящихся в частной собственности граждан.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 Оформление документов на снос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4.1. Снос (пересадка) зеленых насаждений может осуществляться в </w:t>
      </w:r>
      <w:r w:rsidRPr="00FB10C3">
        <w:rPr>
          <w:rFonts w:ascii="Times New Roman" w:eastAsia="Times New Roman" w:hAnsi="Times New Roman" w:cs="Times New Roman"/>
          <w:sz w:val="28"/>
          <w:szCs w:val="28"/>
        </w:rPr>
        <w:lastRenderedPageBreak/>
        <w:t xml:space="preserve">следующих случаях: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реализации проектов, предусмотренных Генеральным планом </w:t>
      </w:r>
      <w:r w:rsidR="00F7728E">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документацией по планировке территории;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реализации инвестиционных проектов;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производстве работ по реконструкции зданий (включая жилые дома), сооружений;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производстве работ по реализации индивидуального жилого строительства;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производстве работ по капитальному ремонту объектов внешнего благоустройства в соответствии с проектом;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проведении санитарных рубок и реконструкции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восстановлении режима инсоляции в жилых и нежилых помещениях по заключению органов санитарно-эпидемиологического надзора;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предупреждении и ликвидации аварийных и чрезвычайных ситуаций;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деревья растут в непосредственной близости к строениям и сооружениям - менее чем в 6 метрах, кустарники менее чем в 2 метрах;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их признали аварийными по причине природных явлений, стихийных бедствий или человеческого воздействия;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наклон ствола дерева 45 градусов и более;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предрасположены к падению при сильных порывах ветра;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утрате деревом жизнеспособности, его засыхания;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если невозможно лечение дерева, пораженного вредителями или инфицированного гнилью.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4.2. Лицо, желающее получить разрешение на снос зеленых насаждений (далее - заявитель), обращается в администрацию </w:t>
      </w:r>
      <w:r w:rsidR="00F7728E">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с письменным заявлением, содержащим следующие сведения: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адрес места размещения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причину, по которой предполагается снос;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копию документа, удостоверяющего личность заявителя;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копию документа, удостоверяющего права (полномочия) представителя, если с заявлением обращается представитель заявителя;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план-схему места размещения существующих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документы, подтверждающие предоставление земельного участка;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проект благоустройства и озеленения территории;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4.3. После поступления заявления в течение 10 дней организует </w:t>
      </w:r>
      <w:r w:rsidRPr="00FB10C3">
        <w:rPr>
          <w:rFonts w:ascii="Times New Roman" w:eastAsia="Times New Roman" w:hAnsi="Times New Roman" w:cs="Times New Roman"/>
          <w:sz w:val="28"/>
          <w:szCs w:val="28"/>
        </w:rPr>
        <w:lastRenderedPageBreak/>
        <w:t xml:space="preserve">комиссионное обследование указанного участка.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4.4.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4.5. Комиссия определяет количество, видовой состав и качественное состояние, дает заключение о целесообразности сноса либо пересадки зеленых насаждений, оформляет акт, на основании которого производится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Если по заключению комиссии возможна пересадка деревьев и кустарников, то она должна быть осуществлена за счет заявителя.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4.7. Если заявка направляется собственниками (нанимателями) жилых помещений в многоквартирных домах, учитывается мнение представителя специализированной организации, осуществляющей содержание жилищного фонда.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4.8. В случае гибели пересаженных деревьев и кустарников заявитель, осуществлявший пересадку, обязан провести повторную высадку деревьев и кустарников. Пересадка деревьев и кустарников должна быть осуществлена за счет заявителя.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4.9. В случае невозможности осуществить пересадку деревьев и кустарников в границах застраиваемого участка, пересадка осуществляется на участок, определенный представителями администрации </w:t>
      </w:r>
      <w:r w:rsidR="001A207A">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4.10. На основании акта и расчета восстановительной стоимости выдается разрешение на снос зеленых насаждений (в том числе и на территории городских лесов) после оплаты восстановительной стоимости.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5. Без комиссионного обследования и выдачи акта производятся только предусмотренные технологией работы, выполняемые специализированными предприятиями по текущему содержанию зеленых насаждений (стрижка, обрезка, прореживание, вырезка поросли и сушняка кустарников, снос сухостойных и аварийных деревьев). Названные работы согласовываются с администрацией </w:t>
      </w:r>
      <w:r w:rsidR="001A207A">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 с составлением акта осмотра земельного участка.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6. При получении разрешения на снос зеленых насаждений лицо, в интересах которого уничтожаются зеленые насаждения, обязано возместить ущерб, причиненный их уничтожением, </w:t>
      </w:r>
      <w:proofErr w:type="gramStart"/>
      <w:r w:rsidRPr="00FB10C3">
        <w:rPr>
          <w:rFonts w:ascii="Times New Roman" w:eastAsia="Times New Roman" w:hAnsi="Times New Roman" w:cs="Times New Roman"/>
          <w:sz w:val="28"/>
          <w:szCs w:val="28"/>
        </w:rPr>
        <w:t xml:space="preserve">оплатив восстановительную </w:t>
      </w:r>
      <w:r w:rsidRPr="00FB10C3">
        <w:rPr>
          <w:rFonts w:ascii="Times New Roman" w:eastAsia="Times New Roman" w:hAnsi="Times New Roman" w:cs="Times New Roman"/>
          <w:sz w:val="28"/>
          <w:szCs w:val="28"/>
        </w:rPr>
        <w:lastRenderedPageBreak/>
        <w:t>стоимость сносимых</w:t>
      </w:r>
      <w:proofErr w:type="gramEnd"/>
      <w:r w:rsidRPr="00FB10C3">
        <w:rPr>
          <w:rFonts w:ascii="Times New Roman" w:eastAsia="Times New Roman" w:hAnsi="Times New Roman" w:cs="Times New Roman"/>
          <w:sz w:val="28"/>
          <w:szCs w:val="28"/>
        </w:rPr>
        <w:t xml:space="preserve">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7. Снос зеленых насаждений, совершенный без предварительного оформления разрешительных документов, является незаконным.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8. Снос зеленых насаждений без оплаты восстановительной стоимости разрешается: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выполнении за счет средств заявителя посадок крупномерных деревьев с комом высотой не менее 2 м и </w:t>
      </w:r>
      <w:proofErr w:type="gramStart"/>
      <w:r w:rsidRPr="00FB10C3">
        <w:rPr>
          <w:rFonts w:ascii="Times New Roman" w:eastAsia="Times New Roman" w:hAnsi="Times New Roman" w:cs="Times New Roman"/>
          <w:sz w:val="28"/>
          <w:szCs w:val="28"/>
        </w:rPr>
        <w:t>кустарников</w:t>
      </w:r>
      <w:proofErr w:type="gramEnd"/>
      <w:r w:rsidRPr="00FB10C3">
        <w:rPr>
          <w:rFonts w:ascii="Times New Roman" w:eastAsia="Times New Roman" w:hAnsi="Times New Roman" w:cs="Times New Roman"/>
          <w:sz w:val="28"/>
          <w:szCs w:val="28"/>
        </w:rPr>
        <w:t xml:space="preserve"> взамен снесенных в количестве, превышающем в два раза количество снесенных. Работы по посадкам должны быть выполнены с хорошим качеством и сданы по акту. Предлагаемые к посадке породы деревьев, а также места посадок должны быть согласованы;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при сносе деревьев и кустарников, высаженных с нарушением действующих норм законодательства. </w:t>
      </w:r>
    </w:p>
    <w:p w:rsidR="002D0D25"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9. Сумма восстановительной стоимости за снос зеленых насаждений перечисляется по решению комиссии на счет администрации </w:t>
      </w:r>
      <w:r w:rsidR="00520E6E">
        <w:rPr>
          <w:rFonts w:ascii="Times New Roman" w:eastAsia="Times New Roman" w:hAnsi="Times New Roman" w:cs="Times New Roman"/>
          <w:sz w:val="28"/>
          <w:szCs w:val="28"/>
        </w:rPr>
        <w:t>Округа</w:t>
      </w:r>
      <w:r w:rsidR="002D0D25">
        <w:rPr>
          <w:rFonts w:ascii="Times New Roman" w:eastAsia="Times New Roman" w:hAnsi="Times New Roman" w:cs="Times New Roman"/>
          <w:sz w:val="28"/>
          <w:szCs w:val="28"/>
        </w:rPr>
        <w:t>.</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10. По решению администрации </w:t>
      </w:r>
      <w:r w:rsidR="002D0D25">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от оплаты восстановительной стоимости сносимых зеленых насаждений могут освобождаться заявители, осуществляющие реализацию проектов по строительству (реконструкции) и капитальному ремонту объектов </w:t>
      </w:r>
      <w:r w:rsidR="002D0D25">
        <w:rPr>
          <w:rFonts w:ascii="Times New Roman" w:eastAsia="Times New Roman" w:hAnsi="Times New Roman" w:cs="Times New Roman"/>
          <w:sz w:val="28"/>
          <w:szCs w:val="28"/>
        </w:rPr>
        <w:t>местного</w:t>
      </w:r>
      <w:r w:rsidRPr="00FB10C3">
        <w:rPr>
          <w:rFonts w:ascii="Times New Roman" w:eastAsia="Times New Roman" w:hAnsi="Times New Roman" w:cs="Times New Roman"/>
          <w:sz w:val="28"/>
          <w:szCs w:val="28"/>
        </w:rPr>
        <w:t xml:space="preserve"> значения, финансируемых за счет бюджета </w:t>
      </w:r>
      <w:r w:rsidR="002D0D25">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11. Формирование планов посадок зеленых насаждений за счет средств бюджета </w:t>
      </w:r>
      <w:r w:rsidR="002D0D25">
        <w:rPr>
          <w:rFonts w:ascii="Times New Roman" w:eastAsia="Times New Roman" w:hAnsi="Times New Roman" w:cs="Times New Roman"/>
          <w:sz w:val="28"/>
          <w:szCs w:val="28"/>
        </w:rPr>
        <w:t xml:space="preserve">Округа </w:t>
      </w:r>
      <w:r w:rsidRPr="00FB10C3">
        <w:rPr>
          <w:rFonts w:ascii="Times New Roman" w:eastAsia="Times New Roman" w:hAnsi="Times New Roman" w:cs="Times New Roman"/>
          <w:sz w:val="28"/>
          <w:szCs w:val="28"/>
        </w:rPr>
        <w:t xml:space="preserve">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12.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8F7B34">
        <w:rPr>
          <w:rFonts w:ascii="Times New Roman" w:eastAsia="Times New Roman" w:hAnsi="Times New Roman" w:cs="Times New Roman"/>
          <w:sz w:val="28"/>
          <w:szCs w:val="28"/>
        </w:rPr>
        <w:t xml:space="preserve">Округа </w:t>
      </w:r>
      <w:r w:rsidRPr="00FB10C3">
        <w:rPr>
          <w:rFonts w:ascii="Times New Roman" w:eastAsia="Times New Roman" w:hAnsi="Times New Roman" w:cs="Times New Roman"/>
          <w:sz w:val="28"/>
          <w:szCs w:val="28"/>
        </w:rPr>
        <w:t>производится только по письменному разрешению</w:t>
      </w:r>
      <w:r w:rsidR="008F7B34">
        <w:rPr>
          <w:rFonts w:ascii="Times New Roman" w:eastAsia="Times New Roman" w:hAnsi="Times New Roman" w:cs="Times New Roman"/>
          <w:sz w:val="28"/>
          <w:szCs w:val="28"/>
        </w:rPr>
        <w:t xml:space="preserve"> а</w:t>
      </w:r>
      <w:r w:rsidRPr="00FB10C3">
        <w:rPr>
          <w:rFonts w:ascii="Times New Roman" w:eastAsia="Times New Roman" w:hAnsi="Times New Roman" w:cs="Times New Roman"/>
          <w:sz w:val="28"/>
          <w:szCs w:val="28"/>
        </w:rPr>
        <w:t xml:space="preserve">дминистрации </w:t>
      </w:r>
      <w:r w:rsidR="008F7B34">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Статья </w:t>
      </w:r>
      <w:r w:rsidR="00AB3F41">
        <w:rPr>
          <w:rFonts w:ascii="Times New Roman" w:eastAsia="Times New Roman" w:hAnsi="Times New Roman" w:cs="Times New Roman"/>
          <w:sz w:val="28"/>
          <w:szCs w:val="28"/>
        </w:rPr>
        <w:t>82.</w:t>
      </w:r>
      <w:r w:rsidRPr="00FB10C3">
        <w:rPr>
          <w:rFonts w:ascii="Times New Roman" w:eastAsia="Times New Roman" w:hAnsi="Times New Roman" w:cs="Times New Roman"/>
          <w:sz w:val="28"/>
          <w:szCs w:val="28"/>
        </w:rPr>
        <w:t xml:space="preserve"> Возмещение ущерба и восстановление зеленых насаждений после их сноса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1. Утрата (снос, уничтожение) либо повреждение зеленых насаждений, которые произошли в результате действия или бездействия должностных лиц, граждан и юридических лиц, подлежат полной компенсации в денежной форме.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Восстановительная стоимость включает в себя затраты на воспроизводство (посадку) зеленых насаждений, на долговременный уход за ними, возмещение экологического ущерба.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2. Восстановительное озеленение производится с превышением количества снесенных зеленых насаждений в два раза без сокращения площади озелененной территории за счет средств лиц, нанесших ущерб зеленому фонду. Видовой состав и конструкция восстанавливаемых зеленых насаждений по архитектурным, экологическим и эстетическим </w:t>
      </w:r>
      <w:r w:rsidRPr="00FB10C3">
        <w:rPr>
          <w:rFonts w:ascii="Times New Roman" w:eastAsia="Times New Roman" w:hAnsi="Times New Roman" w:cs="Times New Roman"/>
          <w:sz w:val="28"/>
          <w:szCs w:val="28"/>
        </w:rPr>
        <w:lastRenderedPageBreak/>
        <w:t xml:space="preserve">характеристикам подлежат улучшению.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В исключительных случаях на участках, ограниченных наличием инженерных коммуникаций, производить замену посадки деревьев на кустарники из расчета 1 дерево - 20 кустарников.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3. Восстановительное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 </w:t>
      </w:r>
      <w:r w:rsidR="000505DC">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4. Расчет восстановительной стоимости производится при оформлении разрешения на снос зеленых насаждений.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5. Восстановительная стоимость зеленых насаждений, подлежащих сносу при проведении строительных работ, оплачивается за счет средств застройщика. Озеленение, проводимое застройщиками в соответствии с утвержденной проектной документацией на строительство, может быть зачтено как проведение работ по восстановительному озеленению. </w:t>
      </w:r>
    </w:p>
    <w:p w:rsidR="00FB10C3" w:rsidRP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6. Собственники, пользователи и арендаторы озелененных территорий обязаны по требованию уполномоченного органа администрации </w:t>
      </w:r>
      <w:r w:rsidR="00116553">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 xml:space="preserve"> представлять информацию о состоянии зеленых насаждений. </w:t>
      </w:r>
    </w:p>
    <w:p w:rsidR="00FB10C3" w:rsidRDefault="00FB10C3" w:rsidP="00FB10C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B10C3">
        <w:rPr>
          <w:rFonts w:ascii="Times New Roman" w:eastAsia="Times New Roman" w:hAnsi="Times New Roman" w:cs="Times New Roman"/>
          <w:sz w:val="28"/>
          <w:szCs w:val="28"/>
        </w:rPr>
        <w:t xml:space="preserve">7.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w:t>
      </w:r>
      <w:r w:rsidR="00116553">
        <w:rPr>
          <w:rFonts w:ascii="Times New Roman" w:eastAsia="Times New Roman" w:hAnsi="Times New Roman" w:cs="Times New Roman"/>
          <w:sz w:val="28"/>
          <w:szCs w:val="28"/>
        </w:rPr>
        <w:t>Округа</w:t>
      </w:r>
      <w:r w:rsidRPr="00FB10C3">
        <w:rPr>
          <w:rFonts w:ascii="Times New Roman" w:eastAsia="Times New Roman" w:hAnsi="Times New Roman" w:cs="Times New Roman"/>
          <w:sz w:val="28"/>
          <w:szCs w:val="28"/>
        </w:rPr>
        <w:t>.</w:t>
      </w:r>
    </w:p>
    <w:p w:rsidR="00820521" w:rsidRPr="003E1775" w:rsidRDefault="00820521" w:rsidP="00FA0964">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AB3F41" w:rsidRDefault="003E1775" w:rsidP="00AB3F41">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AB3F41">
        <w:rPr>
          <w:rFonts w:ascii="Times New Roman" w:eastAsia="Times New Roman" w:hAnsi="Times New Roman" w:cs="Times New Roman"/>
          <w:b/>
          <w:sz w:val="28"/>
          <w:szCs w:val="28"/>
        </w:rPr>
        <w:t>Глава 11. ПРОВЕДЕНИЕ РАБОТ ПРИ СТРОИТЕЛЬСТВЕ,</w:t>
      </w:r>
    </w:p>
    <w:p w:rsidR="003E1775" w:rsidRPr="00AB3F41" w:rsidRDefault="003E1775" w:rsidP="00AB3F41">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AB3F41">
        <w:rPr>
          <w:rFonts w:ascii="Times New Roman" w:eastAsia="Times New Roman" w:hAnsi="Times New Roman" w:cs="Times New Roman"/>
          <w:b/>
          <w:sz w:val="28"/>
          <w:szCs w:val="28"/>
        </w:rPr>
        <w:t>РЕКОНСТРУКЦИИ, РЕМОНТЕ, СОДЕРЖАНИИ СЕТЕЙ</w:t>
      </w:r>
    </w:p>
    <w:p w:rsidR="003E1775" w:rsidRPr="00AB3F41" w:rsidRDefault="003E1775" w:rsidP="00AB3F41">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AB3F41">
        <w:rPr>
          <w:rFonts w:ascii="Times New Roman" w:eastAsia="Times New Roman" w:hAnsi="Times New Roman" w:cs="Times New Roman"/>
          <w:b/>
          <w:sz w:val="28"/>
          <w:szCs w:val="28"/>
        </w:rPr>
        <w:t>ИНЖЕНЕРНО-ТЕХНИЧЕСКОГО ОБЕСПЕЧЕНИЯ, ЗДАНИЙ И СООРУЖЕНИЙ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AB3F41">
        <w:rPr>
          <w:rFonts w:ascii="Times New Roman" w:eastAsia="Times New Roman" w:hAnsi="Times New Roman" w:cs="Times New Roman"/>
          <w:sz w:val="28"/>
          <w:szCs w:val="28"/>
        </w:rPr>
        <w:t>83</w:t>
      </w:r>
      <w:r w:rsidRPr="003E1775">
        <w:rPr>
          <w:rFonts w:ascii="Times New Roman" w:eastAsia="Times New Roman" w:hAnsi="Times New Roman" w:cs="Times New Roman"/>
          <w:sz w:val="28"/>
          <w:szCs w:val="28"/>
        </w:rPr>
        <w:t>. Вертикальная планировка и организация рельефа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Организация рельефа должна обеспечивать отвод поверхностных вод, а также нормативные уклоны городских улиц и пешеходных коммуникаций.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(заболачивание) территорий.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Запрещается замусоривание, засыпка открытых кюветов, водопропускных и водоотводных канав.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Юридические лица, граждане, собственники и пользователи земельных участков, в том числе в границах прилегающих территорий, обязаны </w:t>
      </w:r>
      <w:r w:rsidRPr="003E1775">
        <w:rPr>
          <w:rFonts w:ascii="Times New Roman" w:eastAsia="Times New Roman" w:hAnsi="Times New Roman" w:cs="Times New Roman"/>
          <w:sz w:val="28"/>
          <w:szCs w:val="28"/>
        </w:rPr>
        <w:lastRenderedPageBreak/>
        <w:t>своевременно, но не менее одного раза в месяц бесснежного сезона производить очистку открытых кюветов, водопропускных и водоотводных канав, включая закрытые части подъездных дорожек.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Закрытые водопропускные и водоотводные канавы (лотки) очищаются по мере необходимости, но не менее двух раз в год (весной и осенью).</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При реконструкции, строительстве дорог, улиц, инженерных коммуникаций,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w:t>
      </w:r>
      <w:proofErr w:type="gramStart"/>
      <w:r w:rsidRPr="003E1775">
        <w:rPr>
          <w:rFonts w:ascii="Times New Roman" w:eastAsia="Times New Roman" w:hAnsi="Times New Roman" w:cs="Times New Roman"/>
          <w:sz w:val="28"/>
          <w:szCs w:val="28"/>
        </w:rPr>
        <w:t>случаях</w:t>
      </w:r>
      <w:proofErr w:type="gramEnd"/>
      <w:r w:rsidRPr="003E1775">
        <w:rPr>
          <w:rFonts w:ascii="Times New Roman" w:eastAsia="Times New Roman" w:hAnsi="Times New Roman" w:cs="Times New Roman"/>
          <w:sz w:val="28"/>
          <w:szCs w:val="28"/>
        </w:rPr>
        <w:t xml:space="preserve"> когда обнажение (засыпка) корней неизбежно, необходимо предусматривать соответствующие устройства для нормального роста деревьев.</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Статья </w:t>
      </w:r>
      <w:r w:rsidR="00AB3F41">
        <w:rPr>
          <w:rFonts w:ascii="Times New Roman" w:eastAsia="Times New Roman" w:hAnsi="Times New Roman" w:cs="Times New Roman"/>
          <w:sz w:val="28"/>
          <w:szCs w:val="28"/>
        </w:rPr>
        <w:t>84</w:t>
      </w:r>
      <w:r w:rsidRPr="003E1775">
        <w:rPr>
          <w:rFonts w:ascii="Times New Roman" w:eastAsia="Times New Roman" w:hAnsi="Times New Roman" w:cs="Times New Roman"/>
          <w:sz w:val="28"/>
          <w:szCs w:val="28"/>
        </w:rPr>
        <w:t>. Общие требования к организации земляных работ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661BB8" w:rsidRPr="00661BB8" w:rsidRDefault="003E1775" w:rsidP="00661B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r w:rsidR="00661BB8" w:rsidRPr="00661BB8">
        <w:rPr>
          <w:rFonts w:ascii="Times New Roman" w:eastAsia="Times New Roman" w:hAnsi="Times New Roman" w:cs="Times New Roman"/>
          <w:sz w:val="28"/>
          <w:szCs w:val="28"/>
        </w:rPr>
        <w:t xml:space="preserve">Земляные работы на территории </w:t>
      </w:r>
      <w:r w:rsidR="00661BB8">
        <w:rPr>
          <w:rFonts w:ascii="Times New Roman" w:eastAsia="Times New Roman" w:hAnsi="Times New Roman" w:cs="Times New Roman"/>
          <w:sz w:val="28"/>
          <w:szCs w:val="28"/>
        </w:rPr>
        <w:t xml:space="preserve">Округа </w:t>
      </w:r>
      <w:r w:rsidR="00661BB8" w:rsidRPr="00661BB8">
        <w:rPr>
          <w:rFonts w:ascii="Times New Roman" w:eastAsia="Times New Roman" w:hAnsi="Times New Roman" w:cs="Times New Roman"/>
          <w:sz w:val="28"/>
          <w:szCs w:val="28"/>
        </w:rPr>
        <w:t xml:space="preserve">производятся только при наличии разрешения (ордера) на производство земляных работ, выдаваемого </w:t>
      </w:r>
      <w:r w:rsidR="00661BB8">
        <w:rPr>
          <w:rFonts w:ascii="Times New Roman" w:eastAsia="Times New Roman" w:hAnsi="Times New Roman" w:cs="Times New Roman"/>
          <w:sz w:val="28"/>
          <w:szCs w:val="28"/>
        </w:rPr>
        <w:t>территориальными подразделениями администрации Округа</w:t>
      </w:r>
      <w:r w:rsidR="00661BB8" w:rsidRPr="00661BB8">
        <w:rPr>
          <w:rFonts w:ascii="Times New Roman" w:eastAsia="Times New Roman" w:hAnsi="Times New Roman" w:cs="Times New Roman"/>
          <w:sz w:val="28"/>
          <w:szCs w:val="28"/>
        </w:rPr>
        <w:t xml:space="preserve"> и графика производства земляных работ. </w:t>
      </w:r>
    </w:p>
    <w:p w:rsidR="00661BB8" w:rsidRPr="00661BB8" w:rsidRDefault="00661BB8" w:rsidP="00661B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61BB8">
        <w:rPr>
          <w:rFonts w:ascii="Times New Roman" w:eastAsia="Times New Roman" w:hAnsi="Times New Roman" w:cs="Times New Roman"/>
          <w:sz w:val="28"/>
          <w:szCs w:val="28"/>
        </w:rPr>
        <w:t xml:space="preserve">Порядок получения разрешения (ордера) на проведение земляных работ устанавливается </w:t>
      </w:r>
      <w:r>
        <w:rPr>
          <w:rFonts w:ascii="Times New Roman" w:eastAsia="Times New Roman" w:hAnsi="Times New Roman" w:cs="Times New Roman"/>
          <w:sz w:val="28"/>
          <w:szCs w:val="28"/>
        </w:rPr>
        <w:t>а</w:t>
      </w:r>
      <w:r w:rsidRPr="00661BB8">
        <w:rPr>
          <w:rFonts w:ascii="Times New Roman" w:eastAsia="Times New Roman" w:hAnsi="Times New Roman" w:cs="Times New Roman"/>
          <w:sz w:val="28"/>
          <w:szCs w:val="28"/>
        </w:rPr>
        <w:t xml:space="preserve">дминистративным регламентом, утвержденным постановлением </w:t>
      </w:r>
      <w:r>
        <w:rPr>
          <w:rFonts w:ascii="Times New Roman" w:eastAsia="Times New Roman" w:hAnsi="Times New Roman" w:cs="Times New Roman"/>
          <w:sz w:val="28"/>
          <w:szCs w:val="28"/>
        </w:rPr>
        <w:t>а</w:t>
      </w:r>
      <w:r w:rsidRPr="00661BB8">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Округа</w:t>
      </w:r>
      <w:r w:rsidRPr="00661BB8">
        <w:rPr>
          <w:rFonts w:ascii="Times New Roman" w:eastAsia="Times New Roman" w:hAnsi="Times New Roman" w:cs="Times New Roman"/>
          <w:sz w:val="28"/>
          <w:szCs w:val="28"/>
        </w:rPr>
        <w:t xml:space="preserve">. </w:t>
      </w:r>
    </w:p>
    <w:p w:rsidR="00661BB8" w:rsidRPr="00661BB8" w:rsidRDefault="00661BB8" w:rsidP="00661B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61BB8">
        <w:rPr>
          <w:rFonts w:ascii="Times New Roman" w:eastAsia="Times New Roman" w:hAnsi="Times New Roman" w:cs="Times New Roman"/>
          <w:sz w:val="28"/>
          <w:szCs w:val="28"/>
        </w:rPr>
        <w:t xml:space="preserve">Разрешение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 </w:t>
      </w:r>
    </w:p>
    <w:p w:rsidR="00661BB8" w:rsidRPr="00661BB8" w:rsidRDefault="00661BB8" w:rsidP="00661B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61BB8">
        <w:rPr>
          <w:rFonts w:ascii="Times New Roman" w:eastAsia="Times New Roman" w:hAnsi="Times New Roman" w:cs="Times New Roman"/>
          <w:sz w:val="28"/>
          <w:szCs w:val="28"/>
        </w:rPr>
        <w:t xml:space="preserve">При выдаче разрешений на земляные работы учитывается соблюдение сроков, полнота и качество выполнения работ по ранее выданным разрешениям. </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Получение разрешения на земляные работы в границах участка, предоставленного для строительства, не требуется при наличии у лица, производящего работы, разрешения на строительство самого объекта.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w:t>
      </w:r>
      <w:proofErr w:type="gramStart"/>
      <w:r w:rsidRPr="003E1775">
        <w:rPr>
          <w:rFonts w:ascii="Times New Roman" w:eastAsia="Times New Roman" w:hAnsi="Times New Roman" w:cs="Times New Roman"/>
          <w:sz w:val="28"/>
          <w:szCs w:val="28"/>
        </w:rPr>
        <w:t>Производство работ должно осуществляться согласно проекту организации строительства и с соблюдением действующих строительных норм и правил,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и муниципальном контроле за использованием и охраной земель.</w:t>
      </w:r>
      <w:proofErr w:type="gramEnd"/>
    </w:p>
    <w:p w:rsidR="009B0A2E"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4.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 </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5. Выезды автотранспорта и техники со строительной площадки должны быть устроены так, чтобы исключить загрязнение территории </w:t>
      </w:r>
      <w:r w:rsidR="009B0A2E">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В случае загрязнения проезжей части дорог, тротуаров, зеленых зон уборка производится силами и средствами организации, производящей работы, </w:t>
      </w:r>
      <w:r w:rsidRPr="003E1775">
        <w:rPr>
          <w:rFonts w:ascii="Times New Roman" w:eastAsia="Times New Roman" w:hAnsi="Times New Roman" w:cs="Times New Roman"/>
          <w:sz w:val="28"/>
          <w:szCs w:val="28"/>
        </w:rPr>
        <w:lastRenderedPageBreak/>
        <w:t>самостоятельно или в соответствии с заключенными договорами.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Выезд автотранспорта допускается только через пункт мойки колес. Запрещается вынос грунта и грязи колесами автотранспорта на территорию </w:t>
      </w:r>
      <w:r w:rsidR="009B0A2E">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6. </w:t>
      </w:r>
      <w:proofErr w:type="gramStart"/>
      <w:r w:rsidRPr="007663C4">
        <w:rPr>
          <w:rFonts w:ascii="Times New Roman" w:eastAsia="Times New Roman" w:hAnsi="Times New Roman" w:cs="Times New Roman"/>
          <w:sz w:val="28"/>
          <w:szCs w:val="28"/>
        </w:rPr>
        <w:t>Место производства земляных работ должно быть организовано с соблюдением требований правил техники безопасности и охраны труда, в том числе: ограждено сплошными щитами, имеющими светоотражающее покрытие (ленту), с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w:t>
      </w:r>
      <w:proofErr w:type="gramEnd"/>
      <w:r w:rsidRPr="007663C4">
        <w:rPr>
          <w:rFonts w:ascii="Times New Roman" w:eastAsia="Times New Roman" w:hAnsi="Times New Roman" w:cs="Times New Roman"/>
          <w:sz w:val="28"/>
          <w:szCs w:val="28"/>
        </w:rPr>
        <w:t xml:space="preserve"> перилами высотой не менее 1,1 м, со сплошной обшивкой внизу на высоту 0,15м и дополнительной ограждающей планкой на высоте 0,5 м от настила.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В темное время суток на ограждениях раскопов, расположенных на проезжей части улиц, площадей, проездов, дополнительно должно быть устроено освещение.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7. Производство земляных работ приостанавливается в случае обнаружения подземных сооружений, коммуникаций, не указанных в проекте производства земляных работ, до согласования земляных работ с собственником указанных сооружений, коммуникаций, даже если они не мешают производству работ.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8. При производстве земляных работ не допускается: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 обнажение и повреждение корневой системы деревьев и кустарников, размещенных на прилегающих территориях, их засыпка грунтом и строительным мусором;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 уничтожение (повреждение) деревьев и кустарников при оборудовании мест для размещения строительной техники;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 складирование строительных материалов на расстоянии менее чем 2,5 м от дерева и менее чем 1,5 м от кустарников;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 складирование горючих материалов на расстоянии менее чем 10 м от деревьев и кустарников.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9. При производстве земляных работ деревья и кустарники, расположенные на прилегающей территории, ограждаются сплошными щитами на расстоянии не менее 0,5 м от ствола дерева или кустарника, производится охранительная обвязка стволов деревьев и связывание кроны кустарников.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Деревья и кустарники, пригодные для пересадки, расположенные непосредственно на месте производства земляных работ, выкапываются и </w:t>
      </w:r>
      <w:r w:rsidRPr="007663C4">
        <w:rPr>
          <w:rFonts w:ascii="Times New Roman" w:eastAsia="Times New Roman" w:hAnsi="Times New Roman" w:cs="Times New Roman"/>
          <w:sz w:val="28"/>
          <w:szCs w:val="28"/>
        </w:rPr>
        <w:lastRenderedPageBreak/>
        <w:t xml:space="preserve">используются при озеленении данного или другого объекта благоустройства.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10. Разрешение (ордер) на проведение земляных работ закрывается уполномоченным органом по результатам осмотра места производства работ при условии восстановления благоустройства, нарушенного при проведении земляных работ. Осмотр производится в день истечения действия разрешения (ордера) на проведение земляных работ либо в течение дня, следующего за днем поступления информации заявителя о завершении производства работ при досрочном завершении работ. В ходе осмотра проверяется качество и полнота выполнения работ по восстановлению нарушенного благоустройства. В случае</w:t>
      </w:r>
      <w:proofErr w:type="gramStart"/>
      <w:r w:rsidRPr="007663C4">
        <w:rPr>
          <w:rFonts w:ascii="Times New Roman" w:eastAsia="Times New Roman" w:hAnsi="Times New Roman" w:cs="Times New Roman"/>
          <w:sz w:val="28"/>
          <w:szCs w:val="28"/>
        </w:rPr>
        <w:t>,</w:t>
      </w:r>
      <w:proofErr w:type="gramEnd"/>
      <w:r w:rsidRPr="007663C4">
        <w:rPr>
          <w:rFonts w:ascii="Times New Roman" w:eastAsia="Times New Roman" w:hAnsi="Times New Roman" w:cs="Times New Roman"/>
          <w:sz w:val="28"/>
          <w:szCs w:val="28"/>
        </w:rPr>
        <w:t xml:space="preserve"> если работы выполнены не в полном объеме или некачественно, разрешение (ордер) на проведение земляных работ не закрывается.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11.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настоящими Правилами и иными действующими нормативными правовыми актами, путем заключения и исполнения за счет собственных средств обязательства либо договора на восстановление благоустройства.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12. Договор на восстановление благоустройства заключается между лицом, получившим разрешение (ордер) на осуществление земляных работ, и специализированным подрядчиком, имеющим лицензии на производство работ по восстановлению благоустройства, необходимые в соответствии с действующим законодательством. В случае</w:t>
      </w:r>
      <w:proofErr w:type="gramStart"/>
      <w:r w:rsidRPr="007663C4">
        <w:rPr>
          <w:rFonts w:ascii="Times New Roman" w:eastAsia="Times New Roman" w:hAnsi="Times New Roman" w:cs="Times New Roman"/>
          <w:sz w:val="28"/>
          <w:szCs w:val="28"/>
        </w:rPr>
        <w:t>,</w:t>
      </w:r>
      <w:proofErr w:type="gramEnd"/>
      <w:r w:rsidRPr="007663C4">
        <w:rPr>
          <w:rFonts w:ascii="Times New Roman" w:eastAsia="Times New Roman" w:hAnsi="Times New Roman" w:cs="Times New Roman"/>
          <w:sz w:val="28"/>
          <w:szCs w:val="28"/>
        </w:rPr>
        <w:t xml:space="preserve"> если лицо, получившее разрешение (ордер) на осуществление земляных работ, является указанным специализированным подрядчиком и намерено самостоятельно восстановить нарушенное благоустройство, договор на восстановление благоустройства заключается между этим лицом и владельцем объекта, требующего благоустройства.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13. Восстановление нарушенного благоустройства, за исключением случая, предусмотренного абзацем вторым настоящего пункта, должно выполняться в срок, не превышающий 10 дней со дня окончания земляных работ. </w:t>
      </w:r>
    </w:p>
    <w:p w:rsidR="007663C4" w:rsidRPr="007663C4"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Восстановление благоустройства, нарушенного при проведении аварийных земляных работ, в зимний период производится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20 дней со дня окончания зимнего периода производится полное восстановление всех нарушенных элементов благоустройства. </w:t>
      </w:r>
    </w:p>
    <w:p w:rsidR="002915C8"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14. </w:t>
      </w:r>
      <w:proofErr w:type="gramStart"/>
      <w:r w:rsidRPr="007663C4">
        <w:rPr>
          <w:rFonts w:ascii="Times New Roman" w:eastAsia="Times New Roman" w:hAnsi="Times New Roman" w:cs="Times New Roman"/>
          <w:sz w:val="28"/>
          <w:szCs w:val="28"/>
        </w:rPr>
        <w:t>Контроль за</w:t>
      </w:r>
      <w:proofErr w:type="gramEnd"/>
      <w:r w:rsidRPr="007663C4">
        <w:rPr>
          <w:rFonts w:ascii="Times New Roman" w:eastAsia="Times New Roman" w:hAnsi="Times New Roman" w:cs="Times New Roman"/>
          <w:sz w:val="28"/>
          <w:szCs w:val="28"/>
        </w:rPr>
        <w:t xml:space="preserve"> проведением земляных работ и восстановлением нарушенного благоустройства осуществляет</w:t>
      </w:r>
      <w:r w:rsidR="005C221D" w:rsidRPr="005C221D">
        <w:rPr>
          <w:rFonts w:ascii="Times New Roman" w:eastAsia="Times New Roman" w:hAnsi="Times New Roman" w:cs="Times New Roman"/>
          <w:sz w:val="28"/>
          <w:szCs w:val="28"/>
        </w:rPr>
        <w:t xml:space="preserve"> </w:t>
      </w:r>
      <w:r w:rsidR="005C221D" w:rsidRPr="002954EB">
        <w:rPr>
          <w:rFonts w:ascii="Times New Roman" w:eastAsia="Times New Roman" w:hAnsi="Times New Roman" w:cs="Times New Roman"/>
          <w:sz w:val="28"/>
          <w:szCs w:val="28"/>
        </w:rPr>
        <w:t>МКУ «УСЗ» Шарыповского района</w:t>
      </w:r>
      <w:r w:rsidR="005C221D">
        <w:rPr>
          <w:rFonts w:ascii="Times New Roman" w:eastAsia="Times New Roman" w:hAnsi="Times New Roman" w:cs="Times New Roman"/>
          <w:sz w:val="28"/>
          <w:szCs w:val="28"/>
        </w:rPr>
        <w:t xml:space="preserve"> и руководитель территориального подразделения </w:t>
      </w:r>
      <w:r w:rsidR="003348E3">
        <w:rPr>
          <w:rFonts w:ascii="Times New Roman" w:eastAsia="Times New Roman" w:hAnsi="Times New Roman" w:cs="Times New Roman"/>
          <w:sz w:val="28"/>
          <w:szCs w:val="28"/>
        </w:rPr>
        <w:t xml:space="preserve"> администрации Округа. </w:t>
      </w:r>
      <w:r w:rsidRPr="007663C4">
        <w:rPr>
          <w:rFonts w:ascii="Times New Roman" w:eastAsia="Times New Roman" w:hAnsi="Times New Roman" w:cs="Times New Roman"/>
          <w:sz w:val="28"/>
          <w:szCs w:val="28"/>
        </w:rPr>
        <w:t xml:space="preserve"> </w:t>
      </w:r>
    </w:p>
    <w:p w:rsidR="007663C4" w:rsidRPr="003E1775" w:rsidRDefault="007663C4" w:rsidP="007663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663C4">
        <w:rPr>
          <w:rFonts w:ascii="Times New Roman" w:eastAsia="Times New Roman" w:hAnsi="Times New Roman" w:cs="Times New Roman"/>
          <w:sz w:val="28"/>
          <w:szCs w:val="28"/>
        </w:rPr>
        <w:t xml:space="preserve">15. </w:t>
      </w:r>
      <w:proofErr w:type="gramStart"/>
      <w:r w:rsidRPr="007663C4">
        <w:rPr>
          <w:rFonts w:ascii="Times New Roman" w:eastAsia="Times New Roman" w:hAnsi="Times New Roman" w:cs="Times New Roman"/>
          <w:sz w:val="28"/>
          <w:szCs w:val="28"/>
        </w:rPr>
        <w:t xml:space="preserve">При выявлении фактов нарушения настоящих Правил, в том числе производства земляных работ без разрешения (ордера) на проведение земляных работ или с разрешением, срок действия которого истек, нарушения </w:t>
      </w:r>
      <w:r w:rsidRPr="007663C4">
        <w:rPr>
          <w:rFonts w:ascii="Times New Roman" w:eastAsia="Times New Roman" w:hAnsi="Times New Roman" w:cs="Times New Roman"/>
          <w:sz w:val="28"/>
          <w:szCs w:val="28"/>
        </w:rPr>
        <w:lastRenderedPageBreak/>
        <w:t xml:space="preserve">требований к оборудованию места производства земляных работ, запретов при производстве земляных работ </w:t>
      </w:r>
      <w:r w:rsidR="003348E3">
        <w:rPr>
          <w:rFonts w:ascii="Times New Roman" w:eastAsia="Times New Roman" w:hAnsi="Times New Roman" w:cs="Times New Roman"/>
          <w:sz w:val="28"/>
          <w:szCs w:val="28"/>
        </w:rPr>
        <w:t>а</w:t>
      </w:r>
      <w:r w:rsidRPr="007663C4">
        <w:rPr>
          <w:rFonts w:ascii="Times New Roman" w:eastAsia="Times New Roman" w:hAnsi="Times New Roman" w:cs="Times New Roman"/>
          <w:sz w:val="28"/>
          <w:szCs w:val="28"/>
        </w:rPr>
        <w:t xml:space="preserve">дминистрация </w:t>
      </w:r>
      <w:r w:rsidR="003348E3">
        <w:rPr>
          <w:rFonts w:ascii="Times New Roman" w:eastAsia="Times New Roman" w:hAnsi="Times New Roman" w:cs="Times New Roman"/>
          <w:sz w:val="28"/>
          <w:szCs w:val="28"/>
        </w:rPr>
        <w:t>Округа</w:t>
      </w:r>
      <w:r w:rsidRPr="007663C4">
        <w:rPr>
          <w:rFonts w:ascii="Times New Roman" w:eastAsia="Times New Roman" w:hAnsi="Times New Roman" w:cs="Times New Roman"/>
          <w:sz w:val="28"/>
          <w:szCs w:val="28"/>
        </w:rPr>
        <w:t xml:space="preserve">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 по</w:t>
      </w:r>
      <w:proofErr w:type="gramEnd"/>
      <w:r w:rsidRPr="007663C4">
        <w:rPr>
          <w:rFonts w:ascii="Times New Roman" w:eastAsia="Times New Roman" w:hAnsi="Times New Roman" w:cs="Times New Roman"/>
          <w:sz w:val="28"/>
          <w:szCs w:val="28"/>
        </w:rPr>
        <w:t xml:space="preserve">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1C3D0B">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8</w:t>
      </w:r>
      <w:r w:rsidR="001C3D0B">
        <w:rPr>
          <w:rFonts w:ascii="Times New Roman" w:eastAsia="Times New Roman" w:hAnsi="Times New Roman" w:cs="Times New Roman"/>
          <w:sz w:val="28"/>
          <w:szCs w:val="28"/>
        </w:rPr>
        <w:t>5</w:t>
      </w:r>
      <w:r w:rsidRPr="003E1775">
        <w:rPr>
          <w:rFonts w:ascii="Times New Roman" w:eastAsia="Times New Roman" w:hAnsi="Times New Roman" w:cs="Times New Roman"/>
          <w:sz w:val="28"/>
          <w:szCs w:val="28"/>
        </w:rPr>
        <w:t>. Проведение земляных работ на улицах, дорогах, проездах, тротуарах, площадях</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1. Лица, производящие работы, заказчики работ, подрядчики обязаны: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Организовать производство строительных работ на проезжих частях дорог, улицах, площадях с учетом обеспечения условий безопасного пешеходного и дорожного движения; при производстве работ на тротуарах, пешеходных дорожках обеспечить удобные и безопасные условия для прохода людей.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Частичное или полное закрытие движения на улицах, тротуарах для производства земляных работ производить с разрешения администрации </w:t>
      </w:r>
      <w:r w:rsidR="009B0A2E">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и по согласованию с соответствующим подразделением территориального органа исполнительной власти в сфере внутренних дел.</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При выполнении кратковременных работ на дорогах (осмотр и очистка колодцев, ямочный ремонт и уборка проезжей части, ремонт наружного освещения), не требующих производства вскрышных работ, согласовать только с соответствующим подразделением территориального органа исполнительной власти в сфере внутренних дел без оформления разрешения администрации </w:t>
      </w:r>
      <w:r w:rsidR="00A1740F">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местах пересечения траншеями тротуаров и пешеходных дорожек устанавливать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Вскрытие асфальтобетонных покрытий производить после прорезки покрытия по границам вскрываемого участка. Скол и грунт, не используемый для обратной засыпки, вывезти на объекты или места, предназначенные для размещения промышленных отходов, в день производства работ. Запрещается складировать на проезжей части и прилегающей территории разобранное асфальтобетонное покрытие (скол) и иные отходы.</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работ.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C6265">
        <w:rPr>
          <w:rFonts w:ascii="Times New Roman" w:eastAsia="Times New Roman" w:hAnsi="Times New Roman" w:cs="Times New Roman"/>
          <w:sz w:val="28"/>
          <w:szCs w:val="28"/>
        </w:rPr>
        <w:t xml:space="preserve">Оградить место проведения работ типовым ограждением по всему </w:t>
      </w:r>
      <w:r w:rsidRPr="004C6265">
        <w:rPr>
          <w:rFonts w:ascii="Times New Roman" w:eastAsia="Times New Roman" w:hAnsi="Times New Roman" w:cs="Times New Roman"/>
          <w:sz w:val="28"/>
          <w:szCs w:val="28"/>
        </w:rPr>
        <w:lastRenderedPageBreak/>
        <w:t>периметру раскопа с указанием на ограждении наименования организации</w:t>
      </w:r>
      <w:r w:rsidRPr="003E1775">
        <w:rPr>
          <w:rFonts w:ascii="Times New Roman" w:eastAsia="Times New Roman" w:hAnsi="Times New Roman" w:cs="Times New Roman"/>
          <w:sz w:val="28"/>
          <w:szCs w:val="28"/>
        </w:rPr>
        <w:t>, номера телефона и фамилии производителя работ.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вечернее и ночное время на ограждениях раскопов, расположенных на проезжей части улиц, площадей, проездов, установить дополнительное освещение.</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Восстановить нарушенные газоны, зеленые насаждения, тротуарный камень и асфальтобетонное покрытие в месте раскопа качественно и на всю ширину проезжей части или тротуара в месте раскопа в течение очередного летнего периода времени в сроки, согласованные с дорожно-эксплуатационной организацией и </w:t>
      </w:r>
      <w:r w:rsidR="004C6265" w:rsidRPr="004C6265">
        <w:rPr>
          <w:rFonts w:ascii="Times New Roman" w:eastAsia="Times New Roman" w:hAnsi="Times New Roman" w:cs="Times New Roman"/>
          <w:sz w:val="28"/>
          <w:szCs w:val="28"/>
        </w:rPr>
        <w:t>МКУ «УСЗ» Шарыповского района</w:t>
      </w:r>
      <w:r w:rsidR="004C6265">
        <w:rPr>
          <w:rFonts w:ascii="Times New Roman" w:eastAsia="Times New Roman" w:hAnsi="Times New Roman" w:cs="Times New Roman"/>
          <w:sz w:val="28"/>
          <w:szCs w:val="28"/>
        </w:rPr>
        <w:t xml:space="preserve">. </w:t>
      </w:r>
      <w:r w:rsidRPr="003E1775">
        <w:rPr>
          <w:rFonts w:ascii="Times New Roman" w:eastAsia="Times New Roman" w:hAnsi="Times New Roman" w:cs="Times New Roman"/>
          <w:sz w:val="28"/>
          <w:szCs w:val="28"/>
        </w:rPr>
        <w:t>При пересечении улицы траншеями асфальтобетонное покрытие на проезжей части восстановить картами - не менее пяти метров в каждую сторону от траншеи, а на тротуаре - не менее трех метров, с обеспечением при этом высоты тротуарного камня - на уровне асфальта.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Восстановить асфальтобетонное покрытие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устроить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покрытие устроить в сроки, установленные разрешением на производство земляных работ.</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случае нарушения асфальтобетонного покрытия тротуаров, пешеходных дорожек, проездов при продольной прокладке коммуникаций покрытие восстановить на всю ширину тротуаров, дорожек, проездов с соответствующими работами по восстановлению тротуарного камня.</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 случае некачественного восстановления асфальтобетонного покрытия в месте раскопа или обнаружившейся его просадки в течение двух лет повторно его восстановить.</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Обеспечить пропуск ливневых и талых вод в местах проведения вскрышных работ и прилегающих к ним территорий. Для защиты колодцев, </w:t>
      </w:r>
      <w:proofErr w:type="spellStart"/>
      <w:r w:rsidRPr="003E1775">
        <w:rPr>
          <w:rFonts w:ascii="Times New Roman" w:eastAsia="Times New Roman" w:hAnsi="Times New Roman" w:cs="Times New Roman"/>
          <w:sz w:val="28"/>
          <w:szCs w:val="28"/>
        </w:rPr>
        <w:t>дождеприемных</w:t>
      </w:r>
      <w:proofErr w:type="spellEnd"/>
      <w:r w:rsidRPr="003E1775">
        <w:rPr>
          <w:rFonts w:ascii="Times New Roman" w:eastAsia="Times New Roman" w:hAnsi="Times New Roman" w:cs="Times New Roman"/>
          <w:sz w:val="28"/>
          <w:szCs w:val="28"/>
        </w:rPr>
        <w:t xml:space="preserve"> решеток и лотков применять деревянные щиты и короба, обеспечивающие доступ к колодцам, дождеприемникам и лоткам.</w:t>
      </w:r>
      <w:r w:rsidRPr="003E1775">
        <w:rPr>
          <w:rFonts w:ascii="Times New Roman" w:eastAsia="Times New Roman" w:hAnsi="Times New Roman" w:cs="Times New Roman"/>
          <w:sz w:val="28"/>
          <w:szCs w:val="28"/>
        </w:rPr>
        <w:cr/>
      </w:r>
      <w:r w:rsidR="003348E3">
        <w:rPr>
          <w:rFonts w:ascii="Times New Roman" w:eastAsia="Times New Roman" w:hAnsi="Times New Roman" w:cs="Times New Roman"/>
          <w:sz w:val="28"/>
          <w:szCs w:val="28"/>
        </w:rPr>
        <w:t xml:space="preserve">        </w:t>
      </w:r>
      <w:r w:rsidRPr="003E1775">
        <w:rPr>
          <w:rFonts w:ascii="Times New Roman" w:eastAsia="Times New Roman" w:hAnsi="Times New Roman" w:cs="Times New Roman"/>
          <w:sz w:val="28"/>
          <w:szCs w:val="28"/>
        </w:rPr>
        <w:t xml:space="preserve">Законченные работы сдать </w:t>
      </w:r>
      <w:r w:rsidR="002954EB" w:rsidRPr="002954EB">
        <w:rPr>
          <w:rFonts w:ascii="Times New Roman" w:eastAsia="Times New Roman" w:hAnsi="Times New Roman" w:cs="Times New Roman"/>
          <w:sz w:val="28"/>
          <w:szCs w:val="28"/>
        </w:rPr>
        <w:t xml:space="preserve">МКУ «УСЗ» Шарыповского района </w:t>
      </w:r>
      <w:r w:rsidRPr="003E1775">
        <w:rPr>
          <w:rFonts w:ascii="Times New Roman" w:eastAsia="Times New Roman" w:hAnsi="Times New Roman" w:cs="Times New Roman"/>
          <w:sz w:val="28"/>
          <w:szCs w:val="28"/>
        </w:rPr>
        <w:t xml:space="preserve">и </w:t>
      </w:r>
      <w:r w:rsidR="002954EB">
        <w:rPr>
          <w:rFonts w:ascii="Times New Roman" w:eastAsia="Times New Roman" w:hAnsi="Times New Roman" w:cs="Times New Roman"/>
          <w:sz w:val="28"/>
          <w:szCs w:val="28"/>
        </w:rPr>
        <w:t>руководителю территориального подразделения Округа</w:t>
      </w:r>
      <w:r w:rsidRPr="003E1775">
        <w:rPr>
          <w:rFonts w:ascii="Times New Roman" w:eastAsia="Times New Roman" w:hAnsi="Times New Roman" w:cs="Times New Roman"/>
          <w:sz w:val="28"/>
          <w:szCs w:val="28"/>
        </w:rPr>
        <w:t>, выдавшему разрешение на производство земляных работ, с составлением акта приемки.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2. Лицам, производящим работы, заказчикам работ, подрядчикам запрещается:</w:t>
      </w:r>
    </w:p>
    <w:p w:rsidR="003E1775" w:rsidRPr="003E1775" w:rsidRDefault="00D05DB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 xml:space="preserve">При производстве работ вблизи существующих подземных сооружений (трубопроводы, колодцы, кабели, фундаменты)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применение падающих клиновых приспособлений на расстояниях ближе 5 метров от напорных трубопроводов, </w:t>
      </w:r>
      <w:proofErr w:type="spellStart"/>
      <w:r w:rsidR="003E1775" w:rsidRPr="003E1775">
        <w:rPr>
          <w:rFonts w:ascii="Times New Roman" w:eastAsia="Times New Roman" w:hAnsi="Times New Roman" w:cs="Times New Roman"/>
          <w:sz w:val="28"/>
          <w:szCs w:val="28"/>
        </w:rPr>
        <w:lastRenderedPageBreak/>
        <w:t>электрокабелей</w:t>
      </w:r>
      <w:proofErr w:type="spellEnd"/>
      <w:r w:rsidR="003E1775" w:rsidRPr="003E1775">
        <w:rPr>
          <w:rFonts w:ascii="Times New Roman" w:eastAsia="Times New Roman" w:hAnsi="Times New Roman" w:cs="Times New Roman"/>
          <w:sz w:val="28"/>
          <w:szCs w:val="28"/>
        </w:rPr>
        <w:t xml:space="preserve"> и ближе 3 метров от других подземных коммуникаций или объектов; применение падающих клиновых приспособлений ближе 5 метров от жилых домов.</w:t>
      </w:r>
    </w:p>
    <w:p w:rsidR="003E1775" w:rsidRPr="003E1775" w:rsidRDefault="00D05DB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Производство работ на дорогах без согласования с соответствующим подразделением территориального органа исполнительной власти в сфере внутренних дел.</w:t>
      </w:r>
    </w:p>
    <w:p w:rsidR="003E1775" w:rsidRPr="003E1775" w:rsidRDefault="00D05DB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3E1775" w:rsidRPr="003E1775" w:rsidRDefault="00D05DB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Загрязнение прилегающих участков улиц и засыпка водопропускных труб, кюветов и газонов.</w:t>
      </w:r>
    </w:p>
    <w:p w:rsidR="003E1775" w:rsidRPr="003E1775" w:rsidRDefault="00D05DBE"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 xml:space="preserve">Производить откачку воды из траншей, котлованов, колодцев на проезжую часть, тротуары во избежание создания гололеда и образования наледей. </w:t>
      </w:r>
    </w:p>
    <w:p w:rsidR="003E1775" w:rsidRPr="003E1775" w:rsidRDefault="006A5259"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Снос деревьев, кустарников и обнажение их корней без оформления соответствующих документов согласно настоящим Правилам.</w:t>
      </w:r>
    </w:p>
    <w:p w:rsidR="003E1775" w:rsidRPr="003E1775" w:rsidRDefault="006A5259"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Снос зеленых насаждений в вегетационный период, за исключением аварийных работ.</w:t>
      </w:r>
    </w:p>
    <w:p w:rsidR="003E1775" w:rsidRPr="003E1775" w:rsidRDefault="006A5259"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1775" w:rsidRPr="003E1775">
        <w:rPr>
          <w:rFonts w:ascii="Times New Roman" w:eastAsia="Times New Roman" w:hAnsi="Times New Roman" w:cs="Times New Roman"/>
          <w:sz w:val="28"/>
          <w:szCs w:val="28"/>
        </w:rPr>
        <w:t xml:space="preserve">Перегон по улицам </w:t>
      </w:r>
      <w:r>
        <w:rPr>
          <w:rFonts w:ascii="Times New Roman" w:eastAsia="Times New Roman" w:hAnsi="Times New Roman" w:cs="Times New Roman"/>
          <w:sz w:val="28"/>
          <w:szCs w:val="28"/>
        </w:rPr>
        <w:t xml:space="preserve">населенного пункта </w:t>
      </w:r>
      <w:r w:rsidR="003E1775" w:rsidRPr="003E1775">
        <w:rPr>
          <w:rFonts w:ascii="Times New Roman" w:eastAsia="Times New Roman" w:hAnsi="Times New Roman" w:cs="Times New Roman"/>
          <w:sz w:val="28"/>
          <w:szCs w:val="28"/>
        </w:rPr>
        <w:t>транспорта и машин на гусеничном ходу.</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трассах действующих подземных коммуникаций, теплотрасс, линий электропередачи и линий связи.</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Выталкивание грунта из котлована, траншеи, дорожного корыта за пределы границ строительных площадок.</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3. Ответственность за консервацию и содержание законсервированного объекта строительства возлагается на застройщика, если договором (контрактом) не предусмотрено иное.</w:t>
      </w:r>
    </w:p>
    <w:p w:rsidR="0031190A" w:rsidRDefault="0031190A"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8</w:t>
      </w:r>
      <w:r w:rsidR="001C3D0B">
        <w:rPr>
          <w:rFonts w:ascii="Times New Roman" w:eastAsia="Times New Roman" w:hAnsi="Times New Roman" w:cs="Times New Roman"/>
          <w:sz w:val="28"/>
          <w:szCs w:val="28"/>
        </w:rPr>
        <w:t>6</w:t>
      </w:r>
      <w:r w:rsidRPr="0031190A">
        <w:rPr>
          <w:rFonts w:ascii="Times New Roman" w:eastAsia="Times New Roman" w:hAnsi="Times New Roman" w:cs="Times New Roman"/>
          <w:sz w:val="28"/>
          <w:szCs w:val="28"/>
        </w:rPr>
        <w:t>. Проведение работ при строительстве, ремонте, реконструкции коммуникаций</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1. Работы, связанные с разрытием грунта или вскрытием дорожных покрытий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производство земляных работ, выданного </w:t>
      </w:r>
      <w:r w:rsidR="00F75987">
        <w:rPr>
          <w:rFonts w:ascii="Times New Roman" w:eastAsia="Times New Roman" w:hAnsi="Times New Roman" w:cs="Times New Roman"/>
          <w:sz w:val="28"/>
          <w:szCs w:val="28"/>
        </w:rPr>
        <w:t>территориальным подразделением а</w:t>
      </w:r>
      <w:r w:rsidRPr="0031190A">
        <w:rPr>
          <w:rFonts w:ascii="Times New Roman" w:eastAsia="Times New Roman" w:hAnsi="Times New Roman" w:cs="Times New Roman"/>
          <w:sz w:val="28"/>
          <w:szCs w:val="28"/>
        </w:rPr>
        <w:t>дминистраци</w:t>
      </w:r>
      <w:r w:rsidR="00F75987">
        <w:rPr>
          <w:rFonts w:ascii="Times New Roman" w:eastAsia="Times New Roman" w:hAnsi="Times New Roman" w:cs="Times New Roman"/>
          <w:sz w:val="28"/>
          <w:szCs w:val="28"/>
        </w:rPr>
        <w:t>и</w:t>
      </w:r>
      <w:r w:rsidRPr="0031190A">
        <w:rPr>
          <w:rFonts w:ascii="Times New Roman" w:eastAsia="Times New Roman" w:hAnsi="Times New Roman" w:cs="Times New Roman"/>
          <w:sz w:val="28"/>
          <w:szCs w:val="28"/>
        </w:rPr>
        <w:t xml:space="preserve"> </w:t>
      </w:r>
      <w:r w:rsidR="00F75987">
        <w:rPr>
          <w:rFonts w:ascii="Times New Roman" w:eastAsia="Times New Roman" w:hAnsi="Times New Roman" w:cs="Times New Roman"/>
          <w:sz w:val="28"/>
          <w:szCs w:val="28"/>
        </w:rPr>
        <w:t>Округа</w:t>
      </w:r>
      <w:r w:rsidRPr="0031190A">
        <w:rPr>
          <w:rFonts w:ascii="Times New Roman" w:eastAsia="Times New Roman" w:hAnsi="Times New Roman" w:cs="Times New Roman"/>
          <w:sz w:val="28"/>
          <w:szCs w:val="28"/>
        </w:rPr>
        <w:t xml:space="preserve">.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Аварийные работы на линейных объектах должны начинаться </w:t>
      </w:r>
      <w:proofErr w:type="spellStart"/>
      <w:r w:rsidRPr="0031190A">
        <w:rPr>
          <w:rFonts w:ascii="Times New Roman" w:eastAsia="Times New Roman" w:hAnsi="Times New Roman" w:cs="Times New Roman"/>
          <w:sz w:val="28"/>
          <w:szCs w:val="28"/>
        </w:rPr>
        <w:lastRenderedPageBreak/>
        <w:t>ресурсоснабжающей</w:t>
      </w:r>
      <w:proofErr w:type="spellEnd"/>
      <w:r w:rsidRPr="0031190A">
        <w:rPr>
          <w:rFonts w:ascii="Times New Roman" w:eastAsia="Times New Roman" w:hAnsi="Times New Roman" w:cs="Times New Roman"/>
          <w:sz w:val="28"/>
          <w:szCs w:val="28"/>
        </w:rPr>
        <w:t xml:space="preserve"> организацией по телефонограмме или по уведомлению </w:t>
      </w:r>
      <w:r w:rsidR="00F75987">
        <w:rPr>
          <w:rFonts w:ascii="Times New Roman" w:eastAsia="Times New Roman" w:hAnsi="Times New Roman" w:cs="Times New Roman"/>
          <w:sz w:val="28"/>
          <w:szCs w:val="28"/>
        </w:rPr>
        <w:t>а</w:t>
      </w:r>
      <w:r w:rsidRPr="0031190A">
        <w:rPr>
          <w:rFonts w:ascii="Times New Roman" w:eastAsia="Times New Roman" w:hAnsi="Times New Roman" w:cs="Times New Roman"/>
          <w:sz w:val="28"/>
          <w:szCs w:val="28"/>
        </w:rPr>
        <w:t xml:space="preserve">дминистрации </w:t>
      </w:r>
      <w:r w:rsidR="00F75987">
        <w:rPr>
          <w:rFonts w:ascii="Times New Roman" w:eastAsia="Times New Roman" w:hAnsi="Times New Roman" w:cs="Times New Roman"/>
          <w:sz w:val="28"/>
          <w:szCs w:val="28"/>
        </w:rPr>
        <w:t>Округа</w:t>
      </w:r>
      <w:r w:rsidRPr="0031190A">
        <w:rPr>
          <w:rFonts w:ascii="Times New Roman" w:eastAsia="Times New Roman" w:hAnsi="Times New Roman" w:cs="Times New Roman"/>
          <w:sz w:val="28"/>
          <w:szCs w:val="28"/>
        </w:rPr>
        <w:t xml:space="preserve"> с последующим оформлением разрешения в 3-дневный срок.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2.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00F75987">
        <w:rPr>
          <w:rFonts w:ascii="Times New Roman" w:eastAsia="Times New Roman" w:hAnsi="Times New Roman" w:cs="Times New Roman"/>
          <w:sz w:val="28"/>
          <w:szCs w:val="28"/>
        </w:rPr>
        <w:t>а</w:t>
      </w:r>
      <w:r w:rsidRPr="0031190A">
        <w:rPr>
          <w:rFonts w:ascii="Times New Roman" w:eastAsia="Times New Roman" w:hAnsi="Times New Roman" w:cs="Times New Roman"/>
          <w:sz w:val="28"/>
          <w:szCs w:val="28"/>
        </w:rPr>
        <w:t xml:space="preserve">дминистрацию </w:t>
      </w:r>
      <w:r w:rsidR="00F75987">
        <w:rPr>
          <w:rFonts w:ascii="Times New Roman" w:eastAsia="Times New Roman" w:hAnsi="Times New Roman" w:cs="Times New Roman"/>
          <w:sz w:val="28"/>
          <w:szCs w:val="28"/>
        </w:rPr>
        <w:t>Округа</w:t>
      </w:r>
      <w:r w:rsidRPr="0031190A">
        <w:rPr>
          <w:rFonts w:ascii="Times New Roman" w:eastAsia="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E41A6A">
        <w:rPr>
          <w:rFonts w:ascii="Times New Roman" w:eastAsia="Times New Roman" w:hAnsi="Times New Roman" w:cs="Times New Roman"/>
          <w:sz w:val="28"/>
          <w:szCs w:val="28"/>
        </w:rPr>
        <w:t>а</w:t>
      </w:r>
      <w:r w:rsidRPr="0031190A">
        <w:rPr>
          <w:rFonts w:ascii="Times New Roman" w:eastAsia="Times New Roman" w:hAnsi="Times New Roman" w:cs="Times New Roman"/>
          <w:sz w:val="28"/>
          <w:szCs w:val="28"/>
        </w:rPr>
        <w:t xml:space="preserve">дминистрацией </w:t>
      </w:r>
      <w:r w:rsidR="00E41A6A">
        <w:rPr>
          <w:rFonts w:ascii="Times New Roman" w:eastAsia="Times New Roman" w:hAnsi="Times New Roman" w:cs="Times New Roman"/>
          <w:sz w:val="28"/>
          <w:szCs w:val="28"/>
        </w:rPr>
        <w:t>Округа</w:t>
      </w:r>
      <w:r w:rsidRPr="0031190A">
        <w:rPr>
          <w:rFonts w:ascii="Times New Roman" w:eastAsia="Times New Roman" w:hAnsi="Times New Roman" w:cs="Times New Roman"/>
          <w:sz w:val="28"/>
          <w:szCs w:val="28"/>
        </w:rPr>
        <w:t xml:space="preserve">.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6. До начала производства работ по разрытию необходимо: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 установить дорожные знаки в соответствии с согласованной схемой;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Ограждение должно быть сплошным и надежным, предотвращающим попадание посторонних на стройплощадку.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200 метров друг от друга.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31190A">
        <w:rPr>
          <w:rFonts w:ascii="Times New Roman" w:eastAsia="Times New Roman" w:hAnsi="Times New Roman" w:cs="Times New Roman"/>
          <w:sz w:val="28"/>
          <w:szCs w:val="28"/>
        </w:rPr>
        <w:t>контроль за</w:t>
      </w:r>
      <w:proofErr w:type="gramEnd"/>
      <w:r w:rsidRPr="0031190A">
        <w:rPr>
          <w:rFonts w:ascii="Times New Roman" w:eastAsia="Times New Roman" w:hAnsi="Times New Roman" w:cs="Times New Roman"/>
          <w:sz w:val="28"/>
          <w:szCs w:val="28"/>
        </w:rPr>
        <w:t xml:space="preserve"> выполнением Правил.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9. В случае неявки представителя или отказа его указать точное положение коммуникаций следует составить соответствующий акт. При этом </w:t>
      </w:r>
      <w:r w:rsidRPr="0031190A">
        <w:rPr>
          <w:rFonts w:ascii="Times New Roman" w:eastAsia="Times New Roman" w:hAnsi="Times New Roman" w:cs="Times New Roman"/>
          <w:sz w:val="28"/>
          <w:szCs w:val="28"/>
        </w:rPr>
        <w:lastRenderedPageBreak/>
        <w:t xml:space="preserve">организация, ведущая работы, руководствуется положением коммуникаций, указанных на топографической основе, дежурных схемах сетей и другой технической документацией.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10.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Бордюр, разобранный при производстве работ по прокладке подземных коммуникаций или других видов строительных работ, восстанавливается в полном объеме организацией, получившей разрешение на производство работ, в сроки, согласованные с </w:t>
      </w:r>
      <w:r w:rsidR="00B86CDF">
        <w:rPr>
          <w:rFonts w:ascii="Times New Roman" w:eastAsia="Times New Roman" w:hAnsi="Times New Roman" w:cs="Times New Roman"/>
          <w:sz w:val="28"/>
          <w:szCs w:val="28"/>
        </w:rPr>
        <w:t>а</w:t>
      </w:r>
      <w:r w:rsidRPr="0031190A">
        <w:rPr>
          <w:rFonts w:ascii="Times New Roman" w:eastAsia="Times New Roman" w:hAnsi="Times New Roman" w:cs="Times New Roman"/>
          <w:sz w:val="28"/>
          <w:szCs w:val="28"/>
        </w:rPr>
        <w:t xml:space="preserve">дминистрацией </w:t>
      </w:r>
      <w:r w:rsidR="00B86CDF">
        <w:rPr>
          <w:rFonts w:ascii="Times New Roman" w:eastAsia="Times New Roman" w:hAnsi="Times New Roman" w:cs="Times New Roman"/>
          <w:sz w:val="28"/>
          <w:szCs w:val="28"/>
        </w:rPr>
        <w:t>округа</w:t>
      </w:r>
      <w:r w:rsidRPr="0031190A">
        <w:rPr>
          <w:rFonts w:ascii="Times New Roman" w:eastAsia="Times New Roman" w:hAnsi="Times New Roman" w:cs="Times New Roman"/>
          <w:sz w:val="28"/>
          <w:szCs w:val="28"/>
        </w:rPr>
        <w:t xml:space="preserve">.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При производстве работ на улицах, застроенных территориях грунт должен немедленно вывозиться (в случае аварийных разрытий в срок 3 дня).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11. Траншеи под проезжей частью и тротуарами должны засыпаться песком или </w:t>
      </w:r>
      <w:proofErr w:type="spellStart"/>
      <w:r w:rsidRPr="0031190A">
        <w:rPr>
          <w:rFonts w:ascii="Times New Roman" w:eastAsia="Times New Roman" w:hAnsi="Times New Roman" w:cs="Times New Roman"/>
          <w:sz w:val="28"/>
          <w:szCs w:val="28"/>
        </w:rPr>
        <w:t>песчанн</w:t>
      </w:r>
      <w:proofErr w:type="gramStart"/>
      <w:r w:rsidRPr="0031190A">
        <w:rPr>
          <w:rFonts w:ascii="Times New Roman" w:eastAsia="Times New Roman" w:hAnsi="Times New Roman" w:cs="Times New Roman"/>
          <w:sz w:val="28"/>
          <w:szCs w:val="28"/>
        </w:rPr>
        <w:t>о</w:t>
      </w:r>
      <w:proofErr w:type="spellEnd"/>
      <w:r w:rsidRPr="0031190A">
        <w:rPr>
          <w:rFonts w:ascii="Times New Roman" w:eastAsia="Times New Roman" w:hAnsi="Times New Roman" w:cs="Times New Roman"/>
          <w:sz w:val="28"/>
          <w:szCs w:val="28"/>
        </w:rPr>
        <w:t>-</w:t>
      </w:r>
      <w:proofErr w:type="gramEnd"/>
      <w:r w:rsidRPr="0031190A">
        <w:rPr>
          <w:rFonts w:ascii="Times New Roman" w:eastAsia="Times New Roman" w:hAnsi="Times New Roman" w:cs="Times New Roman"/>
          <w:sz w:val="28"/>
          <w:szCs w:val="28"/>
        </w:rPr>
        <w:t xml:space="preserve"> гравийной смесью с послойным уплотнением и поливкой водой.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Траншеи на газонах должны быть восстановлены с засыпкой верхнего слоя плодородным грунтом с посевом газонных трав.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13. Не допускается засыпка траншеи без необходимого уплотнения, некондиционным грунтом или иные нарушения правил производства земляных работ.  </w:t>
      </w:r>
    </w:p>
    <w:p w:rsidR="0031190A" w:rsidRP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 xml:space="preserve">14. 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 </w:t>
      </w:r>
    </w:p>
    <w:p w:rsidR="0031190A" w:rsidRDefault="0031190A"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1190A">
        <w:rPr>
          <w:rFonts w:ascii="Times New Roman" w:eastAsia="Times New Roman" w:hAnsi="Times New Roman" w:cs="Times New Roman"/>
          <w:sz w:val="28"/>
          <w:szCs w:val="28"/>
        </w:rPr>
        <w:t>15. Не допускается проведение работ при строительстве, ремонте, реконструкции коммун</w:t>
      </w:r>
      <w:r w:rsidR="00B86CDF">
        <w:rPr>
          <w:rFonts w:ascii="Times New Roman" w:eastAsia="Times New Roman" w:hAnsi="Times New Roman" w:cs="Times New Roman"/>
          <w:sz w:val="28"/>
          <w:szCs w:val="28"/>
        </w:rPr>
        <w:t>икаций по просроченным ордерам.</w:t>
      </w:r>
    </w:p>
    <w:p w:rsidR="00C41F1B" w:rsidRDefault="00C41F1B"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41F1B" w:rsidRPr="001C3D0B" w:rsidRDefault="00C41F1B" w:rsidP="001C3D0B">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C3D0B">
        <w:rPr>
          <w:rFonts w:ascii="Times New Roman" w:eastAsia="Times New Roman" w:hAnsi="Times New Roman" w:cs="Times New Roman"/>
          <w:b/>
          <w:sz w:val="28"/>
          <w:szCs w:val="28"/>
        </w:rPr>
        <w:t>Глава 12. ТРЕБОВАНИЯ К ДОСТУПНОСТИ ГОРОДСКОЙ СРЕДЫ ДЛЯ МАЛОМОБИЛЬНЫХ ГРУПП НАСЕЛЕНИЯ</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xml:space="preserve">Статья </w:t>
      </w:r>
      <w:r w:rsidR="003936F3">
        <w:rPr>
          <w:rFonts w:ascii="Times New Roman" w:eastAsia="Times New Roman" w:hAnsi="Times New Roman" w:cs="Times New Roman"/>
          <w:sz w:val="28"/>
          <w:szCs w:val="28"/>
        </w:rPr>
        <w:t>8</w:t>
      </w:r>
      <w:r w:rsidR="001C3D0B">
        <w:rPr>
          <w:rFonts w:ascii="Times New Roman" w:eastAsia="Times New Roman" w:hAnsi="Times New Roman" w:cs="Times New Roman"/>
          <w:sz w:val="28"/>
          <w:szCs w:val="28"/>
        </w:rPr>
        <w:t>7</w:t>
      </w:r>
      <w:r w:rsidR="003936F3">
        <w:rPr>
          <w:rFonts w:ascii="Times New Roman" w:eastAsia="Times New Roman" w:hAnsi="Times New Roman" w:cs="Times New Roman"/>
          <w:sz w:val="28"/>
          <w:szCs w:val="28"/>
        </w:rPr>
        <w:t xml:space="preserve">. </w:t>
      </w:r>
      <w:r w:rsidRPr="00C41F1B">
        <w:rPr>
          <w:rFonts w:ascii="Times New Roman" w:eastAsia="Times New Roman" w:hAnsi="Times New Roman" w:cs="Times New Roman"/>
          <w:sz w:val="28"/>
          <w:szCs w:val="28"/>
        </w:rPr>
        <w:t> Особые требования к доступности среды для маломобильных групп населения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xml:space="preserve"> 1. При разработке проектов планировки и застройки территории </w:t>
      </w:r>
      <w:r w:rsidR="003936F3">
        <w:rPr>
          <w:rFonts w:ascii="Times New Roman" w:eastAsia="Times New Roman" w:hAnsi="Times New Roman" w:cs="Times New Roman"/>
          <w:sz w:val="28"/>
          <w:szCs w:val="28"/>
        </w:rPr>
        <w:t>Округа</w:t>
      </w:r>
      <w:r w:rsidRPr="00C41F1B">
        <w:rPr>
          <w:rFonts w:ascii="Times New Roman" w:eastAsia="Times New Roman" w:hAnsi="Times New Roman" w:cs="Times New Roman"/>
          <w:sz w:val="28"/>
          <w:szCs w:val="28"/>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быть учтены потребности инвалидов и других маломобильных групп населения.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xml:space="preserve">2. При проектировании новых, реконструкции существующих зданий и </w:t>
      </w:r>
      <w:r w:rsidRPr="00C41F1B">
        <w:rPr>
          <w:rFonts w:ascii="Times New Roman" w:eastAsia="Times New Roman" w:hAnsi="Times New Roman" w:cs="Times New Roman"/>
          <w:sz w:val="28"/>
          <w:szCs w:val="28"/>
        </w:rPr>
        <w:lastRenderedPageBreak/>
        <w:t>сооружений, а также при проведении капитального ремонта, проектной документацией должна быть предусмотрена установка технических средств и оборудования, способствующих передвижению инвалидов и других маломобильных групп населения.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В случае невозможности при реконструкции, капитальном ремонте зданий и сооружений полного приспособления объекта для нужд маломобильных граждан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xml:space="preserve">Проектные решения по обеспечению доступности маломобильных групп населения </w:t>
      </w:r>
      <w:r w:rsidR="0000289C">
        <w:rPr>
          <w:rFonts w:ascii="Times New Roman" w:eastAsia="Times New Roman" w:hAnsi="Times New Roman" w:cs="Times New Roman"/>
          <w:sz w:val="28"/>
          <w:szCs w:val="28"/>
        </w:rPr>
        <w:t>при</w:t>
      </w:r>
      <w:r w:rsidRPr="00C41F1B">
        <w:rPr>
          <w:rFonts w:ascii="Times New Roman" w:eastAsia="Times New Roman" w:hAnsi="Times New Roman" w:cs="Times New Roman"/>
          <w:sz w:val="28"/>
          <w:szCs w:val="28"/>
        </w:rPr>
        <w:t xml:space="preserve">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w:t>
      </w:r>
      <w:r w:rsidR="0000289C">
        <w:rPr>
          <w:rFonts w:ascii="Times New Roman" w:eastAsia="Times New Roman" w:hAnsi="Times New Roman" w:cs="Times New Roman"/>
          <w:sz w:val="28"/>
          <w:szCs w:val="28"/>
        </w:rPr>
        <w:t xml:space="preserve">комфортной </w:t>
      </w:r>
      <w:r w:rsidRPr="00C41F1B">
        <w:rPr>
          <w:rFonts w:ascii="Times New Roman" w:eastAsia="Times New Roman" w:hAnsi="Times New Roman" w:cs="Times New Roman"/>
          <w:sz w:val="28"/>
          <w:szCs w:val="28"/>
        </w:rPr>
        <w:t>среды по критериям доступности, безопасности, комфортности и информативности.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xml:space="preserve">3. Основными принципами формирования среды жизнедеятельности при реконструкции </w:t>
      </w:r>
      <w:r w:rsidR="006B0517">
        <w:rPr>
          <w:rFonts w:ascii="Times New Roman" w:eastAsia="Times New Roman" w:hAnsi="Times New Roman" w:cs="Times New Roman"/>
          <w:sz w:val="28"/>
          <w:szCs w:val="28"/>
        </w:rPr>
        <w:t xml:space="preserve">сложившейся </w:t>
      </w:r>
      <w:r w:rsidRPr="00C41F1B">
        <w:rPr>
          <w:rFonts w:ascii="Times New Roman" w:eastAsia="Times New Roman" w:hAnsi="Times New Roman" w:cs="Times New Roman"/>
          <w:sz w:val="28"/>
          <w:szCs w:val="28"/>
        </w:rPr>
        <w:t xml:space="preserve">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w:t>
      </w:r>
      <w:r w:rsidR="009E7FFA">
        <w:rPr>
          <w:rFonts w:ascii="Times New Roman" w:eastAsia="Times New Roman" w:hAnsi="Times New Roman" w:cs="Times New Roman"/>
          <w:sz w:val="28"/>
          <w:szCs w:val="28"/>
        </w:rPr>
        <w:t>жилой</w:t>
      </w:r>
      <w:r w:rsidRPr="00C41F1B">
        <w:rPr>
          <w:rFonts w:ascii="Times New Roman" w:eastAsia="Times New Roman" w:hAnsi="Times New Roman" w:cs="Times New Roman"/>
          <w:sz w:val="28"/>
          <w:szCs w:val="28"/>
        </w:rPr>
        <w:t xml:space="preserve"> среды.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4. При создании доступной для инвалидов среды жизнедеятельности необходимо обеспечивать возможность беспрепятственного передвижения: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для инвалидов с нарушениями зрения и слуха с использованием информационных сигнальных устройств и сре</w:t>
      </w:r>
      <w:proofErr w:type="gramStart"/>
      <w:r w:rsidRPr="00C41F1B">
        <w:rPr>
          <w:rFonts w:ascii="Times New Roman" w:eastAsia="Times New Roman" w:hAnsi="Times New Roman" w:cs="Times New Roman"/>
          <w:sz w:val="28"/>
          <w:szCs w:val="28"/>
        </w:rPr>
        <w:t>дств св</w:t>
      </w:r>
      <w:proofErr w:type="gramEnd"/>
      <w:r w:rsidRPr="00C41F1B">
        <w:rPr>
          <w:rFonts w:ascii="Times New Roman" w:eastAsia="Times New Roman" w:hAnsi="Times New Roman" w:cs="Times New Roman"/>
          <w:sz w:val="28"/>
          <w:szCs w:val="28"/>
        </w:rPr>
        <w:t>язи, доступных для инвалидов.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5. Дверные проемы вновь проектируемых зданий и сооружений для входа маломобильных граждан должны иметь ширину в свету не менее 1,2 м. При двухстворчатых входных дверях ширина одной створки (дверного полотна) должна быть 0,9 м.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маломобильных граждан не допускается. Усилие открывания двери не должно превышать 50 </w:t>
      </w:r>
      <w:proofErr w:type="spellStart"/>
      <w:r w:rsidRPr="00C41F1B">
        <w:rPr>
          <w:rFonts w:ascii="Times New Roman" w:eastAsia="Times New Roman" w:hAnsi="Times New Roman" w:cs="Times New Roman"/>
          <w:sz w:val="28"/>
          <w:szCs w:val="28"/>
        </w:rPr>
        <w:t>Нм</w:t>
      </w:r>
      <w:proofErr w:type="spellEnd"/>
      <w:r w:rsidRPr="00C41F1B">
        <w:rPr>
          <w:rFonts w:ascii="Times New Roman" w:eastAsia="Times New Roman" w:hAnsi="Times New Roman" w:cs="Times New Roman"/>
          <w:sz w:val="28"/>
          <w:szCs w:val="28"/>
        </w:rPr>
        <w:t>.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xml:space="preserve">В полотнах наружных дверей, доступных для маломобильных граждан,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w:t>
      </w:r>
      <w:r w:rsidRPr="00C41F1B">
        <w:rPr>
          <w:rFonts w:ascii="Times New Roman" w:eastAsia="Times New Roman" w:hAnsi="Times New Roman" w:cs="Times New Roman"/>
          <w:sz w:val="28"/>
          <w:szCs w:val="28"/>
        </w:rPr>
        <w:lastRenderedPageBreak/>
        <w:t>выше 1,0 м. При этом смотровая панель должна иметь ширину не менее 0,15 м и располагаться в зоне от середины полотна в сторону дверной ручки.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В проемах дверей, доступных для маломобильных граждан, допускаются пороги высотой не более 0,014 м.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В качестве дверных запоров на путях эвакуации следует предусматривать ручки нажимного действия.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4.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5. Входные двери, доступные для входа инвалидов и маломобильных граждан, следует проектировать </w:t>
      </w:r>
      <w:proofErr w:type="gramStart"/>
      <w:r w:rsidRPr="00C41F1B">
        <w:rPr>
          <w:rFonts w:ascii="Times New Roman" w:eastAsia="Times New Roman" w:hAnsi="Times New Roman" w:cs="Times New Roman"/>
          <w:sz w:val="28"/>
          <w:szCs w:val="28"/>
        </w:rPr>
        <w:t>автоматическими</w:t>
      </w:r>
      <w:proofErr w:type="gramEnd"/>
      <w:r w:rsidRPr="00C41F1B">
        <w:rPr>
          <w:rFonts w:ascii="Times New Roman" w:eastAsia="Times New Roman" w:hAnsi="Times New Roman" w:cs="Times New Roman"/>
          <w:sz w:val="28"/>
          <w:szCs w:val="28"/>
        </w:rPr>
        <w:t>, ручными или механическими. Они должны быть хорошо опознаваемыми и иметь знак, указывающий на доступность здания.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Целесообразно применение автоматических распашных или раздвижных дверей, если они применяются дополнительно к </w:t>
      </w:r>
      <w:proofErr w:type="gramStart"/>
      <w:r w:rsidRPr="00C41F1B">
        <w:rPr>
          <w:rFonts w:ascii="Times New Roman" w:eastAsia="Times New Roman" w:hAnsi="Times New Roman" w:cs="Times New Roman"/>
          <w:sz w:val="28"/>
          <w:szCs w:val="28"/>
        </w:rPr>
        <w:t>эвакуационным</w:t>
      </w:r>
      <w:proofErr w:type="gramEnd"/>
      <w:r w:rsidRPr="00C41F1B">
        <w:rPr>
          <w:rFonts w:ascii="Times New Roman" w:eastAsia="Times New Roman" w:hAnsi="Times New Roman" w:cs="Times New Roman"/>
          <w:sz w:val="28"/>
          <w:szCs w:val="28"/>
        </w:rPr>
        <w:t>. На путях эвакуации раздвижные двери применяются при условии соблюдения противопожарных требований.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6. Глубина тамбуров и </w:t>
      </w:r>
      <w:proofErr w:type="gramStart"/>
      <w:r w:rsidRPr="00C41F1B">
        <w:rPr>
          <w:rFonts w:ascii="Times New Roman" w:eastAsia="Times New Roman" w:hAnsi="Times New Roman" w:cs="Times New Roman"/>
          <w:sz w:val="28"/>
          <w:szCs w:val="28"/>
        </w:rPr>
        <w:t>тамбур-шлюзов</w:t>
      </w:r>
      <w:proofErr w:type="gramEnd"/>
      <w:r w:rsidRPr="00C41F1B">
        <w:rPr>
          <w:rFonts w:ascii="Times New Roman" w:eastAsia="Times New Roman" w:hAnsi="Times New Roman" w:cs="Times New Roman"/>
          <w:sz w:val="28"/>
          <w:szCs w:val="28"/>
        </w:rPr>
        <w:t> при прямом движении и одностороннем открывании дверей должна быть не менее 2,45 м при ширине не менее 1,6 м.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rsidRPr="00C41F1B">
        <w:rPr>
          <w:rFonts w:ascii="Times New Roman" w:eastAsia="Times New Roman" w:hAnsi="Times New Roman" w:cs="Times New Roman"/>
          <w:sz w:val="28"/>
          <w:szCs w:val="28"/>
        </w:rPr>
        <w:t>междверного</w:t>
      </w:r>
      <w:proofErr w:type="spellEnd"/>
      <w:r w:rsidRPr="00C41F1B">
        <w:rPr>
          <w:rFonts w:ascii="Times New Roman" w:eastAsia="Times New Roman" w:hAnsi="Times New Roman" w:cs="Times New Roman"/>
          <w:sz w:val="28"/>
          <w:szCs w:val="28"/>
        </w:rPr>
        <w:t> пространства.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Свободное пространство у двери со стороны ручки должно быть: при открывании от себя - не менее 0,3 м, при открывании к себе - не менее 0,6 м.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При глубине тамбура от 1,8 м до 1,5 м (при реконструкции) его ширина должна быть не менее 2,3 м.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В тамбурах, лестничных клетках и у эвакуационных выходов не допускается применять зеркальные стены (поверхности), а в дверях - зеркальные стекла.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 xml:space="preserve">В тамбурах при установке дренажных и водосборных решеток предупреждающие тактильно-контрастные указатели не обустраиваются. В </w:t>
      </w:r>
      <w:r w:rsidRPr="00C41F1B">
        <w:rPr>
          <w:rFonts w:ascii="Times New Roman" w:eastAsia="Times New Roman" w:hAnsi="Times New Roman" w:cs="Times New Roman"/>
          <w:sz w:val="28"/>
          <w:szCs w:val="28"/>
        </w:rPr>
        <w:lastRenderedPageBreak/>
        <w:t>этом случае дренажные и водосборные решетки должны отстоять от входной двери, открывающейся наружу, на расстоянии 0,3 м.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7.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 </w:t>
      </w:r>
    </w:p>
    <w:p w:rsidR="00C41F1B" w:rsidRPr="00C41F1B" w:rsidRDefault="00C41F1B" w:rsidP="00C41F1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41F1B">
        <w:rPr>
          <w:rFonts w:ascii="Times New Roman" w:eastAsia="Times New Roman" w:hAnsi="Times New Roman" w:cs="Times New Roman"/>
          <w:sz w:val="28"/>
          <w:szCs w:val="28"/>
        </w:rPr>
        <w:t>Дополнительно к турникетам следует предусматривать боковой проход для обеспечения эвакуации инвалидов на креслах-колясках и других категорий маломобильных граждан. </w:t>
      </w:r>
    </w:p>
    <w:p w:rsidR="00C41F1B" w:rsidRPr="003E1775" w:rsidRDefault="00C41F1B" w:rsidP="003119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1C3D0B" w:rsidRDefault="003E1775" w:rsidP="001C3D0B">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C3D0B">
        <w:rPr>
          <w:rFonts w:ascii="Times New Roman" w:eastAsia="Times New Roman" w:hAnsi="Times New Roman" w:cs="Times New Roman"/>
          <w:b/>
          <w:sz w:val="28"/>
          <w:szCs w:val="28"/>
        </w:rPr>
        <w:t>Глава 1</w:t>
      </w:r>
      <w:r w:rsidR="00A27427" w:rsidRPr="001C3D0B">
        <w:rPr>
          <w:rFonts w:ascii="Times New Roman" w:eastAsia="Times New Roman" w:hAnsi="Times New Roman" w:cs="Times New Roman"/>
          <w:b/>
          <w:sz w:val="28"/>
          <w:szCs w:val="28"/>
        </w:rPr>
        <w:t>3</w:t>
      </w:r>
      <w:r w:rsidRPr="001C3D0B">
        <w:rPr>
          <w:rFonts w:ascii="Times New Roman" w:eastAsia="Times New Roman" w:hAnsi="Times New Roman" w:cs="Times New Roman"/>
          <w:b/>
          <w:sz w:val="28"/>
          <w:szCs w:val="28"/>
        </w:rPr>
        <w:t xml:space="preserve">. </w:t>
      </w:r>
      <w:proofErr w:type="gramStart"/>
      <w:r w:rsidRPr="001C3D0B">
        <w:rPr>
          <w:rFonts w:ascii="Times New Roman" w:eastAsia="Times New Roman" w:hAnsi="Times New Roman" w:cs="Times New Roman"/>
          <w:b/>
          <w:sz w:val="28"/>
          <w:szCs w:val="28"/>
        </w:rPr>
        <w:t>КОНТРОЛЬ ЗА</w:t>
      </w:r>
      <w:proofErr w:type="gramEnd"/>
      <w:r w:rsidRPr="001C3D0B">
        <w:rPr>
          <w:rFonts w:ascii="Times New Roman" w:eastAsia="Times New Roman" w:hAnsi="Times New Roman" w:cs="Times New Roman"/>
          <w:b/>
          <w:sz w:val="28"/>
          <w:szCs w:val="28"/>
        </w:rPr>
        <w:t xml:space="preserve"> ИСПОЛНЕНИЕМ ПРАВИЛ</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Статья 8</w:t>
      </w:r>
      <w:r w:rsidR="001C3D0B">
        <w:rPr>
          <w:rFonts w:ascii="Times New Roman" w:eastAsia="Times New Roman" w:hAnsi="Times New Roman" w:cs="Times New Roman"/>
          <w:sz w:val="28"/>
          <w:szCs w:val="28"/>
        </w:rPr>
        <w:t>8</w:t>
      </w:r>
      <w:r w:rsidRPr="003E1775">
        <w:rPr>
          <w:rFonts w:ascii="Times New Roman" w:eastAsia="Times New Roman" w:hAnsi="Times New Roman" w:cs="Times New Roman"/>
          <w:sz w:val="28"/>
          <w:szCs w:val="28"/>
        </w:rPr>
        <w:t xml:space="preserve">. Обеспечение </w:t>
      </w:r>
      <w:proofErr w:type="gramStart"/>
      <w:r w:rsidRPr="003E1775">
        <w:rPr>
          <w:rFonts w:ascii="Times New Roman" w:eastAsia="Times New Roman" w:hAnsi="Times New Roman" w:cs="Times New Roman"/>
          <w:sz w:val="28"/>
          <w:szCs w:val="28"/>
        </w:rPr>
        <w:t>контроля за</w:t>
      </w:r>
      <w:proofErr w:type="gramEnd"/>
      <w:r w:rsidRPr="003E1775">
        <w:rPr>
          <w:rFonts w:ascii="Times New Roman" w:eastAsia="Times New Roman" w:hAnsi="Times New Roman" w:cs="Times New Roman"/>
          <w:sz w:val="28"/>
          <w:szCs w:val="28"/>
        </w:rPr>
        <w:t xml:space="preserve"> соблюдением настоящих Правил</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1. </w:t>
      </w:r>
      <w:proofErr w:type="gramStart"/>
      <w:r w:rsidRPr="003E1775">
        <w:rPr>
          <w:rFonts w:ascii="Times New Roman" w:eastAsia="Times New Roman" w:hAnsi="Times New Roman" w:cs="Times New Roman"/>
          <w:sz w:val="28"/>
          <w:szCs w:val="28"/>
        </w:rPr>
        <w:t>Контроль за</w:t>
      </w:r>
      <w:proofErr w:type="gramEnd"/>
      <w:r w:rsidRPr="003E1775">
        <w:rPr>
          <w:rFonts w:ascii="Times New Roman" w:eastAsia="Times New Roman" w:hAnsi="Times New Roman" w:cs="Times New Roman"/>
          <w:sz w:val="28"/>
          <w:szCs w:val="28"/>
        </w:rPr>
        <w:t xml:space="preserve"> соблюдением настоящих Правил осуществляется администрацией </w:t>
      </w:r>
      <w:r w:rsidR="00A27427">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 xml:space="preserve"> в соответствии с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2. </w:t>
      </w:r>
      <w:proofErr w:type="gramStart"/>
      <w:r w:rsidRPr="003E1775">
        <w:rPr>
          <w:rFonts w:ascii="Times New Roman" w:eastAsia="Times New Roman" w:hAnsi="Times New Roman" w:cs="Times New Roman"/>
          <w:sz w:val="28"/>
          <w:szCs w:val="28"/>
        </w:rPr>
        <w:t>Полномочия по осуществлению муниципального контроля в сфере благоустройства осуществляются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w:t>
      </w:r>
      <w:proofErr w:type="gramEnd"/>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3. Физические и юридические лица обязаны соблюдать чистоту и порядок на территории </w:t>
      </w:r>
      <w:r w:rsidR="00A27427">
        <w:rPr>
          <w:rFonts w:ascii="Times New Roman" w:eastAsia="Times New Roman" w:hAnsi="Times New Roman" w:cs="Times New Roman"/>
          <w:sz w:val="28"/>
          <w:szCs w:val="28"/>
        </w:rPr>
        <w:t>Округа</w:t>
      </w:r>
      <w:r w:rsidRPr="003E1775">
        <w:rPr>
          <w:rFonts w:ascii="Times New Roman" w:eastAsia="Times New Roman" w:hAnsi="Times New Roman" w:cs="Times New Roman"/>
          <w:sz w:val="28"/>
          <w:szCs w:val="28"/>
        </w:rPr>
        <w:t>.</w:t>
      </w:r>
    </w:p>
    <w:p w:rsidR="003E1775" w:rsidRPr="003E1775" w:rsidRDefault="007E0237"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1775" w:rsidRPr="003E1775">
        <w:rPr>
          <w:rFonts w:ascii="Times New Roman" w:eastAsia="Times New Roman" w:hAnsi="Times New Roman" w:cs="Times New Roman"/>
          <w:sz w:val="28"/>
          <w:szCs w:val="28"/>
        </w:rPr>
        <w:t>. В случае выявления фактов нарушений настоящих Правил, уполномоченные должностные лица:</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выдают предписание об устранении нарушений;</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составляют протокол об административном правонарушении в порядке, установленном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 xml:space="preserve">- обращаются в суд с заявлением (исковым заявлением) о признании </w:t>
      </w:r>
      <w:proofErr w:type="gramStart"/>
      <w:r w:rsidRPr="003E1775">
        <w:rPr>
          <w:rFonts w:ascii="Times New Roman" w:eastAsia="Times New Roman" w:hAnsi="Times New Roman" w:cs="Times New Roman"/>
          <w:sz w:val="28"/>
          <w:szCs w:val="28"/>
        </w:rPr>
        <w:t>незаконными</w:t>
      </w:r>
      <w:proofErr w:type="gramEnd"/>
      <w:r w:rsidRPr="003E1775">
        <w:rPr>
          <w:rFonts w:ascii="Times New Roman" w:eastAsia="Times New Roman" w:hAnsi="Times New Roman" w:cs="Times New Roman"/>
          <w:sz w:val="28"/>
          <w:szCs w:val="28"/>
        </w:rPr>
        <w:t xml:space="preserve"> действий (бездействия) физических и (или) юридических лиц, нарушающих настоящие Правила, и о возмещении ущерба.</w:t>
      </w:r>
    </w:p>
    <w:p w:rsidR="003E1775" w:rsidRPr="003E1775" w:rsidRDefault="007E0237"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E1775" w:rsidRPr="003E1775">
        <w:rPr>
          <w:rFonts w:ascii="Times New Roman" w:eastAsia="Times New Roman" w:hAnsi="Times New Roman" w:cs="Times New Roman"/>
          <w:sz w:val="28"/>
          <w:szCs w:val="28"/>
        </w:rPr>
        <w:t>. Лица, допустившие нарушение настоящих Правил, несут ответственность в соответствии с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3E1775" w:rsidRPr="003E1775" w:rsidRDefault="003E1775" w:rsidP="003E177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E1775">
        <w:rPr>
          <w:rFonts w:ascii="Times New Roman" w:eastAsia="Times New Roman" w:hAnsi="Times New Roman" w:cs="Times New Roman"/>
          <w:sz w:val="28"/>
          <w:szCs w:val="28"/>
        </w:rPr>
        <w:t>7.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"Об административных правонарушениях".</w:t>
      </w:r>
    </w:p>
    <w:p w:rsidR="00A81BB1" w:rsidRDefault="00A81BB1"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1C3D0B" w:rsidRDefault="001C3D0B" w:rsidP="00F850E3">
      <w:pPr>
        <w:spacing w:after="0" w:line="240" w:lineRule="auto"/>
        <w:jc w:val="right"/>
        <w:textAlignment w:val="baseline"/>
        <w:rPr>
          <w:rFonts w:ascii="Times New Roman" w:eastAsia="Times New Roman" w:hAnsi="Times New Roman" w:cs="Times New Roman"/>
          <w:sz w:val="24"/>
          <w:szCs w:val="24"/>
        </w:rPr>
      </w:pP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Приложение</w:t>
      </w:r>
      <w:r w:rsidR="00F71181">
        <w:rPr>
          <w:rFonts w:ascii="Times New Roman" w:eastAsia="Times New Roman" w:hAnsi="Times New Roman" w:cs="Times New Roman"/>
          <w:sz w:val="24"/>
          <w:szCs w:val="24"/>
        </w:rPr>
        <w:t xml:space="preserve"> №1</w:t>
      </w: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к Решению </w:t>
      </w:r>
    </w:p>
    <w:p w:rsidR="00F850E3" w:rsidRPr="00F850E3" w:rsidRDefault="001D33E8" w:rsidP="00F850E3">
      <w:pPr>
        <w:spacing w:after="0" w:line="240" w:lineRule="auto"/>
        <w:jc w:val="right"/>
        <w:textAlignment w:val="baseline"/>
        <w:rPr>
          <w:rFonts w:ascii="Segoe UI" w:eastAsia="Times New Roman" w:hAnsi="Segoe UI" w:cs="Segoe UI"/>
          <w:sz w:val="18"/>
          <w:szCs w:val="18"/>
        </w:rPr>
      </w:pPr>
      <w:r>
        <w:rPr>
          <w:rFonts w:ascii="Times New Roman" w:eastAsia="Times New Roman" w:hAnsi="Times New Roman" w:cs="Times New Roman"/>
          <w:sz w:val="24"/>
          <w:szCs w:val="24"/>
        </w:rPr>
        <w:t>Шарыповского окружного</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Совета депутатов </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от __________2021 г. N ________ </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Приложение № 1 </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lastRenderedPageBreak/>
        <w:t>к Правилам благоустройства </w:t>
      </w:r>
    </w:p>
    <w:p w:rsidR="001D33E8" w:rsidRDefault="00F850E3" w:rsidP="00F850E3">
      <w:pPr>
        <w:spacing w:after="0" w:line="240" w:lineRule="auto"/>
        <w:jc w:val="right"/>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xml:space="preserve">территории </w:t>
      </w:r>
      <w:r w:rsidR="001D33E8">
        <w:rPr>
          <w:rFonts w:ascii="Times New Roman" w:eastAsia="Times New Roman" w:hAnsi="Times New Roman" w:cs="Times New Roman"/>
          <w:sz w:val="24"/>
          <w:szCs w:val="24"/>
        </w:rPr>
        <w:t xml:space="preserve">Шарыповского </w:t>
      </w:r>
    </w:p>
    <w:p w:rsidR="00F850E3" w:rsidRPr="00F850E3" w:rsidRDefault="001D33E8" w:rsidP="00F850E3">
      <w:pPr>
        <w:spacing w:after="0" w:line="240" w:lineRule="auto"/>
        <w:jc w:val="right"/>
        <w:textAlignment w:val="baseline"/>
        <w:rPr>
          <w:rFonts w:ascii="Segoe UI" w:eastAsia="Times New Roman" w:hAnsi="Segoe UI" w:cs="Segoe UI"/>
          <w:sz w:val="18"/>
          <w:szCs w:val="18"/>
        </w:rPr>
      </w:pPr>
      <w:r>
        <w:rPr>
          <w:rFonts w:ascii="Times New Roman" w:eastAsia="Times New Roman" w:hAnsi="Times New Roman" w:cs="Times New Roman"/>
          <w:sz w:val="24"/>
          <w:szCs w:val="24"/>
        </w:rPr>
        <w:t>муниципального округа</w:t>
      </w:r>
      <w:r w:rsidR="00F850E3"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ind w:firstLine="540"/>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C310DC" w:rsidRDefault="00F850E3" w:rsidP="00F850E3">
      <w:pPr>
        <w:spacing w:after="0" w:line="240" w:lineRule="auto"/>
        <w:jc w:val="both"/>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xml:space="preserve">               </w:t>
      </w:r>
    </w:p>
    <w:p w:rsidR="00C310DC" w:rsidRDefault="00C310DC" w:rsidP="00F850E3">
      <w:pPr>
        <w:spacing w:after="0" w:line="240" w:lineRule="auto"/>
        <w:jc w:val="both"/>
        <w:textAlignment w:val="baseline"/>
        <w:rPr>
          <w:rFonts w:ascii="Times New Roman" w:eastAsia="Times New Roman" w:hAnsi="Times New Roman" w:cs="Times New Roman"/>
          <w:sz w:val="24"/>
          <w:szCs w:val="24"/>
        </w:rPr>
      </w:pPr>
    </w:p>
    <w:p w:rsidR="00C310DC" w:rsidRDefault="00C310DC" w:rsidP="00F850E3">
      <w:pPr>
        <w:spacing w:after="0" w:line="240" w:lineRule="auto"/>
        <w:jc w:val="both"/>
        <w:textAlignment w:val="baseline"/>
        <w:rPr>
          <w:rFonts w:ascii="Times New Roman" w:eastAsia="Times New Roman" w:hAnsi="Times New Roman" w:cs="Times New Roman"/>
          <w:sz w:val="24"/>
          <w:szCs w:val="24"/>
        </w:rPr>
      </w:pP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ФОРМА ОПИСАНИЯ ГРАНИЦ ПРИЛЕГАЮЩЕЙ ТЕРРИТОРИИ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71181">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Утверждена </w:t>
      </w:r>
    </w:p>
    <w:p w:rsidR="00F850E3" w:rsidRPr="00F850E3" w:rsidRDefault="00F850E3" w:rsidP="00F71181">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_______________________________________ </w:t>
      </w:r>
    </w:p>
    <w:p w:rsidR="00F850E3" w:rsidRPr="00F850E3" w:rsidRDefault="00F850E3" w:rsidP="00F71181">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roofErr w:type="gramStart"/>
      <w:r w:rsidRPr="00F850E3">
        <w:rPr>
          <w:rFonts w:ascii="Times New Roman" w:eastAsia="Times New Roman" w:hAnsi="Times New Roman" w:cs="Times New Roman"/>
          <w:sz w:val="24"/>
          <w:szCs w:val="24"/>
        </w:rPr>
        <w:t>(наименование документа об утверждении, </w:t>
      </w:r>
      <w:proofErr w:type="gramEnd"/>
    </w:p>
    <w:p w:rsidR="00F850E3" w:rsidRPr="00F850E3" w:rsidRDefault="00F850E3" w:rsidP="00F71181">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включая наименование органа местного </w:t>
      </w:r>
    </w:p>
    <w:p w:rsidR="00F850E3" w:rsidRPr="00F850E3" w:rsidRDefault="00F850E3" w:rsidP="00F71181">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самоуправления, принявшего решение </w:t>
      </w:r>
    </w:p>
    <w:p w:rsidR="00F850E3" w:rsidRPr="00F850E3" w:rsidRDefault="00F850E3" w:rsidP="00F71181">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об утверждении схемы) </w:t>
      </w:r>
    </w:p>
    <w:p w:rsidR="00F850E3" w:rsidRPr="00F850E3" w:rsidRDefault="00F850E3" w:rsidP="00F71181">
      <w:pPr>
        <w:spacing w:after="0" w:line="240" w:lineRule="auto"/>
        <w:jc w:val="right"/>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от __________________ N _______________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Описание прилегающей территории __________________________________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1. Местоположение прилегающей территории (адресные ориентиры) _____________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___________________________________________________________________________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2. Кадастровый номер  объекта,  по  отношению  к  которому  устанавливается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прилегающая территория ____________________________________________________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3. Сведения  о собственнике  и  (или)  ином  законном   владельце   здания,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строения, сооружения, земельного участка, а также </w:t>
      </w:r>
      <w:proofErr w:type="gramStart"/>
      <w:r w:rsidRPr="00F850E3">
        <w:rPr>
          <w:rFonts w:ascii="Times New Roman" w:eastAsia="Times New Roman" w:hAnsi="Times New Roman" w:cs="Times New Roman"/>
          <w:sz w:val="24"/>
          <w:szCs w:val="24"/>
        </w:rPr>
        <w:t>уполномоченном</w:t>
      </w:r>
      <w:proofErr w:type="gramEnd"/>
      <w:r w:rsidRPr="00F850E3">
        <w:rPr>
          <w:rFonts w:ascii="Times New Roman" w:eastAsia="Times New Roman" w:hAnsi="Times New Roman" w:cs="Times New Roman"/>
          <w:sz w:val="24"/>
          <w:szCs w:val="24"/>
        </w:rPr>
        <w:t> лице: ____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___________________________________________________________________________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4 Площадь прилегающей территории: ____________ (кв. м)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2265"/>
        <w:gridCol w:w="2040"/>
      </w:tblGrid>
      <w:tr w:rsidR="00F850E3" w:rsidRPr="00F850E3" w:rsidTr="0061289D">
        <w:tc>
          <w:tcPr>
            <w:tcW w:w="46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Обозначение характерных точек границ </w:t>
            </w:r>
          </w:p>
        </w:tc>
        <w:tc>
          <w:tcPr>
            <w:tcW w:w="4305" w:type="dxa"/>
            <w:gridSpan w:val="2"/>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Координаты, </w:t>
            </w:r>
            <w:proofErr w:type="gramStart"/>
            <w:r w:rsidRPr="00F850E3">
              <w:rPr>
                <w:rFonts w:ascii="Times New Roman" w:eastAsia="Times New Roman" w:hAnsi="Times New Roman" w:cs="Times New Roman"/>
                <w:sz w:val="24"/>
                <w:szCs w:val="24"/>
              </w:rPr>
              <w:t>м</w:t>
            </w:r>
            <w:proofErr w:type="gramEnd"/>
            <w:r w:rsidRPr="00F850E3">
              <w:rPr>
                <w:rFonts w:ascii="Times New Roman" w:eastAsia="Times New Roman" w:hAnsi="Times New Roman" w:cs="Times New Roman"/>
                <w:sz w:val="24"/>
                <w:szCs w:val="24"/>
              </w:rPr>
              <w:t> (с точностью до двух знаков после запятой) </w:t>
            </w:r>
          </w:p>
        </w:tc>
      </w:tr>
      <w:tr w:rsidR="00F850E3" w:rsidRPr="00F850E3" w:rsidTr="0061289D">
        <w:tc>
          <w:tcPr>
            <w:tcW w:w="46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X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Y </w:t>
            </w:r>
          </w:p>
        </w:tc>
      </w:tr>
      <w:tr w:rsidR="00F850E3" w:rsidRPr="00F850E3" w:rsidTr="0061289D">
        <w:tc>
          <w:tcPr>
            <w:tcW w:w="46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r>
    </w:tbl>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center"/>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Графическая часть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0"/>
      </w:tblGrid>
      <w:tr w:rsidR="00F850E3" w:rsidRPr="00F850E3" w:rsidTr="0061289D">
        <w:trPr>
          <w:trHeight w:val="300"/>
        </w:trPr>
        <w:tc>
          <w:tcPr>
            <w:tcW w:w="8730" w:type="dxa"/>
            <w:tcBorders>
              <w:top w:val="single" w:sz="6" w:space="0" w:color="auto"/>
              <w:left w:val="single" w:sz="6" w:space="0" w:color="auto"/>
              <w:bottom w:val="nil"/>
              <w:right w:val="single" w:sz="6" w:space="0" w:color="auto"/>
            </w:tcBorders>
            <w:shd w:val="clear" w:color="auto" w:fill="auto"/>
            <w:hideMark/>
          </w:tcPr>
          <w:p w:rsidR="00F850E3" w:rsidRPr="00F850E3" w:rsidRDefault="00F850E3" w:rsidP="00F850E3">
            <w:pPr>
              <w:spacing w:after="0" w:line="240" w:lineRule="auto"/>
              <w:jc w:val="both"/>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Масштаб 1:500 (1:1000) </w:t>
            </w:r>
          </w:p>
        </w:tc>
      </w:tr>
      <w:tr w:rsidR="00F850E3" w:rsidRPr="00F850E3" w:rsidTr="0061289D">
        <w:trPr>
          <w:trHeight w:val="300"/>
        </w:trPr>
        <w:tc>
          <w:tcPr>
            <w:tcW w:w="8730" w:type="dxa"/>
            <w:tcBorders>
              <w:top w:val="nil"/>
              <w:left w:val="single" w:sz="6" w:space="0" w:color="auto"/>
              <w:bottom w:val="nil"/>
              <w:right w:val="single" w:sz="6" w:space="0" w:color="auto"/>
            </w:tcBorders>
            <w:shd w:val="clear" w:color="auto" w:fill="auto"/>
            <w:hideMark/>
          </w:tcPr>
          <w:p w:rsidR="00F850E3" w:rsidRPr="00F850E3" w:rsidRDefault="00F850E3" w:rsidP="00F850E3">
            <w:pPr>
              <w:spacing w:after="0" w:line="240" w:lineRule="auto"/>
              <w:jc w:val="both"/>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r>
      <w:tr w:rsidR="00F850E3" w:rsidRPr="00F850E3" w:rsidTr="0061289D">
        <w:trPr>
          <w:trHeight w:val="300"/>
        </w:trPr>
        <w:tc>
          <w:tcPr>
            <w:tcW w:w="8730" w:type="dxa"/>
            <w:tcBorders>
              <w:top w:val="nil"/>
              <w:left w:val="single" w:sz="6" w:space="0" w:color="auto"/>
              <w:bottom w:val="nil"/>
              <w:right w:val="single" w:sz="6" w:space="0" w:color="auto"/>
            </w:tcBorders>
            <w:shd w:val="clear" w:color="auto" w:fill="auto"/>
            <w:hideMark/>
          </w:tcPr>
          <w:p w:rsidR="00F850E3" w:rsidRPr="00F850E3" w:rsidRDefault="00F850E3" w:rsidP="00F850E3">
            <w:pPr>
              <w:spacing w:after="0" w:line="240" w:lineRule="auto"/>
              <w:jc w:val="both"/>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r>
      <w:tr w:rsidR="00F850E3" w:rsidRPr="00F850E3" w:rsidTr="0061289D">
        <w:trPr>
          <w:trHeight w:val="300"/>
        </w:trPr>
        <w:tc>
          <w:tcPr>
            <w:tcW w:w="8730" w:type="dxa"/>
            <w:tcBorders>
              <w:top w:val="nil"/>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both"/>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r>
    </w:tbl>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Условные обозначения: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795"/>
      </w:tblGrid>
      <w:tr w:rsidR="00F850E3" w:rsidRPr="00F850E3" w:rsidTr="0061289D">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____________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граница прилегающей территории (отображается оранжевым цветом) </w:t>
            </w:r>
          </w:p>
        </w:tc>
      </w:tr>
      <w:tr w:rsidR="00F850E3" w:rsidRPr="00F850E3" w:rsidTr="0061289D">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поворотная точка границ прилегающей территории (отображается оранжевым цветом) </w:t>
            </w:r>
          </w:p>
        </w:tc>
      </w:tr>
      <w:tr w:rsidR="00F850E3" w:rsidRPr="00F850E3" w:rsidTr="0061289D">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24:хх</w:t>
            </w:r>
            <w:proofErr w:type="gramStart"/>
            <w:r w:rsidRPr="00F850E3">
              <w:rPr>
                <w:rFonts w:ascii="Times New Roman" w:eastAsia="Times New Roman" w:hAnsi="Times New Roman" w:cs="Times New Roman"/>
                <w:sz w:val="24"/>
                <w:szCs w:val="24"/>
              </w:rPr>
              <w:t>:х</w:t>
            </w:r>
            <w:proofErr w:type="gramEnd"/>
            <w:r w:rsidRPr="00F850E3">
              <w:rPr>
                <w:rFonts w:ascii="Times New Roman" w:eastAsia="Times New Roman" w:hAnsi="Times New Roman" w:cs="Times New Roman"/>
                <w:sz w:val="24"/>
                <w:szCs w:val="24"/>
              </w:rPr>
              <w:t>ххххх:хх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 </w:t>
            </w:r>
          </w:p>
        </w:tc>
      </w:tr>
      <w:tr w:rsidR="00F850E3" w:rsidRPr="00F850E3" w:rsidTr="0061289D">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24:хх</w:t>
            </w:r>
            <w:proofErr w:type="gramStart"/>
            <w:r w:rsidRPr="00F850E3">
              <w:rPr>
                <w:rFonts w:ascii="Times New Roman" w:eastAsia="Times New Roman" w:hAnsi="Times New Roman" w:cs="Times New Roman"/>
                <w:sz w:val="24"/>
                <w:szCs w:val="24"/>
              </w:rPr>
              <w:t>:х</w:t>
            </w:r>
            <w:proofErr w:type="gramEnd"/>
            <w:r w:rsidRPr="00F850E3">
              <w:rPr>
                <w:rFonts w:ascii="Times New Roman" w:eastAsia="Times New Roman" w:hAnsi="Times New Roman" w:cs="Times New Roman"/>
                <w:sz w:val="24"/>
                <w:szCs w:val="24"/>
              </w:rPr>
              <w:t>хххххх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кадастровый квартал (отображается голубым цветом) </w:t>
            </w:r>
          </w:p>
        </w:tc>
      </w:tr>
      <w:tr w:rsidR="00F850E3" w:rsidRPr="00F850E3" w:rsidTr="0061289D">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lastRenderedPageBreak/>
              <w:t>____________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граница кадастрового квартала (отображается голубым цветом) </w:t>
            </w:r>
          </w:p>
        </w:tc>
      </w:tr>
      <w:tr w:rsidR="00F850E3" w:rsidRPr="00F850E3" w:rsidTr="0061289D">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jc w:val="center"/>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 - - - - - -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rsidR="00F850E3" w:rsidRPr="00F850E3" w:rsidRDefault="00F850E3" w:rsidP="00F850E3">
            <w:pPr>
              <w:spacing w:after="0" w:line="240" w:lineRule="auto"/>
              <w:textAlignment w:val="baseline"/>
              <w:rPr>
                <w:rFonts w:ascii="Times New Roman" w:eastAsia="Times New Roman" w:hAnsi="Times New Roman" w:cs="Times New Roman"/>
                <w:sz w:val="24"/>
                <w:szCs w:val="24"/>
              </w:rPr>
            </w:pPr>
            <w:r w:rsidRPr="00F850E3">
              <w:rPr>
                <w:rFonts w:ascii="Times New Roman" w:eastAsia="Times New Roman" w:hAnsi="Times New Roman" w:cs="Times New Roman"/>
                <w:sz w:val="24"/>
                <w:szCs w:val="24"/>
              </w:rPr>
              <w:t>границы объектов, расположенных на прилегающей территории (отображается черным цветом) </w:t>
            </w:r>
          </w:p>
        </w:tc>
      </w:tr>
    </w:tbl>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Pr="00F850E3" w:rsidRDefault="00F850E3" w:rsidP="00F850E3">
      <w:pPr>
        <w:spacing w:after="0" w:line="240" w:lineRule="auto"/>
        <w:jc w:val="both"/>
        <w:textAlignment w:val="baseline"/>
        <w:rPr>
          <w:rFonts w:ascii="Segoe UI" w:eastAsia="Times New Roman" w:hAnsi="Segoe UI" w:cs="Segoe UI"/>
          <w:sz w:val="18"/>
          <w:szCs w:val="18"/>
        </w:rPr>
      </w:pPr>
      <w:r w:rsidRPr="00F850E3">
        <w:rPr>
          <w:rFonts w:ascii="Times New Roman" w:eastAsia="Times New Roman" w:hAnsi="Times New Roman" w:cs="Times New Roman"/>
          <w:sz w:val="24"/>
          <w:szCs w:val="24"/>
        </w:rPr>
        <w:t> </w:t>
      </w: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Default="00F850E3" w:rsidP="00AC5985">
      <w:pPr>
        <w:spacing w:after="0" w:line="240" w:lineRule="auto"/>
        <w:jc w:val="both"/>
        <w:textAlignment w:val="baseline"/>
        <w:rPr>
          <w:rFonts w:ascii="Times New Roman" w:eastAsia="Times New Roman" w:hAnsi="Times New Roman" w:cs="Times New Roman"/>
          <w:b/>
          <w:sz w:val="28"/>
          <w:szCs w:val="28"/>
        </w:rPr>
      </w:pPr>
    </w:p>
    <w:p w:rsidR="00F850E3" w:rsidRPr="00D61B29" w:rsidRDefault="00F850E3" w:rsidP="00AC5985">
      <w:pPr>
        <w:spacing w:after="0" w:line="240" w:lineRule="auto"/>
        <w:jc w:val="both"/>
        <w:textAlignment w:val="baseline"/>
        <w:rPr>
          <w:rFonts w:ascii="Times New Roman" w:eastAsia="Times New Roman" w:hAnsi="Times New Roman" w:cs="Times New Roman"/>
          <w:b/>
          <w:sz w:val="28"/>
          <w:szCs w:val="28"/>
        </w:rPr>
      </w:pPr>
    </w:p>
    <w:p w:rsidR="00A95045" w:rsidRPr="00427A52" w:rsidRDefault="00A95045" w:rsidP="00A95045">
      <w:pPr>
        <w:spacing w:after="0" w:line="240" w:lineRule="auto"/>
        <w:jc w:val="both"/>
        <w:textAlignment w:val="baseline"/>
        <w:rPr>
          <w:rFonts w:ascii="Segoe UI" w:eastAsia="Times New Roman" w:hAnsi="Segoe UI" w:cs="Segoe UI"/>
          <w:sz w:val="28"/>
          <w:szCs w:val="28"/>
        </w:rPr>
      </w:pPr>
      <w:r w:rsidRPr="00427A52">
        <w:rPr>
          <w:rFonts w:ascii="Times New Roman" w:eastAsia="Times New Roman" w:hAnsi="Times New Roman" w:cs="Times New Roman"/>
          <w:sz w:val="28"/>
          <w:szCs w:val="28"/>
        </w:rPr>
        <w:t> </w:t>
      </w:r>
    </w:p>
    <w:p w:rsidR="00A95045" w:rsidRDefault="00A95045" w:rsidP="00256D68">
      <w:pPr>
        <w:widowControl w:val="0"/>
        <w:autoSpaceDE w:val="0"/>
        <w:autoSpaceDN w:val="0"/>
        <w:adjustRightInd w:val="0"/>
        <w:spacing w:after="0" w:line="240" w:lineRule="auto"/>
        <w:ind w:left="5664"/>
        <w:rPr>
          <w:rFonts w:ascii="Times New Roman" w:hAnsi="Times New Roman" w:cs="Times New Roman"/>
          <w:sz w:val="24"/>
          <w:szCs w:val="24"/>
        </w:rPr>
      </w:pPr>
    </w:p>
    <w:sectPr w:rsidR="00A95045" w:rsidSect="00657EDE">
      <w:footerReference w:type="default" r:id="rId11"/>
      <w:pgSz w:w="11906" w:h="16838"/>
      <w:pgMar w:top="851" w:right="68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FD" w:rsidRDefault="008516FD" w:rsidP="00CC449D">
      <w:pPr>
        <w:spacing w:after="0" w:line="240" w:lineRule="auto"/>
      </w:pPr>
      <w:r>
        <w:separator/>
      </w:r>
    </w:p>
  </w:endnote>
  <w:endnote w:type="continuationSeparator" w:id="0">
    <w:p w:rsidR="008516FD" w:rsidRDefault="008516FD" w:rsidP="00CC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34512"/>
      <w:docPartObj>
        <w:docPartGallery w:val="Page Numbers (Bottom of Page)"/>
        <w:docPartUnique/>
      </w:docPartObj>
    </w:sdtPr>
    <w:sdtEndPr/>
    <w:sdtContent>
      <w:p w:rsidR="00794957" w:rsidRDefault="00794957">
        <w:pPr>
          <w:pStyle w:val="a7"/>
          <w:jc w:val="right"/>
        </w:pPr>
      </w:p>
      <w:p w:rsidR="00794957" w:rsidRDefault="008516FD">
        <w:pPr>
          <w:pStyle w:val="a7"/>
          <w:jc w:val="right"/>
        </w:pPr>
      </w:p>
    </w:sdtContent>
  </w:sdt>
  <w:p w:rsidR="00794957" w:rsidRDefault="007949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FD" w:rsidRDefault="008516FD" w:rsidP="00CC449D">
      <w:pPr>
        <w:spacing w:after="0" w:line="240" w:lineRule="auto"/>
      </w:pPr>
      <w:r>
        <w:separator/>
      </w:r>
    </w:p>
  </w:footnote>
  <w:footnote w:type="continuationSeparator" w:id="0">
    <w:p w:rsidR="008516FD" w:rsidRDefault="008516FD" w:rsidP="00CC4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1E0538"/>
    <w:lvl w:ilvl="0">
      <w:start w:val="1"/>
      <w:numFmt w:val="decimal"/>
      <w:pStyle w:val="a"/>
      <w:lvlText w:val="%1."/>
      <w:lvlJc w:val="left"/>
      <w:pPr>
        <w:tabs>
          <w:tab w:val="num" w:pos="360"/>
        </w:tabs>
        <w:ind w:left="360" w:hanging="360"/>
      </w:pPr>
    </w:lvl>
  </w:abstractNum>
  <w:abstractNum w:abstractNumId="1">
    <w:nsid w:val="02B1699F"/>
    <w:multiLevelType w:val="multilevel"/>
    <w:tmpl w:val="7328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90F04"/>
    <w:multiLevelType w:val="multilevel"/>
    <w:tmpl w:val="799A9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F762D"/>
    <w:multiLevelType w:val="hybridMultilevel"/>
    <w:tmpl w:val="D2522598"/>
    <w:lvl w:ilvl="0" w:tplc="9C82B28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0A836A81"/>
    <w:multiLevelType w:val="hybridMultilevel"/>
    <w:tmpl w:val="0038E6FE"/>
    <w:lvl w:ilvl="0" w:tplc="348A0D16">
      <w:start w:val="1"/>
      <w:numFmt w:val="decimal"/>
      <w:lvlText w:val="%1."/>
      <w:lvlJc w:val="left"/>
      <w:pPr>
        <w:tabs>
          <w:tab w:val="num" w:pos="720"/>
        </w:tabs>
        <w:ind w:left="720" w:hanging="360"/>
      </w:pPr>
      <w:rPr>
        <w:rFonts w:hint="default"/>
        <w:color w:val="auto"/>
      </w:rPr>
    </w:lvl>
    <w:lvl w:ilvl="1" w:tplc="79ECB7EC" w:tentative="1">
      <w:start w:val="1"/>
      <w:numFmt w:val="bullet"/>
      <w:lvlText w:val="o"/>
      <w:lvlJc w:val="left"/>
      <w:pPr>
        <w:tabs>
          <w:tab w:val="num" w:pos="1440"/>
        </w:tabs>
        <w:ind w:left="1440" w:hanging="360"/>
      </w:pPr>
      <w:rPr>
        <w:rFonts w:ascii="Courier New" w:hAnsi="Courier New" w:hint="default"/>
      </w:rPr>
    </w:lvl>
    <w:lvl w:ilvl="2" w:tplc="87182360" w:tentative="1">
      <w:start w:val="1"/>
      <w:numFmt w:val="bullet"/>
      <w:lvlText w:val=""/>
      <w:lvlJc w:val="left"/>
      <w:pPr>
        <w:tabs>
          <w:tab w:val="num" w:pos="2160"/>
        </w:tabs>
        <w:ind w:left="2160" w:hanging="360"/>
      </w:pPr>
      <w:rPr>
        <w:rFonts w:ascii="Wingdings" w:hAnsi="Wingdings" w:hint="default"/>
      </w:rPr>
    </w:lvl>
    <w:lvl w:ilvl="3" w:tplc="73700E3A" w:tentative="1">
      <w:start w:val="1"/>
      <w:numFmt w:val="bullet"/>
      <w:lvlText w:val=""/>
      <w:lvlJc w:val="left"/>
      <w:pPr>
        <w:tabs>
          <w:tab w:val="num" w:pos="2880"/>
        </w:tabs>
        <w:ind w:left="2880" w:hanging="360"/>
      </w:pPr>
      <w:rPr>
        <w:rFonts w:ascii="Symbol" w:hAnsi="Symbol" w:hint="default"/>
      </w:rPr>
    </w:lvl>
    <w:lvl w:ilvl="4" w:tplc="0BCAC5B2" w:tentative="1">
      <w:start w:val="1"/>
      <w:numFmt w:val="bullet"/>
      <w:lvlText w:val="o"/>
      <w:lvlJc w:val="left"/>
      <w:pPr>
        <w:tabs>
          <w:tab w:val="num" w:pos="3600"/>
        </w:tabs>
        <w:ind w:left="3600" w:hanging="360"/>
      </w:pPr>
      <w:rPr>
        <w:rFonts w:ascii="Courier New" w:hAnsi="Courier New" w:hint="default"/>
      </w:rPr>
    </w:lvl>
    <w:lvl w:ilvl="5" w:tplc="B3B81464" w:tentative="1">
      <w:start w:val="1"/>
      <w:numFmt w:val="bullet"/>
      <w:lvlText w:val=""/>
      <w:lvlJc w:val="left"/>
      <w:pPr>
        <w:tabs>
          <w:tab w:val="num" w:pos="4320"/>
        </w:tabs>
        <w:ind w:left="4320" w:hanging="360"/>
      </w:pPr>
      <w:rPr>
        <w:rFonts w:ascii="Wingdings" w:hAnsi="Wingdings" w:hint="default"/>
      </w:rPr>
    </w:lvl>
    <w:lvl w:ilvl="6" w:tplc="C8EED070" w:tentative="1">
      <w:start w:val="1"/>
      <w:numFmt w:val="bullet"/>
      <w:lvlText w:val=""/>
      <w:lvlJc w:val="left"/>
      <w:pPr>
        <w:tabs>
          <w:tab w:val="num" w:pos="5040"/>
        </w:tabs>
        <w:ind w:left="5040" w:hanging="360"/>
      </w:pPr>
      <w:rPr>
        <w:rFonts w:ascii="Symbol" w:hAnsi="Symbol" w:hint="default"/>
      </w:rPr>
    </w:lvl>
    <w:lvl w:ilvl="7" w:tplc="ED8E1908" w:tentative="1">
      <w:start w:val="1"/>
      <w:numFmt w:val="bullet"/>
      <w:lvlText w:val="o"/>
      <w:lvlJc w:val="left"/>
      <w:pPr>
        <w:tabs>
          <w:tab w:val="num" w:pos="5760"/>
        </w:tabs>
        <w:ind w:left="5760" w:hanging="360"/>
      </w:pPr>
      <w:rPr>
        <w:rFonts w:ascii="Courier New" w:hAnsi="Courier New" w:hint="default"/>
      </w:rPr>
    </w:lvl>
    <w:lvl w:ilvl="8" w:tplc="BFCA183C" w:tentative="1">
      <w:start w:val="1"/>
      <w:numFmt w:val="bullet"/>
      <w:lvlText w:val=""/>
      <w:lvlJc w:val="left"/>
      <w:pPr>
        <w:tabs>
          <w:tab w:val="num" w:pos="6480"/>
        </w:tabs>
        <w:ind w:left="6480" w:hanging="360"/>
      </w:pPr>
      <w:rPr>
        <w:rFonts w:ascii="Wingdings" w:hAnsi="Wingdings" w:hint="default"/>
      </w:rPr>
    </w:lvl>
  </w:abstractNum>
  <w:abstractNum w:abstractNumId="5">
    <w:nsid w:val="0B14417B"/>
    <w:multiLevelType w:val="multilevel"/>
    <w:tmpl w:val="89F60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D6AC6"/>
    <w:multiLevelType w:val="hybridMultilevel"/>
    <w:tmpl w:val="8FECF332"/>
    <w:lvl w:ilvl="0" w:tplc="C2AA9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1B0528"/>
    <w:multiLevelType w:val="hybridMultilevel"/>
    <w:tmpl w:val="E10880BE"/>
    <w:lvl w:ilvl="0" w:tplc="7C8EC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A14B3"/>
    <w:multiLevelType w:val="hybridMultilevel"/>
    <w:tmpl w:val="657A6D50"/>
    <w:lvl w:ilvl="0" w:tplc="EDD0C8F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31589C"/>
    <w:multiLevelType w:val="multilevel"/>
    <w:tmpl w:val="20AE09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074AFF"/>
    <w:multiLevelType w:val="hybridMultilevel"/>
    <w:tmpl w:val="9F6EEF2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nsid w:val="22BF318C"/>
    <w:multiLevelType w:val="singleLevel"/>
    <w:tmpl w:val="022EE8FA"/>
    <w:lvl w:ilvl="0">
      <w:numFmt w:val="bullet"/>
      <w:lvlText w:val="-"/>
      <w:lvlJc w:val="left"/>
      <w:pPr>
        <w:tabs>
          <w:tab w:val="num" w:pos="927"/>
        </w:tabs>
        <w:ind w:left="927" w:hanging="360"/>
      </w:pPr>
      <w:rPr>
        <w:rFonts w:hint="default"/>
      </w:rPr>
    </w:lvl>
  </w:abstractNum>
  <w:abstractNum w:abstractNumId="12">
    <w:nsid w:val="2E3850A8"/>
    <w:multiLevelType w:val="hybridMultilevel"/>
    <w:tmpl w:val="268E70B8"/>
    <w:lvl w:ilvl="0" w:tplc="9D346FF8">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7673C03"/>
    <w:multiLevelType w:val="hybridMultilevel"/>
    <w:tmpl w:val="B8CA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103EC"/>
    <w:multiLevelType w:val="hybridMultilevel"/>
    <w:tmpl w:val="390E15FA"/>
    <w:lvl w:ilvl="0" w:tplc="3D4CD92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3E157F64"/>
    <w:multiLevelType w:val="multilevel"/>
    <w:tmpl w:val="0296A7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4E3ECC"/>
    <w:multiLevelType w:val="multilevel"/>
    <w:tmpl w:val="B58C4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FC6E8A"/>
    <w:multiLevelType w:val="hybridMultilevel"/>
    <w:tmpl w:val="CAF47B52"/>
    <w:lvl w:ilvl="0" w:tplc="3D4CD9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2655D1"/>
    <w:multiLevelType w:val="hybridMultilevel"/>
    <w:tmpl w:val="77BCFD2E"/>
    <w:lvl w:ilvl="0" w:tplc="84B21AB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0C11B5"/>
    <w:multiLevelType w:val="multilevel"/>
    <w:tmpl w:val="F7922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E73EED"/>
    <w:multiLevelType w:val="hybridMultilevel"/>
    <w:tmpl w:val="789C9C6A"/>
    <w:lvl w:ilvl="0" w:tplc="3D4CD92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5744108B"/>
    <w:multiLevelType w:val="hybridMultilevel"/>
    <w:tmpl w:val="972C0DA2"/>
    <w:lvl w:ilvl="0" w:tplc="0419000D">
      <w:start w:val="1"/>
      <w:numFmt w:val="decimal"/>
      <w:pStyle w:val="6"/>
      <w:lvlText w:val="%1."/>
      <w:lvlJc w:val="left"/>
      <w:pPr>
        <w:tabs>
          <w:tab w:val="num" w:pos="720"/>
        </w:tabs>
        <w:ind w:left="720" w:hanging="360"/>
      </w:pPr>
      <w:rPr>
        <w:rFonts w:hint="default"/>
        <w:sz w:val="28"/>
        <w:szCs w:val="2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5B6F738D"/>
    <w:multiLevelType w:val="multilevel"/>
    <w:tmpl w:val="4DC0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E124A2"/>
    <w:multiLevelType w:val="hybridMultilevel"/>
    <w:tmpl w:val="D080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DF10CA"/>
    <w:multiLevelType w:val="hybridMultilevel"/>
    <w:tmpl w:val="2EBC2B70"/>
    <w:lvl w:ilvl="0" w:tplc="BB8C8EA4">
      <w:start w:val="1"/>
      <w:numFmt w:val="decimal"/>
      <w:lvlText w:val="%1."/>
      <w:lvlJc w:val="left"/>
      <w:pPr>
        <w:ind w:left="394" w:hanging="360"/>
      </w:pPr>
      <w:rPr>
        <w:rFonts w:ascii="Times New Roman" w:hAnsi="Times New Roman" w:cs="Times New Roman"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67E7611D"/>
    <w:multiLevelType w:val="hybridMultilevel"/>
    <w:tmpl w:val="B9963B74"/>
    <w:lvl w:ilvl="0" w:tplc="3ECA358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1D5B30"/>
    <w:multiLevelType w:val="hybridMultilevel"/>
    <w:tmpl w:val="2DC44552"/>
    <w:lvl w:ilvl="0" w:tplc="CFB83A5C">
      <w:start w:val="1"/>
      <w:numFmt w:val="decimal"/>
      <w:lvlText w:val="%1."/>
      <w:lvlJc w:val="left"/>
      <w:pPr>
        <w:ind w:left="1007" w:hanging="360"/>
      </w:pPr>
      <w:rPr>
        <w:rFonts w:ascii="Times New Roman" w:hAnsi="Times New Roman" w:cs="Times New Roman" w:hint="default"/>
      </w:rPr>
    </w:lvl>
    <w:lvl w:ilvl="1" w:tplc="04190019" w:tentative="1">
      <w:start w:val="1"/>
      <w:numFmt w:val="lowerLetter"/>
      <w:lvlText w:val="%2."/>
      <w:lvlJc w:val="left"/>
      <w:pPr>
        <w:ind w:left="1727" w:hanging="360"/>
      </w:pPr>
    </w:lvl>
    <w:lvl w:ilvl="2" w:tplc="0419001B" w:tentative="1">
      <w:start w:val="1"/>
      <w:numFmt w:val="lowerRoman"/>
      <w:lvlText w:val="%3."/>
      <w:lvlJc w:val="right"/>
      <w:pPr>
        <w:ind w:left="2447" w:hanging="180"/>
      </w:pPr>
    </w:lvl>
    <w:lvl w:ilvl="3" w:tplc="0419000F" w:tentative="1">
      <w:start w:val="1"/>
      <w:numFmt w:val="decimal"/>
      <w:lvlText w:val="%4."/>
      <w:lvlJc w:val="left"/>
      <w:pPr>
        <w:ind w:left="3167" w:hanging="360"/>
      </w:pPr>
    </w:lvl>
    <w:lvl w:ilvl="4" w:tplc="04190019" w:tentative="1">
      <w:start w:val="1"/>
      <w:numFmt w:val="lowerLetter"/>
      <w:lvlText w:val="%5."/>
      <w:lvlJc w:val="left"/>
      <w:pPr>
        <w:ind w:left="3887" w:hanging="360"/>
      </w:pPr>
    </w:lvl>
    <w:lvl w:ilvl="5" w:tplc="0419001B" w:tentative="1">
      <w:start w:val="1"/>
      <w:numFmt w:val="lowerRoman"/>
      <w:lvlText w:val="%6."/>
      <w:lvlJc w:val="right"/>
      <w:pPr>
        <w:ind w:left="4607" w:hanging="180"/>
      </w:pPr>
    </w:lvl>
    <w:lvl w:ilvl="6" w:tplc="0419000F" w:tentative="1">
      <w:start w:val="1"/>
      <w:numFmt w:val="decimal"/>
      <w:lvlText w:val="%7."/>
      <w:lvlJc w:val="left"/>
      <w:pPr>
        <w:ind w:left="5327" w:hanging="360"/>
      </w:pPr>
    </w:lvl>
    <w:lvl w:ilvl="7" w:tplc="04190019" w:tentative="1">
      <w:start w:val="1"/>
      <w:numFmt w:val="lowerLetter"/>
      <w:lvlText w:val="%8."/>
      <w:lvlJc w:val="left"/>
      <w:pPr>
        <w:ind w:left="6047" w:hanging="360"/>
      </w:pPr>
    </w:lvl>
    <w:lvl w:ilvl="8" w:tplc="0419001B" w:tentative="1">
      <w:start w:val="1"/>
      <w:numFmt w:val="lowerRoman"/>
      <w:lvlText w:val="%9."/>
      <w:lvlJc w:val="right"/>
      <w:pPr>
        <w:ind w:left="6767" w:hanging="180"/>
      </w:pPr>
    </w:lvl>
  </w:abstractNum>
  <w:abstractNum w:abstractNumId="27">
    <w:nsid w:val="6A283D14"/>
    <w:multiLevelType w:val="hybridMultilevel"/>
    <w:tmpl w:val="D806EA5A"/>
    <w:lvl w:ilvl="0" w:tplc="3D4CD92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8">
    <w:nsid w:val="6DA5346C"/>
    <w:multiLevelType w:val="multilevel"/>
    <w:tmpl w:val="892020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FA7E52"/>
    <w:multiLevelType w:val="hybridMultilevel"/>
    <w:tmpl w:val="D5F82988"/>
    <w:lvl w:ilvl="0" w:tplc="9D92778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B62034"/>
    <w:multiLevelType w:val="hybridMultilevel"/>
    <w:tmpl w:val="B56A2E2E"/>
    <w:lvl w:ilvl="0" w:tplc="13DC5E4E">
      <w:start w:val="1"/>
      <w:numFmt w:val="decimal"/>
      <w:lvlText w:val="%1."/>
      <w:lvlJc w:val="left"/>
      <w:pPr>
        <w:ind w:left="897" w:hanging="360"/>
      </w:pPr>
      <w:rPr>
        <w:rFonts w:ascii="Times New Roman" w:hAnsi="Times New Roman" w:cs="Times New Roman" w:hint="default"/>
        <w:i w:val="0"/>
        <w:color w:val="auto"/>
      </w:rPr>
    </w:lvl>
    <w:lvl w:ilvl="1" w:tplc="04190003">
      <w:start w:val="1"/>
      <w:numFmt w:val="bullet"/>
      <w:lvlText w:val="o"/>
      <w:lvlJc w:val="left"/>
      <w:pPr>
        <w:ind w:left="1617" w:hanging="360"/>
      </w:pPr>
      <w:rPr>
        <w:rFonts w:ascii="Courier New" w:hAnsi="Courier New" w:cs="Courier New" w:hint="default"/>
      </w:rPr>
    </w:lvl>
    <w:lvl w:ilvl="2" w:tplc="04190005">
      <w:start w:val="1"/>
      <w:numFmt w:val="bullet"/>
      <w:lvlText w:val=""/>
      <w:lvlJc w:val="left"/>
      <w:pPr>
        <w:ind w:left="2337" w:hanging="360"/>
      </w:pPr>
      <w:rPr>
        <w:rFonts w:ascii="Wingdings" w:hAnsi="Wingdings" w:hint="default"/>
      </w:rPr>
    </w:lvl>
    <w:lvl w:ilvl="3" w:tplc="04190001">
      <w:start w:val="1"/>
      <w:numFmt w:val="bullet"/>
      <w:lvlText w:val=""/>
      <w:lvlJc w:val="left"/>
      <w:pPr>
        <w:ind w:left="3057" w:hanging="360"/>
      </w:pPr>
      <w:rPr>
        <w:rFonts w:ascii="Symbol" w:hAnsi="Symbol" w:hint="default"/>
      </w:rPr>
    </w:lvl>
    <w:lvl w:ilvl="4" w:tplc="04190003">
      <w:start w:val="1"/>
      <w:numFmt w:val="bullet"/>
      <w:lvlText w:val="o"/>
      <w:lvlJc w:val="left"/>
      <w:pPr>
        <w:ind w:left="3777" w:hanging="360"/>
      </w:pPr>
      <w:rPr>
        <w:rFonts w:ascii="Courier New" w:hAnsi="Courier New" w:cs="Courier New" w:hint="default"/>
      </w:rPr>
    </w:lvl>
    <w:lvl w:ilvl="5" w:tplc="04190005">
      <w:start w:val="1"/>
      <w:numFmt w:val="bullet"/>
      <w:lvlText w:val=""/>
      <w:lvlJc w:val="left"/>
      <w:pPr>
        <w:ind w:left="4497" w:hanging="360"/>
      </w:pPr>
      <w:rPr>
        <w:rFonts w:ascii="Wingdings" w:hAnsi="Wingdings" w:hint="default"/>
      </w:rPr>
    </w:lvl>
    <w:lvl w:ilvl="6" w:tplc="04190001">
      <w:start w:val="1"/>
      <w:numFmt w:val="bullet"/>
      <w:lvlText w:val=""/>
      <w:lvlJc w:val="left"/>
      <w:pPr>
        <w:ind w:left="5217" w:hanging="360"/>
      </w:pPr>
      <w:rPr>
        <w:rFonts w:ascii="Symbol" w:hAnsi="Symbol" w:hint="default"/>
      </w:rPr>
    </w:lvl>
    <w:lvl w:ilvl="7" w:tplc="04190003">
      <w:start w:val="1"/>
      <w:numFmt w:val="bullet"/>
      <w:lvlText w:val="o"/>
      <w:lvlJc w:val="left"/>
      <w:pPr>
        <w:ind w:left="5937" w:hanging="360"/>
      </w:pPr>
      <w:rPr>
        <w:rFonts w:ascii="Courier New" w:hAnsi="Courier New" w:cs="Courier New" w:hint="default"/>
      </w:rPr>
    </w:lvl>
    <w:lvl w:ilvl="8" w:tplc="04190005">
      <w:start w:val="1"/>
      <w:numFmt w:val="bullet"/>
      <w:lvlText w:val=""/>
      <w:lvlJc w:val="left"/>
      <w:pPr>
        <w:ind w:left="6657" w:hanging="360"/>
      </w:pPr>
      <w:rPr>
        <w:rFonts w:ascii="Wingdings" w:hAnsi="Wingdings" w:hint="default"/>
      </w:rPr>
    </w:lvl>
  </w:abstractNum>
  <w:abstractNum w:abstractNumId="31">
    <w:nsid w:val="77067970"/>
    <w:multiLevelType w:val="hybridMultilevel"/>
    <w:tmpl w:val="8AAC7B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8D4D3D"/>
    <w:multiLevelType w:val="hybridMultilevel"/>
    <w:tmpl w:val="C15C97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BAA69E6"/>
    <w:multiLevelType w:val="hybridMultilevel"/>
    <w:tmpl w:val="B8287326"/>
    <w:lvl w:ilvl="0" w:tplc="3D4CD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C76301"/>
    <w:multiLevelType w:val="hybridMultilevel"/>
    <w:tmpl w:val="BDE46E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BE96D47"/>
    <w:multiLevelType w:val="multilevel"/>
    <w:tmpl w:val="2930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3"/>
  </w:num>
  <w:num w:numId="3">
    <w:abstractNumId w:val="11"/>
  </w:num>
  <w:num w:numId="4">
    <w:abstractNumId w:val="4"/>
  </w:num>
  <w:num w:numId="5">
    <w:abstractNumId w:val="34"/>
  </w:num>
  <w:num w:numId="6">
    <w:abstractNumId w:val="25"/>
  </w:num>
  <w:num w:numId="7">
    <w:abstractNumId w:val="33"/>
  </w:num>
  <w:num w:numId="8">
    <w:abstractNumId w:val="21"/>
  </w:num>
  <w:num w:numId="9">
    <w:abstractNumId w:val="0"/>
  </w:num>
  <w:num w:numId="10">
    <w:abstractNumId w:val="23"/>
  </w:num>
  <w:num w:numId="11">
    <w:abstractNumId w:val="9"/>
  </w:num>
  <w:num w:numId="12">
    <w:abstractNumId w:val="1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30"/>
  </w:num>
  <w:num w:numId="17">
    <w:abstractNumId w:val="27"/>
  </w:num>
  <w:num w:numId="18">
    <w:abstractNumId w:val="14"/>
  </w:num>
  <w:num w:numId="19">
    <w:abstractNumId w:val="20"/>
  </w:num>
  <w:num w:numId="20">
    <w:abstractNumId w:val="10"/>
  </w:num>
  <w:num w:numId="21">
    <w:abstractNumId w:val="3"/>
  </w:num>
  <w:num w:numId="22">
    <w:abstractNumId w:val="26"/>
  </w:num>
  <w:num w:numId="23">
    <w:abstractNumId w:val="18"/>
  </w:num>
  <w:num w:numId="24">
    <w:abstractNumId w:val="22"/>
  </w:num>
  <w:num w:numId="25">
    <w:abstractNumId w:val="32"/>
  </w:num>
  <w:num w:numId="26">
    <w:abstractNumId w:val="6"/>
  </w:num>
  <w:num w:numId="27">
    <w:abstractNumId w:val="29"/>
  </w:num>
  <w:num w:numId="28">
    <w:abstractNumId w:val="8"/>
  </w:num>
  <w:num w:numId="29">
    <w:abstractNumId w:val="7"/>
  </w:num>
  <w:num w:numId="30">
    <w:abstractNumId w:val="35"/>
  </w:num>
  <w:num w:numId="31">
    <w:abstractNumId w:val="16"/>
  </w:num>
  <w:num w:numId="32">
    <w:abstractNumId w:val="1"/>
  </w:num>
  <w:num w:numId="33">
    <w:abstractNumId w:val="2"/>
  </w:num>
  <w:num w:numId="34">
    <w:abstractNumId w:val="5"/>
  </w:num>
  <w:num w:numId="35">
    <w:abstractNumId w:val="19"/>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B2B37"/>
    <w:rsid w:val="0000003A"/>
    <w:rsid w:val="00000C88"/>
    <w:rsid w:val="00000FD6"/>
    <w:rsid w:val="000010F9"/>
    <w:rsid w:val="00001871"/>
    <w:rsid w:val="00001FBF"/>
    <w:rsid w:val="000023F8"/>
    <w:rsid w:val="0000289C"/>
    <w:rsid w:val="00002B83"/>
    <w:rsid w:val="00002EAB"/>
    <w:rsid w:val="00002EC9"/>
    <w:rsid w:val="0000339D"/>
    <w:rsid w:val="000036CE"/>
    <w:rsid w:val="00003A26"/>
    <w:rsid w:val="00004033"/>
    <w:rsid w:val="0000417F"/>
    <w:rsid w:val="00004F04"/>
    <w:rsid w:val="00005376"/>
    <w:rsid w:val="00005CC2"/>
    <w:rsid w:val="000064BA"/>
    <w:rsid w:val="000069B2"/>
    <w:rsid w:val="00006A5A"/>
    <w:rsid w:val="00006C92"/>
    <w:rsid w:val="00006E82"/>
    <w:rsid w:val="00007302"/>
    <w:rsid w:val="00007770"/>
    <w:rsid w:val="00007862"/>
    <w:rsid w:val="000078B8"/>
    <w:rsid w:val="00007AAA"/>
    <w:rsid w:val="000100EE"/>
    <w:rsid w:val="00010184"/>
    <w:rsid w:val="0001071C"/>
    <w:rsid w:val="00010D3B"/>
    <w:rsid w:val="00011695"/>
    <w:rsid w:val="00011D92"/>
    <w:rsid w:val="000128BC"/>
    <w:rsid w:val="00014520"/>
    <w:rsid w:val="00014566"/>
    <w:rsid w:val="000159DF"/>
    <w:rsid w:val="00015E06"/>
    <w:rsid w:val="000160B3"/>
    <w:rsid w:val="000161D8"/>
    <w:rsid w:val="00016AFB"/>
    <w:rsid w:val="0001778C"/>
    <w:rsid w:val="000201EE"/>
    <w:rsid w:val="0002105D"/>
    <w:rsid w:val="000214E8"/>
    <w:rsid w:val="00021DD2"/>
    <w:rsid w:val="00021FCD"/>
    <w:rsid w:val="00022A14"/>
    <w:rsid w:val="000231DA"/>
    <w:rsid w:val="0002356E"/>
    <w:rsid w:val="00023791"/>
    <w:rsid w:val="00023C9F"/>
    <w:rsid w:val="00023D02"/>
    <w:rsid w:val="00024442"/>
    <w:rsid w:val="00025147"/>
    <w:rsid w:val="00025658"/>
    <w:rsid w:val="000256E4"/>
    <w:rsid w:val="00025F48"/>
    <w:rsid w:val="0002629B"/>
    <w:rsid w:val="00026323"/>
    <w:rsid w:val="00026A24"/>
    <w:rsid w:val="00026A60"/>
    <w:rsid w:val="00026EFA"/>
    <w:rsid w:val="00027705"/>
    <w:rsid w:val="00027D52"/>
    <w:rsid w:val="00030AD5"/>
    <w:rsid w:val="00030D2E"/>
    <w:rsid w:val="0003203A"/>
    <w:rsid w:val="00032B56"/>
    <w:rsid w:val="00033563"/>
    <w:rsid w:val="00033A9B"/>
    <w:rsid w:val="00033EF8"/>
    <w:rsid w:val="00034132"/>
    <w:rsid w:val="000344D5"/>
    <w:rsid w:val="000345E5"/>
    <w:rsid w:val="00034995"/>
    <w:rsid w:val="00034BC3"/>
    <w:rsid w:val="00034F3F"/>
    <w:rsid w:val="0003523C"/>
    <w:rsid w:val="0003544C"/>
    <w:rsid w:val="000362BC"/>
    <w:rsid w:val="0003641D"/>
    <w:rsid w:val="000368DC"/>
    <w:rsid w:val="00036995"/>
    <w:rsid w:val="00036F9E"/>
    <w:rsid w:val="000370F0"/>
    <w:rsid w:val="000378B9"/>
    <w:rsid w:val="00037E80"/>
    <w:rsid w:val="000402BD"/>
    <w:rsid w:val="00041395"/>
    <w:rsid w:val="000417D6"/>
    <w:rsid w:val="00041F37"/>
    <w:rsid w:val="00042042"/>
    <w:rsid w:val="00042A5E"/>
    <w:rsid w:val="00042CFE"/>
    <w:rsid w:val="0004378B"/>
    <w:rsid w:val="00043B6C"/>
    <w:rsid w:val="0004417C"/>
    <w:rsid w:val="000441D0"/>
    <w:rsid w:val="000445C8"/>
    <w:rsid w:val="00044B4A"/>
    <w:rsid w:val="00044D6B"/>
    <w:rsid w:val="00044F63"/>
    <w:rsid w:val="00045037"/>
    <w:rsid w:val="00045166"/>
    <w:rsid w:val="00045FF5"/>
    <w:rsid w:val="00046019"/>
    <w:rsid w:val="00046D25"/>
    <w:rsid w:val="0004702D"/>
    <w:rsid w:val="00047486"/>
    <w:rsid w:val="0004763A"/>
    <w:rsid w:val="000478C3"/>
    <w:rsid w:val="00047C68"/>
    <w:rsid w:val="00047E65"/>
    <w:rsid w:val="00047FD9"/>
    <w:rsid w:val="000505D1"/>
    <w:rsid w:val="000505DC"/>
    <w:rsid w:val="00050EFA"/>
    <w:rsid w:val="00050F28"/>
    <w:rsid w:val="000510D6"/>
    <w:rsid w:val="000518AB"/>
    <w:rsid w:val="00052361"/>
    <w:rsid w:val="000527D1"/>
    <w:rsid w:val="00052945"/>
    <w:rsid w:val="00052B30"/>
    <w:rsid w:val="000533B5"/>
    <w:rsid w:val="000539F7"/>
    <w:rsid w:val="000542D9"/>
    <w:rsid w:val="0005442B"/>
    <w:rsid w:val="00054537"/>
    <w:rsid w:val="00054565"/>
    <w:rsid w:val="0005492B"/>
    <w:rsid w:val="00055284"/>
    <w:rsid w:val="00055349"/>
    <w:rsid w:val="00055B1A"/>
    <w:rsid w:val="00056134"/>
    <w:rsid w:val="00056E66"/>
    <w:rsid w:val="000570B9"/>
    <w:rsid w:val="0005767D"/>
    <w:rsid w:val="00057FB9"/>
    <w:rsid w:val="000601E7"/>
    <w:rsid w:val="000602A6"/>
    <w:rsid w:val="00060552"/>
    <w:rsid w:val="000614B5"/>
    <w:rsid w:val="00061722"/>
    <w:rsid w:val="000618E1"/>
    <w:rsid w:val="00062041"/>
    <w:rsid w:val="000625AA"/>
    <w:rsid w:val="000625E9"/>
    <w:rsid w:val="000628F0"/>
    <w:rsid w:val="00063230"/>
    <w:rsid w:val="000635D1"/>
    <w:rsid w:val="0006388F"/>
    <w:rsid w:val="00063C7F"/>
    <w:rsid w:val="0006458B"/>
    <w:rsid w:val="00064764"/>
    <w:rsid w:val="00064AC0"/>
    <w:rsid w:val="00064BA6"/>
    <w:rsid w:val="00064F27"/>
    <w:rsid w:val="00065026"/>
    <w:rsid w:val="00065DDC"/>
    <w:rsid w:val="00065E3B"/>
    <w:rsid w:val="00065E70"/>
    <w:rsid w:val="000661AA"/>
    <w:rsid w:val="000661BB"/>
    <w:rsid w:val="00066256"/>
    <w:rsid w:val="00066339"/>
    <w:rsid w:val="000672E3"/>
    <w:rsid w:val="00067300"/>
    <w:rsid w:val="000674AF"/>
    <w:rsid w:val="00067712"/>
    <w:rsid w:val="00067A5F"/>
    <w:rsid w:val="00067B54"/>
    <w:rsid w:val="000700E5"/>
    <w:rsid w:val="000703F6"/>
    <w:rsid w:val="000704CF"/>
    <w:rsid w:val="00070550"/>
    <w:rsid w:val="00070C78"/>
    <w:rsid w:val="00071939"/>
    <w:rsid w:val="00071D89"/>
    <w:rsid w:val="00071F02"/>
    <w:rsid w:val="0007248C"/>
    <w:rsid w:val="000728DE"/>
    <w:rsid w:val="00072B59"/>
    <w:rsid w:val="00072DF3"/>
    <w:rsid w:val="00072FCB"/>
    <w:rsid w:val="000732A6"/>
    <w:rsid w:val="00073BC0"/>
    <w:rsid w:val="000744B1"/>
    <w:rsid w:val="00074B35"/>
    <w:rsid w:val="00074C83"/>
    <w:rsid w:val="00074FA0"/>
    <w:rsid w:val="000759C6"/>
    <w:rsid w:val="000759FC"/>
    <w:rsid w:val="00075BD2"/>
    <w:rsid w:val="00076356"/>
    <w:rsid w:val="00076E24"/>
    <w:rsid w:val="0007706B"/>
    <w:rsid w:val="0007732C"/>
    <w:rsid w:val="00077D77"/>
    <w:rsid w:val="00080078"/>
    <w:rsid w:val="0008118E"/>
    <w:rsid w:val="000820B2"/>
    <w:rsid w:val="000822AD"/>
    <w:rsid w:val="00082381"/>
    <w:rsid w:val="00082E47"/>
    <w:rsid w:val="00083BEA"/>
    <w:rsid w:val="000842EA"/>
    <w:rsid w:val="00084D2D"/>
    <w:rsid w:val="000850C9"/>
    <w:rsid w:val="000852CB"/>
    <w:rsid w:val="00085AD2"/>
    <w:rsid w:val="00085E2A"/>
    <w:rsid w:val="00086248"/>
    <w:rsid w:val="000863BB"/>
    <w:rsid w:val="00086519"/>
    <w:rsid w:val="0008672B"/>
    <w:rsid w:val="000872C3"/>
    <w:rsid w:val="0008753F"/>
    <w:rsid w:val="00087938"/>
    <w:rsid w:val="00090922"/>
    <w:rsid w:val="00090C77"/>
    <w:rsid w:val="00090F2A"/>
    <w:rsid w:val="0009133C"/>
    <w:rsid w:val="00091450"/>
    <w:rsid w:val="00091DBE"/>
    <w:rsid w:val="00091E57"/>
    <w:rsid w:val="0009260C"/>
    <w:rsid w:val="00092B60"/>
    <w:rsid w:val="00092D88"/>
    <w:rsid w:val="00092FBF"/>
    <w:rsid w:val="0009324B"/>
    <w:rsid w:val="00093719"/>
    <w:rsid w:val="00095A49"/>
    <w:rsid w:val="00096468"/>
    <w:rsid w:val="00096AFC"/>
    <w:rsid w:val="00096D2A"/>
    <w:rsid w:val="00096D57"/>
    <w:rsid w:val="000975FD"/>
    <w:rsid w:val="000A0483"/>
    <w:rsid w:val="000A1DBC"/>
    <w:rsid w:val="000A1DD4"/>
    <w:rsid w:val="000A294C"/>
    <w:rsid w:val="000A2BEC"/>
    <w:rsid w:val="000A2DA6"/>
    <w:rsid w:val="000A2FD2"/>
    <w:rsid w:val="000A3D29"/>
    <w:rsid w:val="000A4829"/>
    <w:rsid w:val="000A55FA"/>
    <w:rsid w:val="000A572B"/>
    <w:rsid w:val="000A594E"/>
    <w:rsid w:val="000A5BC4"/>
    <w:rsid w:val="000A6D87"/>
    <w:rsid w:val="000A6E00"/>
    <w:rsid w:val="000A705C"/>
    <w:rsid w:val="000A763F"/>
    <w:rsid w:val="000A7744"/>
    <w:rsid w:val="000B01A1"/>
    <w:rsid w:val="000B03B8"/>
    <w:rsid w:val="000B06D9"/>
    <w:rsid w:val="000B08A3"/>
    <w:rsid w:val="000B10B7"/>
    <w:rsid w:val="000B1228"/>
    <w:rsid w:val="000B1329"/>
    <w:rsid w:val="000B1A6A"/>
    <w:rsid w:val="000B1D40"/>
    <w:rsid w:val="000B1E10"/>
    <w:rsid w:val="000B2209"/>
    <w:rsid w:val="000B2F31"/>
    <w:rsid w:val="000B3403"/>
    <w:rsid w:val="000B3900"/>
    <w:rsid w:val="000B4369"/>
    <w:rsid w:val="000B50F9"/>
    <w:rsid w:val="000B552B"/>
    <w:rsid w:val="000B5AFC"/>
    <w:rsid w:val="000B6399"/>
    <w:rsid w:val="000B6760"/>
    <w:rsid w:val="000B6937"/>
    <w:rsid w:val="000B69B7"/>
    <w:rsid w:val="000B6CED"/>
    <w:rsid w:val="000B7678"/>
    <w:rsid w:val="000B7B93"/>
    <w:rsid w:val="000C02EB"/>
    <w:rsid w:val="000C0483"/>
    <w:rsid w:val="000C0A84"/>
    <w:rsid w:val="000C0B99"/>
    <w:rsid w:val="000C14F0"/>
    <w:rsid w:val="000C1650"/>
    <w:rsid w:val="000C1660"/>
    <w:rsid w:val="000C1EDF"/>
    <w:rsid w:val="000C23C3"/>
    <w:rsid w:val="000C25F5"/>
    <w:rsid w:val="000C36B2"/>
    <w:rsid w:val="000C3808"/>
    <w:rsid w:val="000C3811"/>
    <w:rsid w:val="000C3882"/>
    <w:rsid w:val="000C3A09"/>
    <w:rsid w:val="000C3DF5"/>
    <w:rsid w:val="000C40B7"/>
    <w:rsid w:val="000C4135"/>
    <w:rsid w:val="000C45E8"/>
    <w:rsid w:val="000C48BC"/>
    <w:rsid w:val="000C66A7"/>
    <w:rsid w:val="000C6AC9"/>
    <w:rsid w:val="000C7227"/>
    <w:rsid w:val="000C7EF4"/>
    <w:rsid w:val="000D1133"/>
    <w:rsid w:val="000D118A"/>
    <w:rsid w:val="000D17CB"/>
    <w:rsid w:val="000D19BF"/>
    <w:rsid w:val="000D1F9C"/>
    <w:rsid w:val="000D299E"/>
    <w:rsid w:val="000D31B7"/>
    <w:rsid w:val="000D370C"/>
    <w:rsid w:val="000D3C65"/>
    <w:rsid w:val="000D40AA"/>
    <w:rsid w:val="000D4804"/>
    <w:rsid w:val="000D4CF7"/>
    <w:rsid w:val="000D4EC5"/>
    <w:rsid w:val="000D5649"/>
    <w:rsid w:val="000D601B"/>
    <w:rsid w:val="000D603A"/>
    <w:rsid w:val="000D6BE2"/>
    <w:rsid w:val="000D6F8F"/>
    <w:rsid w:val="000D708B"/>
    <w:rsid w:val="000D72B5"/>
    <w:rsid w:val="000D7529"/>
    <w:rsid w:val="000D7995"/>
    <w:rsid w:val="000D7B3F"/>
    <w:rsid w:val="000D7EC7"/>
    <w:rsid w:val="000D7ECA"/>
    <w:rsid w:val="000E0355"/>
    <w:rsid w:val="000E0B17"/>
    <w:rsid w:val="000E0BF6"/>
    <w:rsid w:val="000E0DA2"/>
    <w:rsid w:val="000E0E6B"/>
    <w:rsid w:val="000E1022"/>
    <w:rsid w:val="000E12C5"/>
    <w:rsid w:val="000E1F20"/>
    <w:rsid w:val="000E1FCC"/>
    <w:rsid w:val="000E2998"/>
    <w:rsid w:val="000E2E3D"/>
    <w:rsid w:val="000E2EF1"/>
    <w:rsid w:val="000E3449"/>
    <w:rsid w:val="000E4C67"/>
    <w:rsid w:val="000E4C8B"/>
    <w:rsid w:val="000E4C90"/>
    <w:rsid w:val="000E4DE9"/>
    <w:rsid w:val="000E575C"/>
    <w:rsid w:val="000E5B87"/>
    <w:rsid w:val="000E5C11"/>
    <w:rsid w:val="000E62C8"/>
    <w:rsid w:val="000E6CA4"/>
    <w:rsid w:val="000E6E14"/>
    <w:rsid w:val="000E6E4F"/>
    <w:rsid w:val="000E7333"/>
    <w:rsid w:val="000E7DA0"/>
    <w:rsid w:val="000F0421"/>
    <w:rsid w:val="000F0573"/>
    <w:rsid w:val="000F104B"/>
    <w:rsid w:val="000F1224"/>
    <w:rsid w:val="000F13A3"/>
    <w:rsid w:val="000F16FB"/>
    <w:rsid w:val="000F1D8C"/>
    <w:rsid w:val="000F20AE"/>
    <w:rsid w:val="000F221E"/>
    <w:rsid w:val="000F252F"/>
    <w:rsid w:val="000F2A53"/>
    <w:rsid w:val="000F3052"/>
    <w:rsid w:val="000F329A"/>
    <w:rsid w:val="000F36CD"/>
    <w:rsid w:val="000F3A4D"/>
    <w:rsid w:val="000F3DBC"/>
    <w:rsid w:val="000F4163"/>
    <w:rsid w:val="000F419B"/>
    <w:rsid w:val="000F4E98"/>
    <w:rsid w:val="000F4F4D"/>
    <w:rsid w:val="000F5247"/>
    <w:rsid w:val="000F5AE3"/>
    <w:rsid w:val="000F6E0E"/>
    <w:rsid w:val="000F719D"/>
    <w:rsid w:val="000F71CC"/>
    <w:rsid w:val="000F7305"/>
    <w:rsid w:val="000F76AB"/>
    <w:rsid w:val="000F7B81"/>
    <w:rsid w:val="000F7B8B"/>
    <w:rsid w:val="001000A3"/>
    <w:rsid w:val="0010059A"/>
    <w:rsid w:val="00100C5D"/>
    <w:rsid w:val="001010BF"/>
    <w:rsid w:val="001023CD"/>
    <w:rsid w:val="00102AA6"/>
    <w:rsid w:val="00102B29"/>
    <w:rsid w:val="00102B47"/>
    <w:rsid w:val="00102B85"/>
    <w:rsid w:val="00102EE6"/>
    <w:rsid w:val="00103DD8"/>
    <w:rsid w:val="00103E5D"/>
    <w:rsid w:val="0010473A"/>
    <w:rsid w:val="00104CE2"/>
    <w:rsid w:val="00104ED0"/>
    <w:rsid w:val="00105483"/>
    <w:rsid w:val="00105DC4"/>
    <w:rsid w:val="001061BA"/>
    <w:rsid w:val="00106240"/>
    <w:rsid w:val="0010628D"/>
    <w:rsid w:val="0010642F"/>
    <w:rsid w:val="00106599"/>
    <w:rsid w:val="00106AF6"/>
    <w:rsid w:val="00107AA9"/>
    <w:rsid w:val="00107C09"/>
    <w:rsid w:val="0011090E"/>
    <w:rsid w:val="00110E55"/>
    <w:rsid w:val="00110F1C"/>
    <w:rsid w:val="00110FC0"/>
    <w:rsid w:val="001113E2"/>
    <w:rsid w:val="00111949"/>
    <w:rsid w:val="00111BF1"/>
    <w:rsid w:val="00112198"/>
    <w:rsid w:val="00112663"/>
    <w:rsid w:val="00112CA7"/>
    <w:rsid w:val="0011318E"/>
    <w:rsid w:val="001137F0"/>
    <w:rsid w:val="0011392E"/>
    <w:rsid w:val="00113BCC"/>
    <w:rsid w:val="001145E7"/>
    <w:rsid w:val="00114C7B"/>
    <w:rsid w:val="001158F2"/>
    <w:rsid w:val="00115C59"/>
    <w:rsid w:val="00115F9C"/>
    <w:rsid w:val="00116553"/>
    <w:rsid w:val="00117418"/>
    <w:rsid w:val="00117D7C"/>
    <w:rsid w:val="00117FE5"/>
    <w:rsid w:val="00120250"/>
    <w:rsid w:val="0012058D"/>
    <w:rsid w:val="001206E5"/>
    <w:rsid w:val="00120B8C"/>
    <w:rsid w:val="00121E4D"/>
    <w:rsid w:val="00121F71"/>
    <w:rsid w:val="001220C0"/>
    <w:rsid w:val="00122555"/>
    <w:rsid w:val="0012290A"/>
    <w:rsid w:val="00122DD9"/>
    <w:rsid w:val="001235E1"/>
    <w:rsid w:val="00123CA2"/>
    <w:rsid w:val="00124718"/>
    <w:rsid w:val="0012556F"/>
    <w:rsid w:val="0012586B"/>
    <w:rsid w:val="001259BB"/>
    <w:rsid w:val="00125D36"/>
    <w:rsid w:val="00125F07"/>
    <w:rsid w:val="00126515"/>
    <w:rsid w:val="0012683C"/>
    <w:rsid w:val="001269F6"/>
    <w:rsid w:val="00126C8E"/>
    <w:rsid w:val="00126EC0"/>
    <w:rsid w:val="001271AC"/>
    <w:rsid w:val="00127781"/>
    <w:rsid w:val="0012783D"/>
    <w:rsid w:val="00127961"/>
    <w:rsid w:val="00127C82"/>
    <w:rsid w:val="00127DF3"/>
    <w:rsid w:val="00130B91"/>
    <w:rsid w:val="00131242"/>
    <w:rsid w:val="001313C8"/>
    <w:rsid w:val="00131699"/>
    <w:rsid w:val="00131799"/>
    <w:rsid w:val="001318B0"/>
    <w:rsid w:val="00132092"/>
    <w:rsid w:val="0013211A"/>
    <w:rsid w:val="00132586"/>
    <w:rsid w:val="00132CB3"/>
    <w:rsid w:val="001332D1"/>
    <w:rsid w:val="001340CE"/>
    <w:rsid w:val="00134359"/>
    <w:rsid w:val="001348C6"/>
    <w:rsid w:val="001349FE"/>
    <w:rsid w:val="00134B54"/>
    <w:rsid w:val="001357F6"/>
    <w:rsid w:val="00136281"/>
    <w:rsid w:val="00136645"/>
    <w:rsid w:val="00136A63"/>
    <w:rsid w:val="00137BBF"/>
    <w:rsid w:val="0014033F"/>
    <w:rsid w:val="0014041C"/>
    <w:rsid w:val="00140C33"/>
    <w:rsid w:val="00140DBA"/>
    <w:rsid w:val="001411F3"/>
    <w:rsid w:val="0014152E"/>
    <w:rsid w:val="00141D08"/>
    <w:rsid w:val="00142F1C"/>
    <w:rsid w:val="00142FA1"/>
    <w:rsid w:val="00142FCE"/>
    <w:rsid w:val="00143601"/>
    <w:rsid w:val="00143943"/>
    <w:rsid w:val="00143BD8"/>
    <w:rsid w:val="00143F46"/>
    <w:rsid w:val="00143FFB"/>
    <w:rsid w:val="0014441C"/>
    <w:rsid w:val="00144A7A"/>
    <w:rsid w:val="0014579E"/>
    <w:rsid w:val="00145E3D"/>
    <w:rsid w:val="0014630E"/>
    <w:rsid w:val="001467EF"/>
    <w:rsid w:val="0014785D"/>
    <w:rsid w:val="00147886"/>
    <w:rsid w:val="00147EC2"/>
    <w:rsid w:val="00151004"/>
    <w:rsid w:val="001515F8"/>
    <w:rsid w:val="001518E9"/>
    <w:rsid w:val="001519DD"/>
    <w:rsid w:val="00151EBB"/>
    <w:rsid w:val="00152312"/>
    <w:rsid w:val="00152418"/>
    <w:rsid w:val="00152465"/>
    <w:rsid w:val="00152592"/>
    <w:rsid w:val="001525A6"/>
    <w:rsid w:val="00152625"/>
    <w:rsid w:val="00152810"/>
    <w:rsid w:val="00153A0C"/>
    <w:rsid w:val="00153D4B"/>
    <w:rsid w:val="00154A82"/>
    <w:rsid w:val="00154B6F"/>
    <w:rsid w:val="00154CB5"/>
    <w:rsid w:val="001550CB"/>
    <w:rsid w:val="00155559"/>
    <w:rsid w:val="001561E5"/>
    <w:rsid w:val="00156B01"/>
    <w:rsid w:val="00156E2D"/>
    <w:rsid w:val="00157D98"/>
    <w:rsid w:val="00160E2B"/>
    <w:rsid w:val="00161535"/>
    <w:rsid w:val="001618AD"/>
    <w:rsid w:val="00161D5A"/>
    <w:rsid w:val="001622D6"/>
    <w:rsid w:val="00163629"/>
    <w:rsid w:val="00163647"/>
    <w:rsid w:val="001638F1"/>
    <w:rsid w:val="00163A10"/>
    <w:rsid w:val="0016409F"/>
    <w:rsid w:val="00164257"/>
    <w:rsid w:val="001646C6"/>
    <w:rsid w:val="00164D70"/>
    <w:rsid w:val="00165ECD"/>
    <w:rsid w:val="00165F61"/>
    <w:rsid w:val="0016678D"/>
    <w:rsid w:val="0016696D"/>
    <w:rsid w:val="00166DDB"/>
    <w:rsid w:val="00167023"/>
    <w:rsid w:val="00167241"/>
    <w:rsid w:val="0016729F"/>
    <w:rsid w:val="001672CE"/>
    <w:rsid w:val="00167CD4"/>
    <w:rsid w:val="00170096"/>
    <w:rsid w:val="00170933"/>
    <w:rsid w:val="00170DC0"/>
    <w:rsid w:val="00170DC4"/>
    <w:rsid w:val="00170DFE"/>
    <w:rsid w:val="00170F0A"/>
    <w:rsid w:val="00171513"/>
    <w:rsid w:val="00171DC1"/>
    <w:rsid w:val="00172025"/>
    <w:rsid w:val="0017269F"/>
    <w:rsid w:val="00173161"/>
    <w:rsid w:val="0017344B"/>
    <w:rsid w:val="00173B68"/>
    <w:rsid w:val="00174736"/>
    <w:rsid w:val="00174C29"/>
    <w:rsid w:val="00174F04"/>
    <w:rsid w:val="001755A8"/>
    <w:rsid w:val="001757CF"/>
    <w:rsid w:val="00175C19"/>
    <w:rsid w:val="001764CE"/>
    <w:rsid w:val="001768E7"/>
    <w:rsid w:val="00176ACE"/>
    <w:rsid w:val="001770B9"/>
    <w:rsid w:val="00177508"/>
    <w:rsid w:val="00177622"/>
    <w:rsid w:val="00180ACF"/>
    <w:rsid w:val="00180EDC"/>
    <w:rsid w:val="00181A52"/>
    <w:rsid w:val="00181D51"/>
    <w:rsid w:val="001822E8"/>
    <w:rsid w:val="00182B39"/>
    <w:rsid w:val="00182C46"/>
    <w:rsid w:val="001837CA"/>
    <w:rsid w:val="0018439C"/>
    <w:rsid w:val="001851F8"/>
    <w:rsid w:val="001856F1"/>
    <w:rsid w:val="00185CD3"/>
    <w:rsid w:val="00185FE8"/>
    <w:rsid w:val="001864ED"/>
    <w:rsid w:val="00186710"/>
    <w:rsid w:val="00186B28"/>
    <w:rsid w:val="001870D8"/>
    <w:rsid w:val="00187A46"/>
    <w:rsid w:val="00187BBD"/>
    <w:rsid w:val="00187C08"/>
    <w:rsid w:val="001903C4"/>
    <w:rsid w:val="001904AC"/>
    <w:rsid w:val="00191BC4"/>
    <w:rsid w:val="00191D72"/>
    <w:rsid w:val="00192E0E"/>
    <w:rsid w:val="00193235"/>
    <w:rsid w:val="001937B4"/>
    <w:rsid w:val="00193E8C"/>
    <w:rsid w:val="001942C9"/>
    <w:rsid w:val="00194A15"/>
    <w:rsid w:val="00194D6B"/>
    <w:rsid w:val="00195E0B"/>
    <w:rsid w:val="00195F60"/>
    <w:rsid w:val="00196532"/>
    <w:rsid w:val="00196E81"/>
    <w:rsid w:val="0019759B"/>
    <w:rsid w:val="00197807"/>
    <w:rsid w:val="00197902"/>
    <w:rsid w:val="00197ADF"/>
    <w:rsid w:val="001A015F"/>
    <w:rsid w:val="001A086D"/>
    <w:rsid w:val="001A0E2D"/>
    <w:rsid w:val="001A1B99"/>
    <w:rsid w:val="001A1DC3"/>
    <w:rsid w:val="001A207A"/>
    <w:rsid w:val="001A20DC"/>
    <w:rsid w:val="001A261B"/>
    <w:rsid w:val="001A3B7E"/>
    <w:rsid w:val="001A4424"/>
    <w:rsid w:val="001A4ABA"/>
    <w:rsid w:val="001A4CF0"/>
    <w:rsid w:val="001A544C"/>
    <w:rsid w:val="001A60FE"/>
    <w:rsid w:val="001A66B1"/>
    <w:rsid w:val="001A683E"/>
    <w:rsid w:val="001A6CDB"/>
    <w:rsid w:val="001A772E"/>
    <w:rsid w:val="001A775E"/>
    <w:rsid w:val="001A7E4E"/>
    <w:rsid w:val="001B097B"/>
    <w:rsid w:val="001B0E45"/>
    <w:rsid w:val="001B1062"/>
    <w:rsid w:val="001B118C"/>
    <w:rsid w:val="001B18CC"/>
    <w:rsid w:val="001B1EFC"/>
    <w:rsid w:val="001B2F4F"/>
    <w:rsid w:val="001B38D7"/>
    <w:rsid w:val="001B50C8"/>
    <w:rsid w:val="001B52FB"/>
    <w:rsid w:val="001B5C5E"/>
    <w:rsid w:val="001B6113"/>
    <w:rsid w:val="001B645C"/>
    <w:rsid w:val="001B64FF"/>
    <w:rsid w:val="001B67CC"/>
    <w:rsid w:val="001B7627"/>
    <w:rsid w:val="001B764E"/>
    <w:rsid w:val="001B7674"/>
    <w:rsid w:val="001B76BD"/>
    <w:rsid w:val="001B7AEA"/>
    <w:rsid w:val="001B7B3E"/>
    <w:rsid w:val="001B7D39"/>
    <w:rsid w:val="001C0D8A"/>
    <w:rsid w:val="001C0E7B"/>
    <w:rsid w:val="001C1051"/>
    <w:rsid w:val="001C2852"/>
    <w:rsid w:val="001C3589"/>
    <w:rsid w:val="001C38D0"/>
    <w:rsid w:val="001C3D0B"/>
    <w:rsid w:val="001C3FB9"/>
    <w:rsid w:val="001C43EF"/>
    <w:rsid w:val="001C48BC"/>
    <w:rsid w:val="001C4DF9"/>
    <w:rsid w:val="001C4FFB"/>
    <w:rsid w:val="001C5048"/>
    <w:rsid w:val="001C504B"/>
    <w:rsid w:val="001C5F89"/>
    <w:rsid w:val="001C60FA"/>
    <w:rsid w:val="001C6210"/>
    <w:rsid w:val="001C6B2B"/>
    <w:rsid w:val="001C7B99"/>
    <w:rsid w:val="001C7F21"/>
    <w:rsid w:val="001D0768"/>
    <w:rsid w:val="001D0CA1"/>
    <w:rsid w:val="001D15AB"/>
    <w:rsid w:val="001D33E8"/>
    <w:rsid w:val="001D43A0"/>
    <w:rsid w:val="001D4609"/>
    <w:rsid w:val="001D47E8"/>
    <w:rsid w:val="001D48AB"/>
    <w:rsid w:val="001D4E64"/>
    <w:rsid w:val="001D510F"/>
    <w:rsid w:val="001D5240"/>
    <w:rsid w:val="001D52C2"/>
    <w:rsid w:val="001D5DFE"/>
    <w:rsid w:val="001D6067"/>
    <w:rsid w:val="001D60FE"/>
    <w:rsid w:val="001D6C36"/>
    <w:rsid w:val="001D7196"/>
    <w:rsid w:val="001D7343"/>
    <w:rsid w:val="001D75D0"/>
    <w:rsid w:val="001D79DD"/>
    <w:rsid w:val="001E0E20"/>
    <w:rsid w:val="001E14AD"/>
    <w:rsid w:val="001E1824"/>
    <w:rsid w:val="001E2010"/>
    <w:rsid w:val="001E2105"/>
    <w:rsid w:val="001E3138"/>
    <w:rsid w:val="001E36E3"/>
    <w:rsid w:val="001E376B"/>
    <w:rsid w:val="001E48BE"/>
    <w:rsid w:val="001E4FED"/>
    <w:rsid w:val="001E53CA"/>
    <w:rsid w:val="001E571E"/>
    <w:rsid w:val="001E5A8D"/>
    <w:rsid w:val="001E622B"/>
    <w:rsid w:val="001E6248"/>
    <w:rsid w:val="001E672A"/>
    <w:rsid w:val="001E6CC2"/>
    <w:rsid w:val="001E746D"/>
    <w:rsid w:val="001E7B3D"/>
    <w:rsid w:val="001F002F"/>
    <w:rsid w:val="001F0645"/>
    <w:rsid w:val="001F06BD"/>
    <w:rsid w:val="001F0701"/>
    <w:rsid w:val="001F096F"/>
    <w:rsid w:val="001F111D"/>
    <w:rsid w:val="001F17D5"/>
    <w:rsid w:val="001F1B01"/>
    <w:rsid w:val="001F1BAB"/>
    <w:rsid w:val="001F2162"/>
    <w:rsid w:val="001F24CD"/>
    <w:rsid w:val="001F2582"/>
    <w:rsid w:val="001F3167"/>
    <w:rsid w:val="001F3998"/>
    <w:rsid w:val="001F3DFA"/>
    <w:rsid w:val="001F40C6"/>
    <w:rsid w:val="001F482E"/>
    <w:rsid w:val="001F4CBD"/>
    <w:rsid w:val="001F4EEB"/>
    <w:rsid w:val="001F5E8D"/>
    <w:rsid w:val="001F6078"/>
    <w:rsid w:val="001F69D0"/>
    <w:rsid w:val="001F6D14"/>
    <w:rsid w:val="001F6D40"/>
    <w:rsid w:val="001F71EA"/>
    <w:rsid w:val="001F7340"/>
    <w:rsid w:val="0020086E"/>
    <w:rsid w:val="00200B31"/>
    <w:rsid w:val="00200BE3"/>
    <w:rsid w:val="002010C8"/>
    <w:rsid w:val="00201BE3"/>
    <w:rsid w:val="00201CAB"/>
    <w:rsid w:val="0020249D"/>
    <w:rsid w:val="0020282A"/>
    <w:rsid w:val="002028F2"/>
    <w:rsid w:val="002029D1"/>
    <w:rsid w:val="00202CF0"/>
    <w:rsid w:val="002033CA"/>
    <w:rsid w:val="00205CF7"/>
    <w:rsid w:val="00206138"/>
    <w:rsid w:val="00206169"/>
    <w:rsid w:val="00206397"/>
    <w:rsid w:val="00206ABB"/>
    <w:rsid w:val="002073DE"/>
    <w:rsid w:val="0020763A"/>
    <w:rsid w:val="00207806"/>
    <w:rsid w:val="00207B9D"/>
    <w:rsid w:val="002103CA"/>
    <w:rsid w:val="0021068D"/>
    <w:rsid w:val="00211760"/>
    <w:rsid w:val="00213066"/>
    <w:rsid w:val="00213ECD"/>
    <w:rsid w:val="0021414C"/>
    <w:rsid w:val="00214774"/>
    <w:rsid w:val="00214DE7"/>
    <w:rsid w:val="0021535C"/>
    <w:rsid w:val="00215639"/>
    <w:rsid w:val="00216446"/>
    <w:rsid w:val="00216E5D"/>
    <w:rsid w:val="00217336"/>
    <w:rsid w:val="00217850"/>
    <w:rsid w:val="00217F10"/>
    <w:rsid w:val="00220296"/>
    <w:rsid w:val="00220863"/>
    <w:rsid w:val="00220CA7"/>
    <w:rsid w:val="00221929"/>
    <w:rsid w:val="00221C4D"/>
    <w:rsid w:val="0022282F"/>
    <w:rsid w:val="00222C9F"/>
    <w:rsid w:val="00223052"/>
    <w:rsid w:val="00223BD7"/>
    <w:rsid w:val="00224052"/>
    <w:rsid w:val="002245D5"/>
    <w:rsid w:val="00224981"/>
    <w:rsid w:val="00224A1B"/>
    <w:rsid w:val="00224B55"/>
    <w:rsid w:val="00224C4A"/>
    <w:rsid w:val="00225AB3"/>
    <w:rsid w:val="00225B39"/>
    <w:rsid w:val="00225B86"/>
    <w:rsid w:val="00225B92"/>
    <w:rsid w:val="00225CF5"/>
    <w:rsid w:val="00225F82"/>
    <w:rsid w:val="00226BE1"/>
    <w:rsid w:val="00226D7F"/>
    <w:rsid w:val="002272DD"/>
    <w:rsid w:val="00227FA4"/>
    <w:rsid w:val="002300D8"/>
    <w:rsid w:val="00230127"/>
    <w:rsid w:val="00230A8D"/>
    <w:rsid w:val="00230AA0"/>
    <w:rsid w:val="0023161F"/>
    <w:rsid w:val="00231D7C"/>
    <w:rsid w:val="00231FA1"/>
    <w:rsid w:val="00232666"/>
    <w:rsid w:val="00232BD6"/>
    <w:rsid w:val="00232D37"/>
    <w:rsid w:val="00233150"/>
    <w:rsid w:val="00233485"/>
    <w:rsid w:val="002334D3"/>
    <w:rsid w:val="002334F8"/>
    <w:rsid w:val="00233690"/>
    <w:rsid w:val="00233F3D"/>
    <w:rsid w:val="00233F5B"/>
    <w:rsid w:val="00234113"/>
    <w:rsid w:val="0023436B"/>
    <w:rsid w:val="00234E6E"/>
    <w:rsid w:val="00235C99"/>
    <w:rsid w:val="00236843"/>
    <w:rsid w:val="00236C11"/>
    <w:rsid w:val="00237338"/>
    <w:rsid w:val="00237739"/>
    <w:rsid w:val="00237B4B"/>
    <w:rsid w:val="00237C70"/>
    <w:rsid w:val="0024004E"/>
    <w:rsid w:val="0024010B"/>
    <w:rsid w:val="00240BBD"/>
    <w:rsid w:val="00240BD5"/>
    <w:rsid w:val="00240C5C"/>
    <w:rsid w:val="00240DAC"/>
    <w:rsid w:val="00241633"/>
    <w:rsid w:val="00242065"/>
    <w:rsid w:val="00242394"/>
    <w:rsid w:val="002423E1"/>
    <w:rsid w:val="00242ADA"/>
    <w:rsid w:val="00242D9E"/>
    <w:rsid w:val="002457C0"/>
    <w:rsid w:val="00245C3F"/>
    <w:rsid w:val="00245D47"/>
    <w:rsid w:val="00246595"/>
    <w:rsid w:val="002468D4"/>
    <w:rsid w:val="00247593"/>
    <w:rsid w:val="00247D2F"/>
    <w:rsid w:val="00247E78"/>
    <w:rsid w:val="00250428"/>
    <w:rsid w:val="00250D32"/>
    <w:rsid w:val="00251399"/>
    <w:rsid w:val="00251608"/>
    <w:rsid w:val="00251F23"/>
    <w:rsid w:val="00252060"/>
    <w:rsid w:val="00253CD2"/>
    <w:rsid w:val="00253E6F"/>
    <w:rsid w:val="0025460D"/>
    <w:rsid w:val="00254B15"/>
    <w:rsid w:val="00255A2A"/>
    <w:rsid w:val="0025625E"/>
    <w:rsid w:val="00256294"/>
    <w:rsid w:val="00256478"/>
    <w:rsid w:val="00256705"/>
    <w:rsid w:val="00256D29"/>
    <w:rsid w:val="00256D68"/>
    <w:rsid w:val="00256F92"/>
    <w:rsid w:val="0026026C"/>
    <w:rsid w:val="00260279"/>
    <w:rsid w:val="00260963"/>
    <w:rsid w:val="00260D15"/>
    <w:rsid w:val="00261395"/>
    <w:rsid w:val="00261AFC"/>
    <w:rsid w:val="00261D11"/>
    <w:rsid w:val="00261DC6"/>
    <w:rsid w:val="00261F0C"/>
    <w:rsid w:val="00263143"/>
    <w:rsid w:val="002633B4"/>
    <w:rsid w:val="00263519"/>
    <w:rsid w:val="00263934"/>
    <w:rsid w:val="002647A2"/>
    <w:rsid w:val="00264A83"/>
    <w:rsid w:val="00265393"/>
    <w:rsid w:val="0026550E"/>
    <w:rsid w:val="002655FD"/>
    <w:rsid w:val="00265D99"/>
    <w:rsid w:val="00265FB5"/>
    <w:rsid w:val="00266725"/>
    <w:rsid w:val="00266961"/>
    <w:rsid w:val="00266B61"/>
    <w:rsid w:val="00267114"/>
    <w:rsid w:val="002671BC"/>
    <w:rsid w:val="0026738C"/>
    <w:rsid w:val="0026765B"/>
    <w:rsid w:val="00267BC3"/>
    <w:rsid w:val="00267F1C"/>
    <w:rsid w:val="0027048C"/>
    <w:rsid w:val="002708B7"/>
    <w:rsid w:val="00270C0E"/>
    <w:rsid w:val="00270F34"/>
    <w:rsid w:val="00271C1E"/>
    <w:rsid w:val="00272F70"/>
    <w:rsid w:val="00273120"/>
    <w:rsid w:val="00273B5D"/>
    <w:rsid w:val="00273ED4"/>
    <w:rsid w:val="00274286"/>
    <w:rsid w:val="00274D48"/>
    <w:rsid w:val="002750A8"/>
    <w:rsid w:val="0027581D"/>
    <w:rsid w:val="00275D78"/>
    <w:rsid w:val="0027607F"/>
    <w:rsid w:val="002762CE"/>
    <w:rsid w:val="002763B8"/>
    <w:rsid w:val="00276826"/>
    <w:rsid w:val="0027741D"/>
    <w:rsid w:val="00277BD1"/>
    <w:rsid w:val="00277CE5"/>
    <w:rsid w:val="00277D34"/>
    <w:rsid w:val="00280F02"/>
    <w:rsid w:val="0028128E"/>
    <w:rsid w:val="00281BAE"/>
    <w:rsid w:val="00281C95"/>
    <w:rsid w:val="00281EAE"/>
    <w:rsid w:val="002824E1"/>
    <w:rsid w:val="002827CD"/>
    <w:rsid w:val="00282844"/>
    <w:rsid w:val="00282BE0"/>
    <w:rsid w:val="00282DA5"/>
    <w:rsid w:val="00283E39"/>
    <w:rsid w:val="0028551A"/>
    <w:rsid w:val="00285F65"/>
    <w:rsid w:val="0028694D"/>
    <w:rsid w:val="002870D0"/>
    <w:rsid w:val="00287364"/>
    <w:rsid w:val="00287E7E"/>
    <w:rsid w:val="002903C6"/>
    <w:rsid w:val="002905D1"/>
    <w:rsid w:val="00290DCF"/>
    <w:rsid w:val="00290ECB"/>
    <w:rsid w:val="00291417"/>
    <w:rsid w:val="002915C8"/>
    <w:rsid w:val="00291A64"/>
    <w:rsid w:val="00291D62"/>
    <w:rsid w:val="002921AA"/>
    <w:rsid w:val="0029228A"/>
    <w:rsid w:val="002926CE"/>
    <w:rsid w:val="00292A2E"/>
    <w:rsid w:val="00292D59"/>
    <w:rsid w:val="002939E1"/>
    <w:rsid w:val="00293DD7"/>
    <w:rsid w:val="002945F9"/>
    <w:rsid w:val="00294719"/>
    <w:rsid w:val="00295393"/>
    <w:rsid w:val="002954EB"/>
    <w:rsid w:val="00295B0F"/>
    <w:rsid w:val="00296893"/>
    <w:rsid w:val="0029744A"/>
    <w:rsid w:val="00297551"/>
    <w:rsid w:val="00297A0E"/>
    <w:rsid w:val="00297BCA"/>
    <w:rsid w:val="002A0729"/>
    <w:rsid w:val="002A0E88"/>
    <w:rsid w:val="002A1619"/>
    <w:rsid w:val="002A19ED"/>
    <w:rsid w:val="002A1C13"/>
    <w:rsid w:val="002A1D68"/>
    <w:rsid w:val="002A1FC7"/>
    <w:rsid w:val="002A1FE5"/>
    <w:rsid w:val="002A29CA"/>
    <w:rsid w:val="002A2A01"/>
    <w:rsid w:val="002A2E8B"/>
    <w:rsid w:val="002A2F5B"/>
    <w:rsid w:val="002A3367"/>
    <w:rsid w:val="002A340B"/>
    <w:rsid w:val="002A34E0"/>
    <w:rsid w:val="002A3847"/>
    <w:rsid w:val="002A3A20"/>
    <w:rsid w:val="002A3E9E"/>
    <w:rsid w:val="002A521A"/>
    <w:rsid w:val="002A5525"/>
    <w:rsid w:val="002A58C1"/>
    <w:rsid w:val="002A5D94"/>
    <w:rsid w:val="002A64B3"/>
    <w:rsid w:val="002A679D"/>
    <w:rsid w:val="002A6F3D"/>
    <w:rsid w:val="002A71EA"/>
    <w:rsid w:val="002A72C4"/>
    <w:rsid w:val="002A7922"/>
    <w:rsid w:val="002B02E3"/>
    <w:rsid w:val="002B0883"/>
    <w:rsid w:val="002B0FBD"/>
    <w:rsid w:val="002B122B"/>
    <w:rsid w:val="002B1607"/>
    <w:rsid w:val="002B1988"/>
    <w:rsid w:val="002B1D52"/>
    <w:rsid w:val="002B1FA9"/>
    <w:rsid w:val="002B2DCD"/>
    <w:rsid w:val="002B30AC"/>
    <w:rsid w:val="002B35BC"/>
    <w:rsid w:val="002B38B5"/>
    <w:rsid w:val="002B3D8D"/>
    <w:rsid w:val="002B3E1C"/>
    <w:rsid w:val="002B426D"/>
    <w:rsid w:val="002B433C"/>
    <w:rsid w:val="002B4944"/>
    <w:rsid w:val="002B4EDE"/>
    <w:rsid w:val="002B4F41"/>
    <w:rsid w:val="002B4FEC"/>
    <w:rsid w:val="002B5036"/>
    <w:rsid w:val="002B5650"/>
    <w:rsid w:val="002B5A7E"/>
    <w:rsid w:val="002B5A86"/>
    <w:rsid w:val="002B5B45"/>
    <w:rsid w:val="002B68D5"/>
    <w:rsid w:val="002B69F1"/>
    <w:rsid w:val="002B6E1D"/>
    <w:rsid w:val="002B6E92"/>
    <w:rsid w:val="002B7212"/>
    <w:rsid w:val="002B724E"/>
    <w:rsid w:val="002B7395"/>
    <w:rsid w:val="002B75B8"/>
    <w:rsid w:val="002B768E"/>
    <w:rsid w:val="002B76A5"/>
    <w:rsid w:val="002B77EB"/>
    <w:rsid w:val="002B7A76"/>
    <w:rsid w:val="002B7AAE"/>
    <w:rsid w:val="002B7C0C"/>
    <w:rsid w:val="002B7F55"/>
    <w:rsid w:val="002C01E6"/>
    <w:rsid w:val="002C0C5A"/>
    <w:rsid w:val="002C13DE"/>
    <w:rsid w:val="002C154C"/>
    <w:rsid w:val="002C2386"/>
    <w:rsid w:val="002C27E0"/>
    <w:rsid w:val="002C2E49"/>
    <w:rsid w:val="002C3213"/>
    <w:rsid w:val="002C357A"/>
    <w:rsid w:val="002C37FC"/>
    <w:rsid w:val="002C3D79"/>
    <w:rsid w:val="002C49BD"/>
    <w:rsid w:val="002C4BBA"/>
    <w:rsid w:val="002C4BE0"/>
    <w:rsid w:val="002C5CEC"/>
    <w:rsid w:val="002C614B"/>
    <w:rsid w:val="002C6322"/>
    <w:rsid w:val="002C6357"/>
    <w:rsid w:val="002C6A81"/>
    <w:rsid w:val="002C6BD1"/>
    <w:rsid w:val="002C7ADC"/>
    <w:rsid w:val="002C7BB0"/>
    <w:rsid w:val="002C7BE2"/>
    <w:rsid w:val="002D0462"/>
    <w:rsid w:val="002D088E"/>
    <w:rsid w:val="002D0D25"/>
    <w:rsid w:val="002D0D52"/>
    <w:rsid w:val="002D1FAB"/>
    <w:rsid w:val="002D21F5"/>
    <w:rsid w:val="002D249E"/>
    <w:rsid w:val="002D2A5E"/>
    <w:rsid w:val="002D3967"/>
    <w:rsid w:val="002D4570"/>
    <w:rsid w:val="002D4DF9"/>
    <w:rsid w:val="002D4EC1"/>
    <w:rsid w:val="002D5B9D"/>
    <w:rsid w:val="002D5D74"/>
    <w:rsid w:val="002D6774"/>
    <w:rsid w:val="002D6B95"/>
    <w:rsid w:val="002D71F0"/>
    <w:rsid w:val="002D770B"/>
    <w:rsid w:val="002D7F93"/>
    <w:rsid w:val="002E0407"/>
    <w:rsid w:val="002E0632"/>
    <w:rsid w:val="002E0B54"/>
    <w:rsid w:val="002E100F"/>
    <w:rsid w:val="002E10A3"/>
    <w:rsid w:val="002E12B8"/>
    <w:rsid w:val="002E12F4"/>
    <w:rsid w:val="002E1E23"/>
    <w:rsid w:val="002E1E32"/>
    <w:rsid w:val="002E1E80"/>
    <w:rsid w:val="002E20CC"/>
    <w:rsid w:val="002E3669"/>
    <w:rsid w:val="002E39EA"/>
    <w:rsid w:val="002E3AF4"/>
    <w:rsid w:val="002E3E6D"/>
    <w:rsid w:val="002E3F07"/>
    <w:rsid w:val="002E4028"/>
    <w:rsid w:val="002E41BA"/>
    <w:rsid w:val="002E4655"/>
    <w:rsid w:val="002E46B5"/>
    <w:rsid w:val="002E5ADF"/>
    <w:rsid w:val="002E5CF2"/>
    <w:rsid w:val="002E63A1"/>
    <w:rsid w:val="002E64E2"/>
    <w:rsid w:val="002E671B"/>
    <w:rsid w:val="002E6D3C"/>
    <w:rsid w:val="002E6E5D"/>
    <w:rsid w:val="002E736A"/>
    <w:rsid w:val="002E7711"/>
    <w:rsid w:val="002E7750"/>
    <w:rsid w:val="002F01F5"/>
    <w:rsid w:val="002F0443"/>
    <w:rsid w:val="002F09A1"/>
    <w:rsid w:val="002F0EBF"/>
    <w:rsid w:val="002F0F13"/>
    <w:rsid w:val="002F15E9"/>
    <w:rsid w:val="002F163D"/>
    <w:rsid w:val="002F171D"/>
    <w:rsid w:val="002F1B68"/>
    <w:rsid w:val="002F2AAD"/>
    <w:rsid w:val="002F3A47"/>
    <w:rsid w:val="002F3BFE"/>
    <w:rsid w:val="002F3E64"/>
    <w:rsid w:val="002F471A"/>
    <w:rsid w:val="002F4D99"/>
    <w:rsid w:val="002F500B"/>
    <w:rsid w:val="002F521C"/>
    <w:rsid w:val="002F5BBC"/>
    <w:rsid w:val="002F5FB5"/>
    <w:rsid w:val="002F6402"/>
    <w:rsid w:val="002F66B6"/>
    <w:rsid w:val="002F7321"/>
    <w:rsid w:val="00300D0F"/>
    <w:rsid w:val="00300FC3"/>
    <w:rsid w:val="00301108"/>
    <w:rsid w:val="0030199D"/>
    <w:rsid w:val="00301F0B"/>
    <w:rsid w:val="0030219D"/>
    <w:rsid w:val="003022CD"/>
    <w:rsid w:val="0030269D"/>
    <w:rsid w:val="00302E91"/>
    <w:rsid w:val="00303225"/>
    <w:rsid w:val="00303395"/>
    <w:rsid w:val="0030376F"/>
    <w:rsid w:val="003037AA"/>
    <w:rsid w:val="003039A3"/>
    <w:rsid w:val="00303A49"/>
    <w:rsid w:val="003040B2"/>
    <w:rsid w:val="0030440C"/>
    <w:rsid w:val="003050D3"/>
    <w:rsid w:val="003056DF"/>
    <w:rsid w:val="0030616F"/>
    <w:rsid w:val="00306424"/>
    <w:rsid w:val="003067D1"/>
    <w:rsid w:val="0030682C"/>
    <w:rsid w:val="003069AC"/>
    <w:rsid w:val="00307282"/>
    <w:rsid w:val="0030770E"/>
    <w:rsid w:val="00307865"/>
    <w:rsid w:val="00307FDC"/>
    <w:rsid w:val="00307FFA"/>
    <w:rsid w:val="003106FE"/>
    <w:rsid w:val="0031160E"/>
    <w:rsid w:val="0031190A"/>
    <w:rsid w:val="00312DEE"/>
    <w:rsid w:val="0031343F"/>
    <w:rsid w:val="00313700"/>
    <w:rsid w:val="00313842"/>
    <w:rsid w:val="00313ABA"/>
    <w:rsid w:val="00313BAF"/>
    <w:rsid w:val="00313FC7"/>
    <w:rsid w:val="00313FDC"/>
    <w:rsid w:val="00314534"/>
    <w:rsid w:val="003148CC"/>
    <w:rsid w:val="00314A21"/>
    <w:rsid w:val="003151DB"/>
    <w:rsid w:val="00315A55"/>
    <w:rsid w:val="00316A60"/>
    <w:rsid w:val="003173FF"/>
    <w:rsid w:val="00317BD3"/>
    <w:rsid w:val="0032027F"/>
    <w:rsid w:val="003204E5"/>
    <w:rsid w:val="0032081D"/>
    <w:rsid w:val="00320872"/>
    <w:rsid w:val="00320DB1"/>
    <w:rsid w:val="00320EDA"/>
    <w:rsid w:val="0032280A"/>
    <w:rsid w:val="00322CF7"/>
    <w:rsid w:val="003231BA"/>
    <w:rsid w:val="003236F8"/>
    <w:rsid w:val="00323C91"/>
    <w:rsid w:val="003248E3"/>
    <w:rsid w:val="00324F79"/>
    <w:rsid w:val="00325241"/>
    <w:rsid w:val="003254CF"/>
    <w:rsid w:val="003258F3"/>
    <w:rsid w:val="0032594B"/>
    <w:rsid w:val="00325DB0"/>
    <w:rsid w:val="00326924"/>
    <w:rsid w:val="00327583"/>
    <w:rsid w:val="00327679"/>
    <w:rsid w:val="00327A0F"/>
    <w:rsid w:val="00327B1A"/>
    <w:rsid w:val="00327B42"/>
    <w:rsid w:val="003301F4"/>
    <w:rsid w:val="00330701"/>
    <w:rsid w:val="00330DEF"/>
    <w:rsid w:val="00331024"/>
    <w:rsid w:val="0033153A"/>
    <w:rsid w:val="0033165D"/>
    <w:rsid w:val="00331B6E"/>
    <w:rsid w:val="00332127"/>
    <w:rsid w:val="00332352"/>
    <w:rsid w:val="003325F4"/>
    <w:rsid w:val="00332A0C"/>
    <w:rsid w:val="00332A7F"/>
    <w:rsid w:val="00332D09"/>
    <w:rsid w:val="003334C0"/>
    <w:rsid w:val="003334E2"/>
    <w:rsid w:val="003337CF"/>
    <w:rsid w:val="0033383C"/>
    <w:rsid w:val="00333A16"/>
    <w:rsid w:val="003346F9"/>
    <w:rsid w:val="0033483B"/>
    <w:rsid w:val="003348E3"/>
    <w:rsid w:val="00334904"/>
    <w:rsid w:val="003354CA"/>
    <w:rsid w:val="00335846"/>
    <w:rsid w:val="00335886"/>
    <w:rsid w:val="003358C1"/>
    <w:rsid w:val="003363D2"/>
    <w:rsid w:val="00336D07"/>
    <w:rsid w:val="00337075"/>
    <w:rsid w:val="0034065E"/>
    <w:rsid w:val="003408E7"/>
    <w:rsid w:val="00341218"/>
    <w:rsid w:val="00341397"/>
    <w:rsid w:val="003418B0"/>
    <w:rsid w:val="00341A24"/>
    <w:rsid w:val="00341BA1"/>
    <w:rsid w:val="00341DB9"/>
    <w:rsid w:val="003422E8"/>
    <w:rsid w:val="00342A94"/>
    <w:rsid w:val="00342C14"/>
    <w:rsid w:val="00343532"/>
    <w:rsid w:val="0034370A"/>
    <w:rsid w:val="00343827"/>
    <w:rsid w:val="00343828"/>
    <w:rsid w:val="003438DF"/>
    <w:rsid w:val="0034414F"/>
    <w:rsid w:val="00344490"/>
    <w:rsid w:val="00344625"/>
    <w:rsid w:val="003452C6"/>
    <w:rsid w:val="003452FF"/>
    <w:rsid w:val="00345B6C"/>
    <w:rsid w:val="00345E91"/>
    <w:rsid w:val="00345F8A"/>
    <w:rsid w:val="003463F6"/>
    <w:rsid w:val="00346BBB"/>
    <w:rsid w:val="003476CB"/>
    <w:rsid w:val="0034773C"/>
    <w:rsid w:val="00347C56"/>
    <w:rsid w:val="00347CE2"/>
    <w:rsid w:val="00347E24"/>
    <w:rsid w:val="00350127"/>
    <w:rsid w:val="00351368"/>
    <w:rsid w:val="003516BC"/>
    <w:rsid w:val="00351AFF"/>
    <w:rsid w:val="00351D71"/>
    <w:rsid w:val="00352212"/>
    <w:rsid w:val="003529F9"/>
    <w:rsid w:val="00353131"/>
    <w:rsid w:val="00353902"/>
    <w:rsid w:val="00354090"/>
    <w:rsid w:val="003540F6"/>
    <w:rsid w:val="00354291"/>
    <w:rsid w:val="0035499E"/>
    <w:rsid w:val="00354A48"/>
    <w:rsid w:val="00355519"/>
    <w:rsid w:val="00355E41"/>
    <w:rsid w:val="00356987"/>
    <w:rsid w:val="00356B9C"/>
    <w:rsid w:val="00356DD4"/>
    <w:rsid w:val="00356E20"/>
    <w:rsid w:val="00356F42"/>
    <w:rsid w:val="00357104"/>
    <w:rsid w:val="0035732C"/>
    <w:rsid w:val="0035775E"/>
    <w:rsid w:val="003578E7"/>
    <w:rsid w:val="00357AF0"/>
    <w:rsid w:val="00357AFB"/>
    <w:rsid w:val="00361481"/>
    <w:rsid w:val="003629E7"/>
    <w:rsid w:val="00362EBC"/>
    <w:rsid w:val="00362FD8"/>
    <w:rsid w:val="0036319E"/>
    <w:rsid w:val="0036350E"/>
    <w:rsid w:val="0036377F"/>
    <w:rsid w:val="00363E85"/>
    <w:rsid w:val="003642D7"/>
    <w:rsid w:val="00364BD9"/>
    <w:rsid w:val="00365D1C"/>
    <w:rsid w:val="00365EE7"/>
    <w:rsid w:val="00366050"/>
    <w:rsid w:val="00366471"/>
    <w:rsid w:val="003664C6"/>
    <w:rsid w:val="00366595"/>
    <w:rsid w:val="003665EF"/>
    <w:rsid w:val="003674D5"/>
    <w:rsid w:val="0036797F"/>
    <w:rsid w:val="00367C56"/>
    <w:rsid w:val="00370872"/>
    <w:rsid w:val="00370C67"/>
    <w:rsid w:val="003712EE"/>
    <w:rsid w:val="003715B4"/>
    <w:rsid w:val="00371831"/>
    <w:rsid w:val="003723D1"/>
    <w:rsid w:val="003726DA"/>
    <w:rsid w:val="00372FF0"/>
    <w:rsid w:val="00373967"/>
    <w:rsid w:val="00373A41"/>
    <w:rsid w:val="00373A44"/>
    <w:rsid w:val="003748C7"/>
    <w:rsid w:val="00374CCE"/>
    <w:rsid w:val="0037597F"/>
    <w:rsid w:val="003759C8"/>
    <w:rsid w:val="00375E1F"/>
    <w:rsid w:val="00376C8F"/>
    <w:rsid w:val="00376E01"/>
    <w:rsid w:val="00377B82"/>
    <w:rsid w:val="003801CF"/>
    <w:rsid w:val="0038075C"/>
    <w:rsid w:val="00380C1A"/>
    <w:rsid w:val="00380FD3"/>
    <w:rsid w:val="00381565"/>
    <w:rsid w:val="003818FB"/>
    <w:rsid w:val="00381987"/>
    <w:rsid w:val="00381F86"/>
    <w:rsid w:val="00382012"/>
    <w:rsid w:val="0038274C"/>
    <w:rsid w:val="00383956"/>
    <w:rsid w:val="003844E7"/>
    <w:rsid w:val="00384691"/>
    <w:rsid w:val="003848B7"/>
    <w:rsid w:val="00384B8D"/>
    <w:rsid w:val="00385678"/>
    <w:rsid w:val="003859E5"/>
    <w:rsid w:val="00385F56"/>
    <w:rsid w:val="00386A55"/>
    <w:rsid w:val="00386BE5"/>
    <w:rsid w:val="00387116"/>
    <w:rsid w:val="0038724B"/>
    <w:rsid w:val="00387769"/>
    <w:rsid w:val="003879B3"/>
    <w:rsid w:val="00387C54"/>
    <w:rsid w:val="0039010A"/>
    <w:rsid w:val="003904C1"/>
    <w:rsid w:val="003905FD"/>
    <w:rsid w:val="00390B7A"/>
    <w:rsid w:val="0039245F"/>
    <w:rsid w:val="00392536"/>
    <w:rsid w:val="003928E5"/>
    <w:rsid w:val="00392986"/>
    <w:rsid w:val="00392AB3"/>
    <w:rsid w:val="00392D57"/>
    <w:rsid w:val="00393203"/>
    <w:rsid w:val="003933F3"/>
    <w:rsid w:val="0039369B"/>
    <w:rsid w:val="003936F3"/>
    <w:rsid w:val="0039377B"/>
    <w:rsid w:val="0039403A"/>
    <w:rsid w:val="00394CC6"/>
    <w:rsid w:val="00395208"/>
    <w:rsid w:val="003952E5"/>
    <w:rsid w:val="00395E26"/>
    <w:rsid w:val="00395ED3"/>
    <w:rsid w:val="00395F2A"/>
    <w:rsid w:val="00396A9B"/>
    <w:rsid w:val="00397178"/>
    <w:rsid w:val="003971F7"/>
    <w:rsid w:val="00397205"/>
    <w:rsid w:val="0039756B"/>
    <w:rsid w:val="00397B0D"/>
    <w:rsid w:val="00397B4C"/>
    <w:rsid w:val="00397D6B"/>
    <w:rsid w:val="00397FEB"/>
    <w:rsid w:val="003A09D4"/>
    <w:rsid w:val="003A1005"/>
    <w:rsid w:val="003A1197"/>
    <w:rsid w:val="003A1443"/>
    <w:rsid w:val="003A1CBD"/>
    <w:rsid w:val="003A26C3"/>
    <w:rsid w:val="003A2855"/>
    <w:rsid w:val="003A2924"/>
    <w:rsid w:val="003A2DD1"/>
    <w:rsid w:val="003A33BB"/>
    <w:rsid w:val="003A3F66"/>
    <w:rsid w:val="003A4302"/>
    <w:rsid w:val="003A4584"/>
    <w:rsid w:val="003A46F3"/>
    <w:rsid w:val="003A4A6E"/>
    <w:rsid w:val="003A4B86"/>
    <w:rsid w:val="003A4C44"/>
    <w:rsid w:val="003A4F20"/>
    <w:rsid w:val="003A50C5"/>
    <w:rsid w:val="003A5121"/>
    <w:rsid w:val="003A5159"/>
    <w:rsid w:val="003A6002"/>
    <w:rsid w:val="003A6353"/>
    <w:rsid w:val="003A63CF"/>
    <w:rsid w:val="003A6CCA"/>
    <w:rsid w:val="003A7021"/>
    <w:rsid w:val="003A7806"/>
    <w:rsid w:val="003A7F2D"/>
    <w:rsid w:val="003B011A"/>
    <w:rsid w:val="003B0694"/>
    <w:rsid w:val="003B0FD8"/>
    <w:rsid w:val="003B109A"/>
    <w:rsid w:val="003B118C"/>
    <w:rsid w:val="003B1748"/>
    <w:rsid w:val="003B1B1E"/>
    <w:rsid w:val="003B1E58"/>
    <w:rsid w:val="003B421B"/>
    <w:rsid w:val="003B459B"/>
    <w:rsid w:val="003B46C1"/>
    <w:rsid w:val="003B4871"/>
    <w:rsid w:val="003B4EC8"/>
    <w:rsid w:val="003B594B"/>
    <w:rsid w:val="003B63BD"/>
    <w:rsid w:val="003B68DC"/>
    <w:rsid w:val="003B6CC3"/>
    <w:rsid w:val="003B7839"/>
    <w:rsid w:val="003B7FF2"/>
    <w:rsid w:val="003C0C07"/>
    <w:rsid w:val="003C0E86"/>
    <w:rsid w:val="003C11D8"/>
    <w:rsid w:val="003C17EF"/>
    <w:rsid w:val="003C1B6D"/>
    <w:rsid w:val="003C21EF"/>
    <w:rsid w:val="003C267E"/>
    <w:rsid w:val="003C2709"/>
    <w:rsid w:val="003C27D9"/>
    <w:rsid w:val="003C2A1A"/>
    <w:rsid w:val="003C355F"/>
    <w:rsid w:val="003C3E92"/>
    <w:rsid w:val="003C441B"/>
    <w:rsid w:val="003C4902"/>
    <w:rsid w:val="003C5031"/>
    <w:rsid w:val="003C64C1"/>
    <w:rsid w:val="003C651D"/>
    <w:rsid w:val="003C6569"/>
    <w:rsid w:val="003C6738"/>
    <w:rsid w:val="003C6D73"/>
    <w:rsid w:val="003C7238"/>
    <w:rsid w:val="003D025C"/>
    <w:rsid w:val="003D03D1"/>
    <w:rsid w:val="003D047D"/>
    <w:rsid w:val="003D0585"/>
    <w:rsid w:val="003D0820"/>
    <w:rsid w:val="003D0E12"/>
    <w:rsid w:val="003D0E57"/>
    <w:rsid w:val="003D2029"/>
    <w:rsid w:val="003D22FC"/>
    <w:rsid w:val="003D2427"/>
    <w:rsid w:val="003D2534"/>
    <w:rsid w:val="003D279A"/>
    <w:rsid w:val="003D2939"/>
    <w:rsid w:val="003D2E60"/>
    <w:rsid w:val="003D2F96"/>
    <w:rsid w:val="003D50A4"/>
    <w:rsid w:val="003D549C"/>
    <w:rsid w:val="003D5820"/>
    <w:rsid w:val="003D58C7"/>
    <w:rsid w:val="003D5A52"/>
    <w:rsid w:val="003D6343"/>
    <w:rsid w:val="003D6B5F"/>
    <w:rsid w:val="003D6E75"/>
    <w:rsid w:val="003E0076"/>
    <w:rsid w:val="003E06A4"/>
    <w:rsid w:val="003E0782"/>
    <w:rsid w:val="003E165F"/>
    <w:rsid w:val="003E1775"/>
    <w:rsid w:val="003E1793"/>
    <w:rsid w:val="003E17F5"/>
    <w:rsid w:val="003E3CB4"/>
    <w:rsid w:val="003E3F10"/>
    <w:rsid w:val="003E470A"/>
    <w:rsid w:val="003E4ED1"/>
    <w:rsid w:val="003E547D"/>
    <w:rsid w:val="003E54BE"/>
    <w:rsid w:val="003E58B9"/>
    <w:rsid w:val="003E58DC"/>
    <w:rsid w:val="003E596F"/>
    <w:rsid w:val="003E6827"/>
    <w:rsid w:val="003E69C5"/>
    <w:rsid w:val="003E6DEF"/>
    <w:rsid w:val="003E7573"/>
    <w:rsid w:val="003E75C4"/>
    <w:rsid w:val="003F0350"/>
    <w:rsid w:val="003F0584"/>
    <w:rsid w:val="003F0668"/>
    <w:rsid w:val="003F0742"/>
    <w:rsid w:val="003F08A7"/>
    <w:rsid w:val="003F0A85"/>
    <w:rsid w:val="003F0B7C"/>
    <w:rsid w:val="003F13AF"/>
    <w:rsid w:val="003F1634"/>
    <w:rsid w:val="003F1655"/>
    <w:rsid w:val="003F1C2A"/>
    <w:rsid w:val="003F1E7B"/>
    <w:rsid w:val="003F2521"/>
    <w:rsid w:val="003F2C77"/>
    <w:rsid w:val="003F306A"/>
    <w:rsid w:val="003F3218"/>
    <w:rsid w:val="003F3A6A"/>
    <w:rsid w:val="003F3C43"/>
    <w:rsid w:val="003F4815"/>
    <w:rsid w:val="003F4D0E"/>
    <w:rsid w:val="003F4DAE"/>
    <w:rsid w:val="003F5478"/>
    <w:rsid w:val="003F54A4"/>
    <w:rsid w:val="003F57BE"/>
    <w:rsid w:val="003F5F78"/>
    <w:rsid w:val="003F5F7A"/>
    <w:rsid w:val="003F63F0"/>
    <w:rsid w:val="003F662A"/>
    <w:rsid w:val="003F6A7F"/>
    <w:rsid w:val="00400CDD"/>
    <w:rsid w:val="00400E66"/>
    <w:rsid w:val="00402067"/>
    <w:rsid w:val="00402785"/>
    <w:rsid w:val="004036B0"/>
    <w:rsid w:val="00403C00"/>
    <w:rsid w:val="004041EB"/>
    <w:rsid w:val="004056CE"/>
    <w:rsid w:val="00405B2F"/>
    <w:rsid w:val="00406C68"/>
    <w:rsid w:val="00406D1C"/>
    <w:rsid w:val="00407E2A"/>
    <w:rsid w:val="00410CE1"/>
    <w:rsid w:val="004112A4"/>
    <w:rsid w:val="004115FD"/>
    <w:rsid w:val="00411EB7"/>
    <w:rsid w:val="004126AE"/>
    <w:rsid w:val="00412A94"/>
    <w:rsid w:val="00412EE4"/>
    <w:rsid w:val="00413661"/>
    <w:rsid w:val="004139B1"/>
    <w:rsid w:val="00413A51"/>
    <w:rsid w:val="00413A90"/>
    <w:rsid w:val="00413B46"/>
    <w:rsid w:val="0041461B"/>
    <w:rsid w:val="0041528A"/>
    <w:rsid w:val="00415332"/>
    <w:rsid w:val="004157B3"/>
    <w:rsid w:val="004157E3"/>
    <w:rsid w:val="0041617B"/>
    <w:rsid w:val="0041699C"/>
    <w:rsid w:val="00416B2B"/>
    <w:rsid w:val="004170B1"/>
    <w:rsid w:val="00417A65"/>
    <w:rsid w:val="0042021D"/>
    <w:rsid w:val="00420902"/>
    <w:rsid w:val="004216E9"/>
    <w:rsid w:val="00422608"/>
    <w:rsid w:val="00423394"/>
    <w:rsid w:val="00423A0F"/>
    <w:rsid w:val="00423B04"/>
    <w:rsid w:val="004246AF"/>
    <w:rsid w:val="00424737"/>
    <w:rsid w:val="00424E85"/>
    <w:rsid w:val="00424F60"/>
    <w:rsid w:val="00424F95"/>
    <w:rsid w:val="0042536D"/>
    <w:rsid w:val="00425434"/>
    <w:rsid w:val="00425498"/>
    <w:rsid w:val="00425893"/>
    <w:rsid w:val="004269B6"/>
    <w:rsid w:val="00426AE2"/>
    <w:rsid w:val="00426CB6"/>
    <w:rsid w:val="0042702D"/>
    <w:rsid w:val="004275D8"/>
    <w:rsid w:val="00427A52"/>
    <w:rsid w:val="00427B0F"/>
    <w:rsid w:val="004301C9"/>
    <w:rsid w:val="00430704"/>
    <w:rsid w:val="004308EF"/>
    <w:rsid w:val="00430FD3"/>
    <w:rsid w:val="00431D61"/>
    <w:rsid w:val="00431E40"/>
    <w:rsid w:val="0043202D"/>
    <w:rsid w:val="004321DA"/>
    <w:rsid w:val="0043225F"/>
    <w:rsid w:val="00432A88"/>
    <w:rsid w:val="004335B7"/>
    <w:rsid w:val="004337CC"/>
    <w:rsid w:val="00433BC9"/>
    <w:rsid w:val="00433F26"/>
    <w:rsid w:val="00434010"/>
    <w:rsid w:val="004344E0"/>
    <w:rsid w:val="00434FAD"/>
    <w:rsid w:val="004357EB"/>
    <w:rsid w:val="0043586C"/>
    <w:rsid w:val="00435BAF"/>
    <w:rsid w:val="00435EB5"/>
    <w:rsid w:val="00436196"/>
    <w:rsid w:val="004365F4"/>
    <w:rsid w:val="00436AF3"/>
    <w:rsid w:val="00437243"/>
    <w:rsid w:val="0044097A"/>
    <w:rsid w:val="00440A53"/>
    <w:rsid w:val="00440D9D"/>
    <w:rsid w:val="00440EFA"/>
    <w:rsid w:val="00441F70"/>
    <w:rsid w:val="00442506"/>
    <w:rsid w:val="004426B7"/>
    <w:rsid w:val="00442F67"/>
    <w:rsid w:val="00443336"/>
    <w:rsid w:val="00443449"/>
    <w:rsid w:val="004446C7"/>
    <w:rsid w:val="00444919"/>
    <w:rsid w:val="004449D2"/>
    <w:rsid w:val="00444D1F"/>
    <w:rsid w:val="0044533A"/>
    <w:rsid w:val="004454F0"/>
    <w:rsid w:val="00446CF3"/>
    <w:rsid w:val="00446D4B"/>
    <w:rsid w:val="00446FF2"/>
    <w:rsid w:val="0044712A"/>
    <w:rsid w:val="00447855"/>
    <w:rsid w:val="00447F6C"/>
    <w:rsid w:val="00450AE6"/>
    <w:rsid w:val="00450C47"/>
    <w:rsid w:val="00450F14"/>
    <w:rsid w:val="004511D5"/>
    <w:rsid w:val="004524FF"/>
    <w:rsid w:val="00452724"/>
    <w:rsid w:val="004527DD"/>
    <w:rsid w:val="00452D51"/>
    <w:rsid w:val="00452E6E"/>
    <w:rsid w:val="00452FA4"/>
    <w:rsid w:val="0045354F"/>
    <w:rsid w:val="004535E2"/>
    <w:rsid w:val="0045404F"/>
    <w:rsid w:val="00454439"/>
    <w:rsid w:val="00455335"/>
    <w:rsid w:val="00455A7A"/>
    <w:rsid w:val="00456626"/>
    <w:rsid w:val="00456632"/>
    <w:rsid w:val="0045684C"/>
    <w:rsid w:val="00456DF5"/>
    <w:rsid w:val="00456E59"/>
    <w:rsid w:val="00457103"/>
    <w:rsid w:val="00457200"/>
    <w:rsid w:val="00457798"/>
    <w:rsid w:val="004578E8"/>
    <w:rsid w:val="00457A0D"/>
    <w:rsid w:val="00457A2A"/>
    <w:rsid w:val="0046032A"/>
    <w:rsid w:val="00460C2C"/>
    <w:rsid w:val="004611EF"/>
    <w:rsid w:val="004618BE"/>
    <w:rsid w:val="0046204F"/>
    <w:rsid w:val="00462E6A"/>
    <w:rsid w:val="00463EBE"/>
    <w:rsid w:val="004641B4"/>
    <w:rsid w:val="004649B4"/>
    <w:rsid w:val="004657A3"/>
    <w:rsid w:val="00465895"/>
    <w:rsid w:val="00465ADC"/>
    <w:rsid w:val="00465FAA"/>
    <w:rsid w:val="0046603F"/>
    <w:rsid w:val="004661E4"/>
    <w:rsid w:val="00466CCB"/>
    <w:rsid w:val="0046714E"/>
    <w:rsid w:val="004673E3"/>
    <w:rsid w:val="004677F8"/>
    <w:rsid w:val="00467DB5"/>
    <w:rsid w:val="0047061F"/>
    <w:rsid w:val="00470B35"/>
    <w:rsid w:val="00470CEB"/>
    <w:rsid w:val="0047117B"/>
    <w:rsid w:val="004724B5"/>
    <w:rsid w:val="0047259B"/>
    <w:rsid w:val="00472FCB"/>
    <w:rsid w:val="00473157"/>
    <w:rsid w:val="00473BCA"/>
    <w:rsid w:val="00473EE9"/>
    <w:rsid w:val="00474470"/>
    <w:rsid w:val="004744C0"/>
    <w:rsid w:val="00474FFA"/>
    <w:rsid w:val="0047545E"/>
    <w:rsid w:val="00476394"/>
    <w:rsid w:val="004767DB"/>
    <w:rsid w:val="004767EF"/>
    <w:rsid w:val="00476860"/>
    <w:rsid w:val="0047725D"/>
    <w:rsid w:val="004775B0"/>
    <w:rsid w:val="00477A1A"/>
    <w:rsid w:val="00477C38"/>
    <w:rsid w:val="0048096F"/>
    <w:rsid w:val="00481710"/>
    <w:rsid w:val="004822F9"/>
    <w:rsid w:val="00482D5E"/>
    <w:rsid w:val="00482E62"/>
    <w:rsid w:val="00483803"/>
    <w:rsid w:val="00483A35"/>
    <w:rsid w:val="00483A69"/>
    <w:rsid w:val="00483E47"/>
    <w:rsid w:val="00484075"/>
    <w:rsid w:val="004840C0"/>
    <w:rsid w:val="004841CC"/>
    <w:rsid w:val="004843E8"/>
    <w:rsid w:val="00484A3E"/>
    <w:rsid w:val="00484B20"/>
    <w:rsid w:val="00485165"/>
    <w:rsid w:val="004908FA"/>
    <w:rsid w:val="00490B47"/>
    <w:rsid w:val="00490FDE"/>
    <w:rsid w:val="004910D2"/>
    <w:rsid w:val="00491462"/>
    <w:rsid w:val="004915CF"/>
    <w:rsid w:val="004919F1"/>
    <w:rsid w:val="00491B8E"/>
    <w:rsid w:val="0049257F"/>
    <w:rsid w:val="00492AF0"/>
    <w:rsid w:val="00492EA1"/>
    <w:rsid w:val="0049330D"/>
    <w:rsid w:val="00493BE6"/>
    <w:rsid w:val="0049403F"/>
    <w:rsid w:val="00495811"/>
    <w:rsid w:val="004961EC"/>
    <w:rsid w:val="00497AC2"/>
    <w:rsid w:val="00497DA9"/>
    <w:rsid w:val="004A0B2B"/>
    <w:rsid w:val="004A1311"/>
    <w:rsid w:val="004A133B"/>
    <w:rsid w:val="004A13FB"/>
    <w:rsid w:val="004A14D8"/>
    <w:rsid w:val="004A1B25"/>
    <w:rsid w:val="004A1C70"/>
    <w:rsid w:val="004A2B64"/>
    <w:rsid w:val="004A2C61"/>
    <w:rsid w:val="004A2C96"/>
    <w:rsid w:val="004A4E1F"/>
    <w:rsid w:val="004A56D5"/>
    <w:rsid w:val="004A58C4"/>
    <w:rsid w:val="004A5DED"/>
    <w:rsid w:val="004A6041"/>
    <w:rsid w:val="004A6478"/>
    <w:rsid w:val="004A66E5"/>
    <w:rsid w:val="004A70AA"/>
    <w:rsid w:val="004A7C96"/>
    <w:rsid w:val="004B0622"/>
    <w:rsid w:val="004B0BDF"/>
    <w:rsid w:val="004B0D55"/>
    <w:rsid w:val="004B150C"/>
    <w:rsid w:val="004B16A1"/>
    <w:rsid w:val="004B1764"/>
    <w:rsid w:val="004B17DE"/>
    <w:rsid w:val="004B263C"/>
    <w:rsid w:val="004B30FF"/>
    <w:rsid w:val="004B3123"/>
    <w:rsid w:val="004B37A9"/>
    <w:rsid w:val="004B441F"/>
    <w:rsid w:val="004B4502"/>
    <w:rsid w:val="004B4C76"/>
    <w:rsid w:val="004B4EC9"/>
    <w:rsid w:val="004B52E0"/>
    <w:rsid w:val="004B681B"/>
    <w:rsid w:val="004B69F1"/>
    <w:rsid w:val="004B79D1"/>
    <w:rsid w:val="004C04F2"/>
    <w:rsid w:val="004C15A3"/>
    <w:rsid w:val="004C1B49"/>
    <w:rsid w:val="004C2474"/>
    <w:rsid w:val="004C2665"/>
    <w:rsid w:val="004C28EE"/>
    <w:rsid w:val="004C3119"/>
    <w:rsid w:val="004C3608"/>
    <w:rsid w:val="004C3DEE"/>
    <w:rsid w:val="004C3E19"/>
    <w:rsid w:val="004C3E73"/>
    <w:rsid w:val="004C3EEB"/>
    <w:rsid w:val="004C483A"/>
    <w:rsid w:val="004C4B00"/>
    <w:rsid w:val="004C4ECC"/>
    <w:rsid w:val="004C50F0"/>
    <w:rsid w:val="004C5E2E"/>
    <w:rsid w:val="004C5E78"/>
    <w:rsid w:val="004C6265"/>
    <w:rsid w:val="004C6382"/>
    <w:rsid w:val="004C6C52"/>
    <w:rsid w:val="004C703A"/>
    <w:rsid w:val="004C72E9"/>
    <w:rsid w:val="004C796D"/>
    <w:rsid w:val="004C7A0D"/>
    <w:rsid w:val="004C7CB8"/>
    <w:rsid w:val="004C7E3A"/>
    <w:rsid w:val="004C7E64"/>
    <w:rsid w:val="004D007A"/>
    <w:rsid w:val="004D04C7"/>
    <w:rsid w:val="004D13B2"/>
    <w:rsid w:val="004D13C4"/>
    <w:rsid w:val="004D1419"/>
    <w:rsid w:val="004D1641"/>
    <w:rsid w:val="004D181C"/>
    <w:rsid w:val="004D1882"/>
    <w:rsid w:val="004D2544"/>
    <w:rsid w:val="004D27A7"/>
    <w:rsid w:val="004D337D"/>
    <w:rsid w:val="004D3901"/>
    <w:rsid w:val="004D3BA0"/>
    <w:rsid w:val="004D4149"/>
    <w:rsid w:val="004D4788"/>
    <w:rsid w:val="004D4DFD"/>
    <w:rsid w:val="004D5043"/>
    <w:rsid w:val="004D5FFF"/>
    <w:rsid w:val="004D60D6"/>
    <w:rsid w:val="004D6603"/>
    <w:rsid w:val="004D6E06"/>
    <w:rsid w:val="004D70D7"/>
    <w:rsid w:val="004D7D2F"/>
    <w:rsid w:val="004E075A"/>
    <w:rsid w:val="004E0BD4"/>
    <w:rsid w:val="004E12F7"/>
    <w:rsid w:val="004E164E"/>
    <w:rsid w:val="004E1769"/>
    <w:rsid w:val="004E1AF2"/>
    <w:rsid w:val="004E1C23"/>
    <w:rsid w:val="004E1D8F"/>
    <w:rsid w:val="004E1F5F"/>
    <w:rsid w:val="004E2AC7"/>
    <w:rsid w:val="004E2B4A"/>
    <w:rsid w:val="004E2C1D"/>
    <w:rsid w:val="004E2DC4"/>
    <w:rsid w:val="004E325B"/>
    <w:rsid w:val="004E35B8"/>
    <w:rsid w:val="004E38E1"/>
    <w:rsid w:val="004E3AFE"/>
    <w:rsid w:val="004E3DDF"/>
    <w:rsid w:val="004E4281"/>
    <w:rsid w:val="004E4914"/>
    <w:rsid w:val="004E55C5"/>
    <w:rsid w:val="004E5673"/>
    <w:rsid w:val="004E5C1B"/>
    <w:rsid w:val="004E5FA2"/>
    <w:rsid w:val="004E637F"/>
    <w:rsid w:val="004E68F6"/>
    <w:rsid w:val="004E6B05"/>
    <w:rsid w:val="004E6BEE"/>
    <w:rsid w:val="004E6D77"/>
    <w:rsid w:val="004E705D"/>
    <w:rsid w:val="004E72B0"/>
    <w:rsid w:val="004E73AC"/>
    <w:rsid w:val="004E7C8E"/>
    <w:rsid w:val="004E7E18"/>
    <w:rsid w:val="004E7F3E"/>
    <w:rsid w:val="004F0522"/>
    <w:rsid w:val="004F0F58"/>
    <w:rsid w:val="004F0FD6"/>
    <w:rsid w:val="004F1067"/>
    <w:rsid w:val="004F129A"/>
    <w:rsid w:val="004F1AA0"/>
    <w:rsid w:val="004F1ACC"/>
    <w:rsid w:val="004F1B41"/>
    <w:rsid w:val="004F1F6E"/>
    <w:rsid w:val="004F209E"/>
    <w:rsid w:val="004F23EB"/>
    <w:rsid w:val="004F25A0"/>
    <w:rsid w:val="004F2CA5"/>
    <w:rsid w:val="004F2E46"/>
    <w:rsid w:val="004F4252"/>
    <w:rsid w:val="004F4B8E"/>
    <w:rsid w:val="004F4C82"/>
    <w:rsid w:val="004F579D"/>
    <w:rsid w:val="004F5E75"/>
    <w:rsid w:val="004F6122"/>
    <w:rsid w:val="004F6432"/>
    <w:rsid w:val="004F6BA6"/>
    <w:rsid w:val="004F6C2F"/>
    <w:rsid w:val="004F6EE4"/>
    <w:rsid w:val="004F742A"/>
    <w:rsid w:val="004F79EA"/>
    <w:rsid w:val="004F7AA6"/>
    <w:rsid w:val="004F7DF2"/>
    <w:rsid w:val="004F7F09"/>
    <w:rsid w:val="005002EF"/>
    <w:rsid w:val="00500595"/>
    <w:rsid w:val="00500619"/>
    <w:rsid w:val="00500727"/>
    <w:rsid w:val="00501862"/>
    <w:rsid w:val="00502564"/>
    <w:rsid w:val="00502608"/>
    <w:rsid w:val="00502761"/>
    <w:rsid w:val="00502AB1"/>
    <w:rsid w:val="00502D67"/>
    <w:rsid w:val="00503B8A"/>
    <w:rsid w:val="00503E44"/>
    <w:rsid w:val="0050419C"/>
    <w:rsid w:val="00504207"/>
    <w:rsid w:val="0050427D"/>
    <w:rsid w:val="00504749"/>
    <w:rsid w:val="005052C1"/>
    <w:rsid w:val="00505536"/>
    <w:rsid w:val="00505A11"/>
    <w:rsid w:val="00505BB7"/>
    <w:rsid w:val="005061B4"/>
    <w:rsid w:val="00506229"/>
    <w:rsid w:val="00506F3D"/>
    <w:rsid w:val="00507537"/>
    <w:rsid w:val="0050790F"/>
    <w:rsid w:val="005100D0"/>
    <w:rsid w:val="00510685"/>
    <w:rsid w:val="00510771"/>
    <w:rsid w:val="00510E4B"/>
    <w:rsid w:val="005112A6"/>
    <w:rsid w:val="005113D3"/>
    <w:rsid w:val="0051160B"/>
    <w:rsid w:val="005116EB"/>
    <w:rsid w:val="00511A36"/>
    <w:rsid w:val="00511C55"/>
    <w:rsid w:val="005123DC"/>
    <w:rsid w:val="00512668"/>
    <w:rsid w:val="00512BCA"/>
    <w:rsid w:val="00512C48"/>
    <w:rsid w:val="00513149"/>
    <w:rsid w:val="005134A9"/>
    <w:rsid w:val="00513A84"/>
    <w:rsid w:val="00513C46"/>
    <w:rsid w:val="00513CE5"/>
    <w:rsid w:val="005145C7"/>
    <w:rsid w:val="00514D5A"/>
    <w:rsid w:val="00514EFB"/>
    <w:rsid w:val="00515304"/>
    <w:rsid w:val="00515496"/>
    <w:rsid w:val="00515514"/>
    <w:rsid w:val="005155AF"/>
    <w:rsid w:val="00516139"/>
    <w:rsid w:val="00516367"/>
    <w:rsid w:val="00516378"/>
    <w:rsid w:val="00516F07"/>
    <w:rsid w:val="0051761E"/>
    <w:rsid w:val="00520396"/>
    <w:rsid w:val="00520649"/>
    <w:rsid w:val="00520DC5"/>
    <w:rsid w:val="00520E6E"/>
    <w:rsid w:val="00520FDB"/>
    <w:rsid w:val="0052117F"/>
    <w:rsid w:val="005218D2"/>
    <w:rsid w:val="00521990"/>
    <w:rsid w:val="00521E84"/>
    <w:rsid w:val="00521F03"/>
    <w:rsid w:val="005221C2"/>
    <w:rsid w:val="005228AC"/>
    <w:rsid w:val="0052321D"/>
    <w:rsid w:val="00523D1F"/>
    <w:rsid w:val="00523DCD"/>
    <w:rsid w:val="00524074"/>
    <w:rsid w:val="005246D7"/>
    <w:rsid w:val="00524A42"/>
    <w:rsid w:val="00526380"/>
    <w:rsid w:val="005264DA"/>
    <w:rsid w:val="00527886"/>
    <w:rsid w:val="00527918"/>
    <w:rsid w:val="00527973"/>
    <w:rsid w:val="00527A02"/>
    <w:rsid w:val="00527C9B"/>
    <w:rsid w:val="00527E96"/>
    <w:rsid w:val="005306E9"/>
    <w:rsid w:val="00531404"/>
    <w:rsid w:val="0053225D"/>
    <w:rsid w:val="00532FD9"/>
    <w:rsid w:val="005336B5"/>
    <w:rsid w:val="00533AE5"/>
    <w:rsid w:val="00533DC9"/>
    <w:rsid w:val="00534366"/>
    <w:rsid w:val="005346A1"/>
    <w:rsid w:val="005347BD"/>
    <w:rsid w:val="005352F2"/>
    <w:rsid w:val="00536429"/>
    <w:rsid w:val="00536A81"/>
    <w:rsid w:val="00537C59"/>
    <w:rsid w:val="00540C80"/>
    <w:rsid w:val="00540E0D"/>
    <w:rsid w:val="00541138"/>
    <w:rsid w:val="005411DD"/>
    <w:rsid w:val="00541349"/>
    <w:rsid w:val="00541434"/>
    <w:rsid w:val="00541A3E"/>
    <w:rsid w:val="00541E7B"/>
    <w:rsid w:val="00542825"/>
    <w:rsid w:val="00542B7F"/>
    <w:rsid w:val="00543200"/>
    <w:rsid w:val="0054337E"/>
    <w:rsid w:val="0054394E"/>
    <w:rsid w:val="005439E3"/>
    <w:rsid w:val="00543F41"/>
    <w:rsid w:val="00543F9C"/>
    <w:rsid w:val="005447E5"/>
    <w:rsid w:val="005448F6"/>
    <w:rsid w:val="00544931"/>
    <w:rsid w:val="00544C30"/>
    <w:rsid w:val="0054510C"/>
    <w:rsid w:val="00545301"/>
    <w:rsid w:val="0054540A"/>
    <w:rsid w:val="0054573C"/>
    <w:rsid w:val="00545B60"/>
    <w:rsid w:val="005460C2"/>
    <w:rsid w:val="005466E4"/>
    <w:rsid w:val="005469F2"/>
    <w:rsid w:val="005474A4"/>
    <w:rsid w:val="005475A2"/>
    <w:rsid w:val="00547735"/>
    <w:rsid w:val="005477E3"/>
    <w:rsid w:val="0054785B"/>
    <w:rsid w:val="00547A81"/>
    <w:rsid w:val="00547D84"/>
    <w:rsid w:val="00547D8D"/>
    <w:rsid w:val="00547ECD"/>
    <w:rsid w:val="005506E1"/>
    <w:rsid w:val="00550A52"/>
    <w:rsid w:val="00550DB1"/>
    <w:rsid w:val="0055179E"/>
    <w:rsid w:val="00551C97"/>
    <w:rsid w:val="00552060"/>
    <w:rsid w:val="005528A5"/>
    <w:rsid w:val="0055320C"/>
    <w:rsid w:val="00553458"/>
    <w:rsid w:val="00553599"/>
    <w:rsid w:val="0055376D"/>
    <w:rsid w:val="00553778"/>
    <w:rsid w:val="00553EB3"/>
    <w:rsid w:val="00554529"/>
    <w:rsid w:val="005551F9"/>
    <w:rsid w:val="00555355"/>
    <w:rsid w:val="005553A5"/>
    <w:rsid w:val="00555466"/>
    <w:rsid w:val="0055585C"/>
    <w:rsid w:val="00556804"/>
    <w:rsid w:val="00556E72"/>
    <w:rsid w:val="00556F10"/>
    <w:rsid w:val="00557E3B"/>
    <w:rsid w:val="00557EC4"/>
    <w:rsid w:val="00557EF0"/>
    <w:rsid w:val="00557F37"/>
    <w:rsid w:val="005600E3"/>
    <w:rsid w:val="005606A6"/>
    <w:rsid w:val="00560D3E"/>
    <w:rsid w:val="00560D56"/>
    <w:rsid w:val="00560F8C"/>
    <w:rsid w:val="00561216"/>
    <w:rsid w:val="005615CC"/>
    <w:rsid w:val="00561D24"/>
    <w:rsid w:val="00561F28"/>
    <w:rsid w:val="00562BC4"/>
    <w:rsid w:val="005634A8"/>
    <w:rsid w:val="00563832"/>
    <w:rsid w:val="00563AF9"/>
    <w:rsid w:val="00563ED7"/>
    <w:rsid w:val="0056466A"/>
    <w:rsid w:val="00564715"/>
    <w:rsid w:val="00564E3A"/>
    <w:rsid w:val="005655F8"/>
    <w:rsid w:val="00565A97"/>
    <w:rsid w:val="00566AC5"/>
    <w:rsid w:val="00566F7D"/>
    <w:rsid w:val="005675A5"/>
    <w:rsid w:val="005702EE"/>
    <w:rsid w:val="00570853"/>
    <w:rsid w:val="0057086F"/>
    <w:rsid w:val="00570A33"/>
    <w:rsid w:val="00570E88"/>
    <w:rsid w:val="0057163F"/>
    <w:rsid w:val="0057180B"/>
    <w:rsid w:val="005718D3"/>
    <w:rsid w:val="005719F5"/>
    <w:rsid w:val="00571E37"/>
    <w:rsid w:val="00572224"/>
    <w:rsid w:val="00572F48"/>
    <w:rsid w:val="0057327F"/>
    <w:rsid w:val="00573643"/>
    <w:rsid w:val="00573C42"/>
    <w:rsid w:val="00573D63"/>
    <w:rsid w:val="00573F2C"/>
    <w:rsid w:val="00574E8A"/>
    <w:rsid w:val="0057571A"/>
    <w:rsid w:val="005757D8"/>
    <w:rsid w:val="00575918"/>
    <w:rsid w:val="005767F0"/>
    <w:rsid w:val="00576A85"/>
    <w:rsid w:val="00576EB7"/>
    <w:rsid w:val="00577CA2"/>
    <w:rsid w:val="00577FD4"/>
    <w:rsid w:val="005807E4"/>
    <w:rsid w:val="0058087C"/>
    <w:rsid w:val="00580D5F"/>
    <w:rsid w:val="00580FFE"/>
    <w:rsid w:val="00581222"/>
    <w:rsid w:val="005814AC"/>
    <w:rsid w:val="00581729"/>
    <w:rsid w:val="00581968"/>
    <w:rsid w:val="00581F01"/>
    <w:rsid w:val="00582371"/>
    <w:rsid w:val="00582BE8"/>
    <w:rsid w:val="00582DEC"/>
    <w:rsid w:val="00583118"/>
    <w:rsid w:val="005837FA"/>
    <w:rsid w:val="00584255"/>
    <w:rsid w:val="005846ED"/>
    <w:rsid w:val="00584864"/>
    <w:rsid w:val="0058493D"/>
    <w:rsid w:val="00584ADF"/>
    <w:rsid w:val="00584D70"/>
    <w:rsid w:val="005852A1"/>
    <w:rsid w:val="005864AC"/>
    <w:rsid w:val="00586BB2"/>
    <w:rsid w:val="00587036"/>
    <w:rsid w:val="00587107"/>
    <w:rsid w:val="00587848"/>
    <w:rsid w:val="00587AD4"/>
    <w:rsid w:val="00590268"/>
    <w:rsid w:val="0059039F"/>
    <w:rsid w:val="005906EA"/>
    <w:rsid w:val="005908F0"/>
    <w:rsid w:val="00590ACE"/>
    <w:rsid w:val="00590DC2"/>
    <w:rsid w:val="00591000"/>
    <w:rsid w:val="0059200A"/>
    <w:rsid w:val="00592413"/>
    <w:rsid w:val="00592C96"/>
    <w:rsid w:val="00592D47"/>
    <w:rsid w:val="00592F45"/>
    <w:rsid w:val="00592FBA"/>
    <w:rsid w:val="00593292"/>
    <w:rsid w:val="005937E3"/>
    <w:rsid w:val="00593904"/>
    <w:rsid w:val="0059399C"/>
    <w:rsid w:val="00593D6A"/>
    <w:rsid w:val="0059461E"/>
    <w:rsid w:val="00595A82"/>
    <w:rsid w:val="00595C1C"/>
    <w:rsid w:val="00596265"/>
    <w:rsid w:val="00597158"/>
    <w:rsid w:val="005979DA"/>
    <w:rsid w:val="00597F8D"/>
    <w:rsid w:val="005A04FE"/>
    <w:rsid w:val="005A0B0B"/>
    <w:rsid w:val="005A0D9A"/>
    <w:rsid w:val="005A16DD"/>
    <w:rsid w:val="005A2166"/>
    <w:rsid w:val="005A296E"/>
    <w:rsid w:val="005A29AF"/>
    <w:rsid w:val="005A2F1B"/>
    <w:rsid w:val="005A3138"/>
    <w:rsid w:val="005A4C53"/>
    <w:rsid w:val="005A591A"/>
    <w:rsid w:val="005A6966"/>
    <w:rsid w:val="005A6C1B"/>
    <w:rsid w:val="005A6E81"/>
    <w:rsid w:val="005A7F81"/>
    <w:rsid w:val="005A7FB5"/>
    <w:rsid w:val="005B0036"/>
    <w:rsid w:val="005B0800"/>
    <w:rsid w:val="005B10DD"/>
    <w:rsid w:val="005B1178"/>
    <w:rsid w:val="005B15BE"/>
    <w:rsid w:val="005B17CD"/>
    <w:rsid w:val="005B1F48"/>
    <w:rsid w:val="005B2566"/>
    <w:rsid w:val="005B2BC1"/>
    <w:rsid w:val="005B3372"/>
    <w:rsid w:val="005B406F"/>
    <w:rsid w:val="005B417B"/>
    <w:rsid w:val="005B418F"/>
    <w:rsid w:val="005B4527"/>
    <w:rsid w:val="005B4643"/>
    <w:rsid w:val="005B4969"/>
    <w:rsid w:val="005B5802"/>
    <w:rsid w:val="005B598B"/>
    <w:rsid w:val="005B5AAD"/>
    <w:rsid w:val="005B5ABE"/>
    <w:rsid w:val="005B5B25"/>
    <w:rsid w:val="005B6477"/>
    <w:rsid w:val="005B6C4D"/>
    <w:rsid w:val="005B7C31"/>
    <w:rsid w:val="005B7E3D"/>
    <w:rsid w:val="005B7F93"/>
    <w:rsid w:val="005C0559"/>
    <w:rsid w:val="005C0716"/>
    <w:rsid w:val="005C0CD2"/>
    <w:rsid w:val="005C16FA"/>
    <w:rsid w:val="005C1722"/>
    <w:rsid w:val="005C1F8E"/>
    <w:rsid w:val="005C2041"/>
    <w:rsid w:val="005C217C"/>
    <w:rsid w:val="005C221D"/>
    <w:rsid w:val="005C23E6"/>
    <w:rsid w:val="005C25D4"/>
    <w:rsid w:val="005C2E3C"/>
    <w:rsid w:val="005C30CB"/>
    <w:rsid w:val="005C320E"/>
    <w:rsid w:val="005C32ED"/>
    <w:rsid w:val="005C354D"/>
    <w:rsid w:val="005C469E"/>
    <w:rsid w:val="005C46BF"/>
    <w:rsid w:val="005C4B60"/>
    <w:rsid w:val="005C4BBE"/>
    <w:rsid w:val="005C4ECA"/>
    <w:rsid w:val="005C52B3"/>
    <w:rsid w:val="005C52C3"/>
    <w:rsid w:val="005C552F"/>
    <w:rsid w:val="005C5A2D"/>
    <w:rsid w:val="005C616E"/>
    <w:rsid w:val="005C6972"/>
    <w:rsid w:val="005C6AEE"/>
    <w:rsid w:val="005C7F3D"/>
    <w:rsid w:val="005D043A"/>
    <w:rsid w:val="005D0555"/>
    <w:rsid w:val="005D0A14"/>
    <w:rsid w:val="005D0FD0"/>
    <w:rsid w:val="005D151C"/>
    <w:rsid w:val="005D19A3"/>
    <w:rsid w:val="005D1B4F"/>
    <w:rsid w:val="005D2100"/>
    <w:rsid w:val="005D3EFB"/>
    <w:rsid w:val="005D404F"/>
    <w:rsid w:val="005D41B3"/>
    <w:rsid w:val="005D425C"/>
    <w:rsid w:val="005D461D"/>
    <w:rsid w:val="005D492D"/>
    <w:rsid w:val="005D4EB5"/>
    <w:rsid w:val="005D4FEA"/>
    <w:rsid w:val="005D5437"/>
    <w:rsid w:val="005D577C"/>
    <w:rsid w:val="005D5D34"/>
    <w:rsid w:val="005D637B"/>
    <w:rsid w:val="005D6409"/>
    <w:rsid w:val="005D6A24"/>
    <w:rsid w:val="005D7979"/>
    <w:rsid w:val="005D7A87"/>
    <w:rsid w:val="005D7B49"/>
    <w:rsid w:val="005D7C1A"/>
    <w:rsid w:val="005D7F61"/>
    <w:rsid w:val="005E0021"/>
    <w:rsid w:val="005E038C"/>
    <w:rsid w:val="005E0843"/>
    <w:rsid w:val="005E0CCA"/>
    <w:rsid w:val="005E1A44"/>
    <w:rsid w:val="005E212C"/>
    <w:rsid w:val="005E22EB"/>
    <w:rsid w:val="005E2580"/>
    <w:rsid w:val="005E2813"/>
    <w:rsid w:val="005E2849"/>
    <w:rsid w:val="005E2F6A"/>
    <w:rsid w:val="005E3268"/>
    <w:rsid w:val="005E347A"/>
    <w:rsid w:val="005E36B7"/>
    <w:rsid w:val="005E3840"/>
    <w:rsid w:val="005E3844"/>
    <w:rsid w:val="005E4043"/>
    <w:rsid w:val="005E4151"/>
    <w:rsid w:val="005E4E86"/>
    <w:rsid w:val="005E5244"/>
    <w:rsid w:val="005E5367"/>
    <w:rsid w:val="005E5EC6"/>
    <w:rsid w:val="005E651E"/>
    <w:rsid w:val="005E6E07"/>
    <w:rsid w:val="005E6E20"/>
    <w:rsid w:val="005E6F07"/>
    <w:rsid w:val="005E74A2"/>
    <w:rsid w:val="005E7B5E"/>
    <w:rsid w:val="005F0848"/>
    <w:rsid w:val="005F0D68"/>
    <w:rsid w:val="005F0E96"/>
    <w:rsid w:val="005F1E52"/>
    <w:rsid w:val="005F2322"/>
    <w:rsid w:val="005F2655"/>
    <w:rsid w:val="005F3264"/>
    <w:rsid w:val="005F386D"/>
    <w:rsid w:val="005F3E42"/>
    <w:rsid w:val="005F4044"/>
    <w:rsid w:val="005F42CE"/>
    <w:rsid w:val="005F4397"/>
    <w:rsid w:val="005F4920"/>
    <w:rsid w:val="005F4B4E"/>
    <w:rsid w:val="005F50EF"/>
    <w:rsid w:val="005F52EF"/>
    <w:rsid w:val="005F53B0"/>
    <w:rsid w:val="005F56A1"/>
    <w:rsid w:val="005F5EBB"/>
    <w:rsid w:val="005F6B78"/>
    <w:rsid w:val="005F7020"/>
    <w:rsid w:val="005F7C0A"/>
    <w:rsid w:val="005F7C77"/>
    <w:rsid w:val="00600285"/>
    <w:rsid w:val="00600479"/>
    <w:rsid w:val="006004A9"/>
    <w:rsid w:val="006004E8"/>
    <w:rsid w:val="006005D2"/>
    <w:rsid w:val="00600AE4"/>
    <w:rsid w:val="00600E84"/>
    <w:rsid w:val="00601B57"/>
    <w:rsid w:val="00602934"/>
    <w:rsid w:val="00602FD3"/>
    <w:rsid w:val="00603042"/>
    <w:rsid w:val="0060370D"/>
    <w:rsid w:val="00603A87"/>
    <w:rsid w:val="0060423C"/>
    <w:rsid w:val="006043B1"/>
    <w:rsid w:val="00604986"/>
    <w:rsid w:val="00604E26"/>
    <w:rsid w:val="00604F6A"/>
    <w:rsid w:val="00605219"/>
    <w:rsid w:val="0060553C"/>
    <w:rsid w:val="00605FB1"/>
    <w:rsid w:val="006065F8"/>
    <w:rsid w:val="00606C94"/>
    <w:rsid w:val="0060734E"/>
    <w:rsid w:val="006073C1"/>
    <w:rsid w:val="00607AD6"/>
    <w:rsid w:val="00607C3C"/>
    <w:rsid w:val="0061065F"/>
    <w:rsid w:val="00610A1F"/>
    <w:rsid w:val="0061178C"/>
    <w:rsid w:val="0061179C"/>
    <w:rsid w:val="006124E7"/>
    <w:rsid w:val="0061289D"/>
    <w:rsid w:val="00612920"/>
    <w:rsid w:val="00612CDB"/>
    <w:rsid w:val="00613314"/>
    <w:rsid w:val="006135DC"/>
    <w:rsid w:val="00613BDB"/>
    <w:rsid w:val="00613C65"/>
    <w:rsid w:val="006141E3"/>
    <w:rsid w:val="00614515"/>
    <w:rsid w:val="00614C88"/>
    <w:rsid w:val="00614D13"/>
    <w:rsid w:val="00614EDC"/>
    <w:rsid w:val="0061557E"/>
    <w:rsid w:val="006155C7"/>
    <w:rsid w:val="00615AFF"/>
    <w:rsid w:val="0061670D"/>
    <w:rsid w:val="0061676A"/>
    <w:rsid w:val="0061692E"/>
    <w:rsid w:val="00616B0A"/>
    <w:rsid w:val="00616C59"/>
    <w:rsid w:val="00617991"/>
    <w:rsid w:val="00617B5C"/>
    <w:rsid w:val="0062081B"/>
    <w:rsid w:val="00620B0E"/>
    <w:rsid w:val="00620BAC"/>
    <w:rsid w:val="00620BC3"/>
    <w:rsid w:val="00620BD6"/>
    <w:rsid w:val="00620DD6"/>
    <w:rsid w:val="0062168A"/>
    <w:rsid w:val="00621B8B"/>
    <w:rsid w:val="00622AE8"/>
    <w:rsid w:val="00622B56"/>
    <w:rsid w:val="00623062"/>
    <w:rsid w:val="0062327A"/>
    <w:rsid w:val="0062396D"/>
    <w:rsid w:val="00624089"/>
    <w:rsid w:val="006246C5"/>
    <w:rsid w:val="006246ED"/>
    <w:rsid w:val="0062512C"/>
    <w:rsid w:val="006256B4"/>
    <w:rsid w:val="00625BEC"/>
    <w:rsid w:val="00625C14"/>
    <w:rsid w:val="0062617B"/>
    <w:rsid w:val="00626FD8"/>
    <w:rsid w:val="00627DEF"/>
    <w:rsid w:val="006301B5"/>
    <w:rsid w:val="00630267"/>
    <w:rsid w:val="006306A3"/>
    <w:rsid w:val="00630EFE"/>
    <w:rsid w:val="00631849"/>
    <w:rsid w:val="00631900"/>
    <w:rsid w:val="00631CCA"/>
    <w:rsid w:val="00631EEB"/>
    <w:rsid w:val="006321B7"/>
    <w:rsid w:val="006323FF"/>
    <w:rsid w:val="006329A5"/>
    <w:rsid w:val="006329E3"/>
    <w:rsid w:val="0063355C"/>
    <w:rsid w:val="006340C4"/>
    <w:rsid w:val="006345E2"/>
    <w:rsid w:val="006348B3"/>
    <w:rsid w:val="006348D5"/>
    <w:rsid w:val="00634FA8"/>
    <w:rsid w:val="0063591F"/>
    <w:rsid w:val="00637847"/>
    <w:rsid w:val="006379CA"/>
    <w:rsid w:val="00637C0A"/>
    <w:rsid w:val="00640316"/>
    <w:rsid w:val="00640605"/>
    <w:rsid w:val="0064065F"/>
    <w:rsid w:val="00640999"/>
    <w:rsid w:val="00640B67"/>
    <w:rsid w:val="00641458"/>
    <w:rsid w:val="006415A1"/>
    <w:rsid w:val="00641943"/>
    <w:rsid w:val="006419D6"/>
    <w:rsid w:val="00642B7E"/>
    <w:rsid w:val="00642D91"/>
    <w:rsid w:val="00642F12"/>
    <w:rsid w:val="006432A8"/>
    <w:rsid w:val="0064365A"/>
    <w:rsid w:val="00643DD4"/>
    <w:rsid w:val="00643EC8"/>
    <w:rsid w:val="00643F2B"/>
    <w:rsid w:val="006440BE"/>
    <w:rsid w:val="00644630"/>
    <w:rsid w:val="00644B66"/>
    <w:rsid w:val="00644B88"/>
    <w:rsid w:val="00644E13"/>
    <w:rsid w:val="0064588D"/>
    <w:rsid w:val="00645D18"/>
    <w:rsid w:val="00646430"/>
    <w:rsid w:val="0064669E"/>
    <w:rsid w:val="00646AE5"/>
    <w:rsid w:val="006471A0"/>
    <w:rsid w:val="00647B2B"/>
    <w:rsid w:val="006509EF"/>
    <w:rsid w:val="0065109A"/>
    <w:rsid w:val="006511CD"/>
    <w:rsid w:val="006512EC"/>
    <w:rsid w:val="0065148F"/>
    <w:rsid w:val="00651791"/>
    <w:rsid w:val="0065233A"/>
    <w:rsid w:val="00652507"/>
    <w:rsid w:val="006526FA"/>
    <w:rsid w:val="006527D1"/>
    <w:rsid w:val="00652EA4"/>
    <w:rsid w:val="0065328B"/>
    <w:rsid w:val="006533B4"/>
    <w:rsid w:val="006534B0"/>
    <w:rsid w:val="006534CD"/>
    <w:rsid w:val="0065355C"/>
    <w:rsid w:val="00654285"/>
    <w:rsid w:val="00654E2D"/>
    <w:rsid w:val="00655004"/>
    <w:rsid w:val="0065501C"/>
    <w:rsid w:val="00655D84"/>
    <w:rsid w:val="0065694D"/>
    <w:rsid w:val="00657689"/>
    <w:rsid w:val="00657EDE"/>
    <w:rsid w:val="00660E5D"/>
    <w:rsid w:val="0066164E"/>
    <w:rsid w:val="00661BB8"/>
    <w:rsid w:val="00661E24"/>
    <w:rsid w:val="00662BE1"/>
    <w:rsid w:val="00663569"/>
    <w:rsid w:val="0066429C"/>
    <w:rsid w:val="006642E7"/>
    <w:rsid w:val="006645C8"/>
    <w:rsid w:val="00664697"/>
    <w:rsid w:val="00664D87"/>
    <w:rsid w:val="00664F1E"/>
    <w:rsid w:val="006660E7"/>
    <w:rsid w:val="00666326"/>
    <w:rsid w:val="0066641A"/>
    <w:rsid w:val="00666B06"/>
    <w:rsid w:val="00667D06"/>
    <w:rsid w:val="006701FF"/>
    <w:rsid w:val="00670AFC"/>
    <w:rsid w:val="00670C97"/>
    <w:rsid w:val="00670F61"/>
    <w:rsid w:val="00671310"/>
    <w:rsid w:val="006714E4"/>
    <w:rsid w:val="0067173C"/>
    <w:rsid w:val="00671B34"/>
    <w:rsid w:val="006726EE"/>
    <w:rsid w:val="006728DF"/>
    <w:rsid w:val="00672B53"/>
    <w:rsid w:val="00672CC8"/>
    <w:rsid w:val="00672E0B"/>
    <w:rsid w:val="006736F9"/>
    <w:rsid w:val="00673E9D"/>
    <w:rsid w:val="00674391"/>
    <w:rsid w:val="00674B4A"/>
    <w:rsid w:val="00674BEF"/>
    <w:rsid w:val="00675787"/>
    <w:rsid w:val="00676041"/>
    <w:rsid w:val="006762F2"/>
    <w:rsid w:val="00676A96"/>
    <w:rsid w:val="00676BE4"/>
    <w:rsid w:val="0067789A"/>
    <w:rsid w:val="00677D8F"/>
    <w:rsid w:val="00677F0C"/>
    <w:rsid w:val="00677FD2"/>
    <w:rsid w:val="00680061"/>
    <w:rsid w:val="00680815"/>
    <w:rsid w:val="0068094E"/>
    <w:rsid w:val="00680DFB"/>
    <w:rsid w:val="0068142D"/>
    <w:rsid w:val="00681780"/>
    <w:rsid w:val="00682967"/>
    <w:rsid w:val="006836A6"/>
    <w:rsid w:val="00683D3C"/>
    <w:rsid w:val="00684AA2"/>
    <w:rsid w:val="00685189"/>
    <w:rsid w:val="00685A28"/>
    <w:rsid w:val="00685C7C"/>
    <w:rsid w:val="006860B1"/>
    <w:rsid w:val="0068617C"/>
    <w:rsid w:val="00686237"/>
    <w:rsid w:val="0068684A"/>
    <w:rsid w:val="00687057"/>
    <w:rsid w:val="00687843"/>
    <w:rsid w:val="006878B8"/>
    <w:rsid w:val="00687C5A"/>
    <w:rsid w:val="0069011B"/>
    <w:rsid w:val="00690688"/>
    <w:rsid w:val="006906A2"/>
    <w:rsid w:val="0069089F"/>
    <w:rsid w:val="00691210"/>
    <w:rsid w:val="00691294"/>
    <w:rsid w:val="006919BE"/>
    <w:rsid w:val="00691B55"/>
    <w:rsid w:val="00691CCC"/>
    <w:rsid w:val="006926BC"/>
    <w:rsid w:val="006927DD"/>
    <w:rsid w:val="0069280F"/>
    <w:rsid w:val="00693212"/>
    <w:rsid w:val="00693748"/>
    <w:rsid w:val="00694AE6"/>
    <w:rsid w:val="00694D08"/>
    <w:rsid w:val="00695317"/>
    <w:rsid w:val="00695B6F"/>
    <w:rsid w:val="00695F78"/>
    <w:rsid w:val="006965FD"/>
    <w:rsid w:val="006967A8"/>
    <w:rsid w:val="006976AA"/>
    <w:rsid w:val="00697B0F"/>
    <w:rsid w:val="00697DCC"/>
    <w:rsid w:val="006A013A"/>
    <w:rsid w:val="006A09C5"/>
    <w:rsid w:val="006A0B66"/>
    <w:rsid w:val="006A0DC6"/>
    <w:rsid w:val="006A0FFD"/>
    <w:rsid w:val="006A1204"/>
    <w:rsid w:val="006A1322"/>
    <w:rsid w:val="006A1914"/>
    <w:rsid w:val="006A1DF4"/>
    <w:rsid w:val="006A20E4"/>
    <w:rsid w:val="006A29CA"/>
    <w:rsid w:val="006A2F89"/>
    <w:rsid w:val="006A316A"/>
    <w:rsid w:val="006A36AE"/>
    <w:rsid w:val="006A46A4"/>
    <w:rsid w:val="006A4A26"/>
    <w:rsid w:val="006A4E06"/>
    <w:rsid w:val="006A506E"/>
    <w:rsid w:val="006A5259"/>
    <w:rsid w:val="006A5602"/>
    <w:rsid w:val="006A576E"/>
    <w:rsid w:val="006A592F"/>
    <w:rsid w:val="006A5AD7"/>
    <w:rsid w:val="006A5D7F"/>
    <w:rsid w:val="006A6255"/>
    <w:rsid w:val="006A68C3"/>
    <w:rsid w:val="006A6F20"/>
    <w:rsid w:val="006A6F85"/>
    <w:rsid w:val="006A6F86"/>
    <w:rsid w:val="006A6FAF"/>
    <w:rsid w:val="006A761B"/>
    <w:rsid w:val="006A7C1D"/>
    <w:rsid w:val="006B0332"/>
    <w:rsid w:val="006B037A"/>
    <w:rsid w:val="006B0517"/>
    <w:rsid w:val="006B08F1"/>
    <w:rsid w:val="006B0E11"/>
    <w:rsid w:val="006B0FC5"/>
    <w:rsid w:val="006B103B"/>
    <w:rsid w:val="006B1189"/>
    <w:rsid w:val="006B1356"/>
    <w:rsid w:val="006B2B37"/>
    <w:rsid w:val="006B2D59"/>
    <w:rsid w:val="006B45A3"/>
    <w:rsid w:val="006B473E"/>
    <w:rsid w:val="006B49F9"/>
    <w:rsid w:val="006B4BA1"/>
    <w:rsid w:val="006B4DCF"/>
    <w:rsid w:val="006B5263"/>
    <w:rsid w:val="006B5711"/>
    <w:rsid w:val="006B616A"/>
    <w:rsid w:val="006B6DAD"/>
    <w:rsid w:val="006B7245"/>
    <w:rsid w:val="006B7551"/>
    <w:rsid w:val="006B78C2"/>
    <w:rsid w:val="006B7EA5"/>
    <w:rsid w:val="006C018E"/>
    <w:rsid w:val="006C0214"/>
    <w:rsid w:val="006C1756"/>
    <w:rsid w:val="006C187B"/>
    <w:rsid w:val="006C1936"/>
    <w:rsid w:val="006C1C7F"/>
    <w:rsid w:val="006C2518"/>
    <w:rsid w:val="006C3A2B"/>
    <w:rsid w:val="006C4548"/>
    <w:rsid w:val="006C4A36"/>
    <w:rsid w:val="006C4A94"/>
    <w:rsid w:val="006C5874"/>
    <w:rsid w:val="006C594D"/>
    <w:rsid w:val="006C5BD8"/>
    <w:rsid w:val="006C61A3"/>
    <w:rsid w:val="006C61C9"/>
    <w:rsid w:val="006C6218"/>
    <w:rsid w:val="006C6360"/>
    <w:rsid w:val="006C68CF"/>
    <w:rsid w:val="006C6B73"/>
    <w:rsid w:val="006C6B9A"/>
    <w:rsid w:val="006C70D1"/>
    <w:rsid w:val="006C7604"/>
    <w:rsid w:val="006C76B6"/>
    <w:rsid w:val="006C7AFC"/>
    <w:rsid w:val="006C7BD5"/>
    <w:rsid w:val="006C7D47"/>
    <w:rsid w:val="006D0413"/>
    <w:rsid w:val="006D0766"/>
    <w:rsid w:val="006D0D58"/>
    <w:rsid w:val="006D123D"/>
    <w:rsid w:val="006D150D"/>
    <w:rsid w:val="006D1536"/>
    <w:rsid w:val="006D215C"/>
    <w:rsid w:val="006D2191"/>
    <w:rsid w:val="006D24CE"/>
    <w:rsid w:val="006D25D3"/>
    <w:rsid w:val="006D2D90"/>
    <w:rsid w:val="006D429F"/>
    <w:rsid w:val="006D439A"/>
    <w:rsid w:val="006D4448"/>
    <w:rsid w:val="006D501A"/>
    <w:rsid w:val="006D54BE"/>
    <w:rsid w:val="006D5878"/>
    <w:rsid w:val="006D629A"/>
    <w:rsid w:val="006D6445"/>
    <w:rsid w:val="006D6504"/>
    <w:rsid w:val="006D6745"/>
    <w:rsid w:val="006D6A9E"/>
    <w:rsid w:val="006D704D"/>
    <w:rsid w:val="006D7050"/>
    <w:rsid w:val="006D720A"/>
    <w:rsid w:val="006D72AF"/>
    <w:rsid w:val="006D77F4"/>
    <w:rsid w:val="006D7BD8"/>
    <w:rsid w:val="006D7E4C"/>
    <w:rsid w:val="006E0252"/>
    <w:rsid w:val="006E0339"/>
    <w:rsid w:val="006E0A9A"/>
    <w:rsid w:val="006E0BD4"/>
    <w:rsid w:val="006E0EDE"/>
    <w:rsid w:val="006E1895"/>
    <w:rsid w:val="006E21D2"/>
    <w:rsid w:val="006E29BB"/>
    <w:rsid w:val="006E2A66"/>
    <w:rsid w:val="006E2E9C"/>
    <w:rsid w:val="006E3369"/>
    <w:rsid w:val="006E3D2C"/>
    <w:rsid w:val="006E3EA7"/>
    <w:rsid w:val="006E4484"/>
    <w:rsid w:val="006E46B7"/>
    <w:rsid w:val="006E472E"/>
    <w:rsid w:val="006E6001"/>
    <w:rsid w:val="006E6257"/>
    <w:rsid w:val="006E681C"/>
    <w:rsid w:val="006E6840"/>
    <w:rsid w:val="006E7C8B"/>
    <w:rsid w:val="006F06DF"/>
    <w:rsid w:val="006F0873"/>
    <w:rsid w:val="006F2205"/>
    <w:rsid w:val="006F2245"/>
    <w:rsid w:val="006F2959"/>
    <w:rsid w:val="006F33F0"/>
    <w:rsid w:val="006F3594"/>
    <w:rsid w:val="006F441A"/>
    <w:rsid w:val="006F4BD5"/>
    <w:rsid w:val="006F52F5"/>
    <w:rsid w:val="006F56DD"/>
    <w:rsid w:val="006F618F"/>
    <w:rsid w:val="006F6FBD"/>
    <w:rsid w:val="006F77C8"/>
    <w:rsid w:val="006F79C2"/>
    <w:rsid w:val="006F7E21"/>
    <w:rsid w:val="007001BF"/>
    <w:rsid w:val="00700231"/>
    <w:rsid w:val="007004D4"/>
    <w:rsid w:val="0070056C"/>
    <w:rsid w:val="0070060A"/>
    <w:rsid w:val="007008FA"/>
    <w:rsid w:val="007009BB"/>
    <w:rsid w:val="007011F8"/>
    <w:rsid w:val="00701381"/>
    <w:rsid w:val="00701966"/>
    <w:rsid w:val="00701D43"/>
    <w:rsid w:val="0070284F"/>
    <w:rsid w:val="00702BBD"/>
    <w:rsid w:val="00703429"/>
    <w:rsid w:val="00703489"/>
    <w:rsid w:val="007036B8"/>
    <w:rsid w:val="00703B0D"/>
    <w:rsid w:val="00703D6D"/>
    <w:rsid w:val="00704108"/>
    <w:rsid w:val="00704FC7"/>
    <w:rsid w:val="00706A16"/>
    <w:rsid w:val="00706C32"/>
    <w:rsid w:val="00706EBB"/>
    <w:rsid w:val="0070778E"/>
    <w:rsid w:val="0070784F"/>
    <w:rsid w:val="0071007C"/>
    <w:rsid w:val="0071033C"/>
    <w:rsid w:val="00710A80"/>
    <w:rsid w:val="00710E18"/>
    <w:rsid w:val="00710EA4"/>
    <w:rsid w:val="00711244"/>
    <w:rsid w:val="00711B64"/>
    <w:rsid w:val="00711BA6"/>
    <w:rsid w:val="0071303B"/>
    <w:rsid w:val="0071368B"/>
    <w:rsid w:val="00713A5D"/>
    <w:rsid w:val="00713C81"/>
    <w:rsid w:val="0071423B"/>
    <w:rsid w:val="0071472D"/>
    <w:rsid w:val="00714798"/>
    <w:rsid w:val="007153EB"/>
    <w:rsid w:val="00715A22"/>
    <w:rsid w:val="00715A88"/>
    <w:rsid w:val="00715A94"/>
    <w:rsid w:val="00715ABB"/>
    <w:rsid w:val="00715FF3"/>
    <w:rsid w:val="007164FA"/>
    <w:rsid w:val="00716523"/>
    <w:rsid w:val="00717251"/>
    <w:rsid w:val="00717A42"/>
    <w:rsid w:val="00717A89"/>
    <w:rsid w:val="00717A95"/>
    <w:rsid w:val="00717C0D"/>
    <w:rsid w:val="00717D83"/>
    <w:rsid w:val="007204B9"/>
    <w:rsid w:val="00720BEE"/>
    <w:rsid w:val="0072169B"/>
    <w:rsid w:val="007217FF"/>
    <w:rsid w:val="0072183D"/>
    <w:rsid w:val="00722E25"/>
    <w:rsid w:val="0072301D"/>
    <w:rsid w:val="00723D0A"/>
    <w:rsid w:val="00724359"/>
    <w:rsid w:val="0072449F"/>
    <w:rsid w:val="00724DAF"/>
    <w:rsid w:val="00725571"/>
    <w:rsid w:val="00726ACF"/>
    <w:rsid w:val="00726E9F"/>
    <w:rsid w:val="00727198"/>
    <w:rsid w:val="00727883"/>
    <w:rsid w:val="007278E5"/>
    <w:rsid w:val="007279B4"/>
    <w:rsid w:val="00727A07"/>
    <w:rsid w:val="00727B1D"/>
    <w:rsid w:val="00727D47"/>
    <w:rsid w:val="00727FC6"/>
    <w:rsid w:val="00730803"/>
    <w:rsid w:val="007315FB"/>
    <w:rsid w:val="00731610"/>
    <w:rsid w:val="00731724"/>
    <w:rsid w:val="00731A76"/>
    <w:rsid w:val="00731AB7"/>
    <w:rsid w:val="0073217D"/>
    <w:rsid w:val="00732C2D"/>
    <w:rsid w:val="00732F16"/>
    <w:rsid w:val="00733433"/>
    <w:rsid w:val="00733702"/>
    <w:rsid w:val="007338B1"/>
    <w:rsid w:val="007338BB"/>
    <w:rsid w:val="0073390D"/>
    <w:rsid w:val="00734F2A"/>
    <w:rsid w:val="00734F9A"/>
    <w:rsid w:val="00734FEF"/>
    <w:rsid w:val="00734FF9"/>
    <w:rsid w:val="007351CD"/>
    <w:rsid w:val="00735453"/>
    <w:rsid w:val="007358A5"/>
    <w:rsid w:val="00735BB7"/>
    <w:rsid w:val="007365EA"/>
    <w:rsid w:val="00736710"/>
    <w:rsid w:val="0073690C"/>
    <w:rsid w:val="007370CB"/>
    <w:rsid w:val="0073776A"/>
    <w:rsid w:val="00737F26"/>
    <w:rsid w:val="007407DD"/>
    <w:rsid w:val="00740B76"/>
    <w:rsid w:val="0074120F"/>
    <w:rsid w:val="007415A9"/>
    <w:rsid w:val="00741AFD"/>
    <w:rsid w:val="007422EB"/>
    <w:rsid w:val="00742843"/>
    <w:rsid w:val="00743BD6"/>
    <w:rsid w:val="00744201"/>
    <w:rsid w:val="00744F0F"/>
    <w:rsid w:val="007451C5"/>
    <w:rsid w:val="00746003"/>
    <w:rsid w:val="0074681E"/>
    <w:rsid w:val="00746A75"/>
    <w:rsid w:val="00746C0F"/>
    <w:rsid w:val="0074737D"/>
    <w:rsid w:val="007473EC"/>
    <w:rsid w:val="007479A1"/>
    <w:rsid w:val="007479B6"/>
    <w:rsid w:val="007504FC"/>
    <w:rsid w:val="0075073B"/>
    <w:rsid w:val="00750E1B"/>
    <w:rsid w:val="00751C57"/>
    <w:rsid w:val="00751E85"/>
    <w:rsid w:val="00751F43"/>
    <w:rsid w:val="00751FFC"/>
    <w:rsid w:val="0075200E"/>
    <w:rsid w:val="007525A5"/>
    <w:rsid w:val="00752C09"/>
    <w:rsid w:val="00753BEB"/>
    <w:rsid w:val="00753FBE"/>
    <w:rsid w:val="0075536F"/>
    <w:rsid w:val="007556C1"/>
    <w:rsid w:val="007559AB"/>
    <w:rsid w:val="00755B76"/>
    <w:rsid w:val="00755BD6"/>
    <w:rsid w:val="007566B0"/>
    <w:rsid w:val="00757056"/>
    <w:rsid w:val="007577F7"/>
    <w:rsid w:val="007579C1"/>
    <w:rsid w:val="00757C9E"/>
    <w:rsid w:val="00760DA4"/>
    <w:rsid w:val="00760EF9"/>
    <w:rsid w:val="00761642"/>
    <w:rsid w:val="00761DB2"/>
    <w:rsid w:val="00762EA1"/>
    <w:rsid w:val="0076359F"/>
    <w:rsid w:val="007635C5"/>
    <w:rsid w:val="00763FA4"/>
    <w:rsid w:val="00764D72"/>
    <w:rsid w:val="00764F1F"/>
    <w:rsid w:val="007655F9"/>
    <w:rsid w:val="00765C05"/>
    <w:rsid w:val="007663C4"/>
    <w:rsid w:val="0076644A"/>
    <w:rsid w:val="00766A3A"/>
    <w:rsid w:val="00766B90"/>
    <w:rsid w:val="00766DE9"/>
    <w:rsid w:val="00766E33"/>
    <w:rsid w:val="0076751A"/>
    <w:rsid w:val="007678C2"/>
    <w:rsid w:val="0077048F"/>
    <w:rsid w:val="00770C07"/>
    <w:rsid w:val="00770E18"/>
    <w:rsid w:val="007717F2"/>
    <w:rsid w:val="00771B50"/>
    <w:rsid w:val="007725BE"/>
    <w:rsid w:val="00773E73"/>
    <w:rsid w:val="00774B36"/>
    <w:rsid w:val="00776647"/>
    <w:rsid w:val="00776798"/>
    <w:rsid w:val="00776984"/>
    <w:rsid w:val="007769E2"/>
    <w:rsid w:val="00776F61"/>
    <w:rsid w:val="00780170"/>
    <w:rsid w:val="007804F9"/>
    <w:rsid w:val="00780642"/>
    <w:rsid w:val="007808AA"/>
    <w:rsid w:val="00780FFC"/>
    <w:rsid w:val="00781225"/>
    <w:rsid w:val="00781440"/>
    <w:rsid w:val="0078203D"/>
    <w:rsid w:val="007830E8"/>
    <w:rsid w:val="00784026"/>
    <w:rsid w:val="00784B07"/>
    <w:rsid w:val="00785007"/>
    <w:rsid w:val="007855CC"/>
    <w:rsid w:val="007858E7"/>
    <w:rsid w:val="00785DE5"/>
    <w:rsid w:val="00786000"/>
    <w:rsid w:val="0078611A"/>
    <w:rsid w:val="00786E84"/>
    <w:rsid w:val="00786E8A"/>
    <w:rsid w:val="00786EDB"/>
    <w:rsid w:val="00787109"/>
    <w:rsid w:val="00787CAA"/>
    <w:rsid w:val="00790126"/>
    <w:rsid w:val="007901AB"/>
    <w:rsid w:val="00790F6D"/>
    <w:rsid w:val="007910F6"/>
    <w:rsid w:val="007910FC"/>
    <w:rsid w:val="00791DBE"/>
    <w:rsid w:val="00791FE8"/>
    <w:rsid w:val="00792643"/>
    <w:rsid w:val="007926DF"/>
    <w:rsid w:val="00792E8A"/>
    <w:rsid w:val="007938AC"/>
    <w:rsid w:val="0079395B"/>
    <w:rsid w:val="00793B27"/>
    <w:rsid w:val="00793CD5"/>
    <w:rsid w:val="00794293"/>
    <w:rsid w:val="0079453E"/>
    <w:rsid w:val="00794741"/>
    <w:rsid w:val="007947E9"/>
    <w:rsid w:val="00794957"/>
    <w:rsid w:val="007957ED"/>
    <w:rsid w:val="00795FFA"/>
    <w:rsid w:val="00796160"/>
    <w:rsid w:val="00796437"/>
    <w:rsid w:val="007970C7"/>
    <w:rsid w:val="0079734C"/>
    <w:rsid w:val="00797641"/>
    <w:rsid w:val="00797D5D"/>
    <w:rsid w:val="00797EC9"/>
    <w:rsid w:val="007A0122"/>
    <w:rsid w:val="007A01DD"/>
    <w:rsid w:val="007A0412"/>
    <w:rsid w:val="007A08FF"/>
    <w:rsid w:val="007A167E"/>
    <w:rsid w:val="007A17C1"/>
    <w:rsid w:val="007A1FDA"/>
    <w:rsid w:val="007A2723"/>
    <w:rsid w:val="007A272C"/>
    <w:rsid w:val="007A27FE"/>
    <w:rsid w:val="007A344C"/>
    <w:rsid w:val="007A37A9"/>
    <w:rsid w:val="007A3B18"/>
    <w:rsid w:val="007A3C41"/>
    <w:rsid w:val="007A47E4"/>
    <w:rsid w:val="007A4D24"/>
    <w:rsid w:val="007A4EA3"/>
    <w:rsid w:val="007A50B1"/>
    <w:rsid w:val="007A541A"/>
    <w:rsid w:val="007A59A9"/>
    <w:rsid w:val="007A5A58"/>
    <w:rsid w:val="007A61C9"/>
    <w:rsid w:val="007A6A4F"/>
    <w:rsid w:val="007A7284"/>
    <w:rsid w:val="007A7587"/>
    <w:rsid w:val="007A76AA"/>
    <w:rsid w:val="007B0011"/>
    <w:rsid w:val="007B008A"/>
    <w:rsid w:val="007B048D"/>
    <w:rsid w:val="007B0813"/>
    <w:rsid w:val="007B13B2"/>
    <w:rsid w:val="007B13EE"/>
    <w:rsid w:val="007B1717"/>
    <w:rsid w:val="007B39D8"/>
    <w:rsid w:val="007B3D9D"/>
    <w:rsid w:val="007B3E56"/>
    <w:rsid w:val="007B3FE6"/>
    <w:rsid w:val="007B403E"/>
    <w:rsid w:val="007B4282"/>
    <w:rsid w:val="007B4E81"/>
    <w:rsid w:val="007B4F34"/>
    <w:rsid w:val="007B51A6"/>
    <w:rsid w:val="007B55C2"/>
    <w:rsid w:val="007B5C03"/>
    <w:rsid w:val="007B5FDA"/>
    <w:rsid w:val="007B6BA2"/>
    <w:rsid w:val="007B7999"/>
    <w:rsid w:val="007C02C1"/>
    <w:rsid w:val="007C0B2C"/>
    <w:rsid w:val="007C112B"/>
    <w:rsid w:val="007C1586"/>
    <w:rsid w:val="007C15E5"/>
    <w:rsid w:val="007C186B"/>
    <w:rsid w:val="007C1AFD"/>
    <w:rsid w:val="007C1D4F"/>
    <w:rsid w:val="007C1FF8"/>
    <w:rsid w:val="007C2AD7"/>
    <w:rsid w:val="007C300A"/>
    <w:rsid w:val="007C319E"/>
    <w:rsid w:val="007C3456"/>
    <w:rsid w:val="007C386F"/>
    <w:rsid w:val="007C42B1"/>
    <w:rsid w:val="007C42CB"/>
    <w:rsid w:val="007C480C"/>
    <w:rsid w:val="007C4ADE"/>
    <w:rsid w:val="007C4CF7"/>
    <w:rsid w:val="007C4FC2"/>
    <w:rsid w:val="007C5383"/>
    <w:rsid w:val="007C53D7"/>
    <w:rsid w:val="007C53EA"/>
    <w:rsid w:val="007C5BB2"/>
    <w:rsid w:val="007C5CAE"/>
    <w:rsid w:val="007C5D8C"/>
    <w:rsid w:val="007C6413"/>
    <w:rsid w:val="007C6686"/>
    <w:rsid w:val="007C714E"/>
    <w:rsid w:val="007C7724"/>
    <w:rsid w:val="007D0060"/>
    <w:rsid w:val="007D02DE"/>
    <w:rsid w:val="007D0A9D"/>
    <w:rsid w:val="007D10A9"/>
    <w:rsid w:val="007D1C45"/>
    <w:rsid w:val="007D23FB"/>
    <w:rsid w:val="007D2CA3"/>
    <w:rsid w:val="007D2D0E"/>
    <w:rsid w:val="007D5339"/>
    <w:rsid w:val="007D5723"/>
    <w:rsid w:val="007D59A2"/>
    <w:rsid w:val="007D5AFD"/>
    <w:rsid w:val="007D6052"/>
    <w:rsid w:val="007D60C1"/>
    <w:rsid w:val="007D60F8"/>
    <w:rsid w:val="007D6276"/>
    <w:rsid w:val="007D6607"/>
    <w:rsid w:val="007D6A91"/>
    <w:rsid w:val="007D751E"/>
    <w:rsid w:val="007D7B35"/>
    <w:rsid w:val="007E0237"/>
    <w:rsid w:val="007E0392"/>
    <w:rsid w:val="007E0E07"/>
    <w:rsid w:val="007E104B"/>
    <w:rsid w:val="007E1B49"/>
    <w:rsid w:val="007E1F1A"/>
    <w:rsid w:val="007E2035"/>
    <w:rsid w:val="007E22B3"/>
    <w:rsid w:val="007E28A4"/>
    <w:rsid w:val="007E28DD"/>
    <w:rsid w:val="007E2CE8"/>
    <w:rsid w:val="007E30FF"/>
    <w:rsid w:val="007E31FB"/>
    <w:rsid w:val="007E3207"/>
    <w:rsid w:val="007E3341"/>
    <w:rsid w:val="007E395F"/>
    <w:rsid w:val="007E3D4F"/>
    <w:rsid w:val="007E3DCB"/>
    <w:rsid w:val="007E3F6F"/>
    <w:rsid w:val="007E4135"/>
    <w:rsid w:val="007E43E6"/>
    <w:rsid w:val="007E4BEB"/>
    <w:rsid w:val="007E51FE"/>
    <w:rsid w:val="007E54C9"/>
    <w:rsid w:val="007E5549"/>
    <w:rsid w:val="007E56FE"/>
    <w:rsid w:val="007E5859"/>
    <w:rsid w:val="007E586F"/>
    <w:rsid w:val="007E62A8"/>
    <w:rsid w:val="007E6670"/>
    <w:rsid w:val="007E6E8A"/>
    <w:rsid w:val="007E74C9"/>
    <w:rsid w:val="007F07B2"/>
    <w:rsid w:val="007F07F5"/>
    <w:rsid w:val="007F0820"/>
    <w:rsid w:val="007F0F2C"/>
    <w:rsid w:val="007F18B0"/>
    <w:rsid w:val="007F1DB9"/>
    <w:rsid w:val="007F2F74"/>
    <w:rsid w:val="007F3C16"/>
    <w:rsid w:val="007F3F09"/>
    <w:rsid w:val="007F4E96"/>
    <w:rsid w:val="007F5BEC"/>
    <w:rsid w:val="007F656E"/>
    <w:rsid w:val="007F663E"/>
    <w:rsid w:val="007F699E"/>
    <w:rsid w:val="007F740B"/>
    <w:rsid w:val="008002CA"/>
    <w:rsid w:val="00800806"/>
    <w:rsid w:val="00801195"/>
    <w:rsid w:val="0080183F"/>
    <w:rsid w:val="00801A2C"/>
    <w:rsid w:val="00801BC9"/>
    <w:rsid w:val="00802030"/>
    <w:rsid w:val="0080223A"/>
    <w:rsid w:val="008027F3"/>
    <w:rsid w:val="00802A56"/>
    <w:rsid w:val="00803228"/>
    <w:rsid w:val="00803352"/>
    <w:rsid w:val="0080349A"/>
    <w:rsid w:val="0080395F"/>
    <w:rsid w:val="00803B10"/>
    <w:rsid w:val="00804323"/>
    <w:rsid w:val="00804417"/>
    <w:rsid w:val="0080446E"/>
    <w:rsid w:val="00804B0B"/>
    <w:rsid w:val="00805169"/>
    <w:rsid w:val="008055C0"/>
    <w:rsid w:val="008056BF"/>
    <w:rsid w:val="00805723"/>
    <w:rsid w:val="0080603D"/>
    <w:rsid w:val="0080640C"/>
    <w:rsid w:val="008069EA"/>
    <w:rsid w:val="00806B67"/>
    <w:rsid w:val="00806CC3"/>
    <w:rsid w:val="00807BA6"/>
    <w:rsid w:val="008101D8"/>
    <w:rsid w:val="008102A2"/>
    <w:rsid w:val="00810363"/>
    <w:rsid w:val="00810A72"/>
    <w:rsid w:val="00810B75"/>
    <w:rsid w:val="00810CAB"/>
    <w:rsid w:val="00810DFA"/>
    <w:rsid w:val="0081103D"/>
    <w:rsid w:val="00811057"/>
    <w:rsid w:val="00811DC0"/>
    <w:rsid w:val="00811F37"/>
    <w:rsid w:val="008120E5"/>
    <w:rsid w:val="008120E8"/>
    <w:rsid w:val="00812E45"/>
    <w:rsid w:val="00814172"/>
    <w:rsid w:val="008157D2"/>
    <w:rsid w:val="00815EE1"/>
    <w:rsid w:val="00816B9A"/>
    <w:rsid w:val="0081764C"/>
    <w:rsid w:val="008177A0"/>
    <w:rsid w:val="0082030D"/>
    <w:rsid w:val="0082049B"/>
    <w:rsid w:val="00820521"/>
    <w:rsid w:val="0082061C"/>
    <w:rsid w:val="0082116E"/>
    <w:rsid w:val="008211D9"/>
    <w:rsid w:val="00821774"/>
    <w:rsid w:val="008219FD"/>
    <w:rsid w:val="00821C6B"/>
    <w:rsid w:val="00821D92"/>
    <w:rsid w:val="008223AD"/>
    <w:rsid w:val="008230CE"/>
    <w:rsid w:val="00823917"/>
    <w:rsid w:val="00823B62"/>
    <w:rsid w:val="00823ED6"/>
    <w:rsid w:val="0082472D"/>
    <w:rsid w:val="0082513B"/>
    <w:rsid w:val="0082606B"/>
    <w:rsid w:val="0082652E"/>
    <w:rsid w:val="00826599"/>
    <w:rsid w:val="0082664D"/>
    <w:rsid w:val="00826B7A"/>
    <w:rsid w:val="0082727C"/>
    <w:rsid w:val="00827C83"/>
    <w:rsid w:val="00827E1B"/>
    <w:rsid w:val="0083000C"/>
    <w:rsid w:val="0083040F"/>
    <w:rsid w:val="00830644"/>
    <w:rsid w:val="008306E1"/>
    <w:rsid w:val="008308BC"/>
    <w:rsid w:val="00830CFF"/>
    <w:rsid w:val="00830E41"/>
    <w:rsid w:val="00830FA3"/>
    <w:rsid w:val="00831910"/>
    <w:rsid w:val="008320E4"/>
    <w:rsid w:val="008324E8"/>
    <w:rsid w:val="00832A65"/>
    <w:rsid w:val="00832EC6"/>
    <w:rsid w:val="008344B7"/>
    <w:rsid w:val="0083465A"/>
    <w:rsid w:val="0083478A"/>
    <w:rsid w:val="00834AE2"/>
    <w:rsid w:val="0083504E"/>
    <w:rsid w:val="00835506"/>
    <w:rsid w:val="00835801"/>
    <w:rsid w:val="00835ACC"/>
    <w:rsid w:val="008360B2"/>
    <w:rsid w:val="0083755A"/>
    <w:rsid w:val="008379F2"/>
    <w:rsid w:val="00837E7C"/>
    <w:rsid w:val="00840388"/>
    <w:rsid w:val="00840649"/>
    <w:rsid w:val="00840954"/>
    <w:rsid w:val="008411B0"/>
    <w:rsid w:val="00841789"/>
    <w:rsid w:val="00841AC4"/>
    <w:rsid w:val="00841CC6"/>
    <w:rsid w:val="00841DDD"/>
    <w:rsid w:val="00841FE8"/>
    <w:rsid w:val="00842762"/>
    <w:rsid w:val="00843068"/>
    <w:rsid w:val="00843213"/>
    <w:rsid w:val="00843978"/>
    <w:rsid w:val="00843C31"/>
    <w:rsid w:val="00843E87"/>
    <w:rsid w:val="008440C9"/>
    <w:rsid w:val="008441C8"/>
    <w:rsid w:val="0084458C"/>
    <w:rsid w:val="0084468A"/>
    <w:rsid w:val="00844A18"/>
    <w:rsid w:val="00845695"/>
    <w:rsid w:val="00845FD0"/>
    <w:rsid w:val="00846027"/>
    <w:rsid w:val="0084603A"/>
    <w:rsid w:val="00846383"/>
    <w:rsid w:val="0084666F"/>
    <w:rsid w:val="00846C37"/>
    <w:rsid w:val="00846FCF"/>
    <w:rsid w:val="00847EBE"/>
    <w:rsid w:val="00850D34"/>
    <w:rsid w:val="008510E0"/>
    <w:rsid w:val="00851376"/>
    <w:rsid w:val="008514A8"/>
    <w:rsid w:val="0085154A"/>
    <w:rsid w:val="008516FD"/>
    <w:rsid w:val="00851BA3"/>
    <w:rsid w:val="00852639"/>
    <w:rsid w:val="00853249"/>
    <w:rsid w:val="0085344D"/>
    <w:rsid w:val="0085553A"/>
    <w:rsid w:val="00855B5B"/>
    <w:rsid w:val="0085641E"/>
    <w:rsid w:val="00856913"/>
    <w:rsid w:val="00856D57"/>
    <w:rsid w:val="00856FF2"/>
    <w:rsid w:val="0085748D"/>
    <w:rsid w:val="00857877"/>
    <w:rsid w:val="008578AB"/>
    <w:rsid w:val="00857C9E"/>
    <w:rsid w:val="00857D9E"/>
    <w:rsid w:val="008604CD"/>
    <w:rsid w:val="00860791"/>
    <w:rsid w:val="00860B48"/>
    <w:rsid w:val="00860E57"/>
    <w:rsid w:val="008616CC"/>
    <w:rsid w:val="008620E1"/>
    <w:rsid w:val="00862131"/>
    <w:rsid w:val="0086225B"/>
    <w:rsid w:val="008629FF"/>
    <w:rsid w:val="00862A1D"/>
    <w:rsid w:val="00862C24"/>
    <w:rsid w:val="00862D45"/>
    <w:rsid w:val="00862F98"/>
    <w:rsid w:val="008643E7"/>
    <w:rsid w:val="008645DA"/>
    <w:rsid w:val="00864791"/>
    <w:rsid w:val="00864F61"/>
    <w:rsid w:val="00865B68"/>
    <w:rsid w:val="00866110"/>
    <w:rsid w:val="0086620B"/>
    <w:rsid w:val="00866CBE"/>
    <w:rsid w:val="00866E12"/>
    <w:rsid w:val="008670DF"/>
    <w:rsid w:val="008678C9"/>
    <w:rsid w:val="00867B7B"/>
    <w:rsid w:val="00867DE8"/>
    <w:rsid w:val="00867E18"/>
    <w:rsid w:val="00867E1C"/>
    <w:rsid w:val="00870173"/>
    <w:rsid w:val="00870719"/>
    <w:rsid w:val="008710A0"/>
    <w:rsid w:val="00871503"/>
    <w:rsid w:val="008715B1"/>
    <w:rsid w:val="00871F06"/>
    <w:rsid w:val="008720F3"/>
    <w:rsid w:val="00872A42"/>
    <w:rsid w:val="008732D6"/>
    <w:rsid w:val="00873DC5"/>
    <w:rsid w:val="00875150"/>
    <w:rsid w:val="0088090E"/>
    <w:rsid w:val="00880B36"/>
    <w:rsid w:val="00881415"/>
    <w:rsid w:val="00881BB4"/>
    <w:rsid w:val="0088245D"/>
    <w:rsid w:val="0088273D"/>
    <w:rsid w:val="008828C0"/>
    <w:rsid w:val="00882C98"/>
    <w:rsid w:val="00882F37"/>
    <w:rsid w:val="0088378A"/>
    <w:rsid w:val="008847F2"/>
    <w:rsid w:val="00884D46"/>
    <w:rsid w:val="00885B8A"/>
    <w:rsid w:val="008860CF"/>
    <w:rsid w:val="008865E5"/>
    <w:rsid w:val="00886FC8"/>
    <w:rsid w:val="00886FD9"/>
    <w:rsid w:val="00887032"/>
    <w:rsid w:val="0088739A"/>
    <w:rsid w:val="00890B2F"/>
    <w:rsid w:val="00890B8E"/>
    <w:rsid w:val="00890F57"/>
    <w:rsid w:val="008910CF"/>
    <w:rsid w:val="0089120A"/>
    <w:rsid w:val="0089140E"/>
    <w:rsid w:val="008916BA"/>
    <w:rsid w:val="00891CC0"/>
    <w:rsid w:val="00891F52"/>
    <w:rsid w:val="00892174"/>
    <w:rsid w:val="00893334"/>
    <w:rsid w:val="00893562"/>
    <w:rsid w:val="008938B0"/>
    <w:rsid w:val="00894076"/>
    <w:rsid w:val="008958DA"/>
    <w:rsid w:val="00895D33"/>
    <w:rsid w:val="00896654"/>
    <w:rsid w:val="00896944"/>
    <w:rsid w:val="00896A02"/>
    <w:rsid w:val="00897C8D"/>
    <w:rsid w:val="008A04EA"/>
    <w:rsid w:val="008A0DEC"/>
    <w:rsid w:val="008A10FB"/>
    <w:rsid w:val="008A1DD3"/>
    <w:rsid w:val="008A203D"/>
    <w:rsid w:val="008A2CDD"/>
    <w:rsid w:val="008A2E6B"/>
    <w:rsid w:val="008A3018"/>
    <w:rsid w:val="008A3334"/>
    <w:rsid w:val="008A37F6"/>
    <w:rsid w:val="008A3B14"/>
    <w:rsid w:val="008A403B"/>
    <w:rsid w:val="008A421C"/>
    <w:rsid w:val="008A45CE"/>
    <w:rsid w:val="008A4948"/>
    <w:rsid w:val="008A51F2"/>
    <w:rsid w:val="008A5464"/>
    <w:rsid w:val="008A5AFC"/>
    <w:rsid w:val="008A5CC3"/>
    <w:rsid w:val="008A6266"/>
    <w:rsid w:val="008A65B7"/>
    <w:rsid w:val="008A671C"/>
    <w:rsid w:val="008A68CC"/>
    <w:rsid w:val="008A703B"/>
    <w:rsid w:val="008A7A0E"/>
    <w:rsid w:val="008A7D22"/>
    <w:rsid w:val="008B0479"/>
    <w:rsid w:val="008B0B02"/>
    <w:rsid w:val="008B0B07"/>
    <w:rsid w:val="008B133A"/>
    <w:rsid w:val="008B14B4"/>
    <w:rsid w:val="008B1CF4"/>
    <w:rsid w:val="008B221B"/>
    <w:rsid w:val="008B2964"/>
    <w:rsid w:val="008B2AA6"/>
    <w:rsid w:val="008B3667"/>
    <w:rsid w:val="008B39D2"/>
    <w:rsid w:val="008B3B86"/>
    <w:rsid w:val="008B3E61"/>
    <w:rsid w:val="008B522C"/>
    <w:rsid w:val="008B5435"/>
    <w:rsid w:val="008B6179"/>
    <w:rsid w:val="008B6309"/>
    <w:rsid w:val="008B64BD"/>
    <w:rsid w:val="008B70B9"/>
    <w:rsid w:val="008B7899"/>
    <w:rsid w:val="008B78DC"/>
    <w:rsid w:val="008B7D7E"/>
    <w:rsid w:val="008C0236"/>
    <w:rsid w:val="008C0C82"/>
    <w:rsid w:val="008C0DF8"/>
    <w:rsid w:val="008C110F"/>
    <w:rsid w:val="008C1678"/>
    <w:rsid w:val="008C2034"/>
    <w:rsid w:val="008C21C3"/>
    <w:rsid w:val="008C2369"/>
    <w:rsid w:val="008C25C4"/>
    <w:rsid w:val="008C2693"/>
    <w:rsid w:val="008C2B96"/>
    <w:rsid w:val="008C2C68"/>
    <w:rsid w:val="008C2D7F"/>
    <w:rsid w:val="008C2F05"/>
    <w:rsid w:val="008C31C5"/>
    <w:rsid w:val="008C398E"/>
    <w:rsid w:val="008C3CAA"/>
    <w:rsid w:val="008C434F"/>
    <w:rsid w:val="008C4B89"/>
    <w:rsid w:val="008C5496"/>
    <w:rsid w:val="008C57DF"/>
    <w:rsid w:val="008C5A94"/>
    <w:rsid w:val="008C5BDE"/>
    <w:rsid w:val="008C5ED1"/>
    <w:rsid w:val="008C5EFE"/>
    <w:rsid w:val="008C5FAF"/>
    <w:rsid w:val="008C6140"/>
    <w:rsid w:val="008C6281"/>
    <w:rsid w:val="008C6AC9"/>
    <w:rsid w:val="008C7108"/>
    <w:rsid w:val="008D13FE"/>
    <w:rsid w:val="008D1490"/>
    <w:rsid w:val="008D14E7"/>
    <w:rsid w:val="008D174C"/>
    <w:rsid w:val="008D1898"/>
    <w:rsid w:val="008D1A39"/>
    <w:rsid w:val="008D207A"/>
    <w:rsid w:val="008D2171"/>
    <w:rsid w:val="008D22B6"/>
    <w:rsid w:val="008D28B5"/>
    <w:rsid w:val="008D3567"/>
    <w:rsid w:val="008D3E65"/>
    <w:rsid w:val="008D469A"/>
    <w:rsid w:val="008D4C55"/>
    <w:rsid w:val="008D4DA2"/>
    <w:rsid w:val="008D6080"/>
    <w:rsid w:val="008D628C"/>
    <w:rsid w:val="008D6528"/>
    <w:rsid w:val="008D69E6"/>
    <w:rsid w:val="008D7CAB"/>
    <w:rsid w:val="008E044D"/>
    <w:rsid w:val="008E0458"/>
    <w:rsid w:val="008E07F6"/>
    <w:rsid w:val="008E0925"/>
    <w:rsid w:val="008E0957"/>
    <w:rsid w:val="008E0D28"/>
    <w:rsid w:val="008E1248"/>
    <w:rsid w:val="008E12AE"/>
    <w:rsid w:val="008E182A"/>
    <w:rsid w:val="008E1BAF"/>
    <w:rsid w:val="008E1D3F"/>
    <w:rsid w:val="008E23F0"/>
    <w:rsid w:val="008E253C"/>
    <w:rsid w:val="008E2BD9"/>
    <w:rsid w:val="008E2D0E"/>
    <w:rsid w:val="008E2F54"/>
    <w:rsid w:val="008E38B5"/>
    <w:rsid w:val="008E3DAD"/>
    <w:rsid w:val="008E4073"/>
    <w:rsid w:val="008E434C"/>
    <w:rsid w:val="008E4A71"/>
    <w:rsid w:val="008E4F7F"/>
    <w:rsid w:val="008E51FA"/>
    <w:rsid w:val="008E52C6"/>
    <w:rsid w:val="008E5533"/>
    <w:rsid w:val="008E55B4"/>
    <w:rsid w:val="008E5C44"/>
    <w:rsid w:val="008E61E8"/>
    <w:rsid w:val="008E68D0"/>
    <w:rsid w:val="008E6B70"/>
    <w:rsid w:val="008E6F91"/>
    <w:rsid w:val="008E7FDF"/>
    <w:rsid w:val="008F02CB"/>
    <w:rsid w:val="008F2AF7"/>
    <w:rsid w:val="008F2DB4"/>
    <w:rsid w:val="008F3623"/>
    <w:rsid w:val="008F3741"/>
    <w:rsid w:val="008F3B27"/>
    <w:rsid w:val="008F3D83"/>
    <w:rsid w:val="008F4747"/>
    <w:rsid w:val="008F5454"/>
    <w:rsid w:val="008F5522"/>
    <w:rsid w:val="008F570A"/>
    <w:rsid w:val="008F5A51"/>
    <w:rsid w:val="008F5DAB"/>
    <w:rsid w:val="008F6026"/>
    <w:rsid w:val="008F6ABE"/>
    <w:rsid w:val="008F6E05"/>
    <w:rsid w:val="008F744E"/>
    <w:rsid w:val="008F7B34"/>
    <w:rsid w:val="0090069A"/>
    <w:rsid w:val="009006D4"/>
    <w:rsid w:val="00900F29"/>
    <w:rsid w:val="00901205"/>
    <w:rsid w:val="009013F7"/>
    <w:rsid w:val="00901AD8"/>
    <w:rsid w:val="00901C18"/>
    <w:rsid w:val="00901D0B"/>
    <w:rsid w:val="00902303"/>
    <w:rsid w:val="00902356"/>
    <w:rsid w:val="0090336E"/>
    <w:rsid w:val="0090341F"/>
    <w:rsid w:val="0090352F"/>
    <w:rsid w:val="009035D8"/>
    <w:rsid w:val="00903C3D"/>
    <w:rsid w:val="00903EDB"/>
    <w:rsid w:val="00904081"/>
    <w:rsid w:val="009047E8"/>
    <w:rsid w:val="0090484C"/>
    <w:rsid w:val="00904962"/>
    <w:rsid w:val="00904A5E"/>
    <w:rsid w:val="00904C97"/>
    <w:rsid w:val="00905AAE"/>
    <w:rsid w:val="00905FF5"/>
    <w:rsid w:val="009062CB"/>
    <w:rsid w:val="009067BA"/>
    <w:rsid w:val="00906C16"/>
    <w:rsid w:val="00906EC8"/>
    <w:rsid w:val="009074F6"/>
    <w:rsid w:val="00907A9B"/>
    <w:rsid w:val="00907F0D"/>
    <w:rsid w:val="0091028F"/>
    <w:rsid w:val="00910913"/>
    <w:rsid w:val="00910B06"/>
    <w:rsid w:val="00910FBC"/>
    <w:rsid w:val="009112E2"/>
    <w:rsid w:val="009112FE"/>
    <w:rsid w:val="00911352"/>
    <w:rsid w:val="00911370"/>
    <w:rsid w:val="009113A8"/>
    <w:rsid w:val="009115F9"/>
    <w:rsid w:val="00911B2C"/>
    <w:rsid w:val="00911C5E"/>
    <w:rsid w:val="00911E64"/>
    <w:rsid w:val="00911EE8"/>
    <w:rsid w:val="009126D3"/>
    <w:rsid w:val="00912835"/>
    <w:rsid w:val="00913813"/>
    <w:rsid w:val="00913B68"/>
    <w:rsid w:val="00913C71"/>
    <w:rsid w:val="00913E66"/>
    <w:rsid w:val="00913FE0"/>
    <w:rsid w:val="0091488C"/>
    <w:rsid w:val="00915027"/>
    <w:rsid w:val="00915736"/>
    <w:rsid w:val="00915F60"/>
    <w:rsid w:val="009162E9"/>
    <w:rsid w:val="0091661B"/>
    <w:rsid w:val="00916694"/>
    <w:rsid w:val="009166E7"/>
    <w:rsid w:val="00916AED"/>
    <w:rsid w:val="00916EDD"/>
    <w:rsid w:val="0091783B"/>
    <w:rsid w:val="00917C31"/>
    <w:rsid w:val="0092043E"/>
    <w:rsid w:val="00920484"/>
    <w:rsid w:val="009205CC"/>
    <w:rsid w:val="009206EE"/>
    <w:rsid w:val="00920E8B"/>
    <w:rsid w:val="00921829"/>
    <w:rsid w:val="00921940"/>
    <w:rsid w:val="00921E68"/>
    <w:rsid w:val="009220DC"/>
    <w:rsid w:val="00922F22"/>
    <w:rsid w:val="009238A0"/>
    <w:rsid w:val="0092445F"/>
    <w:rsid w:val="00924763"/>
    <w:rsid w:val="00924BBD"/>
    <w:rsid w:val="00924CB8"/>
    <w:rsid w:val="00924CDC"/>
    <w:rsid w:val="009257D6"/>
    <w:rsid w:val="00925822"/>
    <w:rsid w:val="00925B1B"/>
    <w:rsid w:val="00927188"/>
    <w:rsid w:val="00927266"/>
    <w:rsid w:val="009275A6"/>
    <w:rsid w:val="009279EF"/>
    <w:rsid w:val="00927A21"/>
    <w:rsid w:val="009302C0"/>
    <w:rsid w:val="00930664"/>
    <w:rsid w:val="00930740"/>
    <w:rsid w:val="009313F6"/>
    <w:rsid w:val="00931A43"/>
    <w:rsid w:val="00931CCB"/>
    <w:rsid w:val="00931DED"/>
    <w:rsid w:val="00931E44"/>
    <w:rsid w:val="009320D9"/>
    <w:rsid w:val="00932452"/>
    <w:rsid w:val="009326E8"/>
    <w:rsid w:val="00932B8C"/>
    <w:rsid w:val="00932F04"/>
    <w:rsid w:val="00933048"/>
    <w:rsid w:val="009332E1"/>
    <w:rsid w:val="009336D4"/>
    <w:rsid w:val="00933739"/>
    <w:rsid w:val="00933954"/>
    <w:rsid w:val="00933BFE"/>
    <w:rsid w:val="00933D4C"/>
    <w:rsid w:val="00933D58"/>
    <w:rsid w:val="00933E89"/>
    <w:rsid w:val="009350C2"/>
    <w:rsid w:val="00935124"/>
    <w:rsid w:val="00935286"/>
    <w:rsid w:val="0093579C"/>
    <w:rsid w:val="00935885"/>
    <w:rsid w:val="00936109"/>
    <w:rsid w:val="00936829"/>
    <w:rsid w:val="00936C8C"/>
    <w:rsid w:val="0094039C"/>
    <w:rsid w:val="00940740"/>
    <w:rsid w:val="00940938"/>
    <w:rsid w:val="009409DC"/>
    <w:rsid w:val="00940DD7"/>
    <w:rsid w:val="00940F04"/>
    <w:rsid w:val="009410BB"/>
    <w:rsid w:val="009415A8"/>
    <w:rsid w:val="00942D3E"/>
    <w:rsid w:val="00942D98"/>
    <w:rsid w:val="009434F4"/>
    <w:rsid w:val="009437C0"/>
    <w:rsid w:val="009443E3"/>
    <w:rsid w:val="00944DB6"/>
    <w:rsid w:val="00945F33"/>
    <w:rsid w:val="00945FAA"/>
    <w:rsid w:val="00946347"/>
    <w:rsid w:val="00947640"/>
    <w:rsid w:val="009478A3"/>
    <w:rsid w:val="00947BC7"/>
    <w:rsid w:val="00947E27"/>
    <w:rsid w:val="0095005E"/>
    <w:rsid w:val="00950924"/>
    <w:rsid w:val="009512DE"/>
    <w:rsid w:val="00951342"/>
    <w:rsid w:val="00951A6C"/>
    <w:rsid w:val="00951DE2"/>
    <w:rsid w:val="0095205F"/>
    <w:rsid w:val="009520EC"/>
    <w:rsid w:val="00952195"/>
    <w:rsid w:val="00952396"/>
    <w:rsid w:val="00952944"/>
    <w:rsid w:val="00953491"/>
    <w:rsid w:val="0095374B"/>
    <w:rsid w:val="00953F1B"/>
    <w:rsid w:val="00954356"/>
    <w:rsid w:val="009543DD"/>
    <w:rsid w:val="009559E4"/>
    <w:rsid w:val="009564BD"/>
    <w:rsid w:val="00957108"/>
    <w:rsid w:val="00957153"/>
    <w:rsid w:val="009572BE"/>
    <w:rsid w:val="00957A9F"/>
    <w:rsid w:val="00957CFB"/>
    <w:rsid w:val="00957F7E"/>
    <w:rsid w:val="00960D4D"/>
    <w:rsid w:val="00960DF8"/>
    <w:rsid w:val="00960E40"/>
    <w:rsid w:val="009616C7"/>
    <w:rsid w:val="00961B98"/>
    <w:rsid w:val="00961E26"/>
    <w:rsid w:val="00961E6B"/>
    <w:rsid w:val="00962B40"/>
    <w:rsid w:val="009631FC"/>
    <w:rsid w:val="00963494"/>
    <w:rsid w:val="00964074"/>
    <w:rsid w:val="00964403"/>
    <w:rsid w:val="00964C44"/>
    <w:rsid w:val="00965E16"/>
    <w:rsid w:val="00965EEC"/>
    <w:rsid w:val="0096626E"/>
    <w:rsid w:val="0096647D"/>
    <w:rsid w:val="0096669D"/>
    <w:rsid w:val="0096696F"/>
    <w:rsid w:val="00966CE9"/>
    <w:rsid w:val="00966D5F"/>
    <w:rsid w:val="009671D7"/>
    <w:rsid w:val="00967486"/>
    <w:rsid w:val="00967719"/>
    <w:rsid w:val="00967887"/>
    <w:rsid w:val="00970292"/>
    <w:rsid w:val="00971195"/>
    <w:rsid w:val="0097151C"/>
    <w:rsid w:val="0097156F"/>
    <w:rsid w:val="00971652"/>
    <w:rsid w:val="00972007"/>
    <w:rsid w:val="0097205D"/>
    <w:rsid w:val="0097276E"/>
    <w:rsid w:val="009729B3"/>
    <w:rsid w:val="00972F9F"/>
    <w:rsid w:val="00973744"/>
    <w:rsid w:val="00973E93"/>
    <w:rsid w:val="00974046"/>
    <w:rsid w:val="009740F2"/>
    <w:rsid w:val="0097435A"/>
    <w:rsid w:val="009744A7"/>
    <w:rsid w:val="0097496E"/>
    <w:rsid w:val="00974C37"/>
    <w:rsid w:val="00974C89"/>
    <w:rsid w:val="00974CF3"/>
    <w:rsid w:val="009758EE"/>
    <w:rsid w:val="009761C3"/>
    <w:rsid w:val="0097696A"/>
    <w:rsid w:val="00976C05"/>
    <w:rsid w:val="009770C2"/>
    <w:rsid w:val="00977164"/>
    <w:rsid w:val="00980852"/>
    <w:rsid w:val="00980B48"/>
    <w:rsid w:val="00981351"/>
    <w:rsid w:val="00982F7B"/>
    <w:rsid w:val="00982FFC"/>
    <w:rsid w:val="009836C2"/>
    <w:rsid w:val="00983D7E"/>
    <w:rsid w:val="00983F05"/>
    <w:rsid w:val="009840C4"/>
    <w:rsid w:val="00984521"/>
    <w:rsid w:val="00985627"/>
    <w:rsid w:val="00985860"/>
    <w:rsid w:val="00985B9D"/>
    <w:rsid w:val="00986139"/>
    <w:rsid w:val="00986C0C"/>
    <w:rsid w:val="00987C02"/>
    <w:rsid w:val="00987CDD"/>
    <w:rsid w:val="00987F71"/>
    <w:rsid w:val="0099051F"/>
    <w:rsid w:val="009906CD"/>
    <w:rsid w:val="00990B05"/>
    <w:rsid w:val="009914E4"/>
    <w:rsid w:val="00991C25"/>
    <w:rsid w:val="00991D0D"/>
    <w:rsid w:val="00991D2D"/>
    <w:rsid w:val="009926DE"/>
    <w:rsid w:val="009929AF"/>
    <w:rsid w:val="00992E67"/>
    <w:rsid w:val="009932EF"/>
    <w:rsid w:val="00993BB3"/>
    <w:rsid w:val="0099447B"/>
    <w:rsid w:val="00994D3E"/>
    <w:rsid w:val="00994FBD"/>
    <w:rsid w:val="00995692"/>
    <w:rsid w:val="009957C8"/>
    <w:rsid w:val="00995954"/>
    <w:rsid w:val="0099658F"/>
    <w:rsid w:val="00997E03"/>
    <w:rsid w:val="009A02A5"/>
    <w:rsid w:val="009A0594"/>
    <w:rsid w:val="009A067D"/>
    <w:rsid w:val="009A0F67"/>
    <w:rsid w:val="009A122C"/>
    <w:rsid w:val="009A1B13"/>
    <w:rsid w:val="009A2237"/>
    <w:rsid w:val="009A29CB"/>
    <w:rsid w:val="009A2ADF"/>
    <w:rsid w:val="009A2D6D"/>
    <w:rsid w:val="009A2DC2"/>
    <w:rsid w:val="009A341A"/>
    <w:rsid w:val="009A3E8D"/>
    <w:rsid w:val="009A3FD6"/>
    <w:rsid w:val="009A4B76"/>
    <w:rsid w:val="009A4E78"/>
    <w:rsid w:val="009A5122"/>
    <w:rsid w:val="009A527B"/>
    <w:rsid w:val="009A57BF"/>
    <w:rsid w:val="009A5A7B"/>
    <w:rsid w:val="009A5CFF"/>
    <w:rsid w:val="009A6497"/>
    <w:rsid w:val="009A6592"/>
    <w:rsid w:val="009A7070"/>
    <w:rsid w:val="009A7352"/>
    <w:rsid w:val="009A7375"/>
    <w:rsid w:val="009A7B41"/>
    <w:rsid w:val="009A7C0D"/>
    <w:rsid w:val="009A7C64"/>
    <w:rsid w:val="009A7F04"/>
    <w:rsid w:val="009B0462"/>
    <w:rsid w:val="009B096A"/>
    <w:rsid w:val="009B0A2E"/>
    <w:rsid w:val="009B0D75"/>
    <w:rsid w:val="009B15BA"/>
    <w:rsid w:val="009B1E6A"/>
    <w:rsid w:val="009B1EB0"/>
    <w:rsid w:val="009B21C2"/>
    <w:rsid w:val="009B2D93"/>
    <w:rsid w:val="009B354C"/>
    <w:rsid w:val="009B3573"/>
    <w:rsid w:val="009B368D"/>
    <w:rsid w:val="009B372A"/>
    <w:rsid w:val="009B45D7"/>
    <w:rsid w:val="009B49DB"/>
    <w:rsid w:val="009B4F44"/>
    <w:rsid w:val="009B6365"/>
    <w:rsid w:val="009B6888"/>
    <w:rsid w:val="009B6976"/>
    <w:rsid w:val="009B6B63"/>
    <w:rsid w:val="009B6DD1"/>
    <w:rsid w:val="009B7004"/>
    <w:rsid w:val="009B7723"/>
    <w:rsid w:val="009B7D42"/>
    <w:rsid w:val="009B7F9D"/>
    <w:rsid w:val="009C034F"/>
    <w:rsid w:val="009C03EF"/>
    <w:rsid w:val="009C06AF"/>
    <w:rsid w:val="009C126E"/>
    <w:rsid w:val="009C1377"/>
    <w:rsid w:val="009C14CA"/>
    <w:rsid w:val="009C1839"/>
    <w:rsid w:val="009C20B2"/>
    <w:rsid w:val="009C225C"/>
    <w:rsid w:val="009C3006"/>
    <w:rsid w:val="009C3250"/>
    <w:rsid w:val="009C326C"/>
    <w:rsid w:val="009C43C5"/>
    <w:rsid w:val="009C47DC"/>
    <w:rsid w:val="009C54E5"/>
    <w:rsid w:val="009C5CF2"/>
    <w:rsid w:val="009C604D"/>
    <w:rsid w:val="009C63B8"/>
    <w:rsid w:val="009C63CC"/>
    <w:rsid w:val="009C73CA"/>
    <w:rsid w:val="009C7B94"/>
    <w:rsid w:val="009D05AE"/>
    <w:rsid w:val="009D11D1"/>
    <w:rsid w:val="009D130D"/>
    <w:rsid w:val="009D1B79"/>
    <w:rsid w:val="009D1CCE"/>
    <w:rsid w:val="009D293D"/>
    <w:rsid w:val="009D2B22"/>
    <w:rsid w:val="009D2BEA"/>
    <w:rsid w:val="009D2CE5"/>
    <w:rsid w:val="009D4985"/>
    <w:rsid w:val="009D49A0"/>
    <w:rsid w:val="009D4E28"/>
    <w:rsid w:val="009D4EE2"/>
    <w:rsid w:val="009D5576"/>
    <w:rsid w:val="009D5A6B"/>
    <w:rsid w:val="009D5A9A"/>
    <w:rsid w:val="009D5AEA"/>
    <w:rsid w:val="009D5D01"/>
    <w:rsid w:val="009D5E33"/>
    <w:rsid w:val="009D6221"/>
    <w:rsid w:val="009D668E"/>
    <w:rsid w:val="009D6B0D"/>
    <w:rsid w:val="009D6C4A"/>
    <w:rsid w:val="009D6F02"/>
    <w:rsid w:val="009D78EC"/>
    <w:rsid w:val="009D7A6A"/>
    <w:rsid w:val="009D7D26"/>
    <w:rsid w:val="009D7F2B"/>
    <w:rsid w:val="009E0099"/>
    <w:rsid w:val="009E0D48"/>
    <w:rsid w:val="009E14FC"/>
    <w:rsid w:val="009E2249"/>
    <w:rsid w:val="009E26A4"/>
    <w:rsid w:val="009E31F6"/>
    <w:rsid w:val="009E330D"/>
    <w:rsid w:val="009E3BCD"/>
    <w:rsid w:val="009E4017"/>
    <w:rsid w:val="009E43E5"/>
    <w:rsid w:val="009E50D2"/>
    <w:rsid w:val="009E51C8"/>
    <w:rsid w:val="009E5648"/>
    <w:rsid w:val="009E58E8"/>
    <w:rsid w:val="009E5B3A"/>
    <w:rsid w:val="009E5BC3"/>
    <w:rsid w:val="009E5CBB"/>
    <w:rsid w:val="009E68E8"/>
    <w:rsid w:val="009E6943"/>
    <w:rsid w:val="009E698D"/>
    <w:rsid w:val="009E77FB"/>
    <w:rsid w:val="009E7BE3"/>
    <w:rsid w:val="009E7FFA"/>
    <w:rsid w:val="009F012C"/>
    <w:rsid w:val="009F076D"/>
    <w:rsid w:val="009F09D3"/>
    <w:rsid w:val="009F1AA7"/>
    <w:rsid w:val="009F1B9C"/>
    <w:rsid w:val="009F22ED"/>
    <w:rsid w:val="009F23BA"/>
    <w:rsid w:val="009F27A7"/>
    <w:rsid w:val="009F2B8F"/>
    <w:rsid w:val="009F2CC7"/>
    <w:rsid w:val="009F2CEB"/>
    <w:rsid w:val="009F3E5C"/>
    <w:rsid w:val="009F49AF"/>
    <w:rsid w:val="009F567B"/>
    <w:rsid w:val="009F5CB1"/>
    <w:rsid w:val="009F5CC1"/>
    <w:rsid w:val="009F5DEF"/>
    <w:rsid w:val="009F63AC"/>
    <w:rsid w:val="009F7061"/>
    <w:rsid w:val="009F72AD"/>
    <w:rsid w:val="009F7D4B"/>
    <w:rsid w:val="00A0032A"/>
    <w:rsid w:val="00A00430"/>
    <w:rsid w:val="00A00B74"/>
    <w:rsid w:val="00A00D42"/>
    <w:rsid w:val="00A012F6"/>
    <w:rsid w:val="00A016EB"/>
    <w:rsid w:val="00A020F3"/>
    <w:rsid w:val="00A02616"/>
    <w:rsid w:val="00A02709"/>
    <w:rsid w:val="00A02D23"/>
    <w:rsid w:val="00A038CF"/>
    <w:rsid w:val="00A03AB1"/>
    <w:rsid w:val="00A03BB1"/>
    <w:rsid w:val="00A045CA"/>
    <w:rsid w:val="00A04D49"/>
    <w:rsid w:val="00A053F8"/>
    <w:rsid w:val="00A05A32"/>
    <w:rsid w:val="00A068E1"/>
    <w:rsid w:val="00A07150"/>
    <w:rsid w:val="00A0767A"/>
    <w:rsid w:val="00A077A6"/>
    <w:rsid w:val="00A10A1F"/>
    <w:rsid w:val="00A11C36"/>
    <w:rsid w:val="00A11CCF"/>
    <w:rsid w:val="00A11E10"/>
    <w:rsid w:val="00A12647"/>
    <w:rsid w:val="00A12908"/>
    <w:rsid w:val="00A13448"/>
    <w:rsid w:val="00A13985"/>
    <w:rsid w:val="00A145D1"/>
    <w:rsid w:val="00A14763"/>
    <w:rsid w:val="00A149D0"/>
    <w:rsid w:val="00A149E6"/>
    <w:rsid w:val="00A14FC4"/>
    <w:rsid w:val="00A16213"/>
    <w:rsid w:val="00A1718B"/>
    <w:rsid w:val="00A1718C"/>
    <w:rsid w:val="00A173C6"/>
    <w:rsid w:val="00A17406"/>
    <w:rsid w:val="00A1740F"/>
    <w:rsid w:val="00A17423"/>
    <w:rsid w:val="00A17546"/>
    <w:rsid w:val="00A17668"/>
    <w:rsid w:val="00A1773D"/>
    <w:rsid w:val="00A17968"/>
    <w:rsid w:val="00A20BA1"/>
    <w:rsid w:val="00A20C18"/>
    <w:rsid w:val="00A2132B"/>
    <w:rsid w:val="00A21465"/>
    <w:rsid w:val="00A2219B"/>
    <w:rsid w:val="00A226C8"/>
    <w:rsid w:val="00A22E45"/>
    <w:rsid w:val="00A237F2"/>
    <w:rsid w:val="00A2386B"/>
    <w:rsid w:val="00A239CB"/>
    <w:rsid w:val="00A24439"/>
    <w:rsid w:val="00A24703"/>
    <w:rsid w:val="00A24AA9"/>
    <w:rsid w:val="00A24E0D"/>
    <w:rsid w:val="00A24EBC"/>
    <w:rsid w:val="00A25FBF"/>
    <w:rsid w:val="00A27427"/>
    <w:rsid w:val="00A27A1F"/>
    <w:rsid w:val="00A27FD5"/>
    <w:rsid w:val="00A27FD6"/>
    <w:rsid w:val="00A30071"/>
    <w:rsid w:val="00A30093"/>
    <w:rsid w:val="00A301AF"/>
    <w:rsid w:val="00A306DD"/>
    <w:rsid w:val="00A31133"/>
    <w:rsid w:val="00A31190"/>
    <w:rsid w:val="00A3126B"/>
    <w:rsid w:val="00A3188F"/>
    <w:rsid w:val="00A31B7B"/>
    <w:rsid w:val="00A31BA6"/>
    <w:rsid w:val="00A32DE5"/>
    <w:rsid w:val="00A32E2D"/>
    <w:rsid w:val="00A348A6"/>
    <w:rsid w:val="00A34A83"/>
    <w:rsid w:val="00A34B5D"/>
    <w:rsid w:val="00A34B60"/>
    <w:rsid w:val="00A34EF5"/>
    <w:rsid w:val="00A35103"/>
    <w:rsid w:val="00A35D30"/>
    <w:rsid w:val="00A360CC"/>
    <w:rsid w:val="00A3655D"/>
    <w:rsid w:val="00A36C68"/>
    <w:rsid w:val="00A3708E"/>
    <w:rsid w:val="00A3736C"/>
    <w:rsid w:val="00A374B8"/>
    <w:rsid w:val="00A4031B"/>
    <w:rsid w:val="00A4120B"/>
    <w:rsid w:val="00A417E6"/>
    <w:rsid w:val="00A4181B"/>
    <w:rsid w:val="00A42344"/>
    <w:rsid w:val="00A42411"/>
    <w:rsid w:val="00A424DC"/>
    <w:rsid w:val="00A428A7"/>
    <w:rsid w:val="00A429F0"/>
    <w:rsid w:val="00A42F8B"/>
    <w:rsid w:val="00A436FD"/>
    <w:rsid w:val="00A438AB"/>
    <w:rsid w:val="00A43934"/>
    <w:rsid w:val="00A439DA"/>
    <w:rsid w:val="00A43C47"/>
    <w:rsid w:val="00A44654"/>
    <w:rsid w:val="00A44E61"/>
    <w:rsid w:val="00A455D4"/>
    <w:rsid w:val="00A45951"/>
    <w:rsid w:val="00A45A02"/>
    <w:rsid w:val="00A45D63"/>
    <w:rsid w:val="00A469F4"/>
    <w:rsid w:val="00A46CDC"/>
    <w:rsid w:val="00A472DD"/>
    <w:rsid w:val="00A47602"/>
    <w:rsid w:val="00A478F2"/>
    <w:rsid w:val="00A50184"/>
    <w:rsid w:val="00A50188"/>
    <w:rsid w:val="00A50F71"/>
    <w:rsid w:val="00A51860"/>
    <w:rsid w:val="00A51DA0"/>
    <w:rsid w:val="00A51EA5"/>
    <w:rsid w:val="00A51FA6"/>
    <w:rsid w:val="00A526EC"/>
    <w:rsid w:val="00A52CB5"/>
    <w:rsid w:val="00A52FDD"/>
    <w:rsid w:val="00A534AF"/>
    <w:rsid w:val="00A53EA7"/>
    <w:rsid w:val="00A53F94"/>
    <w:rsid w:val="00A547E1"/>
    <w:rsid w:val="00A5501F"/>
    <w:rsid w:val="00A5557D"/>
    <w:rsid w:val="00A55754"/>
    <w:rsid w:val="00A55C78"/>
    <w:rsid w:val="00A560D7"/>
    <w:rsid w:val="00A5612D"/>
    <w:rsid w:val="00A56660"/>
    <w:rsid w:val="00A566B5"/>
    <w:rsid w:val="00A56955"/>
    <w:rsid w:val="00A56C03"/>
    <w:rsid w:val="00A57477"/>
    <w:rsid w:val="00A61141"/>
    <w:rsid w:val="00A6196D"/>
    <w:rsid w:val="00A62088"/>
    <w:rsid w:val="00A6210A"/>
    <w:rsid w:val="00A6227B"/>
    <w:rsid w:val="00A624D7"/>
    <w:rsid w:val="00A64CBF"/>
    <w:rsid w:val="00A663B6"/>
    <w:rsid w:val="00A67B09"/>
    <w:rsid w:val="00A67F79"/>
    <w:rsid w:val="00A70DA7"/>
    <w:rsid w:val="00A70DE1"/>
    <w:rsid w:val="00A70FB6"/>
    <w:rsid w:val="00A71497"/>
    <w:rsid w:val="00A7198F"/>
    <w:rsid w:val="00A71D8C"/>
    <w:rsid w:val="00A71E4F"/>
    <w:rsid w:val="00A72627"/>
    <w:rsid w:val="00A72995"/>
    <w:rsid w:val="00A72A3F"/>
    <w:rsid w:val="00A72B1A"/>
    <w:rsid w:val="00A72DA9"/>
    <w:rsid w:val="00A72F95"/>
    <w:rsid w:val="00A73035"/>
    <w:rsid w:val="00A732B3"/>
    <w:rsid w:val="00A74062"/>
    <w:rsid w:val="00A745AC"/>
    <w:rsid w:val="00A74B5C"/>
    <w:rsid w:val="00A76065"/>
    <w:rsid w:val="00A76ED7"/>
    <w:rsid w:val="00A77888"/>
    <w:rsid w:val="00A77D31"/>
    <w:rsid w:val="00A8074C"/>
    <w:rsid w:val="00A80AB2"/>
    <w:rsid w:val="00A80E05"/>
    <w:rsid w:val="00A8137F"/>
    <w:rsid w:val="00A81AEF"/>
    <w:rsid w:val="00A81BB1"/>
    <w:rsid w:val="00A81FDD"/>
    <w:rsid w:val="00A824A7"/>
    <w:rsid w:val="00A82E5A"/>
    <w:rsid w:val="00A82F31"/>
    <w:rsid w:val="00A83539"/>
    <w:rsid w:val="00A83830"/>
    <w:rsid w:val="00A84073"/>
    <w:rsid w:val="00A84382"/>
    <w:rsid w:val="00A847C2"/>
    <w:rsid w:val="00A84E02"/>
    <w:rsid w:val="00A85A35"/>
    <w:rsid w:val="00A85B40"/>
    <w:rsid w:val="00A86294"/>
    <w:rsid w:val="00A86992"/>
    <w:rsid w:val="00A86E7A"/>
    <w:rsid w:val="00A86FE3"/>
    <w:rsid w:val="00A87517"/>
    <w:rsid w:val="00A87833"/>
    <w:rsid w:val="00A87C3C"/>
    <w:rsid w:val="00A87E90"/>
    <w:rsid w:val="00A909D0"/>
    <w:rsid w:val="00A90AA3"/>
    <w:rsid w:val="00A930B4"/>
    <w:rsid w:val="00A935F1"/>
    <w:rsid w:val="00A93868"/>
    <w:rsid w:val="00A93EAC"/>
    <w:rsid w:val="00A941F7"/>
    <w:rsid w:val="00A94654"/>
    <w:rsid w:val="00A94A07"/>
    <w:rsid w:val="00A94B43"/>
    <w:rsid w:val="00A95045"/>
    <w:rsid w:val="00A95623"/>
    <w:rsid w:val="00A964EA"/>
    <w:rsid w:val="00A96649"/>
    <w:rsid w:val="00A9737E"/>
    <w:rsid w:val="00A97408"/>
    <w:rsid w:val="00A97FC3"/>
    <w:rsid w:val="00AA02D2"/>
    <w:rsid w:val="00AA02EB"/>
    <w:rsid w:val="00AA09B5"/>
    <w:rsid w:val="00AA166C"/>
    <w:rsid w:val="00AA17C7"/>
    <w:rsid w:val="00AA1923"/>
    <w:rsid w:val="00AA19EC"/>
    <w:rsid w:val="00AA2C78"/>
    <w:rsid w:val="00AA339C"/>
    <w:rsid w:val="00AA33CF"/>
    <w:rsid w:val="00AA3B43"/>
    <w:rsid w:val="00AA3B7A"/>
    <w:rsid w:val="00AA3E7C"/>
    <w:rsid w:val="00AA40B7"/>
    <w:rsid w:val="00AA44E1"/>
    <w:rsid w:val="00AA460E"/>
    <w:rsid w:val="00AA5361"/>
    <w:rsid w:val="00AA623F"/>
    <w:rsid w:val="00AA7442"/>
    <w:rsid w:val="00AB02DE"/>
    <w:rsid w:val="00AB0997"/>
    <w:rsid w:val="00AB12CD"/>
    <w:rsid w:val="00AB1757"/>
    <w:rsid w:val="00AB186A"/>
    <w:rsid w:val="00AB1CC4"/>
    <w:rsid w:val="00AB22D0"/>
    <w:rsid w:val="00AB247F"/>
    <w:rsid w:val="00AB2533"/>
    <w:rsid w:val="00AB275D"/>
    <w:rsid w:val="00AB27CC"/>
    <w:rsid w:val="00AB3179"/>
    <w:rsid w:val="00AB3654"/>
    <w:rsid w:val="00AB38C7"/>
    <w:rsid w:val="00AB3BCE"/>
    <w:rsid w:val="00AB3F41"/>
    <w:rsid w:val="00AB3F80"/>
    <w:rsid w:val="00AB402C"/>
    <w:rsid w:val="00AB46F1"/>
    <w:rsid w:val="00AB51B3"/>
    <w:rsid w:val="00AB5893"/>
    <w:rsid w:val="00AB5F46"/>
    <w:rsid w:val="00AB69BF"/>
    <w:rsid w:val="00AB6C81"/>
    <w:rsid w:val="00AB6F3D"/>
    <w:rsid w:val="00AB7755"/>
    <w:rsid w:val="00AB7905"/>
    <w:rsid w:val="00AC01A9"/>
    <w:rsid w:val="00AC0452"/>
    <w:rsid w:val="00AC0FEF"/>
    <w:rsid w:val="00AC19D4"/>
    <w:rsid w:val="00AC1C1E"/>
    <w:rsid w:val="00AC2157"/>
    <w:rsid w:val="00AC3735"/>
    <w:rsid w:val="00AC3E16"/>
    <w:rsid w:val="00AC4006"/>
    <w:rsid w:val="00AC4273"/>
    <w:rsid w:val="00AC4748"/>
    <w:rsid w:val="00AC48CC"/>
    <w:rsid w:val="00AC4A77"/>
    <w:rsid w:val="00AC4B57"/>
    <w:rsid w:val="00AC4D65"/>
    <w:rsid w:val="00AC4D9C"/>
    <w:rsid w:val="00AC5985"/>
    <w:rsid w:val="00AC5E7D"/>
    <w:rsid w:val="00AC647C"/>
    <w:rsid w:val="00AC67BF"/>
    <w:rsid w:val="00AD13A2"/>
    <w:rsid w:val="00AD144B"/>
    <w:rsid w:val="00AD1D79"/>
    <w:rsid w:val="00AD24D1"/>
    <w:rsid w:val="00AD2606"/>
    <w:rsid w:val="00AD29DF"/>
    <w:rsid w:val="00AD3691"/>
    <w:rsid w:val="00AD3889"/>
    <w:rsid w:val="00AD4BDB"/>
    <w:rsid w:val="00AD4FC7"/>
    <w:rsid w:val="00AD5856"/>
    <w:rsid w:val="00AD5B84"/>
    <w:rsid w:val="00AD6281"/>
    <w:rsid w:val="00AD6E2E"/>
    <w:rsid w:val="00AD70CC"/>
    <w:rsid w:val="00AD7237"/>
    <w:rsid w:val="00AD7845"/>
    <w:rsid w:val="00AD7DDC"/>
    <w:rsid w:val="00AD7F80"/>
    <w:rsid w:val="00AE01C4"/>
    <w:rsid w:val="00AE0633"/>
    <w:rsid w:val="00AE0CCA"/>
    <w:rsid w:val="00AE0D7E"/>
    <w:rsid w:val="00AE1120"/>
    <w:rsid w:val="00AE13DF"/>
    <w:rsid w:val="00AE1862"/>
    <w:rsid w:val="00AE1CFE"/>
    <w:rsid w:val="00AE1F1C"/>
    <w:rsid w:val="00AE1F73"/>
    <w:rsid w:val="00AE1FA3"/>
    <w:rsid w:val="00AE22C8"/>
    <w:rsid w:val="00AE2330"/>
    <w:rsid w:val="00AE2886"/>
    <w:rsid w:val="00AE2F2D"/>
    <w:rsid w:val="00AE357B"/>
    <w:rsid w:val="00AE3DEA"/>
    <w:rsid w:val="00AE489C"/>
    <w:rsid w:val="00AE49DC"/>
    <w:rsid w:val="00AE4A18"/>
    <w:rsid w:val="00AE4CCC"/>
    <w:rsid w:val="00AE4EE1"/>
    <w:rsid w:val="00AE551B"/>
    <w:rsid w:val="00AE5AD8"/>
    <w:rsid w:val="00AE614C"/>
    <w:rsid w:val="00AE63C8"/>
    <w:rsid w:val="00AE643D"/>
    <w:rsid w:val="00AE6C5D"/>
    <w:rsid w:val="00AE72C0"/>
    <w:rsid w:val="00AF01D2"/>
    <w:rsid w:val="00AF0F8D"/>
    <w:rsid w:val="00AF144E"/>
    <w:rsid w:val="00AF146C"/>
    <w:rsid w:val="00AF185B"/>
    <w:rsid w:val="00AF1EEC"/>
    <w:rsid w:val="00AF28BE"/>
    <w:rsid w:val="00AF3419"/>
    <w:rsid w:val="00AF3BA5"/>
    <w:rsid w:val="00AF3BDF"/>
    <w:rsid w:val="00AF3D5F"/>
    <w:rsid w:val="00AF40D8"/>
    <w:rsid w:val="00AF487C"/>
    <w:rsid w:val="00AF4A11"/>
    <w:rsid w:val="00AF4A1D"/>
    <w:rsid w:val="00AF556A"/>
    <w:rsid w:val="00AF59B3"/>
    <w:rsid w:val="00AF5EE5"/>
    <w:rsid w:val="00AF716B"/>
    <w:rsid w:val="00AF7E93"/>
    <w:rsid w:val="00AF7EAC"/>
    <w:rsid w:val="00B00035"/>
    <w:rsid w:val="00B00668"/>
    <w:rsid w:val="00B00CE6"/>
    <w:rsid w:val="00B017AA"/>
    <w:rsid w:val="00B01C62"/>
    <w:rsid w:val="00B01EB0"/>
    <w:rsid w:val="00B0249E"/>
    <w:rsid w:val="00B03351"/>
    <w:rsid w:val="00B03793"/>
    <w:rsid w:val="00B038A7"/>
    <w:rsid w:val="00B04909"/>
    <w:rsid w:val="00B0501A"/>
    <w:rsid w:val="00B051C8"/>
    <w:rsid w:val="00B05A3A"/>
    <w:rsid w:val="00B05ABB"/>
    <w:rsid w:val="00B05BE8"/>
    <w:rsid w:val="00B06C06"/>
    <w:rsid w:val="00B07106"/>
    <w:rsid w:val="00B074D7"/>
    <w:rsid w:val="00B07C61"/>
    <w:rsid w:val="00B1032F"/>
    <w:rsid w:val="00B10A34"/>
    <w:rsid w:val="00B10A7F"/>
    <w:rsid w:val="00B11D53"/>
    <w:rsid w:val="00B1209D"/>
    <w:rsid w:val="00B121CC"/>
    <w:rsid w:val="00B127A1"/>
    <w:rsid w:val="00B127F2"/>
    <w:rsid w:val="00B12839"/>
    <w:rsid w:val="00B1325A"/>
    <w:rsid w:val="00B13D53"/>
    <w:rsid w:val="00B140CB"/>
    <w:rsid w:val="00B1427C"/>
    <w:rsid w:val="00B1495E"/>
    <w:rsid w:val="00B14E30"/>
    <w:rsid w:val="00B14FA2"/>
    <w:rsid w:val="00B153D4"/>
    <w:rsid w:val="00B15BDC"/>
    <w:rsid w:val="00B1624C"/>
    <w:rsid w:val="00B166F4"/>
    <w:rsid w:val="00B16AB9"/>
    <w:rsid w:val="00B17544"/>
    <w:rsid w:val="00B2125F"/>
    <w:rsid w:val="00B2158B"/>
    <w:rsid w:val="00B21D9D"/>
    <w:rsid w:val="00B22089"/>
    <w:rsid w:val="00B22795"/>
    <w:rsid w:val="00B2299C"/>
    <w:rsid w:val="00B22B75"/>
    <w:rsid w:val="00B23114"/>
    <w:rsid w:val="00B23A88"/>
    <w:rsid w:val="00B23B26"/>
    <w:rsid w:val="00B24087"/>
    <w:rsid w:val="00B24717"/>
    <w:rsid w:val="00B24AF8"/>
    <w:rsid w:val="00B24B20"/>
    <w:rsid w:val="00B25014"/>
    <w:rsid w:val="00B2564C"/>
    <w:rsid w:val="00B2589A"/>
    <w:rsid w:val="00B25B56"/>
    <w:rsid w:val="00B25E23"/>
    <w:rsid w:val="00B26126"/>
    <w:rsid w:val="00B26782"/>
    <w:rsid w:val="00B26F75"/>
    <w:rsid w:val="00B270BF"/>
    <w:rsid w:val="00B2726E"/>
    <w:rsid w:val="00B2747B"/>
    <w:rsid w:val="00B27F3F"/>
    <w:rsid w:val="00B27F64"/>
    <w:rsid w:val="00B3069B"/>
    <w:rsid w:val="00B30B2B"/>
    <w:rsid w:val="00B31AEB"/>
    <w:rsid w:val="00B31CAF"/>
    <w:rsid w:val="00B31D80"/>
    <w:rsid w:val="00B31ED5"/>
    <w:rsid w:val="00B32321"/>
    <w:rsid w:val="00B334A6"/>
    <w:rsid w:val="00B33896"/>
    <w:rsid w:val="00B33FB3"/>
    <w:rsid w:val="00B343F4"/>
    <w:rsid w:val="00B35700"/>
    <w:rsid w:val="00B35932"/>
    <w:rsid w:val="00B35D58"/>
    <w:rsid w:val="00B35ED7"/>
    <w:rsid w:val="00B35F47"/>
    <w:rsid w:val="00B36DE6"/>
    <w:rsid w:val="00B36F4C"/>
    <w:rsid w:val="00B3753D"/>
    <w:rsid w:val="00B406CB"/>
    <w:rsid w:val="00B408F0"/>
    <w:rsid w:val="00B417C9"/>
    <w:rsid w:val="00B41A8B"/>
    <w:rsid w:val="00B42812"/>
    <w:rsid w:val="00B4324C"/>
    <w:rsid w:val="00B4345C"/>
    <w:rsid w:val="00B43567"/>
    <w:rsid w:val="00B44200"/>
    <w:rsid w:val="00B44890"/>
    <w:rsid w:val="00B44B2F"/>
    <w:rsid w:val="00B44D73"/>
    <w:rsid w:val="00B451C3"/>
    <w:rsid w:val="00B452A1"/>
    <w:rsid w:val="00B45D57"/>
    <w:rsid w:val="00B45F01"/>
    <w:rsid w:val="00B4612E"/>
    <w:rsid w:val="00B462B5"/>
    <w:rsid w:val="00B46376"/>
    <w:rsid w:val="00B463F9"/>
    <w:rsid w:val="00B466DB"/>
    <w:rsid w:val="00B468C4"/>
    <w:rsid w:val="00B46A3E"/>
    <w:rsid w:val="00B46D57"/>
    <w:rsid w:val="00B47460"/>
    <w:rsid w:val="00B479D7"/>
    <w:rsid w:val="00B47BE8"/>
    <w:rsid w:val="00B50194"/>
    <w:rsid w:val="00B50E7A"/>
    <w:rsid w:val="00B50F2D"/>
    <w:rsid w:val="00B51546"/>
    <w:rsid w:val="00B517F6"/>
    <w:rsid w:val="00B5282F"/>
    <w:rsid w:val="00B528E8"/>
    <w:rsid w:val="00B529F8"/>
    <w:rsid w:val="00B534B6"/>
    <w:rsid w:val="00B535FF"/>
    <w:rsid w:val="00B53A90"/>
    <w:rsid w:val="00B53CB6"/>
    <w:rsid w:val="00B54174"/>
    <w:rsid w:val="00B541ED"/>
    <w:rsid w:val="00B541F5"/>
    <w:rsid w:val="00B54649"/>
    <w:rsid w:val="00B54A1E"/>
    <w:rsid w:val="00B54E18"/>
    <w:rsid w:val="00B55267"/>
    <w:rsid w:val="00B60240"/>
    <w:rsid w:val="00B604AF"/>
    <w:rsid w:val="00B607BB"/>
    <w:rsid w:val="00B60FB5"/>
    <w:rsid w:val="00B60FEE"/>
    <w:rsid w:val="00B613F5"/>
    <w:rsid w:val="00B61E42"/>
    <w:rsid w:val="00B62817"/>
    <w:rsid w:val="00B62EEE"/>
    <w:rsid w:val="00B639D4"/>
    <w:rsid w:val="00B63C8B"/>
    <w:rsid w:val="00B640B9"/>
    <w:rsid w:val="00B64BC2"/>
    <w:rsid w:val="00B64C4F"/>
    <w:rsid w:val="00B64D84"/>
    <w:rsid w:val="00B64EE0"/>
    <w:rsid w:val="00B655B9"/>
    <w:rsid w:val="00B65F43"/>
    <w:rsid w:val="00B6658C"/>
    <w:rsid w:val="00B66773"/>
    <w:rsid w:val="00B6697F"/>
    <w:rsid w:val="00B66A28"/>
    <w:rsid w:val="00B67287"/>
    <w:rsid w:val="00B675A0"/>
    <w:rsid w:val="00B706A5"/>
    <w:rsid w:val="00B70D88"/>
    <w:rsid w:val="00B71D7D"/>
    <w:rsid w:val="00B71F16"/>
    <w:rsid w:val="00B7203A"/>
    <w:rsid w:val="00B72235"/>
    <w:rsid w:val="00B729F8"/>
    <w:rsid w:val="00B72AF1"/>
    <w:rsid w:val="00B744B0"/>
    <w:rsid w:val="00B748C5"/>
    <w:rsid w:val="00B74C78"/>
    <w:rsid w:val="00B74E66"/>
    <w:rsid w:val="00B75E30"/>
    <w:rsid w:val="00B7625D"/>
    <w:rsid w:val="00B762F9"/>
    <w:rsid w:val="00B764F4"/>
    <w:rsid w:val="00B778A4"/>
    <w:rsid w:val="00B779ED"/>
    <w:rsid w:val="00B779F5"/>
    <w:rsid w:val="00B8038F"/>
    <w:rsid w:val="00B8070B"/>
    <w:rsid w:val="00B80737"/>
    <w:rsid w:val="00B808AD"/>
    <w:rsid w:val="00B80BFF"/>
    <w:rsid w:val="00B815C7"/>
    <w:rsid w:val="00B81BAE"/>
    <w:rsid w:val="00B82136"/>
    <w:rsid w:val="00B82A3E"/>
    <w:rsid w:val="00B82B8F"/>
    <w:rsid w:val="00B83B95"/>
    <w:rsid w:val="00B840FE"/>
    <w:rsid w:val="00B843A0"/>
    <w:rsid w:val="00B84A5F"/>
    <w:rsid w:val="00B853B5"/>
    <w:rsid w:val="00B8557F"/>
    <w:rsid w:val="00B856F0"/>
    <w:rsid w:val="00B85CD3"/>
    <w:rsid w:val="00B863AC"/>
    <w:rsid w:val="00B86A64"/>
    <w:rsid w:val="00B86AB5"/>
    <w:rsid w:val="00B86CDF"/>
    <w:rsid w:val="00B86CFD"/>
    <w:rsid w:val="00B86DBE"/>
    <w:rsid w:val="00B8715F"/>
    <w:rsid w:val="00B90163"/>
    <w:rsid w:val="00B90403"/>
    <w:rsid w:val="00B90576"/>
    <w:rsid w:val="00B905C8"/>
    <w:rsid w:val="00B909AC"/>
    <w:rsid w:val="00B924D8"/>
    <w:rsid w:val="00B9250F"/>
    <w:rsid w:val="00B92A1F"/>
    <w:rsid w:val="00B92E40"/>
    <w:rsid w:val="00B92FEA"/>
    <w:rsid w:val="00B93382"/>
    <w:rsid w:val="00B93AB8"/>
    <w:rsid w:val="00B93EAA"/>
    <w:rsid w:val="00B9518A"/>
    <w:rsid w:val="00B95694"/>
    <w:rsid w:val="00B95789"/>
    <w:rsid w:val="00B957F8"/>
    <w:rsid w:val="00B961B2"/>
    <w:rsid w:val="00B968DF"/>
    <w:rsid w:val="00B96CF4"/>
    <w:rsid w:val="00B9726B"/>
    <w:rsid w:val="00B97944"/>
    <w:rsid w:val="00B97A6A"/>
    <w:rsid w:val="00B97E11"/>
    <w:rsid w:val="00B97F15"/>
    <w:rsid w:val="00B97F2C"/>
    <w:rsid w:val="00BA080C"/>
    <w:rsid w:val="00BA0E8D"/>
    <w:rsid w:val="00BA11A9"/>
    <w:rsid w:val="00BA13A1"/>
    <w:rsid w:val="00BA190F"/>
    <w:rsid w:val="00BA1C4E"/>
    <w:rsid w:val="00BA2406"/>
    <w:rsid w:val="00BA25BC"/>
    <w:rsid w:val="00BA280E"/>
    <w:rsid w:val="00BA2D6B"/>
    <w:rsid w:val="00BA3071"/>
    <w:rsid w:val="00BA335A"/>
    <w:rsid w:val="00BA3573"/>
    <w:rsid w:val="00BA37C2"/>
    <w:rsid w:val="00BA4DBC"/>
    <w:rsid w:val="00BA536F"/>
    <w:rsid w:val="00BA545B"/>
    <w:rsid w:val="00BA5610"/>
    <w:rsid w:val="00BA5753"/>
    <w:rsid w:val="00BA576B"/>
    <w:rsid w:val="00BA58CA"/>
    <w:rsid w:val="00BA5F09"/>
    <w:rsid w:val="00BA5FBD"/>
    <w:rsid w:val="00BA6098"/>
    <w:rsid w:val="00BA633B"/>
    <w:rsid w:val="00BA63F3"/>
    <w:rsid w:val="00BA655B"/>
    <w:rsid w:val="00BA690B"/>
    <w:rsid w:val="00BA6F2D"/>
    <w:rsid w:val="00BA7409"/>
    <w:rsid w:val="00BB031B"/>
    <w:rsid w:val="00BB0714"/>
    <w:rsid w:val="00BB07AE"/>
    <w:rsid w:val="00BB11CC"/>
    <w:rsid w:val="00BB20FF"/>
    <w:rsid w:val="00BB28DA"/>
    <w:rsid w:val="00BB29B1"/>
    <w:rsid w:val="00BB2DA1"/>
    <w:rsid w:val="00BB2DC3"/>
    <w:rsid w:val="00BB2F1F"/>
    <w:rsid w:val="00BB37BF"/>
    <w:rsid w:val="00BB3A8C"/>
    <w:rsid w:val="00BB3D98"/>
    <w:rsid w:val="00BB4B34"/>
    <w:rsid w:val="00BB58CE"/>
    <w:rsid w:val="00BB5CCF"/>
    <w:rsid w:val="00BB6FC0"/>
    <w:rsid w:val="00BB79D4"/>
    <w:rsid w:val="00BB7E6A"/>
    <w:rsid w:val="00BC0281"/>
    <w:rsid w:val="00BC0A2F"/>
    <w:rsid w:val="00BC0B16"/>
    <w:rsid w:val="00BC0CCB"/>
    <w:rsid w:val="00BC0E36"/>
    <w:rsid w:val="00BC151A"/>
    <w:rsid w:val="00BC1CC0"/>
    <w:rsid w:val="00BC1FDA"/>
    <w:rsid w:val="00BC20ED"/>
    <w:rsid w:val="00BC27FD"/>
    <w:rsid w:val="00BC32DE"/>
    <w:rsid w:val="00BC3939"/>
    <w:rsid w:val="00BC455F"/>
    <w:rsid w:val="00BC54C8"/>
    <w:rsid w:val="00BC564B"/>
    <w:rsid w:val="00BC60C1"/>
    <w:rsid w:val="00BC64E0"/>
    <w:rsid w:val="00BC6644"/>
    <w:rsid w:val="00BC6991"/>
    <w:rsid w:val="00BC730D"/>
    <w:rsid w:val="00BC77A4"/>
    <w:rsid w:val="00BC7B13"/>
    <w:rsid w:val="00BC7CE5"/>
    <w:rsid w:val="00BC7DB5"/>
    <w:rsid w:val="00BC7E0A"/>
    <w:rsid w:val="00BD0B5A"/>
    <w:rsid w:val="00BD12BC"/>
    <w:rsid w:val="00BD14ED"/>
    <w:rsid w:val="00BD1820"/>
    <w:rsid w:val="00BD19CE"/>
    <w:rsid w:val="00BD253E"/>
    <w:rsid w:val="00BD2543"/>
    <w:rsid w:val="00BD26CD"/>
    <w:rsid w:val="00BD2B9F"/>
    <w:rsid w:val="00BD2BE3"/>
    <w:rsid w:val="00BD2EF5"/>
    <w:rsid w:val="00BD3261"/>
    <w:rsid w:val="00BD35F7"/>
    <w:rsid w:val="00BD3A7A"/>
    <w:rsid w:val="00BD4FD5"/>
    <w:rsid w:val="00BD504A"/>
    <w:rsid w:val="00BD5ABD"/>
    <w:rsid w:val="00BD5AF6"/>
    <w:rsid w:val="00BD5DD1"/>
    <w:rsid w:val="00BD601F"/>
    <w:rsid w:val="00BD60BB"/>
    <w:rsid w:val="00BD61DA"/>
    <w:rsid w:val="00BD6505"/>
    <w:rsid w:val="00BD6813"/>
    <w:rsid w:val="00BD6BC9"/>
    <w:rsid w:val="00BD741C"/>
    <w:rsid w:val="00BD7429"/>
    <w:rsid w:val="00BD7B40"/>
    <w:rsid w:val="00BE015F"/>
    <w:rsid w:val="00BE02E9"/>
    <w:rsid w:val="00BE0426"/>
    <w:rsid w:val="00BE0E87"/>
    <w:rsid w:val="00BE1F4B"/>
    <w:rsid w:val="00BE23CD"/>
    <w:rsid w:val="00BE32B3"/>
    <w:rsid w:val="00BE33E3"/>
    <w:rsid w:val="00BE4489"/>
    <w:rsid w:val="00BE44F0"/>
    <w:rsid w:val="00BE4748"/>
    <w:rsid w:val="00BE48CA"/>
    <w:rsid w:val="00BE4AD2"/>
    <w:rsid w:val="00BE4C5F"/>
    <w:rsid w:val="00BE5190"/>
    <w:rsid w:val="00BE5CE3"/>
    <w:rsid w:val="00BE6866"/>
    <w:rsid w:val="00BE68A2"/>
    <w:rsid w:val="00BE6D18"/>
    <w:rsid w:val="00BE6DA5"/>
    <w:rsid w:val="00BE7058"/>
    <w:rsid w:val="00BE7510"/>
    <w:rsid w:val="00BE7558"/>
    <w:rsid w:val="00BE7C55"/>
    <w:rsid w:val="00BE7FB1"/>
    <w:rsid w:val="00BF011D"/>
    <w:rsid w:val="00BF0343"/>
    <w:rsid w:val="00BF08D6"/>
    <w:rsid w:val="00BF187F"/>
    <w:rsid w:val="00BF1C7D"/>
    <w:rsid w:val="00BF22CF"/>
    <w:rsid w:val="00BF2313"/>
    <w:rsid w:val="00BF2C75"/>
    <w:rsid w:val="00BF2CD5"/>
    <w:rsid w:val="00BF2D19"/>
    <w:rsid w:val="00BF2F0A"/>
    <w:rsid w:val="00BF36A7"/>
    <w:rsid w:val="00BF39DE"/>
    <w:rsid w:val="00BF39EB"/>
    <w:rsid w:val="00BF3D75"/>
    <w:rsid w:val="00BF445F"/>
    <w:rsid w:val="00BF4CCD"/>
    <w:rsid w:val="00BF4DE9"/>
    <w:rsid w:val="00BF50B6"/>
    <w:rsid w:val="00BF51FD"/>
    <w:rsid w:val="00BF547F"/>
    <w:rsid w:val="00BF56A9"/>
    <w:rsid w:val="00BF6874"/>
    <w:rsid w:val="00BF6DA6"/>
    <w:rsid w:val="00BF754E"/>
    <w:rsid w:val="00BF7D4C"/>
    <w:rsid w:val="00C00340"/>
    <w:rsid w:val="00C0096A"/>
    <w:rsid w:val="00C017D4"/>
    <w:rsid w:val="00C01A3F"/>
    <w:rsid w:val="00C01A6D"/>
    <w:rsid w:val="00C0240D"/>
    <w:rsid w:val="00C02DA9"/>
    <w:rsid w:val="00C0378C"/>
    <w:rsid w:val="00C03C71"/>
    <w:rsid w:val="00C044A1"/>
    <w:rsid w:val="00C046F0"/>
    <w:rsid w:val="00C04CD6"/>
    <w:rsid w:val="00C05AD8"/>
    <w:rsid w:val="00C05FB2"/>
    <w:rsid w:val="00C062DD"/>
    <w:rsid w:val="00C065DC"/>
    <w:rsid w:val="00C07635"/>
    <w:rsid w:val="00C07D3D"/>
    <w:rsid w:val="00C10473"/>
    <w:rsid w:val="00C1094C"/>
    <w:rsid w:val="00C110F6"/>
    <w:rsid w:val="00C114E3"/>
    <w:rsid w:val="00C11858"/>
    <w:rsid w:val="00C120BB"/>
    <w:rsid w:val="00C121D3"/>
    <w:rsid w:val="00C12A66"/>
    <w:rsid w:val="00C13308"/>
    <w:rsid w:val="00C13405"/>
    <w:rsid w:val="00C14A42"/>
    <w:rsid w:val="00C14BA0"/>
    <w:rsid w:val="00C150E4"/>
    <w:rsid w:val="00C156DA"/>
    <w:rsid w:val="00C15917"/>
    <w:rsid w:val="00C15BFC"/>
    <w:rsid w:val="00C162EC"/>
    <w:rsid w:val="00C164C9"/>
    <w:rsid w:val="00C167A2"/>
    <w:rsid w:val="00C16F74"/>
    <w:rsid w:val="00C17353"/>
    <w:rsid w:val="00C17413"/>
    <w:rsid w:val="00C17AC8"/>
    <w:rsid w:val="00C20041"/>
    <w:rsid w:val="00C20B2D"/>
    <w:rsid w:val="00C20EF4"/>
    <w:rsid w:val="00C21ECF"/>
    <w:rsid w:val="00C2213C"/>
    <w:rsid w:val="00C22EC1"/>
    <w:rsid w:val="00C23388"/>
    <w:rsid w:val="00C23CF2"/>
    <w:rsid w:val="00C24CD0"/>
    <w:rsid w:val="00C24CD7"/>
    <w:rsid w:val="00C24DC7"/>
    <w:rsid w:val="00C2513B"/>
    <w:rsid w:val="00C2561C"/>
    <w:rsid w:val="00C25C46"/>
    <w:rsid w:val="00C260CF"/>
    <w:rsid w:val="00C26ADB"/>
    <w:rsid w:val="00C26D79"/>
    <w:rsid w:val="00C26F9F"/>
    <w:rsid w:val="00C27416"/>
    <w:rsid w:val="00C2754D"/>
    <w:rsid w:val="00C27785"/>
    <w:rsid w:val="00C27F3E"/>
    <w:rsid w:val="00C305C4"/>
    <w:rsid w:val="00C3066F"/>
    <w:rsid w:val="00C307F9"/>
    <w:rsid w:val="00C30C44"/>
    <w:rsid w:val="00C310DC"/>
    <w:rsid w:val="00C311C6"/>
    <w:rsid w:val="00C31303"/>
    <w:rsid w:val="00C313BC"/>
    <w:rsid w:val="00C317EA"/>
    <w:rsid w:val="00C3195B"/>
    <w:rsid w:val="00C31970"/>
    <w:rsid w:val="00C319A3"/>
    <w:rsid w:val="00C32A55"/>
    <w:rsid w:val="00C32C7C"/>
    <w:rsid w:val="00C32CA6"/>
    <w:rsid w:val="00C331DF"/>
    <w:rsid w:val="00C33A82"/>
    <w:rsid w:val="00C349AA"/>
    <w:rsid w:val="00C35006"/>
    <w:rsid w:val="00C35175"/>
    <w:rsid w:val="00C35539"/>
    <w:rsid w:val="00C355C8"/>
    <w:rsid w:val="00C35650"/>
    <w:rsid w:val="00C357B0"/>
    <w:rsid w:val="00C35942"/>
    <w:rsid w:val="00C36CA9"/>
    <w:rsid w:val="00C37270"/>
    <w:rsid w:val="00C37681"/>
    <w:rsid w:val="00C376F7"/>
    <w:rsid w:val="00C37A14"/>
    <w:rsid w:val="00C37E73"/>
    <w:rsid w:val="00C40E34"/>
    <w:rsid w:val="00C41000"/>
    <w:rsid w:val="00C419F2"/>
    <w:rsid w:val="00C41BFD"/>
    <w:rsid w:val="00C41F1B"/>
    <w:rsid w:val="00C4208F"/>
    <w:rsid w:val="00C4283A"/>
    <w:rsid w:val="00C42D3A"/>
    <w:rsid w:val="00C4343D"/>
    <w:rsid w:val="00C439F3"/>
    <w:rsid w:val="00C43B13"/>
    <w:rsid w:val="00C43BD7"/>
    <w:rsid w:val="00C4484F"/>
    <w:rsid w:val="00C4521C"/>
    <w:rsid w:val="00C45DDA"/>
    <w:rsid w:val="00C45F15"/>
    <w:rsid w:val="00C4617E"/>
    <w:rsid w:val="00C46A6E"/>
    <w:rsid w:val="00C46B3C"/>
    <w:rsid w:val="00C475E2"/>
    <w:rsid w:val="00C4769B"/>
    <w:rsid w:val="00C479E3"/>
    <w:rsid w:val="00C479F8"/>
    <w:rsid w:val="00C47F27"/>
    <w:rsid w:val="00C513CF"/>
    <w:rsid w:val="00C51400"/>
    <w:rsid w:val="00C51EFF"/>
    <w:rsid w:val="00C52433"/>
    <w:rsid w:val="00C52646"/>
    <w:rsid w:val="00C528F2"/>
    <w:rsid w:val="00C52B1A"/>
    <w:rsid w:val="00C5355A"/>
    <w:rsid w:val="00C53FDD"/>
    <w:rsid w:val="00C549D5"/>
    <w:rsid w:val="00C5524D"/>
    <w:rsid w:val="00C5564B"/>
    <w:rsid w:val="00C559EC"/>
    <w:rsid w:val="00C5640C"/>
    <w:rsid w:val="00C566B6"/>
    <w:rsid w:val="00C56C53"/>
    <w:rsid w:val="00C56F1E"/>
    <w:rsid w:val="00C571F4"/>
    <w:rsid w:val="00C57328"/>
    <w:rsid w:val="00C577FE"/>
    <w:rsid w:val="00C57E00"/>
    <w:rsid w:val="00C57F03"/>
    <w:rsid w:val="00C60C41"/>
    <w:rsid w:val="00C60CDF"/>
    <w:rsid w:val="00C61817"/>
    <w:rsid w:val="00C61A9C"/>
    <w:rsid w:val="00C61EED"/>
    <w:rsid w:val="00C63399"/>
    <w:rsid w:val="00C637E5"/>
    <w:rsid w:val="00C642CE"/>
    <w:rsid w:val="00C65DE8"/>
    <w:rsid w:val="00C666E6"/>
    <w:rsid w:val="00C668F9"/>
    <w:rsid w:val="00C7005A"/>
    <w:rsid w:val="00C70067"/>
    <w:rsid w:val="00C70852"/>
    <w:rsid w:val="00C709C9"/>
    <w:rsid w:val="00C71380"/>
    <w:rsid w:val="00C72318"/>
    <w:rsid w:val="00C737B6"/>
    <w:rsid w:val="00C73D1C"/>
    <w:rsid w:val="00C73FA6"/>
    <w:rsid w:val="00C74453"/>
    <w:rsid w:val="00C74B35"/>
    <w:rsid w:val="00C74E1E"/>
    <w:rsid w:val="00C758FF"/>
    <w:rsid w:val="00C75C4F"/>
    <w:rsid w:val="00C75CB3"/>
    <w:rsid w:val="00C75DE3"/>
    <w:rsid w:val="00C763B7"/>
    <w:rsid w:val="00C7718A"/>
    <w:rsid w:val="00C771E6"/>
    <w:rsid w:val="00C77520"/>
    <w:rsid w:val="00C80914"/>
    <w:rsid w:val="00C81C1A"/>
    <w:rsid w:val="00C81FF8"/>
    <w:rsid w:val="00C82636"/>
    <w:rsid w:val="00C82DB2"/>
    <w:rsid w:val="00C82ED1"/>
    <w:rsid w:val="00C83854"/>
    <w:rsid w:val="00C83DA8"/>
    <w:rsid w:val="00C83E28"/>
    <w:rsid w:val="00C843A4"/>
    <w:rsid w:val="00C84830"/>
    <w:rsid w:val="00C851E7"/>
    <w:rsid w:val="00C851FC"/>
    <w:rsid w:val="00C85EFE"/>
    <w:rsid w:val="00C86182"/>
    <w:rsid w:val="00C86280"/>
    <w:rsid w:val="00C86AB0"/>
    <w:rsid w:val="00C9392E"/>
    <w:rsid w:val="00C93C29"/>
    <w:rsid w:val="00C948B5"/>
    <w:rsid w:val="00C94F67"/>
    <w:rsid w:val="00C9518F"/>
    <w:rsid w:val="00C958BC"/>
    <w:rsid w:val="00C9603B"/>
    <w:rsid w:val="00C96043"/>
    <w:rsid w:val="00C96AB9"/>
    <w:rsid w:val="00C96BFB"/>
    <w:rsid w:val="00C97569"/>
    <w:rsid w:val="00C97F1F"/>
    <w:rsid w:val="00CA053C"/>
    <w:rsid w:val="00CA0697"/>
    <w:rsid w:val="00CA0B2C"/>
    <w:rsid w:val="00CA130B"/>
    <w:rsid w:val="00CA1818"/>
    <w:rsid w:val="00CA291D"/>
    <w:rsid w:val="00CA2AA2"/>
    <w:rsid w:val="00CA3BB5"/>
    <w:rsid w:val="00CA43EF"/>
    <w:rsid w:val="00CA43F7"/>
    <w:rsid w:val="00CA558C"/>
    <w:rsid w:val="00CA5822"/>
    <w:rsid w:val="00CA5944"/>
    <w:rsid w:val="00CA71A9"/>
    <w:rsid w:val="00CA7BDF"/>
    <w:rsid w:val="00CB0719"/>
    <w:rsid w:val="00CB0EF9"/>
    <w:rsid w:val="00CB13BD"/>
    <w:rsid w:val="00CB18D8"/>
    <w:rsid w:val="00CB1925"/>
    <w:rsid w:val="00CB1CC9"/>
    <w:rsid w:val="00CB2296"/>
    <w:rsid w:val="00CB2399"/>
    <w:rsid w:val="00CB242D"/>
    <w:rsid w:val="00CB26E2"/>
    <w:rsid w:val="00CB274B"/>
    <w:rsid w:val="00CB2E9B"/>
    <w:rsid w:val="00CB3C23"/>
    <w:rsid w:val="00CB3D96"/>
    <w:rsid w:val="00CB497E"/>
    <w:rsid w:val="00CB4C0A"/>
    <w:rsid w:val="00CB5526"/>
    <w:rsid w:val="00CB563A"/>
    <w:rsid w:val="00CB58D5"/>
    <w:rsid w:val="00CB5E57"/>
    <w:rsid w:val="00CB664C"/>
    <w:rsid w:val="00CB70F9"/>
    <w:rsid w:val="00CB73D3"/>
    <w:rsid w:val="00CB7669"/>
    <w:rsid w:val="00CB78A5"/>
    <w:rsid w:val="00CB7ADD"/>
    <w:rsid w:val="00CB7BDC"/>
    <w:rsid w:val="00CB7C53"/>
    <w:rsid w:val="00CB7FD0"/>
    <w:rsid w:val="00CC029F"/>
    <w:rsid w:val="00CC0A5F"/>
    <w:rsid w:val="00CC0B46"/>
    <w:rsid w:val="00CC0E21"/>
    <w:rsid w:val="00CC141C"/>
    <w:rsid w:val="00CC1460"/>
    <w:rsid w:val="00CC19FD"/>
    <w:rsid w:val="00CC1E66"/>
    <w:rsid w:val="00CC1F55"/>
    <w:rsid w:val="00CC1F86"/>
    <w:rsid w:val="00CC2124"/>
    <w:rsid w:val="00CC21DD"/>
    <w:rsid w:val="00CC2819"/>
    <w:rsid w:val="00CC2D91"/>
    <w:rsid w:val="00CC2DA6"/>
    <w:rsid w:val="00CC311B"/>
    <w:rsid w:val="00CC3946"/>
    <w:rsid w:val="00CC3AE7"/>
    <w:rsid w:val="00CC3EDF"/>
    <w:rsid w:val="00CC449D"/>
    <w:rsid w:val="00CC4A63"/>
    <w:rsid w:val="00CC4BDD"/>
    <w:rsid w:val="00CC4FE1"/>
    <w:rsid w:val="00CC5436"/>
    <w:rsid w:val="00CC54B0"/>
    <w:rsid w:val="00CC59D2"/>
    <w:rsid w:val="00CC69B1"/>
    <w:rsid w:val="00CC734A"/>
    <w:rsid w:val="00CC7653"/>
    <w:rsid w:val="00CC7D3D"/>
    <w:rsid w:val="00CD0CA4"/>
    <w:rsid w:val="00CD0EFA"/>
    <w:rsid w:val="00CD1A6E"/>
    <w:rsid w:val="00CD1A7C"/>
    <w:rsid w:val="00CD1D64"/>
    <w:rsid w:val="00CD27C8"/>
    <w:rsid w:val="00CD2871"/>
    <w:rsid w:val="00CD2A3E"/>
    <w:rsid w:val="00CD2E85"/>
    <w:rsid w:val="00CD3170"/>
    <w:rsid w:val="00CD32FD"/>
    <w:rsid w:val="00CD4233"/>
    <w:rsid w:val="00CD4323"/>
    <w:rsid w:val="00CD4431"/>
    <w:rsid w:val="00CD45F7"/>
    <w:rsid w:val="00CD4717"/>
    <w:rsid w:val="00CD51ED"/>
    <w:rsid w:val="00CD6A75"/>
    <w:rsid w:val="00CD6B50"/>
    <w:rsid w:val="00CE058F"/>
    <w:rsid w:val="00CE05B2"/>
    <w:rsid w:val="00CE0940"/>
    <w:rsid w:val="00CE0AFC"/>
    <w:rsid w:val="00CE0B54"/>
    <w:rsid w:val="00CE1EEC"/>
    <w:rsid w:val="00CE1F16"/>
    <w:rsid w:val="00CE22DE"/>
    <w:rsid w:val="00CE2DF8"/>
    <w:rsid w:val="00CE3C86"/>
    <w:rsid w:val="00CE4B58"/>
    <w:rsid w:val="00CE4DA9"/>
    <w:rsid w:val="00CE4E35"/>
    <w:rsid w:val="00CE4F6A"/>
    <w:rsid w:val="00CE566E"/>
    <w:rsid w:val="00CE5BB8"/>
    <w:rsid w:val="00CE6266"/>
    <w:rsid w:val="00CE631E"/>
    <w:rsid w:val="00CE6463"/>
    <w:rsid w:val="00CE68BC"/>
    <w:rsid w:val="00CE6CAA"/>
    <w:rsid w:val="00CE6E49"/>
    <w:rsid w:val="00CF007C"/>
    <w:rsid w:val="00CF03E2"/>
    <w:rsid w:val="00CF0447"/>
    <w:rsid w:val="00CF1EFB"/>
    <w:rsid w:val="00CF2294"/>
    <w:rsid w:val="00CF32C3"/>
    <w:rsid w:val="00CF3515"/>
    <w:rsid w:val="00CF37A1"/>
    <w:rsid w:val="00CF3E12"/>
    <w:rsid w:val="00CF478F"/>
    <w:rsid w:val="00CF480B"/>
    <w:rsid w:val="00CF514C"/>
    <w:rsid w:val="00CF5B5F"/>
    <w:rsid w:val="00CF6447"/>
    <w:rsid w:val="00CF69D5"/>
    <w:rsid w:val="00CF6A6A"/>
    <w:rsid w:val="00CF6E53"/>
    <w:rsid w:val="00CF7038"/>
    <w:rsid w:val="00CF7C49"/>
    <w:rsid w:val="00CF7D63"/>
    <w:rsid w:val="00D00184"/>
    <w:rsid w:val="00D0071D"/>
    <w:rsid w:val="00D00A24"/>
    <w:rsid w:val="00D00B72"/>
    <w:rsid w:val="00D00B88"/>
    <w:rsid w:val="00D00D1D"/>
    <w:rsid w:val="00D00D70"/>
    <w:rsid w:val="00D00DCA"/>
    <w:rsid w:val="00D01A85"/>
    <w:rsid w:val="00D02406"/>
    <w:rsid w:val="00D02B86"/>
    <w:rsid w:val="00D02D08"/>
    <w:rsid w:val="00D02D2E"/>
    <w:rsid w:val="00D02F30"/>
    <w:rsid w:val="00D0339A"/>
    <w:rsid w:val="00D034AA"/>
    <w:rsid w:val="00D03A4A"/>
    <w:rsid w:val="00D04043"/>
    <w:rsid w:val="00D040D4"/>
    <w:rsid w:val="00D0496E"/>
    <w:rsid w:val="00D05B26"/>
    <w:rsid w:val="00D05DBE"/>
    <w:rsid w:val="00D06201"/>
    <w:rsid w:val="00D0690A"/>
    <w:rsid w:val="00D06934"/>
    <w:rsid w:val="00D06F59"/>
    <w:rsid w:val="00D06F66"/>
    <w:rsid w:val="00D07517"/>
    <w:rsid w:val="00D0789A"/>
    <w:rsid w:val="00D07A1F"/>
    <w:rsid w:val="00D07EF5"/>
    <w:rsid w:val="00D07F49"/>
    <w:rsid w:val="00D101B4"/>
    <w:rsid w:val="00D1043C"/>
    <w:rsid w:val="00D10ADF"/>
    <w:rsid w:val="00D1128F"/>
    <w:rsid w:val="00D1140F"/>
    <w:rsid w:val="00D11FC8"/>
    <w:rsid w:val="00D12249"/>
    <w:rsid w:val="00D12539"/>
    <w:rsid w:val="00D128AC"/>
    <w:rsid w:val="00D12BE6"/>
    <w:rsid w:val="00D13311"/>
    <w:rsid w:val="00D13A91"/>
    <w:rsid w:val="00D13CBE"/>
    <w:rsid w:val="00D1417A"/>
    <w:rsid w:val="00D1448B"/>
    <w:rsid w:val="00D144FC"/>
    <w:rsid w:val="00D15313"/>
    <w:rsid w:val="00D15ADF"/>
    <w:rsid w:val="00D16287"/>
    <w:rsid w:val="00D1688B"/>
    <w:rsid w:val="00D17312"/>
    <w:rsid w:val="00D17979"/>
    <w:rsid w:val="00D17B88"/>
    <w:rsid w:val="00D17CC7"/>
    <w:rsid w:val="00D17CED"/>
    <w:rsid w:val="00D20359"/>
    <w:rsid w:val="00D2056C"/>
    <w:rsid w:val="00D2075C"/>
    <w:rsid w:val="00D2097C"/>
    <w:rsid w:val="00D20E6D"/>
    <w:rsid w:val="00D2103F"/>
    <w:rsid w:val="00D21110"/>
    <w:rsid w:val="00D21AC2"/>
    <w:rsid w:val="00D21BCC"/>
    <w:rsid w:val="00D22275"/>
    <w:rsid w:val="00D22B56"/>
    <w:rsid w:val="00D22DE5"/>
    <w:rsid w:val="00D23AE2"/>
    <w:rsid w:val="00D23F1F"/>
    <w:rsid w:val="00D24B3F"/>
    <w:rsid w:val="00D24D0E"/>
    <w:rsid w:val="00D253ED"/>
    <w:rsid w:val="00D261BF"/>
    <w:rsid w:val="00D26A12"/>
    <w:rsid w:val="00D27340"/>
    <w:rsid w:val="00D2778F"/>
    <w:rsid w:val="00D277C0"/>
    <w:rsid w:val="00D27A70"/>
    <w:rsid w:val="00D27EFD"/>
    <w:rsid w:val="00D309C1"/>
    <w:rsid w:val="00D30B27"/>
    <w:rsid w:val="00D311C6"/>
    <w:rsid w:val="00D32B6C"/>
    <w:rsid w:val="00D336F4"/>
    <w:rsid w:val="00D33BF8"/>
    <w:rsid w:val="00D33DA4"/>
    <w:rsid w:val="00D34639"/>
    <w:rsid w:val="00D35051"/>
    <w:rsid w:val="00D35A13"/>
    <w:rsid w:val="00D360D6"/>
    <w:rsid w:val="00D37265"/>
    <w:rsid w:val="00D37F1A"/>
    <w:rsid w:val="00D402A7"/>
    <w:rsid w:val="00D4037C"/>
    <w:rsid w:val="00D40A2C"/>
    <w:rsid w:val="00D4154E"/>
    <w:rsid w:val="00D416CC"/>
    <w:rsid w:val="00D4259D"/>
    <w:rsid w:val="00D4316E"/>
    <w:rsid w:val="00D434B0"/>
    <w:rsid w:val="00D43880"/>
    <w:rsid w:val="00D44013"/>
    <w:rsid w:val="00D45660"/>
    <w:rsid w:val="00D45A78"/>
    <w:rsid w:val="00D45D4D"/>
    <w:rsid w:val="00D467AE"/>
    <w:rsid w:val="00D468A0"/>
    <w:rsid w:val="00D468CF"/>
    <w:rsid w:val="00D4692E"/>
    <w:rsid w:val="00D47BE7"/>
    <w:rsid w:val="00D47D13"/>
    <w:rsid w:val="00D47ECA"/>
    <w:rsid w:val="00D502C6"/>
    <w:rsid w:val="00D50418"/>
    <w:rsid w:val="00D50904"/>
    <w:rsid w:val="00D5121B"/>
    <w:rsid w:val="00D51444"/>
    <w:rsid w:val="00D52D81"/>
    <w:rsid w:val="00D53440"/>
    <w:rsid w:val="00D53707"/>
    <w:rsid w:val="00D53A4B"/>
    <w:rsid w:val="00D53FFA"/>
    <w:rsid w:val="00D54642"/>
    <w:rsid w:val="00D5543A"/>
    <w:rsid w:val="00D5571B"/>
    <w:rsid w:val="00D562BE"/>
    <w:rsid w:val="00D5660D"/>
    <w:rsid w:val="00D61386"/>
    <w:rsid w:val="00D6146B"/>
    <w:rsid w:val="00D61789"/>
    <w:rsid w:val="00D61AF9"/>
    <w:rsid w:val="00D61B29"/>
    <w:rsid w:val="00D61D16"/>
    <w:rsid w:val="00D620E1"/>
    <w:rsid w:val="00D6239F"/>
    <w:rsid w:val="00D6244B"/>
    <w:rsid w:val="00D62602"/>
    <w:rsid w:val="00D626B7"/>
    <w:rsid w:val="00D6298B"/>
    <w:rsid w:val="00D62C42"/>
    <w:rsid w:val="00D62DAF"/>
    <w:rsid w:val="00D62E8C"/>
    <w:rsid w:val="00D631B3"/>
    <w:rsid w:val="00D638DF"/>
    <w:rsid w:val="00D65314"/>
    <w:rsid w:val="00D65439"/>
    <w:rsid w:val="00D656FA"/>
    <w:rsid w:val="00D65B75"/>
    <w:rsid w:val="00D66841"/>
    <w:rsid w:val="00D66929"/>
    <w:rsid w:val="00D678F5"/>
    <w:rsid w:val="00D67A71"/>
    <w:rsid w:val="00D70025"/>
    <w:rsid w:val="00D7027B"/>
    <w:rsid w:val="00D7186A"/>
    <w:rsid w:val="00D718BF"/>
    <w:rsid w:val="00D71FA6"/>
    <w:rsid w:val="00D72264"/>
    <w:rsid w:val="00D723CD"/>
    <w:rsid w:val="00D72584"/>
    <w:rsid w:val="00D72A6E"/>
    <w:rsid w:val="00D72FC2"/>
    <w:rsid w:val="00D738C8"/>
    <w:rsid w:val="00D73ED4"/>
    <w:rsid w:val="00D740AA"/>
    <w:rsid w:val="00D75196"/>
    <w:rsid w:val="00D75BA9"/>
    <w:rsid w:val="00D764C0"/>
    <w:rsid w:val="00D76F5B"/>
    <w:rsid w:val="00D77229"/>
    <w:rsid w:val="00D77418"/>
    <w:rsid w:val="00D776AD"/>
    <w:rsid w:val="00D7780E"/>
    <w:rsid w:val="00D77D3E"/>
    <w:rsid w:val="00D803ED"/>
    <w:rsid w:val="00D805EC"/>
    <w:rsid w:val="00D80816"/>
    <w:rsid w:val="00D80BB3"/>
    <w:rsid w:val="00D81C13"/>
    <w:rsid w:val="00D81EFF"/>
    <w:rsid w:val="00D82133"/>
    <w:rsid w:val="00D82F91"/>
    <w:rsid w:val="00D83A22"/>
    <w:rsid w:val="00D83A51"/>
    <w:rsid w:val="00D83AF4"/>
    <w:rsid w:val="00D84415"/>
    <w:rsid w:val="00D845CA"/>
    <w:rsid w:val="00D848F1"/>
    <w:rsid w:val="00D84D87"/>
    <w:rsid w:val="00D85006"/>
    <w:rsid w:val="00D850F4"/>
    <w:rsid w:val="00D8587D"/>
    <w:rsid w:val="00D86A6F"/>
    <w:rsid w:val="00D86CF6"/>
    <w:rsid w:val="00D874D8"/>
    <w:rsid w:val="00D901DD"/>
    <w:rsid w:val="00D90258"/>
    <w:rsid w:val="00D90594"/>
    <w:rsid w:val="00D9064B"/>
    <w:rsid w:val="00D90DBC"/>
    <w:rsid w:val="00D91147"/>
    <w:rsid w:val="00D91451"/>
    <w:rsid w:val="00D91A4F"/>
    <w:rsid w:val="00D91D37"/>
    <w:rsid w:val="00D923C4"/>
    <w:rsid w:val="00D9258A"/>
    <w:rsid w:val="00D929FB"/>
    <w:rsid w:val="00D93642"/>
    <w:rsid w:val="00D937D4"/>
    <w:rsid w:val="00D938BD"/>
    <w:rsid w:val="00D93C3F"/>
    <w:rsid w:val="00D93C80"/>
    <w:rsid w:val="00D93E50"/>
    <w:rsid w:val="00D93F16"/>
    <w:rsid w:val="00D9419D"/>
    <w:rsid w:val="00D94320"/>
    <w:rsid w:val="00D95033"/>
    <w:rsid w:val="00D95682"/>
    <w:rsid w:val="00D95835"/>
    <w:rsid w:val="00D958D7"/>
    <w:rsid w:val="00D95D32"/>
    <w:rsid w:val="00D95E72"/>
    <w:rsid w:val="00D96266"/>
    <w:rsid w:val="00D9695B"/>
    <w:rsid w:val="00D9726B"/>
    <w:rsid w:val="00D97695"/>
    <w:rsid w:val="00D979EE"/>
    <w:rsid w:val="00DA0638"/>
    <w:rsid w:val="00DA06DA"/>
    <w:rsid w:val="00DA0958"/>
    <w:rsid w:val="00DA10C1"/>
    <w:rsid w:val="00DA1B67"/>
    <w:rsid w:val="00DA1D28"/>
    <w:rsid w:val="00DA2AD3"/>
    <w:rsid w:val="00DA2B17"/>
    <w:rsid w:val="00DA2F55"/>
    <w:rsid w:val="00DA32F0"/>
    <w:rsid w:val="00DA397C"/>
    <w:rsid w:val="00DA484D"/>
    <w:rsid w:val="00DA4A8B"/>
    <w:rsid w:val="00DA4EE1"/>
    <w:rsid w:val="00DA5D5C"/>
    <w:rsid w:val="00DA5F47"/>
    <w:rsid w:val="00DA60D8"/>
    <w:rsid w:val="00DA65E3"/>
    <w:rsid w:val="00DA67B9"/>
    <w:rsid w:val="00DA6A37"/>
    <w:rsid w:val="00DA6B37"/>
    <w:rsid w:val="00DA6CE9"/>
    <w:rsid w:val="00DA6D19"/>
    <w:rsid w:val="00DA6FD8"/>
    <w:rsid w:val="00DA728B"/>
    <w:rsid w:val="00DA76CC"/>
    <w:rsid w:val="00DA7BEC"/>
    <w:rsid w:val="00DA7F4B"/>
    <w:rsid w:val="00DB074B"/>
    <w:rsid w:val="00DB086E"/>
    <w:rsid w:val="00DB1DCF"/>
    <w:rsid w:val="00DB3775"/>
    <w:rsid w:val="00DB40A7"/>
    <w:rsid w:val="00DB54A1"/>
    <w:rsid w:val="00DB568E"/>
    <w:rsid w:val="00DB5ABC"/>
    <w:rsid w:val="00DB695B"/>
    <w:rsid w:val="00DB69EC"/>
    <w:rsid w:val="00DB6F5D"/>
    <w:rsid w:val="00DB70B6"/>
    <w:rsid w:val="00DB7448"/>
    <w:rsid w:val="00DB7616"/>
    <w:rsid w:val="00DC01FA"/>
    <w:rsid w:val="00DC138B"/>
    <w:rsid w:val="00DC16A3"/>
    <w:rsid w:val="00DC1775"/>
    <w:rsid w:val="00DC1A00"/>
    <w:rsid w:val="00DC2B44"/>
    <w:rsid w:val="00DC303D"/>
    <w:rsid w:val="00DC3210"/>
    <w:rsid w:val="00DC3DEC"/>
    <w:rsid w:val="00DC497E"/>
    <w:rsid w:val="00DC4E62"/>
    <w:rsid w:val="00DC56CA"/>
    <w:rsid w:val="00DC5BB1"/>
    <w:rsid w:val="00DC5DE4"/>
    <w:rsid w:val="00DC60BD"/>
    <w:rsid w:val="00DC628A"/>
    <w:rsid w:val="00DC6301"/>
    <w:rsid w:val="00DC631C"/>
    <w:rsid w:val="00DC673B"/>
    <w:rsid w:val="00DC67B1"/>
    <w:rsid w:val="00DC6A74"/>
    <w:rsid w:val="00DC7254"/>
    <w:rsid w:val="00DC7DD1"/>
    <w:rsid w:val="00DD07AE"/>
    <w:rsid w:val="00DD08A9"/>
    <w:rsid w:val="00DD0958"/>
    <w:rsid w:val="00DD18A1"/>
    <w:rsid w:val="00DD19C0"/>
    <w:rsid w:val="00DD1C14"/>
    <w:rsid w:val="00DD2CA5"/>
    <w:rsid w:val="00DD329F"/>
    <w:rsid w:val="00DD391F"/>
    <w:rsid w:val="00DD3F96"/>
    <w:rsid w:val="00DD42B8"/>
    <w:rsid w:val="00DD432E"/>
    <w:rsid w:val="00DD4DCF"/>
    <w:rsid w:val="00DD5192"/>
    <w:rsid w:val="00DD60DA"/>
    <w:rsid w:val="00DD6DB6"/>
    <w:rsid w:val="00DD7978"/>
    <w:rsid w:val="00DD7F50"/>
    <w:rsid w:val="00DE028E"/>
    <w:rsid w:val="00DE0388"/>
    <w:rsid w:val="00DE03ED"/>
    <w:rsid w:val="00DE06B0"/>
    <w:rsid w:val="00DE0CB4"/>
    <w:rsid w:val="00DE1114"/>
    <w:rsid w:val="00DE1D8D"/>
    <w:rsid w:val="00DE3280"/>
    <w:rsid w:val="00DE452C"/>
    <w:rsid w:val="00DE45C7"/>
    <w:rsid w:val="00DE4B9E"/>
    <w:rsid w:val="00DE4D00"/>
    <w:rsid w:val="00DE4E4B"/>
    <w:rsid w:val="00DE63DD"/>
    <w:rsid w:val="00DE6440"/>
    <w:rsid w:val="00DE6850"/>
    <w:rsid w:val="00DE73CD"/>
    <w:rsid w:val="00DF0558"/>
    <w:rsid w:val="00DF0602"/>
    <w:rsid w:val="00DF0BDA"/>
    <w:rsid w:val="00DF0C2D"/>
    <w:rsid w:val="00DF0DDC"/>
    <w:rsid w:val="00DF27D5"/>
    <w:rsid w:val="00DF29E0"/>
    <w:rsid w:val="00DF2C56"/>
    <w:rsid w:val="00DF36EF"/>
    <w:rsid w:val="00DF4D4A"/>
    <w:rsid w:val="00DF4F30"/>
    <w:rsid w:val="00DF5CBF"/>
    <w:rsid w:val="00DF6131"/>
    <w:rsid w:val="00DF6F74"/>
    <w:rsid w:val="00DF7179"/>
    <w:rsid w:val="00DF73BD"/>
    <w:rsid w:val="00DF745A"/>
    <w:rsid w:val="00DF7643"/>
    <w:rsid w:val="00DF7679"/>
    <w:rsid w:val="00DF7851"/>
    <w:rsid w:val="00DF7D2F"/>
    <w:rsid w:val="00E001CF"/>
    <w:rsid w:val="00E0072F"/>
    <w:rsid w:val="00E0146C"/>
    <w:rsid w:val="00E016F8"/>
    <w:rsid w:val="00E030E5"/>
    <w:rsid w:val="00E0323A"/>
    <w:rsid w:val="00E03A69"/>
    <w:rsid w:val="00E03D02"/>
    <w:rsid w:val="00E03D62"/>
    <w:rsid w:val="00E03EB3"/>
    <w:rsid w:val="00E041C4"/>
    <w:rsid w:val="00E04CF8"/>
    <w:rsid w:val="00E052E9"/>
    <w:rsid w:val="00E066B8"/>
    <w:rsid w:val="00E0695E"/>
    <w:rsid w:val="00E06A93"/>
    <w:rsid w:val="00E06CD6"/>
    <w:rsid w:val="00E07308"/>
    <w:rsid w:val="00E07A6A"/>
    <w:rsid w:val="00E100C1"/>
    <w:rsid w:val="00E1091D"/>
    <w:rsid w:val="00E11206"/>
    <w:rsid w:val="00E11371"/>
    <w:rsid w:val="00E1188B"/>
    <w:rsid w:val="00E11D00"/>
    <w:rsid w:val="00E11D7E"/>
    <w:rsid w:val="00E1255C"/>
    <w:rsid w:val="00E12B27"/>
    <w:rsid w:val="00E13CED"/>
    <w:rsid w:val="00E13DC6"/>
    <w:rsid w:val="00E13F84"/>
    <w:rsid w:val="00E13F96"/>
    <w:rsid w:val="00E1409D"/>
    <w:rsid w:val="00E14239"/>
    <w:rsid w:val="00E14386"/>
    <w:rsid w:val="00E14756"/>
    <w:rsid w:val="00E148D3"/>
    <w:rsid w:val="00E148F3"/>
    <w:rsid w:val="00E14933"/>
    <w:rsid w:val="00E14A34"/>
    <w:rsid w:val="00E150C4"/>
    <w:rsid w:val="00E154DC"/>
    <w:rsid w:val="00E15CF1"/>
    <w:rsid w:val="00E1633D"/>
    <w:rsid w:val="00E163A9"/>
    <w:rsid w:val="00E16423"/>
    <w:rsid w:val="00E16774"/>
    <w:rsid w:val="00E1696A"/>
    <w:rsid w:val="00E16D21"/>
    <w:rsid w:val="00E17773"/>
    <w:rsid w:val="00E179FC"/>
    <w:rsid w:val="00E17D69"/>
    <w:rsid w:val="00E2029B"/>
    <w:rsid w:val="00E2040D"/>
    <w:rsid w:val="00E207DF"/>
    <w:rsid w:val="00E2093E"/>
    <w:rsid w:val="00E20AC6"/>
    <w:rsid w:val="00E20D5B"/>
    <w:rsid w:val="00E20DD3"/>
    <w:rsid w:val="00E21A7D"/>
    <w:rsid w:val="00E22192"/>
    <w:rsid w:val="00E23353"/>
    <w:rsid w:val="00E234D2"/>
    <w:rsid w:val="00E23646"/>
    <w:rsid w:val="00E23946"/>
    <w:rsid w:val="00E23D99"/>
    <w:rsid w:val="00E23FCB"/>
    <w:rsid w:val="00E24180"/>
    <w:rsid w:val="00E24B30"/>
    <w:rsid w:val="00E24E10"/>
    <w:rsid w:val="00E25215"/>
    <w:rsid w:val="00E252B9"/>
    <w:rsid w:val="00E2597D"/>
    <w:rsid w:val="00E25A5C"/>
    <w:rsid w:val="00E266C4"/>
    <w:rsid w:val="00E26A62"/>
    <w:rsid w:val="00E26C99"/>
    <w:rsid w:val="00E26D7C"/>
    <w:rsid w:val="00E26EA9"/>
    <w:rsid w:val="00E26F27"/>
    <w:rsid w:val="00E2783D"/>
    <w:rsid w:val="00E27B75"/>
    <w:rsid w:val="00E301F7"/>
    <w:rsid w:val="00E30544"/>
    <w:rsid w:val="00E30622"/>
    <w:rsid w:val="00E3106B"/>
    <w:rsid w:val="00E314A2"/>
    <w:rsid w:val="00E31520"/>
    <w:rsid w:val="00E317E1"/>
    <w:rsid w:val="00E31A0C"/>
    <w:rsid w:val="00E3234B"/>
    <w:rsid w:val="00E32849"/>
    <w:rsid w:val="00E329F7"/>
    <w:rsid w:val="00E32C62"/>
    <w:rsid w:val="00E32D6B"/>
    <w:rsid w:val="00E33547"/>
    <w:rsid w:val="00E33DED"/>
    <w:rsid w:val="00E34C9E"/>
    <w:rsid w:val="00E35ABD"/>
    <w:rsid w:val="00E35CEE"/>
    <w:rsid w:val="00E35EA9"/>
    <w:rsid w:val="00E360D6"/>
    <w:rsid w:val="00E36774"/>
    <w:rsid w:val="00E36D0E"/>
    <w:rsid w:val="00E370B7"/>
    <w:rsid w:val="00E3743D"/>
    <w:rsid w:val="00E3778D"/>
    <w:rsid w:val="00E37AAC"/>
    <w:rsid w:val="00E37E1A"/>
    <w:rsid w:val="00E37E54"/>
    <w:rsid w:val="00E40C0C"/>
    <w:rsid w:val="00E40E3A"/>
    <w:rsid w:val="00E41752"/>
    <w:rsid w:val="00E41A6A"/>
    <w:rsid w:val="00E41C32"/>
    <w:rsid w:val="00E41E33"/>
    <w:rsid w:val="00E421D5"/>
    <w:rsid w:val="00E422FF"/>
    <w:rsid w:val="00E42666"/>
    <w:rsid w:val="00E43870"/>
    <w:rsid w:val="00E43BBE"/>
    <w:rsid w:val="00E43FB6"/>
    <w:rsid w:val="00E4403D"/>
    <w:rsid w:val="00E44AD4"/>
    <w:rsid w:val="00E45E89"/>
    <w:rsid w:val="00E460C1"/>
    <w:rsid w:val="00E47F54"/>
    <w:rsid w:val="00E508E6"/>
    <w:rsid w:val="00E50A41"/>
    <w:rsid w:val="00E514A7"/>
    <w:rsid w:val="00E519A8"/>
    <w:rsid w:val="00E51AF0"/>
    <w:rsid w:val="00E528B5"/>
    <w:rsid w:val="00E53810"/>
    <w:rsid w:val="00E539B5"/>
    <w:rsid w:val="00E54037"/>
    <w:rsid w:val="00E55B68"/>
    <w:rsid w:val="00E56328"/>
    <w:rsid w:val="00E574A6"/>
    <w:rsid w:val="00E5765B"/>
    <w:rsid w:val="00E57761"/>
    <w:rsid w:val="00E57B5B"/>
    <w:rsid w:val="00E57C17"/>
    <w:rsid w:val="00E57D88"/>
    <w:rsid w:val="00E57ED2"/>
    <w:rsid w:val="00E600AA"/>
    <w:rsid w:val="00E60214"/>
    <w:rsid w:val="00E60B20"/>
    <w:rsid w:val="00E60D0B"/>
    <w:rsid w:val="00E6193B"/>
    <w:rsid w:val="00E61E66"/>
    <w:rsid w:val="00E625E5"/>
    <w:rsid w:val="00E62BFD"/>
    <w:rsid w:val="00E62C0E"/>
    <w:rsid w:val="00E62D34"/>
    <w:rsid w:val="00E62E29"/>
    <w:rsid w:val="00E63EA5"/>
    <w:rsid w:val="00E644A3"/>
    <w:rsid w:val="00E64EC7"/>
    <w:rsid w:val="00E65162"/>
    <w:rsid w:val="00E657E7"/>
    <w:rsid w:val="00E65A74"/>
    <w:rsid w:val="00E6678E"/>
    <w:rsid w:val="00E6735C"/>
    <w:rsid w:val="00E677F5"/>
    <w:rsid w:val="00E678D1"/>
    <w:rsid w:val="00E67998"/>
    <w:rsid w:val="00E67D2B"/>
    <w:rsid w:val="00E70712"/>
    <w:rsid w:val="00E707CB"/>
    <w:rsid w:val="00E70954"/>
    <w:rsid w:val="00E70CC4"/>
    <w:rsid w:val="00E711BA"/>
    <w:rsid w:val="00E71F7C"/>
    <w:rsid w:val="00E72144"/>
    <w:rsid w:val="00E72259"/>
    <w:rsid w:val="00E7247F"/>
    <w:rsid w:val="00E72DA1"/>
    <w:rsid w:val="00E73DB5"/>
    <w:rsid w:val="00E74017"/>
    <w:rsid w:val="00E74128"/>
    <w:rsid w:val="00E74F31"/>
    <w:rsid w:val="00E76240"/>
    <w:rsid w:val="00E76B39"/>
    <w:rsid w:val="00E76EA6"/>
    <w:rsid w:val="00E773AD"/>
    <w:rsid w:val="00E77B3C"/>
    <w:rsid w:val="00E77F2A"/>
    <w:rsid w:val="00E801B2"/>
    <w:rsid w:val="00E80681"/>
    <w:rsid w:val="00E80DCA"/>
    <w:rsid w:val="00E80EF7"/>
    <w:rsid w:val="00E81B8B"/>
    <w:rsid w:val="00E81C1F"/>
    <w:rsid w:val="00E8211E"/>
    <w:rsid w:val="00E826C4"/>
    <w:rsid w:val="00E83534"/>
    <w:rsid w:val="00E83595"/>
    <w:rsid w:val="00E836A6"/>
    <w:rsid w:val="00E83A59"/>
    <w:rsid w:val="00E83E48"/>
    <w:rsid w:val="00E84327"/>
    <w:rsid w:val="00E843ED"/>
    <w:rsid w:val="00E85152"/>
    <w:rsid w:val="00E85611"/>
    <w:rsid w:val="00E85641"/>
    <w:rsid w:val="00E85789"/>
    <w:rsid w:val="00E85EC2"/>
    <w:rsid w:val="00E85ED6"/>
    <w:rsid w:val="00E85F31"/>
    <w:rsid w:val="00E86E50"/>
    <w:rsid w:val="00E871F0"/>
    <w:rsid w:val="00E87BAA"/>
    <w:rsid w:val="00E90D65"/>
    <w:rsid w:val="00E90EC3"/>
    <w:rsid w:val="00E9120A"/>
    <w:rsid w:val="00E91240"/>
    <w:rsid w:val="00E913BF"/>
    <w:rsid w:val="00E9189E"/>
    <w:rsid w:val="00E918EF"/>
    <w:rsid w:val="00E92000"/>
    <w:rsid w:val="00E92090"/>
    <w:rsid w:val="00E92C01"/>
    <w:rsid w:val="00E930E8"/>
    <w:rsid w:val="00E9364D"/>
    <w:rsid w:val="00E93938"/>
    <w:rsid w:val="00E93ACA"/>
    <w:rsid w:val="00E93DFA"/>
    <w:rsid w:val="00E94197"/>
    <w:rsid w:val="00E94765"/>
    <w:rsid w:val="00E950B3"/>
    <w:rsid w:val="00E95C5C"/>
    <w:rsid w:val="00E9641A"/>
    <w:rsid w:val="00E96421"/>
    <w:rsid w:val="00E96681"/>
    <w:rsid w:val="00E969FC"/>
    <w:rsid w:val="00E9718D"/>
    <w:rsid w:val="00EA0687"/>
    <w:rsid w:val="00EA0DB6"/>
    <w:rsid w:val="00EA0F81"/>
    <w:rsid w:val="00EA105C"/>
    <w:rsid w:val="00EA1188"/>
    <w:rsid w:val="00EA1955"/>
    <w:rsid w:val="00EA1F1D"/>
    <w:rsid w:val="00EA229A"/>
    <w:rsid w:val="00EA2420"/>
    <w:rsid w:val="00EA243B"/>
    <w:rsid w:val="00EA2E1E"/>
    <w:rsid w:val="00EA3221"/>
    <w:rsid w:val="00EA34DF"/>
    <w:rsid w:val="00EA356A"/>
    <w:rsid w:val="00EA3593"/>
    <w:rsid w:val="00EA3ABE"/>
    <w:rsid w:val="00EA4070"/>
    <w:rsid w:val="00EA417F"/>
    <w:rsid w:val="00EA4735"/>
    <w:rsid w:val="00EA4E2D"/>
    <w:rsid w:val="00EA500A"/>
    <w:rsid w:val="00EA5349"/>
    <w:rsid w:val="00EA5D0A"/>
    <w:rsid w:val="00EA60C1"/>
    <w:rsid w:val="00EA67BB"/>
    <w:rsid w:val="00EA6855"/>
    <w:rsid w:val="00EA6CAA"/>
    <w:rsid w:val="00EA708F"/>
    <w:rsid w:val="00EB0209"/>
    <w:rsid w:val="00EB0B8E"/>
    <w:rsid w:val="00EB0E6C"/>
    <w:rsid w:val="00EB12D1"/>
    <w:rsid w:val="00EB189E"/>
    <w:rsid w:val="00EB237C"/>
    <w:rsid w:val="00EB2634"/>
    <w:rsid w:val="00EB313E"/>
    <w:rsid w:val="00EB32D8"/>
    <w:rsid w:val="00EB34C0"/>
    <w:rsid w:val="00EB4683"/>
    <w:rsid w:val="00EB4C1C"/>
    <w:rsid w:val="00EB5543"/>
    <w:rsid w:val="00EB5810"/>
    <w:rsid w:val="00EB5847"/>
    <w:rsid w:val="00EB6728"/>
    <w:rsid w:val="00EB6B5C"/>
    <w:rsid w:val="00EB74A7"/>
    <w:rsid w:val="00EB7803"/>
    <w:rsid w:val="00EB7E0F"/>
    <w:rsid w:val="00EB7E97"/>
    <w:rsid w:val="00EC0179"/>
    <w:rsid w:val="00EC0584"/>
    <w:rsid w:val="00EC0684"/>
    <w:rsid w:val="00EC14AC"/>
    <w:rsid w:val="00EC1540"/>
    <w:rsid w:val="00EC17D8"/>
    <w:rsid w:val="00EC1977"/>
    <w:rsid w:val="00EC1B54"/>
    <w:rsid w:val="00EC215E"/>
    <w:rsid w:val="00EC2D06"/>
    <w:rsid w:val="00EC2EB4"/>
    <w:rsid w:val="00EC2F94"/>
    <w:rsid w:val="00EC3845"/>
    <w:rsid w:val="00EC3A00"/>
    <w:rsid w:val="00EC3FC0"/>
    <w:rsid w:val="00EC3FC8"/>
    <w:rsid w:val="00EC4839"/>
    <w:rsid w:val="00EC5838"/>
    <w:rsid w:val="00EC5C72"/>
    <w:rsid w:val="00EC64E3"/>
    <w:rsid w:val="00EC6CAC"/>
    <w:rsid w:val="00EC6F65"/>
    <w:rsid w:val="00EC72A3"/>
    <w:rsid w:val="00EC7780"/>
    <w:rsid w:val="00EC798C"/>
    <w:rsid w:val="00ED045D"/>
    <w:rsid w:val="00ED09EC"/>
    <w:rsid w:val="00ED0E96"/>
    <w:rsid w:val="00ED1216"/>
    <w:rsid w:val="00ED1553"/>
    <w:rsid w:val="00ED1768"/>
    <w:rsid w:val="00ED1DA6"/>
    <w:rsid w:val="00ED2580"/>
    <w:rsid w:val="00ED2728"/>
    <w:rsid w:val="00ED32B3"/>
    <w:rsid w:val="00ED38AF"/>
    <w:rsid w:val="00ED3C65"/>
    <w:rsid w:val="00ED4733"/>
    <w:rsid w:val="00ED4963"/>
    <w:rsid w:val="00ED51B4"/>
    <w:rsid w:val="00ED552F"/>
    <w:rsid w:val="00ED65BF"/>
    <w:rsid w:val="00ED6B1F"/>
    <w:rsid w:val="00ED6D0B"/>
    <w:rsid w:val="00ED6EDC"/>
    <w:rsid w:val="00ED71B4"/>
    <w:rsid w:val="00ED753C"/>
    <w:rsid w:val="00ED7704"/>
    <w:rsid w:val="00ED7CB0"/>
    <w:rsid w:val="00ED7F5F"/>
    <w:rsid w:val="00EE1326"/>
    <w:rsid w:val="00EE1529"/>
    <w:rsid w:val="00EE157C"/>
    <w:rsid w:val="00EE1FFE"/>
    <w:rsid w:val="00EE2312"/>
    <w:rsid w:val="00EE239C"/>
    <w:rsid w:val="00EE254D"/>
    <w:rsid w:val="00EE2F78"/>
    <w:rsid w:val="00EE30CB"/>
    <w:rsid w:val="00EE35F3"/>
    <w:rsid w:val="00EE3BDD"/>
    <w:rsid w:val="00EE3EBB"/>
    <w:rsid w:val="00EE47A0"/>
    <w:rsid w:val="00EE489D"/>
    <w:rsid w:val="00EE4C26"/>
    <w:rsid w:val="00EE4F5A"/>
    <w:rsid w:val="00EE4FEB"/>
    <w:rsid w:val="00EE5481"/>
    <w:rsid w:val="00EE5747"/>
    <w:rsid w:val="00EE5899"/>
    <w:rsid w:val="00EE7B5C"/>
    <w:rsid w:val="00EE7B5F"/>
    <w:rsid w:val="00EF07BF"/>
    <w:rsid w:val="00EF0B70"/>
    <w:rsid w:val="00EF0D78"/>
    <w:rsid w:val="00EF0F70"/>
    <w:rsid w:val="00EF1A63"/>
    <w:rsid w:val="00EF25D8"/>
    <w:rsid w:val="00EF2E45"/>
    <w:rsid w:val="00EF2E81"/>
    <w:rsid w:val="00EF3855"/>
    <w:rsid w:val="00EF38CC"/>
    <w:rsid w:val="00EF399E"/>
    <w:rsid w:val="00EF504A"/>
    <w:rsid w:val="00EF5353"/>
    <w:rsid w:val="00EF5464"/>
    <w:rsid w:val="00EF5BBA"/>
    <w:rsid w:val="00EF5FD2"/>
    <w:rsid w:val="00EF63E5"/>
    <w:rsid w:val="00EF644A"/>
    <w:rsid w:val="00EF657A"/>
    <w:rsid w:val="00EF65C5"/>
    <w:rsid w:val="00EF690D"/>
    <w:rsid w:val="00EF6999"/>
    <w:rsid w:val="00EF6AFA"/>
    <w:rsid w:val="00EF6DA4"/>
    <w:rsid w:val="00EF77D0"/>
    <w:rsid w:val="00EF78BD"/>
    <w:rsid w:val="00EF7990"/>
    <w:rsid w:val="00EF7A0D"/>
    <w:rsid w:val="00F00423"/>
    <w:rsid w:val="00F007FA"/>
    <w:rsid w:val="00F00D46"/>
    <w:rsid w:val="00F00EF7"/>
    <w:rsid w:val="00F02243"/>
    <w:rsid w:val="00F02347"/>
    <w:rsid w:val="00F024F6"/>
    <w:rsid w:val="00F02C0A"/>
    <w:rsid w:val="00F036E9"/>
    <w:rsid w:val="00F03803"/>
    <w:rsid w:val="00F041FA"/>
    <w:rsid w:val="00F044AF"/>
    <w:rsid w:val="00F04947"/>
    <w:rsid w:val="00F05149"/>
    <w:rsid w:val="00F068FA"/>
    <w:rsid w:val="00F06D96"/>
    <w:rsid w:val="00F06E02"/>
    <w:rsid w:val="00F06F7E"/>
    <w:rsid w:val="00F074ED"/>
    <w:rsid w:val="00F075F6"/>
    <w:rsid w:val="00F07714"/>
    <w:rsid w:val="00F07CA4"/>
    <w:rsid w:val="00F07FD1"/>
    <w:rsid w:val="00F100A1"/>
    <w:rsid w:val="00F10305"/>
    <w:rsid w:val="00F10532"/>
    <w:rsid w:val="00F11C62"/>
    <w:rsid w:val="00F11CF2"/>
    <w:rsid w:val="00F11FF6"/>
    <w:rsid w:val="00F12067"/>
    <w:rsid w:val="00F12232"/>
    <w:rsid w:val="00F122D0"/>
    <w:rsid w:val="00F12411"/>
    <w:rsid w:val="00F13503"/>
    <w:rsid w:val="00F13B17"/>
    <w:rsid w:val="00F14298"/>
    <w:rsid w:val="00F149F4"/>
    <w:rsid w:val="00F15375"/>
    <w:rsid w:val="00F1540F"/>
    <w:rsid w:val="00F15FA7"/>
    <w:rsid w:val="00F160A0"/>
    <w:rsid w:val="00F16703"/>
    <w:rsid w:val="00F17034"/>
    <w:rsid w:val="00F203D5"/>
    <w:rsid w:val="00F20688"/>
    <w:rsid w:val="00F22A28"/>
    <w:rsid w:val="00F22A2F"/>
    <w:rsid w:val="00F22E64"/>
    <w:rsid w:val="00F2304D"/>
    <w:rsid w:val="00F236FC"/>
    <w:rsid w:val="00F238C6"/>
    <w:rsid w:val="00F2394B"/>
    <w:rsid w:val="00F23C3D"/>
    <w:rsid w:val="00F24CB6"/>
    <w:rsid w:val="00F2554C"/>
    <w:rsid w:val="00F256D7"/>
    <w:rsid w:val="00F25A75"/>
    <w:rsid w:val="00F25BE0"/>
    <w:rsid w:val="00F2610D"/>
    <w:rsid w:val="00F26B4E"/>
    <w:rsid w:val="00F26EE9"/>
    <w:rsid w:val="00F26FAC"/>
    <w:rsid w:val="00F27137"/>
    <w:rsid w:val="00F271EA"/>
    <w:rsid w:val="00F2797E"/>
    <w:rsid w:val="00F300F9"/>
    <w:rsid w:val="00F3021D"/>
    <w:rsid w:val="00F30E6F"/>
    <w:rsid w:val="00F31289"/>
    <w:rsid w:val="00F312EE"/>
    <w:rsid w:val="00F317BC"/>
    <w:rsid w:val="00F31E2F"/>
    <w:rsid w:val="00F3238E"/>
    <w:rsid w:val="00F32595"/>
    <w:rsid w:val="00F32AE3"/>
    <w:rsid w:val="00F32CEC"/>
    <w:rsid w:val="00F3336A"/>
    <w:rsid w:val="00F337CB"/>
    <w:rsid w:val="00F33AB9"/>
    <w:rsid w:val="00F340A3"/>
    <w:rsid w:val="00F34412"/>
    <w:rsid w:val="00F34AFB"/>
    <w:rsid w:val="00F34E35"/>
    <w:rsid w:val="00F3531A"/>
    <w:rsid w:val="00F3589B"/>
    <w:rsid w:val="00F35DBE"/>
    <w:rsid w:val="00F373C9"/>
    <w:rsid w:val="00F37E71"/>
    <w:rsid w:val="00F37F3F"/>
    <w:rsid w:val="00F403E7"/>
    <w:rsid w:val="00F406F7"/>
    <w:rsid w:val="00F4095D"/>
    <w:rsid w:val="00F40A35"/>
    <w:rsid w:val="00F40AC8"/>
    <w:rsid w:val="00F40B9C"/>
    <w:rsid w:val="00F40BB4"/>
    <w:rsid w:val="00F40CA2"/>
    <w:rsid w:val="00F40FEC"/>
    <w:rsid w:val="00F41170"/>
    <w:rsid w:val="00F411E9"/>
    <w:rsid w:val="00F426F4"/>
    <w:rsid w:val="00F4316C"/>
    <w:rsid w:val="00F431DB"/>
    <w:rsid w:val="00F43490"/>
    <w:rsid w:val="00F435FC"/>
    <w:rsid w:val="00F43750"/>
    <w:rsid w:val="00F44578"/>
    <w:rsid w:val="00F4467A"/>
    <w:rsid w:val="00F44A72"/>
    <w:rsid w:val="00F44CC8"/>
    <w:rsid w:val="00F452A6"/>
    <w:rsid w:val="00F4576B"/>
    <w:rsid w:val="00F45960"/>
    <w:rsid w:val="00F463E6"/>
    <w:rsid w:val="00F46512"/>
    <w:rsid w:val="00F46D5B"/>
    <w:rsid w:val="00F46FE0"/>
    <w:rsid w:val="00F47098"/>
    <w:rsid w:val="00F47209"/>
    <w:rsid w:val="00F4778E"/>
    <w:rsid w:val="00F47CAD"/>
    <w:rsid w:val="00F5011A"/>
    <w:rsid w:val="00F50526"/>
    <w:rsid w:val="00F50655"/>
    <w:rsid w:val="00F51266"/>
    <w:rsid w:val="00F51A30"/>
    <w:rsid w:val="00F51A68"/>
    <w:rsid w:val="00F51DF4"/>
    <w:rsid w:val="00F51EAC"/>
    <w:rsid w:val="00F5209A"/>
    <w:rsid w:val="00F522BB"/>
    <w:rsid w:val="00F5256C"/>
    <w:rsid w:val="00F52825"/>
    <w:rsid w:val="00F529DF"/>
    <w:rsid w:val="00F52AE0"/>
    <w:rsid w:val="00F53525"/>
    <w:rsid w:val="00F53A7A"/>
    <w:rsid w:val="00F5401A"/>
    <w:rsid w:val="00F54711"/>
    <w:rsid w:val="00F55A23"/>
    <w:rsid w:val="00F55E0B"/>
    <w:rsid w:val="00F56041"/>
    <w:rsid w:val="00F56ECB"/>
    <w:rsid w:val="00F57506"/>
    <w:rsid w:val="00F57A02"/>
    <w:rsid w:val="00F60F9E"/>
    <w:rsid w:val="00F60FDB"/>
    <w:rsid w:val="00F60FF5"/>
    <w:rsid w:val="00F61189"/>
    <w:rsid w:val="00F61DDD"/>
    <w:rsid w:val="00F625A8"/>
    <w:rsid w:val="00F62B60"/>
    <w:rsid w:val="00F63010"/>
    <w:rsid w:val="00F634E7"/>
    <w:rsid w:val="00F63E16"/>
    <w:rsid w:val="00F64151"/>
    <w:rsid w:val="00F64348"/>
    <w:rsid w:val="00F6459D"/>
    <w:rsid w:val="00F64E33"/>
    <w:rsid w:val="00F64FD9"/>
    <w:rsid w:val="00F64FEE"/>
    <w:rsid w:val="00F64FFB"/>
    <w:rsid w:val="00F65138"/>
    <w:rsid w:val="00F65CFD"/>
    <w:rsid w:val="00F66174"/>
    <w:rsid w:val="00F66396"/>
    <w:rsid w:val="00F6645A"/>
    <w:rsid w:val="00F664BC"/>
    <w:rsid w:val="00F675DB"/>
    <w:rsid w:val="00F6790E"/>
    <w:rsid w:val="00F67E16"/>
    <w:rsid w:val="00F70EA6"/>
    <w:rsid w:val="00F71181"/>
    <w:rsid w:val="00F716F3"/>
    <w:rsid w:val="00F7199D"/>
    <w:rsid w:val="00F72FBD"/>
    <w:rsid w:val="00F740D4"/>
    <w:rsid w:val="00F742B8"/>
    <w:rsid w:val="00F74611"/>
    <w:rsid w:val="00F7488D"/>
    <w:rsid w:val="00F74B34"/>
    <w:rsid w:val="00F74BD8"/>
    <w:rsid w:val="00F74C46"/>
    <w:rsid w:val="00F75426"/>
    <w:rsid w:val="00F7583E"/>
    <w:rsid w:val="00F75987"/>
    <w:rsid w:val="00F75BD1"/>
    <w:rsid w:val="00F76117"/>
    <w:rsid w:val="00F763D5"/>
    <w:rsid w:val="00F7688A"/>
    <w:rsid w:val="00F76CBA"/>
    <w:rsid w:val="00F76CD4"/>
    <w:rsid w:val="00F7728E"/>
    <w:rsid w:val="00F77408"/>
    <w:rsid w:val="00F77E15"/>
    <w:rsid w:val="00F80368"/>
    <w:rsid w:val="00F80782"/>
    <w:rsid w:val="00F80ED1"/>
    <w:rsid w:val="00F811F5"/>
    <w:rsid w:val="00F81B43"/>
    <w:rsid w:val="00F820FB"/>
    <w:rsid w:val="00F8361A"/>
    <w:rsid w:val="00F83851"/>
    <w:rsid w:val="00F83A99"/>
    <w:rsid w:val="00F83C5B"/>
    <w:rsid w:val="00F84161"/>
    <w:rsid w:val="00F8442C"/>
    <w:rsid w:val="00F844BE"/>
    <w:rsid w:val="00F846A6"/>
    <w:rsid w:val="00F8506B"/>
    <w:rsid w:val="00F850E3"/>
    <w:rsid w:val="00F8641F"/>
    <w:rsid w:val="00F86C6F"/>
    <w:rsid w:val="00F87216"/>
    <w:rsid w:val="00F87EC1"/>
    <w:rsid w:val="00F90063"/>
    <w:rsid w:val="00F90808"/>
    <w:rsid w:val="00F90AB3"/>
    <w:rsid w:val="00F90CE2"/>
    <w:rsid w:val="00F90DFD"/>
    <w:rsid w:val="00F90FD4"/>
    <w:rsid w:val="00F912B1"/>
    <w:rsid w:val="00F91443"/>
    <w:rsid w:val="00F91EE0"/>
    <w:rsid w:val="00F921A5"/>
    <w:rsid w:val="00F92434"/>
    <w:rsid w:val="00F924D5"/>
    <w:rsid w:val="00F928B5"/>
    <w:rsid w:val="00F9293D"/>
    <w:rsid w:val="00F9373D"/>
    <w:rsid w:val="00F93E35"/>
    <w:rsid w:val="00F9411F"/>
    <w:rsid w:val="00F941B2"/>
    <w:rsid w:val="00F94FAD"/>
    <w:rsid w:val="00F95098"/>
    <w:rsid w:val="00F951F4"/>
    <w:rsid w:val="00F95442"/>
    <w:rsid w:val="00F95744"/>
    <w:rsid w:val="00F961FA"/>
    <w:rsid w:val="00F96263"/>
    <w:rsid w:val="00F96355"/>
    <w:rsid w:val="00F966D9"/>
    <w:rsid w:val="00F96DA8"/>
    <w:rsid w:val="00F9709E"/>
    <w:rsid w:val="00F97489"/>
    <w:rsid w:val="00FA01B3"/>
    <w:rsid w:val="00FA0261"/>
    <w:rsid w:val="00FA0470"/>
    <w:rsid w:val="00FA04EA"/>
    <w:rsid w:val="00FA05D5"/>
    <w:rsid w:val="00FA0807"/>
    <w:rsid w:val="00FA0964"/>
    <w:rsid w:val="00FA097D"/>
    <w:rsid w:val="00FA0E80"/>
    <w:rsid w:val="00FA1648"/>
    <w:rsid w:val="00FA17B7"/>
    <w:rsid w:val="00FA1DA2"/>
    <w:rsid w:val="00FA21CB"/>
    <w:rsid w:val="00FA2265"/>
    <w:rsid w:val="00FA29A4"/>
    <w:rsid w:val="00FA3E99"/>
    <w:rsid w:val="00FA4947"/>
    <w:rsid w:val="00FA56DE"/>
    <w:rsid w:val="00FA575C"/>
    <w:rsid w:val="00FA6244"/>
    <w:rsid w:val="00FA633D"/>
    <w:rsid w:val="00FA6421"/>
    <w:rsid w:val="00FA68B4"/>
    <w:rsid w:val="00FA716D"/>
    <w:rsid w:val="00FA7767"/>
    <w:rsid w:val="00FA7E16"/>
    <w:rsid w:val="00FA7E4C"/>
    <w:rsid w:val="00FB10C3"/>
    <w:rsid w:val="00FB1B7D"/>
    <w:rsid w:val="00FB1CCD"/>
    <w:rsid w:val="00FB2000"/>
    <w:rsid w:val="00FB2050"/>
    <w:rsid w:val="00FB2736"/>
    <w:rsid w:val="00FB2A1E"/>
    <w:rsid w:val="00FB326E"/>
    <w:rsid w:val="00FB37FD"/>
    <w:rsid w:val="00FB3B27"/>
    <w:rsid w:val="00FB3B94"/>
    <w:rsid w:val="00FB3BE2"/>
    <w:rsid w:val="00FB3EE8"/>
    <w:rsid w:val="00FB4742"/>
    <w:rsid w:val="00FB4F25"/>
    <w:rsid w:val="00FB52F1"/>
    <w:rsid w:val="00FB53D3"/>
    <w:rsid w:val="00FB5E7C"/>
    <w:rsid w:val="00FB6FB1"/>
    <w:rsid w:val="00FB75DD"/>
    <w:rsid w:val="00FB788C"/>
    <w:rsid w:val="00FC0985"/>
    <w:rsid w:val="00FC0DCF"/>
    <w:rsid w:val="00FC17DE"/>
    <w:rsid w:val="00FC1850"/>
    <w:rsid w:val="00FC1910"/>
    <w:rsid w:val="00FC1F3A"/>
    <w:rsid w:val="00FC2B64"/>
    <w:rsid w:val="00FC2D53"/>
    <w:rsid w:val="00FC3268"/>
    <w:rsid w:val="00FC3482"/>
    <w:rsid w:val="00FC34A1"/>
    <w:rsid w:val="00FC4008"/>
    <w:rsid w:val="00FC4578"/>
    <w:rsid w:val="00FC496A"/>
    <w:rsid w:val="00FC4E63"/>
    <w:rsid w:val="00FC5C01"/>
    <w:rsid w:val="00FC5EF5"/>
    <w:rsid w:val="00FC6F10"/>
    <w:rsid w:val="00FC7213"/>
    <w:rsid w:val="00FC7691"/>
    <w:rsid w:val="00FC7B22"/>
    <w:rsid w:val="00FC7F3B"/>
    <w:rsid w:val="00FD140E"/>
    <w:rsid w:val="00FD1F04"/>
    <w:rsid w:val="00FD21D6"/>
    <w:rsid w:val="00FD2790"/>
    <w:rsid w:val="00FD29C1"/>
    <w:rsid w:val="00FD3296"/>
    <w:rsid w:val="00FD3680"/>
    <w:rsid w:val="00FD39BF"/>
    <w:rsid w:val="00FD3CBD"/>
    <w:rsid w:val="00FD48AF"/>
    <w:rsid w:val="00FD4DB0"/>
    <w:rsid w:val="00FD5390"/>
    <w:rsid w:val="00FD5A93"/>
    <w:rsid w:val="00FD60F9"/>
    <w:rsid w:val="00FD6204"/>
    <w:rsid w:val="00FD66E9"/>
    <w:rsid w:val="00FD67F5"/>
    <w:rsid w:val="00FD69F6"/>
    <w:rsid w:val="00FD6D21"/>
    <w:rsid w:val="00FD6EC2"/>
    <w:rsid w:val="00FD706D"/>
    <w:rsid w:val="00FD772F"/>
    <w:rsid w:val="00FD7E00"/>
    <w:rsid w:val="00FD7E32"/>
    <w:rsid w:val="00FE0035"/>
    <w:rsid w:val="00FE05A3"/>
    <w:rsid w:val="00FE0CCF"/>
    <w:rsid w:val="00FE10F4"/>
    <w:rsid w:val="00FE132B"/>
    <w:rsid w:val="00FE187A"/>
    <w:rsid w:val="00FE1DB8"/>
    <w:rsid w:val="00FE2244"/>
    <w:rsid w:val="00FE271D"/>
    <w:rsid w:val="00FE3100"/>
    <w:rsid w:val="00FE4A80"/>
    <w:rsid w:val="00FE4C23"/>
    <w:rsid w:val="00FE4C2A"/>
    <w:rsid w:val="00FE4E06"/>
    <w:rsid w:val="00FE5052"/>
    <w:rsid w:val="00FE526A"/>
    <w:rsid w:val="00FE5616"/>
    <w:rsid w:val="00FE591F"/>
    <w:rsid w:val="00FE5C2C"/>
    <w:rsid w:val="00FE5CB3"/>
    <w:rsid w:val="00FE5DE1"/>
    <w:rsid w:val="00FE6A88"/>
    <w:rsid w:val="00FE6F85"/>
    <w:rsid w:val="00FE72F7"/>
    <w:rsid w:val="00FE76F5"/>
    <w:rsid w:val="00FE77D7"/>
    <w:rsid w:val="00FE7A01"/>
    <w:rsid w:val="00FF007C"/>
    <w:rsid w:val="00FF0BEC"/>
    <w:rsid w:val="00FF1328"/>
    <w:rsid w:val="00FF1A36"/>
    <w:rsid w:val="00FF1EB6"/>
    <w:rsid w:val="00FF30F2"/>
    <w:rsid w:val="00FF37BA"/>
    <w:rsid w:val="00FF4127"/>
    <w:rsid w:val="00FF4563"/>
    <w:rsid w:val="00FF4C38"/>
    <w:rsid w:val="00FF4EA6"/>
    <w:rsid w:val="00FF4FDE"/>
    <w:rsid w:val="00FF56A3"/>
    <w:rsid w:val="00FF5A5E"/>
    <w:rsid w:val="00FF62C6"/>
    <w:rsid w:val="00FF6435"/>
    <w:rsid w:val="00FF6DA8"/>
    <w:rsid w:val="00FF7102"/>
    <w:rsid w:val="00FF76F8"/>
    <w:rsid w:val="00FF778E"/>
    <w:rsid w:val="00FF7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qFormat="1"/>
    <w:lsdException w:name="footnote reference" w:uiPriority="0"/>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Web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44CC8"/>
  </w:style>
  <w:style w:type="paragraph" w:styleId="1">
    <w:name w:val="heading 1"/>
    <w:basedOn w:val="a0"/>
    <w:link w:val="10"/>
    <w:qFormat/>
    <w:rsid w:val="00B24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бббббббббб"/>
    <w:basedOn w:val="a0"/>
    <w:next w:val="a0"/>
    <w:link w:val="20"/>
    <w:unhideWhenUsed/>
    <w:qFormat/>
    <w:rsid w:val="00AB22D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B22D0"/>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0"/>
    <w:next w:val="a0"/>
    <w:link w:val="40"/>
    <w:unhideWhenUsed/>
    <w:qFormat/>
    <w:rsid w:val="00AB22D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0"/>
    <w:next w:val="a0"/>
    <w:link w:val="50"/>
    <w:unhideWhenUsed/>
    <w:qFormat/>
    <w:rsid w:val="00AB22D0"/>
    <w:pPr>
      <w:keepNext/>
      <w:keepLines/>
      <w:spacing w:before="200" w:after="80" w:line="240" w:lineRule="auto"/>
      <w:outlineLvl w:val="4"/>
    </w:pPr>
    <w:rPr>
      <w:rFonts w:ascii="Times New Roman" w:eastAsiaTheme="majorEastAsia" w:hAnsi="Times New Roman" w:cs="Times New Roman"/>
      <w:b/>
      <w:sz w:val="24"/>
      <w:szCs w:val="24"/>
    </w:rPr>
  </w:style>
  <w:style w:type="paragraph" w:styleId="60">
    <w:name w:val="heading 6"/>
    <w:basedOn w:val="a0"/>
    <w:next w:val="a0"/>
    <w:link w:val="61"/>
    <w:unhideWhenUsed/>
    <w:qFormat/>
    <w:rsid w:val="00AB22D0"/>
    <w:pPr>
      <w:keepNext/>
      <w:keepLines/>
      <w:spacing w:before="200" w:after="0"/>
      <w:outlineLvl w:val="5"/>
    </w:pPr>
    <w:rPr>
      <w:rFonts w:ascii="Times New Roman" w:eastAsiaTheme="majorEastAsia" w:hAnsi="Times New Roman" w:cs="Times New Roman"/>
      <w:b/>
      <w:iCs/>
      <w:sz w:val="24"/>
      <w:szCs w:val="24"/>
    </w:rPr>
  </w:style>
  <w:style w:type="paragraph" w:styleId="7">
    <w:name w:val="heading 7"/>
    <w:basedOn w:val="a0"/>
    <w:next w:val="a0"/>
    <w:link w:val="70"/>
    <w:unhideWhenUsed/>
    <w:qFormat/>
    <w:rsid w:val="00AB22D0"/>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0"/>
    <w:next w:val="a0"/>
    <w:link w:val="80"/>
    <w:qFormat/>
    <w:rsid w:val="00AB22D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AB22D0"/>
    <w:pPr>
      <w:keepNext/>
      <w:spacing w:after="0" w:line="240" w:lineRule="auto"/>
      <w:ind w:firstLine="5529"/>
      <w:jc w:val="both"/>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6B2B37"/>
    <w:pPr>
      <w:widowControl w:val="0"/>
      <w:autoSpaceDE w:val="0"/>
      <w:autoSpaceDN w:val="0"/>
      <w:adjustRightInd w:val="0"/>
      <w:spacing w:after="0" w:line="240" w:lineRule="auto"/>
    </w:pPr>
    <w:rPr>
      <w:rFonts w:ascii="Courier New" w:hAnsi="Courier New" w:cs="Courier New"/>
      <w:sz w:val="20"/>
      <w:szCs w:val="20"/>
    </w:rPr>
  </w:style>
  <w:style w:type="table" w:styleId="a4">
    <w:name w:val="Table Grid"/>
    <w:basedOn w:val="a2"/>
    <w:uiPriority w:val="39"/>
    <w:rsid w:val="00F83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CC449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C449D"/>
  </w:style>
  <w:style w:type="paragraph" w:styleId="a7">
    <w:name w:val="footer"/>
    <w:basedOn w:val="a0"/>
    <w:link w:val="a8"/>
    <w:uiPriority w:val="99"/>
    <w:unhideWhenUsed/>
    <w:rsid w:val="00CC449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C449D"/>
  </w:style>
  <w:style w:type="character" w:styleId="a9">
    <w:name w:val="Strong"/>
    <w:basedOn w:val="a1"/>
    <w:uiPriority w:val="22"/>
    <w:qFormat/>
    <w:rsid w:val="00AE0CCA"/>
    <w:rPr>
      <w:b/>
      <w:bCs/>
    </w:rPr>
  </w:style>
  <w:style w:type="paragraph" w:customStyle="1" w:styleId="aa">
    <w:name w:val="Стиль"/>
    <w:rsid w:val="003A1005"/>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styleId="ab">
    <w:name w:val="Balloon Text"/>
    <w:basedOn w:val="a0"/>
    <w:link w:val="ac"/>
    <w:uiPriority w:val="99"/>
    <w:unhideWhenUsed/>
    <w:rsid w:val="004F7AA6"/>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4F7AA6"/>
    <w:rPr>
      <w:rFonts w:ascii="Tahoma" w:hAnsi="Tahoma" w:cs="Tahoma"/>
      <w:sz w:val="16"/>
      <w:szCs w:val="16"/>
    </w:rPr>
  </w:style>
  <w:style w:type="paragraph" w:styleId="ad">
    <w:name w:val="Plain Text"/>
    <w:basedOn w:val="a0"/>
    <w:link w:val="ae"/>
    <w:rsid w:val="00A03BB1"/>
    <w:pPr>
      <w:spacing w:after="0" w:line="240" w:lineRule="auto"/>
    </w:pPr>
    <w:rPr>
      <w:rFonts w:ascii="Courier New" w:eastAsia="Times New Roman" w:hAnsi="Courier New" w:cs="Courier New"/>
      <w:sz w:val="20"/>
      <w:szCs w:val="20"/>
    </w:rPr>
  </w:style>
  <w:style w:type="character" w:customStyle="1" w:styleId="ae">
    <w:name w:val="Текст Знак"/>
    <w:basedOn w:val="a1"/>
    <w:link w:val="ad"/>
    <w:rsid w:val="00A03BB1"/>
    <w:rPr>
      <w:rFonts w:ascii="Courier New" w:eastAsia="Times New Roman" w:hAnsi="Courier New" w:cs="Courier New"/>
      <w:sz w:val="20"/>
      <w:szCs w:val="20"/>
    </w:rPr>
  </w:style>
  <w:style w:type="paragraph" w:styleId="af">
    <w:name w:val="List Paragraph"/>
    <w:basedOn w:val="a0"/>
    <w:uiPriority w:val="34"/>
    <w:qFormat/>
    <w:rsid w:val="003B1E58"/>
    <w:pPr>
      <w:ind w:left="720"/>
      <w:contextualSpacing/>
    </w:pPr>
  </w:style>
  <w:style w:type="paragraph" w:customStyle="1" w:styleId="ConsPlusCell">
    <w:name w:val="ConsPlusCell"/>
    <w:rsid w:val="00B45D5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C3066F"/>
    <w:pPr>
      <w:widowControl w:val="0"/>
      <w:autoSpaceDE w:val="0"/>
      <w:autoSpaceDN w:val="0"/>
      <w:spacing w:after="0" w:line="240" w:lineRule="auto"/>
    </w:pPr>
    <w:rPr>
      <w:rFonts w:ascii="Calibri" w:eastAsia="Times New Roman" w:hAnsi="Calibri" w:cs="Calibri"/>
      <w:szCs w:val="20"/>
    </w:rPr>
  </w:style>
  <w:style w:type="character" w:styleId="af0">
    <w:name w:val="Hyperlink"/>
    <w:basedOn w:val="a1"/>
    <w:uiPriority w:val="99"/>
    <w:unhideWhenUsed/>
    <w:rsid w:val="00C3066F"/>
    <w:rPr>
      <w:color w:val="0000FF"/>
      <w:u w:val="single"/>
    </w:rPr>
  </w:style>
  <w:style w:type="character" w:customStyle="1" w:styleId="10">
    <w:name w:val="Заголовок 1 Знак"/>
    <w:basedOn w:val="a1"/>
    <w:link w:val="1"/>
    <w:rsid w:val="00B24AF8"/>
    <w:rPr>
      <w:rFonts w:ascii="Times New Roman" w:eastAsia="Times New Roman" w:hAnsi="Times New Roman" w:cs="Times New Roman"/>
      <w:b/>
      <w:bCs/>
      <w:kern w:val="36"/>
      <w:sz w:val="48"/>
      <w:szCs w:val="48"/>
    </w:rPr>
  </w:style>
  <w:style w:type="character" w:customStyle="1" w:styleId="20">
    <w:name w:val="Заголовок 2 Знак"/>
    <w:aliases w:val="бббббббббб Знак"/>
    <w:basedOn w:val="a1"/>
    <w:link w:val="2"/>
    <w:rsid w:val="00AB22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B22D0"/>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AB22D0"/>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1"/>
    <w:link w:val="5"/>
    <w:rsid w:val="00AB22D0"/>
    <w:rPr>
      <w:rFonts w:ascii="Times New Roman" w:eastAsiaTheme="majorEastAsia" w:hAnsi="Times New Roman" w:cs="Times New Roman"/>
      <w:b/>
      <w:sz w:val="24"/>
      <w:szCs w:val="24"/>
    </w:rPr>
  </w:style>
  <w:style w:type="character" w:customStyle="1" w:styleId="61">
    <w:name w:val="Заголовок 6 Знак"/>
    <w:basedOn w:val="a1"/>
    <w:link w:val="60"/>
    <w:rsid w:val="00AB22D0"/>
    <w:rPr>
      <w:rFonts w:ascii="Times New Roman" w:eastAsiaTheme="majorEastAsia" w:hAnsi="Times New Roman" w:cs="Times New Roman"/>
      <w:b/>
      <w:iCs/>
      <w:sz w:val="24"/>
      <w:szCs w:val="24"/>
    </w:rPr>
  </w:style>
  <w:style w:type="character" w:customStyle="1" w:styleId="70">
    <w:name w:val="Заголовок 7 Знак"/>
    <w:basedOn w:val="a1"/>
    <w:link w:val="7"/>
    <w:rsid w:val="00AB22D0"/>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1"/>
    <w:link w:val="8"/>
    <w:rsid w:val="00AB22D0"/>
    <w:rPr>
      <w:rFonts w:ascii="Times New Roman" w:eastAsia="Times New Roman" w:hAnsi="Times New Roman" w:cs="Times New Roman"/>
      <w:i/>
      <w:iCs/>
      <w:sz w:val="24"/>
      <w:szCs w:val="24"/>
    </w:rPr>
  </w:style>
  <w:style w:type="character" w:customStyle="1" w:styleId="90">
    <w:name w:val="Заголовок 9 Знак"/>
    <w:basedOn w:val="a1"/>
    <w:link w:val="9"/>
    <w:rsid w:val="00AB22D0"/>
    <w:rPr>
      <w:rFonts w:ascii="Times New Roman" w:eastAsia="Times New Roman" w:hAnsi="Times New Roman" w:cs="Times New Roman"/>
      <w:sz w:val="28"/>
      <w:szCs w:val="20"/>
    </w:rPr>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0"/>
    <w:link w:val="140"/>
    <w:rsid w:val="00AB22D0"/>
    <w:pPr>
      <w:spacing w:after="0" w:line="240" w:lineRule="auto"/>
    </w:pPr>
    <w:rPr>
      <w:rFonts w:ascii="Times New Roman" w:eastAsia="Times New Roman" w:hAnsi="Times New Roman" w:cs="Times New Roman"/>
      <w:sz w:val="28"/>
      <w:szCs w:val="20"/>
    </w:rPr>
  </w:style>
  <w:style w:type="character" w:styleId="af1">
    <w:name w:val="page number"/>
    <w:rsid w:val="00AB22D0"/>
  </w:style>
  <w:style w:type="paragraph" w:customStyle="1" w:styleId="21">
    <w:name w:val="Основной текст 21"/>
    <w:basedOn w:val="a0"/>
    <w:rsid w:val="00AB22D0"/>
    <w:pPr>
      <w:spacing w:after="0" w:line="240" w:lineRule="auto"/>
      <w:jc w:val="center"/>
    </w:pPr>
    <w:rPr>
      <w:rFonts w:ascii="Times New Roman" w:eastAsia="Times New Roman" w:hAnsi="Times New Roman" w:cs="Times New Roman"/>
      <w:sz w:val="28"/>
      <w:szCs w:val="20"/>
      <w:lang w:eastAsia="ar-SA"/>
    </w:rPr>
  </w:style>
  <w:style w:type="paragraph" w:customStyle="1" w:styleId="11">
    <w:name w:val="основной 1"/>
    <w:basedOn w:val="a0"/>
    <w:link w:val="12"/>
    <w:autoRedefine/>
    <w:qFormat/>
    <w:rsid w:val="00AB22D0"/>
    <w:pPr>
      <w:spacing w:before="80" w:after="0" w:line="240" w:lineRule="auto"/>
      <w:ind w:firstLine="567"/>
      <w:jc w:val="both"/>
    </w:pPr>
    <w:rPr>
      <w:rFonts w:ascii="Times New Roman" w:eastAsia="Times New Roman" w:hAnsi="Times New Roman" w:cs="Times New Roman"/>
      <w:sz w:val="28"/>
      <w:szCs w:val="28"/>
    </w:rPr>
  </w:style>
  <w:style w:type="character" w:customStyle="1" w:styleId="12">
    <w:name w:val="основной 1 Знак"/>
    <w:link w:val="11"/>
    <w:rsid w:val="00AB22D0"/>
    <w:rPr>
      <w:rFonts w:ascii="Times New Roman" w:eastAsia="Times New Roman" w:hAnsi="Times New Roman" w:cs="Times New Roman"/>
      <w:sz w:val="28"/>
      <w:szCs w:val="28"/>
    </w:rPr>
  </w:style>
  <w:style w:type="paragraph" w:styleId="13">
    <w:name w:val="toc 1"/>
    <w:basedOn w:val="a0"/>
    <w:next w:val="a0"/>
    <w:autoRedefine/>
    <w:uiPriority w:val="39"/>
    <w:unhideWhenUsed/>
    <w:qFormat/>
    <w:rsid w:val="00AB22D0"/>
    <w:pPr>
      <w:spacing w:after="100" w:line="240" w:lineRule="auto"/>
    </w:pPr>
    <w:rPr>
      <w:rFonts w:ascii="Times New Roman" w:eastAsia="Times New Roman" w:hAnsi="Times New Roman" w:cs="Times New Roman"/>
      <w:sz w:val="20"/>
      <w:szCs w:val="20"/>
    </w:rPr>
  </w:style>
  <w:style w:type="character" w:customStyle="1" w:styleId="140">
    <w:name w:val="Обычный + 14 пт Знак"/>
    <w:aliases w:val="По центру Знак"/>
    <w:link w:val="14"/>
    <w:rsid w:val="00AB22D0"/>
    <w:rPr>
      <w:rFonts w:ascii="Times New Roman" w:eastAsia="Times New Roman" w:hAnsi="Times New Roman" w:cs="Times New Roman"/>
      <w:sz w:val="28"/>
      <w:szCs w:val="20"/>
    </w:rPr>
  </w:style>
  <w:style w:type="paragraph" w:styleId="31">
    <w:name w:val="toc 3"/>
    <w:basedOn w:val="a0"/>
    <w:next w:val="a0"/>
    <w:autoRedefine/>
    <w:uiPriority w:val="39"/>
    <w:unhideWhenUsed/>
    <w:qFormat/>
    <w:rsid w:val="00AB22D0"/>
    <w:pPr>
      <w:spacing w:after="100" w:line="240" w:lineRule="auto"/>
      <w:ind w:left="400"/>
    </w:pPr>
    <w:rPr>
      <w:rFonts w:ascii="Times New Roman" w:eastAsia="Times New Roman" w:hAnsi="Times New Roman" w:cs="Times New Roman"/>
      <w:sz w:val="20"/>
      <w:szCs w:val="20"/>
    </w:rPr>
  </w:style>
  <w:style w:type="paragraph" w:styleId="af2">
    <w:name w:val="TOC Heading"/>
    <w:basedOn w:val="1"/>
    <w:next w:val="a0"/>
    <w:uiPriority w:val="39"/>
    <w:unhideWhenUsed/>
    <w:qFormat/>
    <w:rsid w:val="00AB22D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2">
    <w:name w:val="toc 2"/>
    <w:basedOn w:val="a0"/>
    <w:next w:val="a0"/>
    <w:autoRedefine/>
    <w:uiPriority w:val="39"/>
    <w:unhideWhenUsed/>
    <w:qFormat/>
    <w:rsid w:val="00AB22D0"/>
    <w:pPr>
      <w:spacing w:after="100" w:line="240" w:lineRule="auto"/>
      <w:ind w:left="200"/>
    </w:pPr>
    <w:rPr>
      <w:rFonts w:ascii="Times New Roman" w:eastAsia="Times New Roman" w:hAnsi="Times New Roman" w:cs="Times New Roman"/>
      <w:sz w:val="20"/>
      <w:szCs w:val="20"/>
    </w:rPr>
  </w:style>
  <w:style w:type="paragraph" w:customStyle="1" w:styleId="141">
    <w:name w:val="Основной 14"/>
    <w:basedOn w:val="a0"/>
    <w:link w:val="142"/>
    <w:qFormat/>
    <w:rsid w:val="00AB22D0"/>
    <w:pPr>
      <w:spacing w:after="120" w:line="240" w:lineRule="auto"/>
      <w:ind w:right="-16" w:firstLine="720"/>
      <w:jc w:val="both"/>
    </w:pPr>
    <w:rPr>
      <w:rFonts w:ascii="Times New Roman" w:eastAsia="Times New Roman" w:hAnsi="Times New Roman" w:cs="Times New Roman"/>
      <w:sz w:val="28"/>
      <w:szCs w:val="28"/>
    </w:rPr>
  </w:style>
  <w:style w:type="character" w:customStyle="1" w:styleId="142">
    <w:name w:val="Основной 14 Знак"/>
    <w:link w:val="141"/>
    <w:rsid w:val="00AB22D0"/>
    <w:rPr>
      <w:rFonts w:ascii="Times New Roman" w:eastAsia="Times New Roman" w:hAnsi="Times New Roman" w:cs="Times New Roman"/>
      <w:sz w:val="28"/>
      <w:szCs w:val="28"/>
    </w:rPr>
  </w:style>
  <w:style w:type="paragraph" w:styleId="af3">
    <w:name w:val="Title"/>
    <w:basedOn w:val="a0"/>
    <w:link w:val="af4"/>
    <w:qFormat/>
    <w:rsid w:val="00AB22D0"/>
    <w:pPr>
      <w:spacing w:after="0" w:line="240" w:lineRule="auto"/>
      <w:jc w:val="center"/>
    </w:pPr>
    <w:rPr>
      <w:rFonts w:ascii="Times New Roman" w:eastAsia="Times New Roman" w:hAnsi="Times New Roman" w:cs="Times New Roman"/>
      <w:sz w:val="32"/>
      <w:szCs w:val="20"/>
    </w:rPr>
  </w:style>
  <w:style w:type="character" w:customStyle="1" w:styleId="af4">
    <w:name w:val="Название Знак"/>
    <w:basedOn w:val="a1"/>
    <w:link w:val="af3"/>
    <w:rsid w:val="00AB22D0"/>
    <w:rPr>
      <w:rFonts w:ascii="Times New Roman" w:eastAsia="Times New Roman" w:hAnsi="Times New Roman" w:cs="Times New Roman"/>
      <w:sz w:val="32"/>
      <w:szCs w:val="20"/>
    </w:rPr>
  </w:style>
  <w:style w:type="character" w:customStyle="1" w:styleId="af5">
    <w:name w:val="Основной текст_"/>
    <w:link w:val="15"/>
    <w:rsid w:val="00AB22D0"/>
    <w:rPr>
      <w:rFonts w:ascii="Times New Roman" w:eastAsia="Times New Roman" w:hAnsi="Times New Roman"/>
      <w:shd w:val="clear" w:color="auto" w:fill="FFFFFF"/>
    </w:rPr>
  </w:style>
  <w:style w:type="paragraph" w:customStyle="1" w:styleId="15">
    <w:name w:val="Основной текст1"/>
    <w:basedOn w:val="a0"/>
    <w:link w:val="af5"/>
    <w:rsid w:val="00AB22D0"/>
    <w:pPr>
      <w:widowControl w:val="0"/>
      <w:shd w:val="clear" w:color="auto" w:fill="FFFFFF"/>
      <w:spacing w:after="0" w:line="224" w:lineRule="exact"/>
      <w:ind w:firstLine="240"/>
    </w:pPr>
    <w:rPr>
      <w:rFonts w:ascii="Times New Roman" w:eastAsia="Times New Roman" w:hAnsi="Times New Roman"/>
    </w:rPr>
  </w:style>
  <w:style w:type="character" w:customStyle="1" w:styleId="16">
    <w:name w:val="Основной текст с отступом Знак1"/>
    <w:basedOn w:val="a1"/>
    <w:uiPriority w:val="99"/>
    <w:semiHidden/>
    <w:rsid w:val="00AB22D0"/>
    <w:rPr>
      <w:rFonts w:ascii="Times New Roman" w:eastAsia="Times New Roman" w:hAnsi="Times New Roman" w:cs="Times New Roman"/>
      <w:sz w:val="20"/>
      <w:szCs w:val="20"/>
      <w:lang w:eastAsia="ru-RU"/>
    </w:rPr>
  </w:style>
  <w:style w:type="paragraph" w:styleId="23">
    <w:name w:val="Body Text 2"/>
    <w:basedOn w:val="a0"/>
    <w:link w:val="24"/>
    <w:unhideWhenUsed/>
    <w:rsid w:val="00AB22D0"/>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AB22D0"/>
    <w:rPr>
      <w:rFonts w:ascii="Times New Roman" w:eastAsia="Times New Roman" w:hAnsi="Times New Roman" w:cs="Times New Roman"/>
      <w:sz w:val="20"/>
      <w:szCs w:val="20"/>
    </w:rPr>
  </w:style>
  <w:style w:type="character" w:customStyle="1" w:styleId="apple-converted-space">
    <w:name w:val="apple-converted-space"/>
    <w:basedOn w:val="a1"/>
    <w:rsid w:val="00AB22D0"/>
  </w:style>
  <w:style w:type="paragraph" w:customStyle="1" w:styleId="ConsCell">
    <w:name w:val="ConsCell"/>
    <w:rsid w:val="00AB22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AB22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3">
    <w:name w:val="Курсив 14 Ж отступ"/>
    <w:basedOn w:val="a0"/>
    <w:link w:val="144"/>
    <w:qFormat/>
    <w:rsid w:val="00AB22D0"/>
    <w:pPr>
      <w:spacing w:before="120" w:after="120"/>
      <w:ind w:firstLine="567"/>
    </w:pPr>
    <w:rPr>
      <w:rFonts w:ascii="Times New Roman" w:eastAsia="Times New Roman" w:hAnsi="Times New Roman" w:cs="Times New Roman"/>
      <w:b/>
      <w:i/>
      <w:sz w:val="24"/>
      <w:szCs w:val="24"/>
    </w:rPr>
  </w:style>
  <w:style w:type="paragraph" w:customStyle="1" w:styleId="25">
    <w:name w:val="основной 2"/>
    <w:basedOn w:val="a0"/>
    <w:link w:val="26"/>
    <w:qFormat/>
    <w:rsid w:val="00AB22D0"/>
    <w:pPr>
      <w:spacing w:after="0" w:line="240" w:lineRule="auto"/>
      <w:ind w:firstLine="567"/>
      <w:contextualSpacing/>
      <w:jc w:val="both"/>
    </w:pPr>
    <w:rPr>
      <w:rFonts w:ascii="Times New Roman" w:eastAsia="Times New Roman" w:hAnsi="Times New Roman" w:cs="Times New Roman"/>
      <w:color w:val="333333"/>
      <w:sz w:val="28"/>
      <w:szCs w:val="28"/>
    </w:rPr>
  </w:style>
  <w:style w:type="character" w:customStyle="1" w:styleId="144">
    <w:name w:val="Курсив 14 Ж отступ Знак"/>
    <w:basedOn w:val="a1"/>
    <w:link w:val="143"/>
    <w:rsid w:val="00AB22D0"/>
    <w:rPr>
      <w:rFonts w:ascii="Times New Roman" w:eastAsia="Times New Roman" w:hAnsi="Times New Roman" w:cs="Times New Roman"/>
      <w:b/>
      <w:i/>
      <w:sz w:val="24"/>
      <w:szCs w:val="24"/>
    </w:rPr>
  </w:style>
  <w:style w:type="character" w:customStyle="1" w:styleId="26">
    <w:name w:val="основной 2 Знак"/>
    <w:link w:val="25"/>
    <w:rsid w:val="00AB22D0"/>
    <w:rPr>
      <w:rFonts w:ascii="Times New Roman" w:eastAsia="Times New Roman" w:hAnsi="Times New Roman" w:cs="Times New Roman"/>
      <w:color w:val="333333"/>
      <w:sz w:val="28"/>
      <w:szCs w:val="28"/>
    </w:rPr>
  </w:style>
  <w:style w:type="paragraph" w:customStyle="1" w:styleId="af6">
    <w:name w:val="Основной"/>
    <w:basedOn w:val="a0"/>
    <w:link w:val="af7"/>
    <w:qFormat/>
    <w:rsid w:val="00AB22D0"/>
    <w:pPr>
      <w:widowControl w:val="0"/>
      <w:spacing w:after="40" w:line="240" w:lineRule="auto"/>
      <w:ind w:firstLine="709"/>
      <w:jc w:val="both"/>
    </w:pPr>
    <w:rPr>
      <w:rFonts w:ascii="Times New Roman" w:eastAsia="Times New Roman" w:hAnsi="Times New Roman" w:cs="Times New Roman"/>
      <w:snapToGrid w:val="0"/>
      <w:sz w:val="24"/>
      <w:szCs w:val="24"/>
    </w:rPr>
  </w:style>
  <w:style w:type="character" w:customStyle="1" w:styleId="af7">
    <w:name w:val="Основной Знак"/>
    <w:link w:val="af6"/>
    <w:rsid w:val="00AB22D0"/>
    <w:rPr>
      <w:rFonts w:ascii="Times New Roman" w:eastAsia="Times New Roman" w:hAnsi="Times New Roman" w:cs="Times New Roman"/>
      <w:snapToGrid w:val="0"/>
      <w:sz w:val="24"/>
      <w:szCs w:val="24"/>
    </w:rPr>
  </w:style>
  <w:style w:type="paragraph" w:customStyle="1" w:styleId="145">
    <w:name w:val="основной 14"/>
    <w:basedOn w:val="a0"/>
    <w:link w:val="146"/>
    <w:qFormat/>
    <w:rsid w:val="00AB22D0"/>
    <w:pPr>
      <w:spacing w:after="0" w:line="240" w:lineRule="auto"/>
      <w:ind w:firstLine="720"/>
      <w:jc w:val="both"/>
    </w:pPr>
    <w:rPr>
      <w:rFonts w:ascii="Times New Roman" w:eastAsia="Times New Roman" w:hAnsi="Times New Roman" w:cs="Times New Roman"/>
      <w:sz w:val="28"/>
      <w:szCs w:val="28"/>
    </w:rPr>
  </w:style>
  <w:style w:type="character" w:customStyle="1" w:styleId="146">
    <w:name w:val="основной 14 Знак"/>
    <w:link w:val="145"/>
    <w:rsid w:val="00AB22D0"/>
    <w:rPr>
      <w:rFonts w:ascii="Times New Roman" w:eastAsia="Times New Roman" w:hAnsi="Times New Roman" w:cs="Times New Roman"/>
      <w:sz w:val="28"/>
      <w:szCs w:val="28"/>
    </w:rPr>
  </w:style>
  <w:style w:type="character" w:styleId="af8">
    <w:name w:val="Book Title"/>
    <w:qFormat/>
    <w:rsid w:val="00AB22D0"/>
    <w:rPr>
      <w:i/>
      <w:sz w:val="28"/>
      <w:szCs w:val="28"/>
    </w:rPr>
  </w:style>
  <w:style w:type="paragraph" w:customStyle="1" w:styleId="af9">
    <w:name w:val="Основной тект"/>
    <w:basedOn w:val="a0"/>
    <w:link w:val="afa"/>
    <w:rsid w:val="00AB22D0"/>
    <w:pPr>
      <w:autoSpaceDE w:val="0"/>
      <w:autoSpaceDN w:val="0"/>
      <w:spacing w:after="0" w:line="240" w:lineRule="auto"/>
      <w:ind w:firstLine="851"/>
      <w:jc w:val="both"/>
    </w:pPr>
    <w:rPr>
      <w:rFonts w:ascii="Times New Roman" w:eastAsia="Times New Roman" w:hAnsi="Times New Roman" w:cs="Times New Roman"/>
      <w:sz w:val="28"/>
      <w:szCs w:val="28"/>
    </w:rPr>
  </w:style>
  <w:style w:type="character" w:customStyle="1" w:styleId="afa">
    <w:name w:val="Основной тект Знак"/>
    <w:link w:val="af9"/>
    <w:rsid w:val="00AB22D0"/>
    <w:rPr>
      <w:rFonts w:ascii="Times New Roman" w:eastAsia="Times New Roman" w:hAnsi="Times New Roman" w:cs="Times New Roman"/>
      <w:sz w:val="28"/>
      <w:szCs w:val="28"/>
    </w:rPr>
  </w:style>
  <w:style w:type="paragraph" w:customStyle="1" w:styleId="afb">
    <w:name w:val="Основной текст ГД Знак Знак"/>
    <w:basedOn w:val="a0"/>
    <w:rsid w:val="00AB22D0"/>
    <w:pPr>
      <w:spacing w:after="0" w:line="240" w:lineRule="auto"/>
      <w:ind w:firstLine="709"/>
      <w:jc w:val="both"/>
    </w:pPr>
    <w:rPr>
      <w:rFonts w:ascii="Times New Roman" w:eastAsia="Times New Roman" w:hAnsi="Times New Roman" w:cs="Times New Roman"/>
      <w:sz w:val="28"/>
      <w:szCs w:val="28"/>
    </w:rPr>
  </w:style>
  <w:style w:type="numbering" w:customStyle="1" w:styleId="17">
    <w:name w:val="Нет списка1"/>
    <w:next w:val="a3"/>
    <w:uiPriority w:val="99"/>
    <w:semiHidden/>
    <w:rsid w:val="00AB22D0"/>
  </w:style>
  <w:style w:type="paragraph" w:customStyle="1" w:styleId="18">
    <w:name w:val="заголовок 1"/>
    <w:basedOn w:val="a0"/>
    <w:next w:val="a0"/>
    <w:rsid w:val="00AB22D0"/>
    <w:pPr>
      <w:keepNext/>
      <w:spacing w:after="0" w:line="240" w:lineRule="auto"/>
      <w:jc w:val="center"/>
      <w:outlineLvl w:val="0"/>
    </w:pPr>
    <w:rPr>
      <w:rFonts w:ascii="Peterburg" w:eastAsia="Times New Roman" w:hAnsi="Peterburg" w:cs="Times New Roman"/>
      <w:sz w:val="28"/>
      <w:szCs w:val="20"/>
    </w:rPr>
  </w:style>
  <w:style w:type="table" w:customStyle="1" w:styleId="19">
    <w:name w:val="Сетка таблицы1"/>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aliases w:val="bt Знак,Òàáë òåêñò Знак,Основной текст Знак Знак"/>
    <w:rsid w:val="00AB22D0"/>
    <w:rPr>
      <w:lang w:val="ru-RU" w:eastAsia="ru-RU" w:bidi="ar-SA"/>
    </w:rPr>
  </w:style>
  <w:style w:type="paragraph" w:styleId="32">
    <w:name w:val="Body Text Indent 3"/>
    <w:basedOn w:val="a0"/>
    <w:link w:val="33"/>
    <w:rsid w:val="00AB22D0"/>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AB22D0"/>
    <w:rPr>
      <w:rFonts w:ascii="Times New Roman" w:eastAsia="Times New Roman" w:hAnsi="Times New Roman" w:cs="Times New Roman"/>
      <w:sz w:val="16"/>
      <w:szCs w:val="16"/>
    </w:rPr>
  </w:style>
  <w:style w:type="paragraph" w:styleId="34">
    <w:name w:val="Body Text 3"/>
    <w:basedOn w:val="a0"/>
    <w:link w:val="35"/>
    <w:rsid w:val="00AB22D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AB22D0"/>
    <w:rPr>
      <w:rFonts w:ascii="Times New Roman" w:eastAsia="Times New Roman" w:hAnsi="Times New Roman" w:cs="Times New Roman"/>
      <w:sz w:val="16"/>
      <w:szCs w:val="16"/>
    </w:rPr>
  </w:style>
  <w:style w:type="paragraph" w:customStyle="1" w:styleId="Web1">
    <w:name w:val="Обычный (Web)1"/>
    <w:basedOn w:val="a0"/>
    <w:rsid w:val="00AB22D0"/>
    <w:pPr>
      <w:spacing w:before="100" w:beforeAutospacing="1" w:after="100" w:afterAutospacing="1" w:line="240" w:lineRule="auto"/>
      <w:ind w:left="480" w:right="240"/>
      <w:jc w:val="both"/>
    </w:pPr>
    <w:rPr>
      <w:rFonts w:ascii="Verdana" w:eastAsia="Arial Unicode MS" w:hAnsi="Verdana" w:cs="Arial Unicode MS"/>
      <w:color w:val="000000"/>
      <w:sz w:val="16"/>
      <w:szCs w:val="16"/>
    </w:rPr>
  </w:style>
  <w:style w:type="paragraph" w:styleId="afc">
    <w:name w:val="Document Map"/>
    <w:basedOn w:val="a0"/>
    <w:link w:val="afd"/>
    <w:uiPriority w:val="99"/>
    <w:semiHidden/>
    <w:rsid w:val="00AB22D0"/>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1"/>
    <w:link w:val="afc"/>
    <w:uiPriority w:val="99"/>
    <w:semiHidden/>
    <w:rsid w:val="00AB22D0"/>
    <w:rPr>
      <w:rFonts w:ascii="Tahoma" w:eastAsia="Times New Roman" w:hAnsi="Tahoma" w:cs="Tahoma"/>
      <w:sz w:val="20"/>
      <w:szCs w:val="20"/>
      <w:shd w:val="clear" w:color="auto" w:fill="000080"/>
    </w:rPr>
  </w:style>
  <w:style w:type="paragraph" w:styleId="afe">
    <w:name w:val="Normal (Web)"/>
    <w:basedOn w:val="a0"/>
    <w:uiPriority w:val="99"/>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Block Text"/>
    <w:basedOn w:val="a0"/>
    <w:rsid w:val="00AB22D0"/>
    <w:pPr>
      <w:spacing w:after="0" w:line="240" w:lineRule="auto"/>
      <w:ind w:left="-426" w:right="-283" w:firstLine="710"/>
      <w:jc w:val="both"/>
    </w:pPr>
    <w:rPr>
      <w:rFonts w:ascii="Times New Roman" w:eastAsia="Times New Roman" w:hAnsi="Times New Roman" w:cs="Times New Roman"/>
      <w:sz w:val="24"/>
      <w:szCs w:val="20"/>
    </w:rPr>
  </w:style>
  <w:style w:type="table" w:customStyle="1" w:styleId="1b">
    <w:name w:val="Стиль таблицы1"/>
    <w:basedOn w:val="a2"/>
    <w:rsid w:val="00AB22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0">
    <w:name w:val="Знак"/>
    <w:basedOn w:val="a0"/>
    <w:rsid w:val="00AB22D0"/>
    <w:pPr>
      <w:spacing w:after="0" w:line="240" w:lineRule="auto"/>
    </w:pPr>
    <w:rPr>
      <w:rFonts w:ascii="Verdana" w:eastAsia="Times New Roman" w:hAnsi="Verdana" w:cs="Verdana"/>
      <w:sz w:val="20"/>
      <w:szCs w:val="20"/>
      <w:lang w:val="en-US" w:eastAsia="en-US"/>
    </w:rPr>
  </w:style>
  <w:style w:type="paragraph" w:customStyle="1" w:styleId="100">
    <w:name w:val="Стиль10"/>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10">
    <w:name w:val="Стиль11"/>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30">
    <w:name w:val="Стиль13"/>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8"/>
    </w:rPr>
  </w:style>
  <w:style w:type="paragraph" w:customStyle="1" w:styleId="147">
    <w:name w:val="Стиль14"/>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8"/>
    </w:rPr>
  </w:style>
  <w:style w:type="paragraph" w:customStyle="1" w:styleId="160">
    <w:name w:val="Стиль16"/>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8"/>
    </w:rPr>
  </w:style>
  <w:style w:type="paragraph" w:customStyle="1" w:styleId="170">
    <w:name w:val="Стиль17"/>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80">
    <w:name w:val="Стиль18"/>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90">
    <w:name w:val="Стиль19"/>
    <w:basedOn w:val="2"/>
    <w:autoRedefine/>
    <w:rsid w:val="00AB22D0"/>
    <w:pPr>
      <w:keepLines w:val="0"/>
      <w:widowControl w:val="0"/>
      <w:overflowPunct w:val="0"/>
      <w:autoSpaceDE w:val="0"/>
      <w:autoSpaceDN w:val="0"/>
      <w:adjustRightInd w:val="0"/>
      <w:spacing w:before="480" w:after="60" w:line="300" w:lineRule="auto"/>
      <w:ind w:left="1080" w:firstLine="720"/>
      <w:textAlignment w:val="baseline"/>
    </w:pPr>
    <w:rPr>
      <w:rFonts w:ascii="Times New Roman" w:eastAsia="Times New Roman" w:hAnsi="Times New Roman" w:cs="Arial"/>
      <w:color w:val="auto"/>
      <w:sz w:val="28"/>
      <w:szCs w:val="28"/>
    </w:rPr>
  </w:style>
  <w:style w:type="paragraph" w:customStyle="1" w:styleId="ConsNonformat">
    <w:name w:val="ConsNonformat"/>
    <w:rsid w:val="00AB22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c">
    <w:name w:val="Обычный1"/>
    <w:rsid w:val="00AB22D0"/>
    <w:pPr>
      <w:spacing w:before="100" w:after="100" w:line="240" w:lineRule="auto"/>
    </w:pPr>
    <w:rPr>
      <w:rFonts w:ascii="Times New Roman" w:eastAsia="Times New Roman" w:hAnsi="Times New Roman" w:cs="Times New Roman"/>
      <w:snapToGrid w:val="0"/>
      <w:sz w:val="24"/>
      <w:szCs w:val="20"/>
    </w:rPr>
  </w:style>
  <w:style w:type="paragraph" w:customStyle="1" w:styleId="111">
    <w:name w:val="Обычный11"/>
    <w:link w:val="Normal"/>
    <w:rsid w:val="00AB22D0"/>
    <w:pPr>
      <w:spacing w:before="100" w:after="100" w:line="240" w:lineRule="auto"/>
    </w:pPr>
    <w:rPr>
      <w:rFonts w:ascii="Times New Roman" w:eastAsia="Times New Roman" w:hAnsi="Times New Roman" w:cs="Times New Roman"/>
      <w:snapToGrid w:val="0"/>
      <w:sz w:val="24"/>
      <w:szCs w:val="20"/>
    </w:rPr>
  </w:style>
  <w:style w:type="paragraph" w:styleId="aff1">
    <w:name w:val="List Bullet"/>
    <w:aliases w:val="Маркированный"/>
    <w:basedOn w:val="a0"/>
    <w:link w:val="aff2"/>
    <w:rsid w:val="00AB22D0"/>
    <w:pPr>
      <w:tabs>
        <w:tab w:val="num" w:pos="360"/>
      </w:tabs>
      <w:spacing w:after="0" w:line="240" w:lineRule="auto"/>
    </w:pPr>
    <w:rPr>
      <w:rFonts w:ascii="Times New Roman" w:eastAsia="Times New Roman" w:hAnsi="Times New Roman" w:cs="Times New Roman"/>
      <w:sz w:val="24"/>
      <w:szCs w:val="24"/>
    </w:rPr>
  </w:style>
  <w:style w:type="character" w:customStyle="1" w:styleId="aff2">
    <w:name w:val="Маркированный список Знак"/>
    <w:aliases w:val="Маркированный Знак"/>
    <w:link w:val="aff1"/>
    <w:rsid w:val="00AB22D0"/>
    <w:rPr>
      <w:rFonts w:ascii="Times New Roman" w:eastAsia="Times New Roman" w:hAnsi="Times New Roman" w:cs="Times New Roman"/>
      <w:sz w:val="24"/>
      <w:szCs w:val="24"/>
    </w:rPr>
  </w:style>
  <w:style w:type="paragraph" w:customStyle="1" w:styleId="aff3">
    <w:name w:val="Îñíîâíîé òàéìñ"/>
    <w:basedOn w:val="a0"/>
    <w:rsid w:val="00AB22D0"/>
    <w:pPr>
      <w:autoSpaceDE w:val="0"/>
      <w:autoSpaceDN w:val="0"/>
      <w:spacing w:after="0" w:line="225" w:lineRule="auto"/>
      <w:ind w:firstLine="227"/>
      <w:jc w:val="both"/>
    </w:pPr>
    <w:rPr>
      <w:rFonts w:ascii="Times New Roman" w:eastAsia="Times New Roman" w:hAnsi="Times New Roman" w:cs="Times New Roman"/>
      <w:color w:val="000000"/>
      <w:sz w:val="20"/>
      <w:szCs w:val="20"/>
    </w:rPr>
  </w:style>
  <w:style w:type="paragraph" w:customStyle="1" w:styleId="148">
    <w:name w:val="курсив 14"/>
    <w:basedOn w:val="11"/>
    <w:link w:val="149"/>
    <w:qFormat/>
    <w:rsid w:val="00AB22D0"/>
    <w:pPr>
      <w:spacing w:before="240" w:after="40"/>
      <w:ind w:firstLine="0"/>
    </w:pPr>
    <w:rPr>
      <w:i/>
      <w:sz w:val="24"/>
      <w:szCs w:val="24"/>
    </w:rPr>
  </w:style>
  <w:style w:type="character" w:customStyle="1" w:styleId="149">
    <w:name w:val="курсив 14 Знак"/>
    <w:link w:val="148"/>
    <w:rsid w:val="00AB22D0"/>
    <w:rPr>
      <w:rFonts w:ascii="Times New Roman" w:eastAsia="Times New Roman" w:hAnsi="Times New Roman" w:cs="Times New Roman"/>
      <w:i/>
      <w:sz w:val="24"/>
      <w:szCs w:val="24"/>
    </w:rPr>
  </w:style>
  <w:style w:type="character" w:styleId="aff4">
    <w:name w:val="Intense Reference"/>
    <w:qFormat/>
    <w:rsid w:val="00AB22D0"/>
    <w:rPr>
      <w:b/>
      <w:sz w:val="24"/>
      <w:u w:val="single"/>
    </w:rPr>
  </w:style>
  <w:style w:type="paragraph" w:customStyle="1" w:styleId="14a">
    <w:name w:val="14 Обычный"/>
    <w:basedOn w:val="a0"/>
    <w:link w:val="14b"/>
    <w:qFormat/>
    <w:rsid w:val="00AB22D0"/>
    <w:pPr>
      <w:spacing w:after="0" w:line="240" w:lineRule="auto"/>
      <w:jc w:val="center"/>
    </w:pPr>
    <w:rPr>
      <w:rFonts w:ascii="Times New Roman" w:eastAsia="Times New Roman" w:hAnsi="Times New Roman" w:cs="Times New Roman"/>
      <w:sz w:val="28"/>
      <w:szCs w:val="28"/>
    </w:rPr>
  </w:style>
  <w:style w:type="character" w:customStyle="1" w:styleId="14b">
    <w:name w:val="14 Обычный Знак"/>
    <w:link w:val="14a"/>
    <w:rsid w:val="00AB22D0"/>
    <w:rPr>
      <w:rFonts w:ascii="Times New Roman" w:eastAsia="Times New Roman" w:hAnsi="Times New Roman" w:cs="Times New Roman"/>
      <w:sz w:val="28"/>
      <w:szCs w:val="28"/>
    </w:rPr>
  </w:style>
  <w:style w:type="paragraph" w:customStyle="1" w:styleId="aff5">
    <w:name w:val="Заголовок"/>
    <w:basedOn w:val="4"/>
    <w:next w:val="a0"/>
    <w:rsid w:val="00AB22D0"/>
    <w:pPr>
      <w:keepLines w:val="0"/>
      <w:spacing w:before="240" w:after="60"/>
      <w:jc w:val="center"/>
    </w:pPr>
    <w:rPr>
      <w:rFonts w:ascii="Times New Roman" w:eastAsia="Times New Roman" w:hAnsi="Times New Roman" w:cs="Times New Roman"/>
      <w:b w:val="0"/>
      <w:i w:val="0"/>
      <w:iCs w:val="0"/>
      <w:color w:val="auto"/>
      <w:sz w:val="32"/>
      <w:szCs w:val="32"/>
    </w:rPr>
  </w:style>
  <w:style w:type="paragraph" w:customStyle="1" w:styleId="Heading">
    <w:name w:val="Heading"/>
    <w:rsid w:val="00AB22D0"/>
    <w:pPr>
      <w:autoSpaceDE w:val="0"/>
      <w:autoSpaceDN w:val="0"/>
      <w:adjustRightInd w:val="0"/>
      <w:spacing w:after="0" w:line="240" w:lineRule="auto"/>
    </w:pPr>
    <w:rPr>
      <w:rFonts w:ascii="Arial" w:eastAsia="Times New Roman" w:hAnsi="Arial" w:cs="Arial"/>
      <w:b/>
      <w:bCs/>
    </w:rPr>
  </w:style>
  <w:style w:type="paragraph" w:customStyle="1" w:styleId="ConsPlusTitle">
    <w:name w:val="ConsPlusTitle"/>
    <w:rsid w:val="00AB22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AB22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24">
    <w:name w:val="Pa24"/>
    <w:basedOn w:val="Default"/>
    <w:next w:val="Default"/>
    <w:rsid w:val="00AB22D0"/>
    <w:pPr>
      <w:spacing w:line="240" w:lineRule="atLeast"/>
    </w:pPr>
    <w:rPr>
      <w:color w:val="auto"/>
    </w:rPr>
  </w:style>
  <w:style w:type="paragraph" w:customStyle="1" w:styleId="Pa11">
    <w:name w:val="Pa11"/>
    <w:basedOn w:val="Default"/>
    <w:next w:val="Default"/>
    <w:rsid w:val="00AB22D0"/>
    <w:pPr>
      <w:spacing w:line="200" w:lineRule="atLeast"/>
    </w:pPr>
    <w:rPr>
      <w:color w:val="auto"/>
    </w:rPr>
  </w:style>
  <w:style w:type="paragraph" w:customStyle="1" w:styleId="Pa3">
    <w:name w:val="Pa3"/>
    <w:basedOn w:val="Default"/>
    <w:next w:val="Default"/>
    <w:rsid w:val="00AB22D0"/>
    <w:pPr>
      <w:spacing w:line="220" w:lineRule="atLeast"/>
    </w:pPr>
    <w:rPr>
      <w:color w:val="auto"/>
    </w:rPr>
  </w:style>
  <w:style w:type="character" w:customStyle="1" w:styleId="A12">
    <w:name w:val="A12"/>
    <w:rsid w:val="00AB22D0"/>
    <w:rPr>
      <w:color w:val="221E1F"/>
      <w:sz w:val="11"/>
      <w:szCs w:val="11"/>
    </w:rPr>
  </w:style>
  <w:style w:type="paragraph" w:customStyle="1" w:styleId="Pa16">
    <w:name w:val="Pa16"/>
    <w:basedOn w:val="Default"/>
    <w:next w:val="Default"/>
    <w:rsid w:val="00AB22D0"/>
    <w:pPr>
      <w:spacing w:line="200" w:lineRule="atLeast"/>
    </w:pPr>
    <w:rPr>
      <w:color w:val="auto"/>
    </w:rPr>
  </w:style>
  <w:style w:type="character" w:customStyle="1" w:styleId="editsection">
    <w:name w:val="editsection"/>
    <w:basedOn w:val="a1"/>
    <w:rsid w:val="00AB22D0"/>
  </w:style>
  <w:style w:type="character" w:customStyle="1" w:styleId="toctoggle">
    <w:name w:val="toctoggle"/>
    <w:basedOn w:val="a1"/>
    <w:rsid w:val="00AB22D0"/>
  </w:style>
  <w:style w:type="character" w:customStyle="1" w:styleId="tocnumber">
    <w:name w:val="tocnumber"/>
    <w:basedOn w:val="a1"/>
    <w:rsid w:val="00AB22D0"/>
  </w:style>
  <w:style w:type="character" w:customStyle="1" w:styleId="toctext">
    <w:name w:val="toctext"/>
    <w:basedOn w:val="a1"/>
    <w:rsid w:val="00AB22D0"/>
  </w:style>
  <w:style w:type="character" w:customStyle="1" w:styleId="mw-headline">
    <w:name w:val="mw-headline"/>
    <w:basedOn w:val="a1"/>
    <w:rsid w:val="00AB22D0"/>
  </w:style>
  <w:style w:type="paragraph" w:customStyle="1" w:styleId="text">
    <w:name w:val="text"/>
    <w:basedOn w:val="a0"/>
    <w:rsid w:val="00AB22D0"/>
    <w:pPr>
      <w:spacing w:before="38" w:after="0" w:line="240" w:lineRule="auto"/>
      <w:ind w:firstLine="720"/>
    </w:pPr>
    <w:rPr>
      <w:rFonts w:ascii="Times New Roman" w:eastAsia="Times New Roman" w:hAnsi="Times New Roman" w:cs="Times New Roman"/>
      <w:sz w:val="20"/>
      <w:szCs w:val="20"/>
    </w:rPr>
  </w:style>
  <w:style w:type="paragraph" w:customStyle="1" w:styleId="textdict">
    <w:name w:val="text_dict"/>
    <w:basedOn w:val="a0"/>
    <w:rsid w:val="00AB22D0"/>
    <w:pPr>
      <w:spacing w:before="100" w:beforeAutospacing="1" w:after="100" w:afterAutospacing="1" w:line="240" w:lineRule="auto"/>
      <w:ind w:firstLine="502"/>
      <w:jc w:val="both"/>
    </w:pPr>
    <w:rPr>
      <w:rFonts w:ascii="Verdana" w:eastAsia="Times New Roman" w:hAnsi="Verdana" w:cs="Times New Roman"/>
      <w:sz w:val="20"/>
      <w:szCs w:val="20"/>
    </w:rPr>
  </w:style>
  <w:style w:type="paragraph" w:customStyle="1" w:styleId="H4">
    <w:name w:val="H4"/>
    <w:basedOn w:val="a0"/>
    <w:next w:val="a0"/>
    <w:rsid w:val="00AB22D0"/>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z-">
    <w:name w:val="HTML Top of Form"/>
    <w:basedOn w:val="a0"/>
    <w:next w:val="a0"/>
    <w:link w:val="z-0"/>
    <w:hidden/>
    <w:rsid w:val="00AB22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rsid w:val="00AB22D0"/>
    <w:rPr>
      <w:rFonts w:ascii="Arial" w:eastAsia="Times New Roman" w:hAnsi="Arial" w:cs="Arial"/>
      <w:vanish/>
      <w:sz w:val="16"/>
      <w:szCs w:val="16"/>
    </w:rPr>
  </w:style>
  <w:style w:type="paragraph" w:styleId="z-1">
    <w:name w:val="HTML Bottom of Form"/>
    <w:basedOn w:val="a0"/>
    <w:next w:val="a0"/>
    <w:link w:val="z-2"/>
    <w:hidden/>
    <w:rsid w:val="00AB22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rsid w:val="00AB22D0"/>
    <w:rPr>
      <w:rFonts w:ascii="Arial" w:eastAsia="Times New Roman" w:hAnsi="Arial" w:cs="Arial"/>
      <w:vanish/>
      <w:sz w:val="16"/>
      <w:szCs w:val="16"/>
    </w:rPr>
  </w:style>
  <w:style w:type="paragraph" w:customStyle="1" w:styleId="sl0">
    <w:name w:val="sl0"/>
    <w:basedOn w:val="a0"/>
    <w:rsid w:val="00AB22D0"/>
    <w:pPr>
      <w:spacing w:before="100" w:beforeAutospacing="1" w:after="100" w:afterAutospacing="1" w:line="240" w:lineRule="auto"/>
    </w:pPr>
    <w:rPr>
      <w:rFonts w:ascii="Verdana" w:eastAsia="Times New Roman" w:hAnsi="Verdana" w:cs="Times New Roman"/>
      <w:b/>
      <w:bCs/>
      <w:color w:val="FF0000"/>
      <w:sz w:val="20"/>
      <w:szCs w:val="20"/>
    </w:rPr>
  </w:style>
  <w:style w:type="paragraph" w:styleId="aff6">
    <w:name w:val="footnote text"/>
    <w:basedOn w:val="a0"/>
    <w:link w:val="aff7"/>
    <w:semiHidden/>
    <w:rsid w:val="00AB22D0"/>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semiHidden/>
    <w:rsid w:val="00AB22D0"/>
    <w:rPr>
      <w:rFonts w:ascii="Times New Roman" w:eastAsia="Times New Roman" w:hAnsi="Times New Roman" w:cs="Times New Roman"/>
      <w:sz w:val="20"/>
      <w:szCs w:val="20"/>
    </w:rPr>
  </w:style>
  <w:style w:type="paragraph" w:customStyle="1" w:styleId="aff8">
    <w:name w:val="Мой стиль"/>
    <w:basedOn w:val="a0"/>
    <w:rsid w:val="00AB22D0"/>
    <w:pPr>
      <w:spacing w:after="0" w:line="240" w:lineRule="auto"/>
      <w:ind w:left="-57" w:firstLine="567"/>
      <w:jc w:val="both"/>
    </w:pPr>
    <w:rPr>
      <w:rFonts w:ascii="Times New Roman" w:eastAsia="Times New Roman" w:hAnsi="Times New Roman" w:cs="Times New Roman"/>
      <w:sz w:val="24"/>
      <w:szCs w:val="24"/>
    </w:rPr>
  </w:style>
  <w:style w:type="paragraph" w:customStyle="1" w:styleId="27">
    <w:name w:val="Знак Знак Знак2 Знак"/>
    <w:basedOn w:val="a0"/>
    <w:rsid w:val="00AB22D0"/>
    <w:pPr>
      <w:widowControl w:val="0"/>
      <w:adjustRightInd w:val="0"/>
      <w:spacing w:after="0" w:line="360" w:lineRule="atLeast"/>
      <w:jc w:val="both"/>
      <w:textAlignment w:val="baseline"/>
    </w:pPr>
    <w:rPr>
      <w:rFonts w:ascii="Verdana" w:eastAsia="PMingLiU" w:hAnsi="Verdana" w:cs="Verdana"/>
      <w:sz w:val="20"/>
      <w:szCs w:val="20"/>
      <w:lang w:val="en-US" w:eastAsia="en-US"/>
    </w:rPr>
  </w:style>
  <w:style w:type="character" w:customStyle="1" w:styleId="310">
    <w:name w:val="Заголовок 3 Знак1"/>
    <w:rsid w:val="00AB22D0"/>
    <w:rPr>
      <w:rFonts w:ascii="Arial" w:eastAsia="Times New Roman" w:hAnsi="Arial" w:cs="Times New Roman"/>
      <w:b/>
      <w:bCs/>
      <w:sz w:val="26"/>
      <w:szCs w:val="26"/>
    </w:rPr>
  </w:style>
  <w:style w:type="paragraph" w:customStyle="1" w:styleId="1d">
    <w:name w:val="Знак1 Знак Знак Знак"/>
    <w:basedOn w:val="a0"/>
    <w:rsid w:val="00AB22D0"/>
    <w:pPr>
      <w:spacing w:after="0" w:line="240" w:lineRule="auto"/>
    </w:pPr>
    <w:rPr>
      <w:rFonts w:ascii="Verdana" w:eastAsia="Times New Roman" w:hAnsi="Verdana" w:cs="Verdana"/>
      <w:sz w:val="20"/>
      <w:szCs w:val="20"/>
      <w:lang w:val="en-US" w:eastAsia="en-US"/>
    </w:rPr>
  </w:style>
  <w:style w:type="character" w:customStyle="1" w:styleId="textb1">
    <w:name w:val="text_b1"/>
    <w:rsid w:val="00AB22D0"/>
    <w:rPr>
      <w:rFonts w:ascii="Verdana" w:hAnsi="Verdana" w:hint="default"/>
      <w:b/>
      <w:bCs/>
      <w:color w:val="006699"/>
      <w:sz w:val="18"/>
      <w:szCs w:val="18"/>
    </w:rPr>
  </w:style>
  <w:style w:type="character" w:customStyle="1" w:styleId="1e">
    <w:name w:val="Верхний колонтитул Знак1"/>
    <w:uiPriority w:val="99"/>
    <w:semiHidden/>
    <w:rsid w:val="00AB22D0"/>
    <w:rPr>
      <w:rFonts w:ascii="Times New Roman" w:eastAsia="Times New Roman" w:hAnsi="Times New Roman" w:cs="Times New Roman"/>
      <w:sz w:val="24"/>
      <w:szCs w:val="24"/>
      <w:lang w:eastAsia="ru-RU"/>
    </w:rPr>
  </w:style>
  <w:style w:type="paragraph" w:customStyle="1" w:styleId="1f">
    <w:name w:val="Маркированный список1"/>
    <w:basedOn w:val="a0"/>
    <w:rsid w:val="00AB22D0"/>
    <w:pPr>
      <w:widowControl w:val="0"/>
      <w:tabs>
        <w:tab w:val="num" w:pos="495"/>
      </w:tabs>
      <w:suppressAutoHyphens/>
      <w:spacing w:after="0" w:line="240" w:lineRule="auto"/>
      <w:ind w:left="-568"/>
    </w:pPr>
    <w:rPr>
      <w:rFonts w:ascii="Arial" w:eastAsia="Arial Unicode MS" w:hAnsi="Arial" w:cs="Times New Roman"/>
      <w:kern w:val="1"/>
      <w:sz w:val="20"/>
      <w:szCs w:val="24"/>
    </w:rPr>
  </w:style>
  <w:style w:type="paragraph" w:styleId="aff9">
    <w:name w:val="caption"/>
    <w:aliases w:val="рисунка,Таблица_номер_справа_12,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a"/>
    <w:uiPriority w:val="99"/>
    <w:qFormat/>
    <w:rsid w:val="00AB22D0"/>
    <w:pPr>
      <w:spacing w:after="0" w:line="240" w:lineRule="auto"/>
      <w:jc w:val="center"/>
    </w:pPr>
    <w:rPr>
      <w:rFonts w:ascii="Times New Roman" w:eastAsia="Times New Roman" w:hAnsi="Times New Roman" w:cs="Times New Roman"/>
      <w:b/>
      <w:sz w:val="24"/>
      <w:szCs w:val="20"/>
    </w:rPr>
  </w:style>
  <w:style w:type="paragraph" w:customStyle="1" w:styleId="ConsTitle">
    <w:name w:val="ConsTitle"/>
    <w:rsid w:val="00AB22D0"/>
    <w:pPr>
      <w:widowControl w:val="0"/>
      <w:spacing w:after="0" w:line="240" w:lineRule="auto"/>
    </w:pPr>
    <w:rPr>
      <w:rFonts w:ascii="Arial" w:eastAsia="Times New Roman" w:hAnsi="Arial" w:cs="Times New Roman"/>
      <w:b/>
      <w:snapToGrid w:val="0"/>
      <w:sz w:val="16"/>
      <w:szCs w:val="20"/>
    </w:rPr>
  </w:style>
  <w:style w:type="paragraph" w:customStyle="1" w:styleId="6">
    <w:name w:val="Стиль6"/>
    <w:basedOn w:val="7"/>
    <w:autoRedefine/>
    <w:rsid w:val="00AB22D0"/>
    <w:pPr>
      <w:keepLines w:val="0"/>
      <w:numPr>
        <w:numId w:val="8"/>
      </w:numPr>
      <w:spacing w:before="0"/>
      <w:jc w:val="center"/>
    </w:pPr>
    <w:rPr>
      <w:rFonts w:ascii="Times New Roman" w:eastAsia="Times New Roman" w:hAnsi="Times New Roman" w:cs="Times New Roman"/>
      <w:b/>
      <w:i w:val="0"/>
      <w:iCs w:val="0"/>
      <w:color w:val="auto"/>
      <w:sz w:val="28"/>
      <w:lang w:val="en-US"/>
    </w:rPr>
  </w:style>
  <w:style w:type="paragraph" w:customStyle="1" w:styleId="xl29">
    <w:name w:val="xl29"/>
    <w:basedOn w:val="a0"/>
    <w:rsid w:val="00AB22D0"/>
    <w:pPr>
      <w:spacing w:before="100" w:after="100" w:line="240" w:lineRule="auto"/>
      <w:jc w:val="center"/>
    </w:pPr>
    <w:rPr>
      <w:rFonts w:ascii="Times New Roman" w:eastAsia="Arial Unicode MS" w:hAnsi="Times New Roman" w:cs="Times New Roman"/>
      <w:sz w:val="24"/>
      <w:szCs w:val="20"/>
    </w:rPr>
  </w:style>
  <w:style w:type="paragraph" w:customStyle="1" w:styleId="41">
    <w:name w:val="заголовок 4"/>
    <w:basedOn w:val="a0"/>
    <w:next w:val="a0"/>
    <w:rsid w:val="00AB22D0"/>
    <w:pPr>
      <w:keepNext/>
      <w:widowControl w:val="0"/>
      <w:spacing w:after="0" w:line="240" w:lineRule="auto"/>
      <w:jc w:val="both"/>
    </w:pPr>
    <w:rPr>
      <w:rFonts w:ascii="Times New Roman" w:eastAsia="Times New Roman" w:hAnsi="Times New Roman" w:cs="Times New Roman"/>
      <w:sz w:val="24"/>
      <w:szCs w:val="20"/>
    </w:rPr>
  </w:style>
  <w:style w:type="paragraph" w:customStyle="1" w:styleId="42">
    <w:name w:val="Стиль Заголовок 4 + влево"/>
    <w:basedOn w:val="4"/>
    <w:autoRedefine/>
    <w:rsid w:val="00AB22D0"/>
    <w:pPr>
      <w:keepLines w:val="0"/>
      <w:spacing w:before="240" w:after="60"/>
    </w:pPr>
    <w:rPr>
      <w:rFonts w:ascii="Times New Roman" w:eastAsia="Times New Roman" w:hAnsi="Times New Roman" w:cs="Times New Roman"/>
      <w:iCs w:val="0"/>
      <w:color w:val="auto"/>
      <w:sz w:val="28"/>
      <w:szCs w:val="28"/>
      <w:u w:val="single"/>
    </w:rPr>
  </w:style>
  <w:style w:type="paragraph" w:customStyle="1" w:styleId="consnormal0">
    <w:name w:val="consnormal"/>
    <w:rsid w:val="00AB22D0"/>
    <w:pPr>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0"/>
    <w:rsid w:val="00AB22D0"/>
    <w:pPr>
      <w:suppressAutoHyphens/>
      <w:spacing w:after="0" w:line="240" w:lineRule="auto"/>
      <w:ind w:firstLine="567"/>
      <w:jc w:val="center"/>
    </w:pPr>
    <w:rPr>
      <w:rFonts w:ascii="Times New Roman" w:eastAsia="Times New Roman" w:hAnsi="Times New Roman" w:cs="Times New Roman"/>
      <w:b/>
      <w:sz w:val="32"/>
      <w:szCs w:val="20"/>
      <w:lang w:eastAsia="ar-SA"/>
    </w:rPr>
  </w:style>
  <w:style w:type="character" w:customStyle="1" w:styleId="grame">
    <w:name w:val="grame"/>
    <w:rsid w:val="00AB22D0"/>
  </w:style>
  <w:style w:type="paragraph" w:customStyle="1" w:styleId="Sf13">
    <w:name w:val="Основной текст с отSf1тупом 3"/>
    <w:basedOn w:val="a0"/>
    <w:link w:val="Sf130"/>
    <w:rsid w:val="00AB22D0"/>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BodyText21">
    <w:name w:val="Body Text 21"/>
    <w:basedOn w:val="a0"/>
    <w:rsid w:val="00AB22D0"/>
    <w:pPr>
      <w:overflowPunct w:val="0"/>
      <w:autoSpaceDE w:val="0"/>
      <w:autoSpaceDN w:val="0"/>
      <w:adjustRightInd w:val="0"/>
      <w:spacing w:before="120" w:after="120" w:line="240" w:lineRule="auto"/>
      <w:ind w:firstLine="709"/>
      <w:jc w:val="both"/>
    </w:pPr>
    <w:rPr>
      <w:rFonts w:ascii="Times New Roman" w:eastAsia="Times New Roman" w:hAnsi="Times New Roman" w:cs="Times New Roman"/>
      <w:sz w:val="28"/>
      <w:szCs w:val="20"/>
    </w:rPr>
  </w:style>
  <w:style w:type="paragraph" w:customStyle="1" w:styleId="affb">
    <w:name w:val="общий"/>
    <w:basedOn w:val="a0"/>
    <w:rsid w:val="00AB22D0"/>
    <w:pPr>
      <w:widowControl w:val="0"/>
      <w:shd w:val="clear" w:color="auto" w:fill="FFFFFF"/>
      <w:autoSpaceDE w:val="0"/>
      <w:autoSpaceDN w:val="0"/>
      <w:adjustRightInd w:val="0"/>
      <w:spacing w:before="120" w:after="0" w:line="240" w:lineRule="auto"/>
      <w:ind w:firstLine="709"/>
      <w:jc w:val="both"/>
    </w:pPr>
    <w:rPr>
      <w:rFonts w:ascii="Times New Roman" w:eastAsia="Times New Roman" w:hAnsi="Times New Roman" w:cs="Times New Roman"/>
      <w:color w:val="000000"/>
      <w:spacing w:val="-1"/>
      <w:sz w:val="28"/>
      <w:szCs w:val="20"/>
    </w:rPr>
  </w:style>
  <w:style w:type="paragraph" w:customStyle="1" w:styleId="1TimesNewRoman">
    <w:name w:val="Стиль Заголовок 1 + Times New Roman не полужирный По центру Пере..."/>
    <w:basedOn w:val="1"/>
    <w:rsid w:val="00AB22D0"/>
    <w:pPr>
      <w:keepNext/>
      <w:spacing w:before="0" w:beforeAutospacing="0" w:after="0" w:afterAutospacing="0"/>
      <w:jc w:val="center"/>
    </w:pPr>
    <w:rPr>
      <w:bCs w:val="0"/>
      <w:kern w:val="32"/>
      <w:sz w:val="32"/>
      <w:szCs w:val="20"/>
    </w:rPr>
  </w:style>
  <w:style w:type="paragraph" w:customStyle="1" w:styleId="font1">
    <w:name w:val="font1"/>
    <w:basedOn w:val="a0"/>
    <w:rsid w:val="00AB22D0"/>
    <w:pPr>
      <w:spacing w:before="100" w:beforeAutospacing="1" w:after="100" w:afterAutospacing="1" w:line="240" w:lineRule="auto"/>
    </w:pPr>
    <w:rPr>
      <w:rFonts w:ascii="Arial" w:eastAsia="Times New Roman" w:hAnsi="Arial" w:cs="Arial"/>
      <w:sz w:val="20"/>
      <w:szCs w:val="20"/>
    </w:rPr>
  </w:style>
  <w:style w:type="paragraph" w:customStyle="1" w:styleId="font5">
    <w:name w:val="font5"/>
    <w:basedOn w:val="a0"/>
    <w:rsid w:val="00AB22D0"/>
    <w:pPr>
      <w:spacing w:before="100" w:beforeAutospacing="1" w:after="100" w:afterAutospacing="1" w:line="240" w:lineRule="auto"/>
    </w:pPr>
    <w:rPr>
      <w:rFonts w:ascii="Times New Roman" w:eastAsia="Times New Roman" w:hAnsi="Times New Roman" w:cs="Times New Roman"/>
    </w:rPr>
  </w:style>
  <w:style w:type="paragraph" w:customStyle="1" w:styleId="xl24">
    <w:name w:val="xl2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25">
    <w:name w:val="xl2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6">
    <w:name w:val="xl2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rPr>
  </w:style>
  <w:style w:type="paragraph" w:customStyle="1" w:styleId="xl27">
    <w:name w:val="xl27"/>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28">
    <w:name w:val="xl28"/>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1">
    <w:name w:val="xl3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32">
    <w:name w:val="xl3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33">
    <w:name w:val="xl3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34">
    <w:name w:val="xl3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35">
    <w:name w:val="xl3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6">
    <w:name w:val="xl3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rPr>
  </w:style>
  <w:style w:type="paragraph" w:customStyle="1" w:styleId="xl37">
    <w:name w:val="xl37"/>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8">
    <w:name w:val="xl38"/>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9">
    <w:name w:val="xl39"/>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40">
    <w:name w:val="xl4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rPr>
  </w:style>
  <w:style w:type="paragraph" w:customStyle="1" w:styleId="xl41">
    <w:name w:val="xl4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rPr>
  </w:style>
  <w:style w:type="paragraph" w:customStyle="1" w:styleId="xl42">
    <w:name w:val="xl4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rPr>
  </w:style>
  <w:style w:type="paragraph" w:customStyle="1" w:styleId="xl43">
    <w:name w:val="xl4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44">
    <w:name w:val="xl4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45">
    <w:name w:val="xl4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46">
    <w:name w:val="xl4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47">
    <w:name w:val="xl47"/>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48">
    <w:name w:val="xl48"/>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49">
    <w:name w:val="xl49"/>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table" w:customStyle="1" w:styleId="1f0">
    <w:name w:val="Светлая заливка1"/>
    <w:basedOn w:val="a2"/>
    <w:uiPriority w:val="60"/>
    <w:rsid w:val="00AB22D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auiue">
    <w:name w:val="Iau?iue"/>
    <w:basedOn w:val="Default"/>
    <w:next w:val="Default"/>
    <w:uiPriority w:val="99"/>
    <w:rsid w:val="00AB22D0"/>
    <w:rPr>
      <w:rFonts w:eastAsia="Calibri"/>
      <w:color w:val="auto"/>
    </w:rPr>
  </w:style>
  <w:style w:type="character" w:customStyle="1" w:styleId="comment1">
    <w:name w:val="comment1"/>
    <w:rsid w:val="00AB22D0"/>
    <w:rPr>
      <w:rFonts w:ascii="Arial" w:hAnsi="Arial" w:cs="Arial" w:hint="default"/>
      <w:color w:val="666666"/>
      <w:sz w:val="18"/>
      <w:szCs w:val="18"/>
    </w:rPr>
  </w:style>
  <w:style w:type="paragraph" w:customStyle="1" w:styleId="indent">
    <w:name w:val="indent"/>
    <w:basedOn w:val="a0"/>
    <w:rsid w:val="00AB22D0"/>
    <w:pPr>
      <w:spacing w:before="100" w:beforeAutospacing="1" w:after="100" w:afterAutospacing="1" w:line="240" w:lineRule="auto"/>
      <w:ind w:firstLine="675"/>
    </w:pPr>
    <w:rPr>
      <w:rFonts w:ascii="Times New Roman" w:eastAsia="Times New Roman" w:hAnsi="Times New Roman" w:cs="Times New Roman"/>
      <w:color w:val="000000"/>
      <w:sz w:val="24"/>
      <w:szCs w:val="24"/>
    </w:rPr>
  </w:style>
  <w:style w:type="paragraph" w:customStyle="1" w:styleId="CM115">
    <w:name w:val="CM115"/>
    <w:basedOn w:val="Default"/>
    <w:next w:val="Default"/>
    <w:uiPriority w:val="99"/>
    <w:rsid w:val="00AB22D0"/>
    <w:pPr>
      <w:widowControl w:val="0"/>
      <w:spacing w:after="118"/>
    </w:pPr>
    <w:rPr>
      <w:rFonts w:ascii="Arial" w:hAnsi="Arial" w:cs="Arial"/>
      <w:color w:val="auto"/>
    </w:rPr>
  </w:style>
  <w:style w:type="paragraph" w:customStyle="1" w:styleId="CM47">
    <w:name w:val="CM47"/>
    <w:basedOn w:val="Default"/>
    <w:next w:val="Default"/>
    <w:uiPriority w:val="99"/>
    <w:rsid w:val="00AB22D0"/>
    <w:pPr>
      <w:widowControl w:val="0"/>
      <w:spacing w:line="276" w:lineRule="atLeast"/>
    </w:pPr>
    <w:rPr>
      <w:rFonts w:ascii="Arial" w:hAnsi="Arial" w:cs="Arial"/>
      <w:color w:val="auto"/>
    </w:rPr>
  </w:style>
  <w:style w:type="paragraph" w:customStyle="1" w:styleId="CM1">
    <w:name w:val="CM1"/>
    <w:basedOn w:val="Default"/>
    <w:next w:val="Default"/>
    <w:uiPriority w:val="99"/>
    <w:rsid w:val="00AB22D0"/>
    <w:pPr>
      <w:widowControl w:val="0"/>
    </w:pPr>
    <w:rPr>
      <w:rFonts w:ascii="Arial" w:hAnsi="Arial" w:cs="Arial"/>
      <w:color w:val="auto"/>
    </w:rPr>
  </w:style>
  <w:style w:type="paragraph" w:customStyle="1" w:styleId="CM113">
    <w:name w:val="CM113"/>
    <w:basedOn w:val="Default"/>
    <w:next w:val="Default"/>
    <w:uiPriority w:val="99"/>
    <w:rsid w:val="00AB22D0"/>
    <w:pPr>
      <w:widowControl w:val="0"/>
      <w:spacing w:after="315"/>
    </w:pPr>
    <w:rPr>
      <w:rFonts w:ascii="Arial" w:hAnsi="Arial" w:cs="Arial"/>
      <w:color w:val="auto"/>
    </w:rPr>
  </w:style>
  <w:style w:type="paragraph" w:customStyle="1" w:styleId="CM114">
    <w:name w:val="CM114"/>
    <w:basedOn w:val="Default"/>
    <w:next w:val="Default"/>
    <w:uiPriority w:val="99"/>
    <w:rsid w:val="00AB22D0"/>
    <w:pPr>
      <w:widowControl w:val="0"/>
      <w:spacing w:after="215"/>
    </w:pPr>
    <w:rPr>
      <w:rFonts w:ascii="Arial" w:hAnsi="Arial" w:cs="Arial"/>
      <w:color w:val="auto"/>
    </w:rPr>
  </w:style>
  <w:style w:type="paragraph" w:customStyle="1" w:styleId="CM119">
    <w:name w:val="CM119"/>
    <w:basedOn w:val="Default"/>
    <w:next w:val="Default"/>
    <w:uiPriority w:val="99"/>
    <w:rsid w:val="00AB22D0"/>
    <w:pPr>
      <w:widowControl w:val="0"/>
      <w:spacing w:after="150"/>
    </w:pPr>
    <w:rPr>
      <w:rFonts w:ascii="Arial" w:hAnsi="Arial" w:cs="Arial"/>
      <w:color w:val="auto"/>
    </w:rPr>
  </w:style>
  <w:style w:type="paragraph" w:customStyle="1" w:styleId="CM6">
    <w:name w:val="CM6"/>
    <w:basedOn w:val="Default"/>
    <w:next w:val="Default"/>
    <w:uiPriority w:val="99"/>
    <w:rsid w:val="00AB22D0"/>
    <w:pPr>
      <w:widowControl w:val="0"/>
      <w:spacing w:line="260" w:lineRule="atLeast"/>
    </w:pPr>
    <w:rPr>
      <w:rFonts w:ascii="Arial" w:hAnsi="Arial" w:cs="Arial"/>
      <w:color w:val="auto"/>
    </w:rPr>
  </w:style>
  <w:style w:type="paragraph" w:customStyle="1" w:styleId="CM129">
    <w:name w:val="CM129"/>
    <w:basedOn w:val="Default"/>
    <w:next w:val="Default"/>
    <w:uiPriority w:val="99"/>
    <w:rsid w:val="00AB22D0"/>
    <w:pPr>
      <w:widowControl w:val="0"/>
      <w:spacing w:after="410"/>
    </w:pPr>
    <w:rPr>
      <w:rFonts w:ascii="Arial" w:hAnsi="Arial" w:cs="Arial"/>
      <w:color w:val="auto"/>
    </w:rPr>
  </w:style>
  <w:style w:type="paragraph" w:customStyle="1" w:styleId="CM122">
    <w:name w:val="CM122"/>
    <w:basedOn w:val="Default"/>
    <w:next w:val="Default"/>
    <w:uiPriority w:val="99"/>
    <w:rsid w:val="00AB22D0"/>
    <w:pPr>
      <w:widowControl w:val="0"/>
      <w:spacing w:after="270"/>
    </w:pPr>
    <w:rPr>
      <w:rFonts w:ascii="Arial" w:hAnsi="Arial" w:cs="Arial"/>
      <w:color w:val="auto"/>
    </w:rPr>
  </w:style>
  <w:style w:type="paragraph" w:customStyle="1" w:styleId="CM134">
    <w:name w:val="CM134"/>
    <w:basedOn w:val="Default"/>
    <w:next w:val="Default"/>
    <w:uiPriority w:val="99"/>
    <w:rsid w:val="00AB22D0"/>
    <w:pPr>
      <w:widowControl w:val="0"/>
      <w:spacing w:after="2645"/>
    </w:pPr>
    <w:rPr>
      <w:rFonts w:ascii="Arial" w:hAnsi="Arial" w:cs="Arial"/>
      <w:color w:val="auto"/>
    </w:rPr>
  </w:style>
  <w:style w:type="paragraph" w:customStyle="1" w:styleId="CM44">
    <w:name w:val="CM44"/>
    <w:basedOn w:val="Default"/>
    <w:next w:val="Default"/>
    <w:uiPriority w:val="99"/>
    <w:rsid w:val="00AB22D0"/>
    <w:pPr>
      <w:widowControl w:val="0"/>
      <w:spacing w:line="276" w:lineRule="atLeast"/>
    </w:pPr>
    <w:rPr>
      <w:rFonts w:ascii="Arial" w:hAnsi="Arial" w:cs="Arial"/>
      <w:color w:val="auto"/>
    </w:rPr>
  </w:style>
  <w:style w:type="paragraph" w:customStyle="1" w:styleId="CM138">
    <w:name w:val="CM138"/>
    <w:basedOn w:val="Default"/>
    <w:next w:val="Default"/>
    <w:uiPriority w:val="99"/>
    <w:rsid w:val="00AB22D0"/>
    <w:pPr>
      <w:widowControl w:val="0"/>
      <w:spacing w:after="1293"/>
    </w:pPr>
    <w:rPr>
      <w:rFonts w:ascii="Arial" w:hAnsi="Arial" w:cs="Arial"/>
      <w:color w:val="auto"/>
    </w:rPr>
  </w:style>
  <w:style w:type="paragraph" w:customStyle="1" w:styleId="affc">
    <w:name w:val="Пояснение"/>
    <w:rsid w:val="00AB22D0"/>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formattext">
    <w:name w:val="formattext"/>
    <w:rsid w:val="00AB22D0"/>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styleId="affd">
    <w:name w:val="annotation reference"/>
    <w:uiPriority w:val="99"/>
    <w:unhideWhenUsed/>
    <w:rsid w:val="00AB22D0"/>
    <w:rPr>
      <w:sz w:val="16"/>
      <w:szCs w:val="16"/>
    </w:rPr>
  </w:style>
  <w:style w:type="paragraph" w:styleId="affe">
    <w:name w:val="annotation text"/>
    <w:basedOn w:val="a0"/>
    <w:link w:val="afff"/>
    <w:uiPriority w:val="99"/>
    <w:unhideWhenUsed/>
    <w:rsid w:val="00AB22D0"/>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AB22D0"/>
    <w:rPr>
      <w:rFonts w:ascii="Times New Roman" w:eastAsia="Times New Roman" w:hAnsi="Times New Roman" w:cs="Times New Roman"/>
      <w:sz w:val="20"/>
      <w:szCs w:val="20"/>
    </w:rPr>
  </w:style>
  <w:style w:type="paragraph" w:styleId="afff0">
    <w:name w:val="annotation subject"/>
    <w:basedOn w:val="affe"/>
    <w:next w:val="affe"/>
    <w:link w:val="afff1"/>
    <w:uiPriority w:val="99"/>
    <w:unhideWhenUsed/>
    <w:rsid w:val="00AB22D0"/>
    <w:rPr>
      <w:b/>
      <w:bCs/>
    </w:rPr>
  </w:style>
  <w:style w:type="character" w:customStyle="1" w:styleId="afff1">
    <w:name w:val="Тема примечания Знак"/>
    <w:basedOn w:val="afff"/>
    <w:link w:val="afff0"/>
    <w:uiPriority w:val="99"/>
    <w:rsid w:val="00AB22D0"/>
    <w:rPr>
      <w:rFonts w:ascii="Times New Roman" w:eastAsia="Times New Roman" w:hAnsi="Times New Roman" w:cs="Times New Roman"/>
      <w:b/>
      <w:bCs/>
      <w:sz w:val="20"/>
      <w:szCs w:val="20"/>
    </w:rPr>
  </w:style>
  <w:style w:type="paragraph" w:styleId="afff2">
    <w:name w:val="Revision"/>
    <w:hidden/>
    <w:uiPriority w:val="99"/>
    <w:semiHidden/>
    <w:rsid w:val="00AB22D0"/>
    <w:pPr>
      <w:spacing w:after="0" w:line="240" w:lineRule="auto"/>
    </w:pPr>
    <w:rPr>
      <w:rFonts w:ascii="Times New Roman" w:eastAsia="Times New Roman" w:hAnsi="Times New Roman" w:cs="Times New Roman"/>
      <w:sz w:val="24"/>
      <w:szCs w:val="24"/>
    </w:rPr>
  </w:style>
  <w:style w:type="character" w:customStyle="1" w:styleId="italic1">
    <w:name w:val="italic1"/>
    <w:rsid w:val="00AB22D0"/>
    <w:rPr>
      <w:i/>
      <w:iCs/>
    </w:rPr>
  </w:style>
  <w:style w:type="character" w:customStyle="1" w:styleId="sup1">
    <w:name w:val="sup1"/>
    <w:rsid w:val="00AB22D0"/>
    <w:rPr>
      <w:sz w:val="20"/>
      <w:szCs w:val="20"/>
      <w:vertAlign w:val="baseline"/>
    </w:rPr>
  </w:style>
  <w:style w:type="character" w:styleId="afff3">
    <w:name w:val="footnote reference"/>
    <w:unhideWhenUsed/>
    <w:rsid w:val="00AB22D0"/>
    <w:rPr>
      <w:vertAlign w:val="superscript"/>
    </w:rPr>
  </w:style>
  <w:style w:type="numbering" w:customStyle="1" w:styleId="28">
    <w:name w:val="Нет списка2"/>
    <w:next w:val="a3"/>
    <w:uiPriority w:val="99"/>
    <w:semiHidden/>
    <w:unhideWhenUsed/>
    <w:rsid w:val="00AB22D0"/>
  </w:style>
  <w:style w:type="table" w:customStyle="1" w:styleId="29">
    <w:name w:val="Сетка таблицы2"/>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ветлая заливка11"/>
    <w:basedOn w:val="a2"/>
    <w:uiPriority w:val="60"/>
    <w:rsid w:val="00AB22D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
    <w:name w:val="Сетка таблицы3"/>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Number"/>
    <w:basedOn w:val="a0"/>
    <w:rsid w:val="00AB22D0"/>
    <w:pPr>
      <w:numPr>
        <w:numId w:val="9"/>
      </w:numPr>
      <w:spacing w:after="0" w:line="240" w:lineRule="auto"/>
    </w:pPr>
    <w:rPr>
      <w:rFonts w:ascii="Times New Roman" w:eastAsia="Times New Roman" w:hAnsi="Times New Roman" w:cs="Times New Roman"/>
      <w:sz w:val="24"/>
      <w:szCs w:val="24"/>
    </w:rPr>
  </w:style>
  <w:style w:type="paragraph" w:styleId="afff4">
    <w:name w:val="Normal Indent"/>
    <w:basedOn w:val="a0"/>
    <w:rsid w:val="00AB22D0"/>
    <w:pPr>
      <w:spacing w:after="0" w:line="240" w:lineRule="auto"/>
      <w:ind w:left="708"/>
    </w:pPr>
    <w:rPr>
      <w:rFonts w:ascii="Times New Roman" w:eastAsia="Times New Roman" w:hAnsi="Times New Roman" w:cs="Times New Roman"/>
      <w:sz w:val="24"/>
      <w:szCs w:val="24"/>
    </w:rPr>
  </w:style>
  <w:style w:type="table" w:customStyle="1" w:styleId="113">
    <w:name w:val="Сетка таблицы11"/>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оловок 3"/>
    <w:basedOn w:val="a0"/>
    <w:next w:val="a0"/>
    <w:rsid w:val="00AB22D0"/>
    <w:pPr>
      <w:keepNext/>
      <w:spacing w:before="240" w:after="60" w:line="240" w:lineRule="auto"/>
    </w:pPr>
    <w:rPr>
      <w:rFonts w:ascii="Arial" w:eastAsia="Times New Roman" w:hAnsi="Arial" w:cs="Times New Roman"/>
      <w:sz w:val="24"/>
      <w:szCs w:val="20"/>
    </w:rPr>
  </w:style>
  <w:style w:type="paragraph" w:customStyle="1" w:styleId="2a">
    <w:name w:val="Стиль2"/>
    <w:basedOn w:val="a0"/>
    <w:rsid w:val="00AB22D0"/>
    <w:pPr>
      <w:spacing w:after="0" w:line="240" w:lineRule="auto"/>
      <w:ind w:left="1134" w:hanging="414"/>
      <w:jc w:val="both"/>
    </w:pPr>
    <w:rPr>
      <w:rFonts w:ascii="Peterburg" w:eastAsia="Times New Roman" w:hAnsi="Peterburg" w:cs="Times New Roman"/>
      <w:snapToGrid w:val="0"/>
      <w:sz w:val="24"/>
      <w:szCs w:val="20"/>
    </w:rPr>
  </w:style>
  <w:style w:type="paragraph" w:customStyle="1" w:styleId="2b">
    <w:name w:val="Обычный2"/>
    <w:basedOn w:val="a0"/>
    <w:rsid w:val="00AB22D0"/>
    <w:pPr>
      <w:snapToGrid w:val="0"/>
      <w:spacing w:after="0" w:line="240" w:lineRule="auto"/>
    </w:pPr>
    <w:rPr>
      <w:rFonts w:ascii="Courier New" w:eastAsia="Times New Roman" w:hAnsi="Courier New" w:cs="Courier New"/>
      <w:sz w:val="24"/>
      <w:szCs w:val="24"/>
    </w:rPr>
  </w:style>
  <w:style w:type="character" w:styleId="afff5">
    <w:name w:val="line number"/>
    <w:rsid w:val="00AB22D0"/>
  </w:style>
  <w:style w:type="paragraph" w:customStyle="1" w:styleId="font6">
    <w:name w:val="font6"/>
    <w:basedOn w:val="a0"/>
    <w:rsid w:val="00AB22D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0">
    <w:name w:val="xl50"/>
    <w:basedOn w:val="a0"/>
    <w:rsid w:val="00AB22D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a0"/>
    <w:rsid w:val="00AB22D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a0"/>
    <w:rsid w:val="00AB22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a0"/>
    <w:rsid w:val="00AB22D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4">
    <w:name w:val="xl54"/>
    <w:basedOn w:val="a0"/>
    <w:rsid w:val="00AB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5">
    <w:name w:val="xl55"/>
    <w:basedOn w:val="a0"/>
    <w:rsid w:val="00AB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6">
    <w:name w:val="xl56"/>
    <w:basedOn w:val="a0"/>
    <w:rsid w:val="00AB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7">
    <w:name w:val="xl57"/>
    <w:basedOn w:val="a0"/>
    <w:rsid w:val="00AB22D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a0"/>
    <w:rsid w:val="00AB22D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65">
    <w:name w:val="xl65"/>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68">
    <w:name w:val="xl68"/>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AB22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2">
    <w:name w:val="xl82"/>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3">
    <w:name w:val="xl8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4">
    <w:name w:val="xl8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AB22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AB22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AB22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8">
    <w:name w:val="xl88"/>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
    <w:name w:val="xl90"/>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1">
    <w:name w:val="xl91"/>
    <w:basedOn w:val="a0"/>
    <w:rsid w:val="00AB22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AB22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AB22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8">
    <w:name w:val="xl11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20">
    <w:name w:val="xl120"/>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1">
    <w:name w:val="xl121"/>
    <w:basedOn w:val="a0"/>
    <w:rsid w:val="00AB22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35">
    <w:name w:val="xl135"/>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7">
    <w:name w:val="xl137"/>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8">
    <w:name w:val="xl138"/>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9">
    <w:name w:val="xl139"/>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0"/>
    <w:rsid w:val="00AB22D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AB22D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0"/>
    <w:rsid w:val="00AB22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0"/>
    <w:rsid w:val="00AB22D0"/>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a0"/>
    <w:rsid w:val="00AB22D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2">
    <w:name w:val="xl152"/>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3">
    <w:name w:val="xl15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4">
    <w:name w:val="xl15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55">
    <w:name w:val="xl155"/>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6">
    <w:name w:val="xl15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7">
    <w:name w:val="xl157"/>
    <w:basedOn w:val="a0"/>
    <w:rsid w:val="00AB22D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58">
    <w:name w:val="xl158"/>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0"/>
    <w:rsid w:val="00AB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0"/>
    <w:rsid w:val="00AB22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6">
    <w:name w:val="xl166"/>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0"/>
    <w:rsid w:val="00AB22D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0">
    <w:name w:val="xl170"/>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1">
    <w:name w:val="xl171"/>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2">
    <w:name w:val="xl172"/>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114">
    <w:name w:val="Нет списка11"/>
    <w:next w:val="a3"/>
    <w:semiHidden/>
    <w:rsid w:val="00AB22D0"/>
  </w:style>
  <w:style w:type="paragraph" w:customStyle="1" w:styleId="xl180">
    <w:name w:val="xl180"/>
    <w:basedOn w:val="a0"/>
    <w:rsid w:val="00AB22D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81">
    <w:name w:val="xl181"/>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0"/>
    <w:rsid w:val="00AB22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0"/>
    <w:rsid w:val="00AB22D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9">
    <w:name w:val="xl189"/>
    <w:basedOn w:val="a0"/>
    <w:rsid w:val="00AB22D0"/>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0">
    <w:name w:val="xl190"/>
    <w:basedOn w:val="a0"/>
    <w:rsid w:val="00AB22D0"/>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1">
    <w:name w:val="xl191"/>
    <w:basedOn w:val="a0"/>
    <w:rsid w:val="00AB22D0"/>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2">
    <w:name w:val="xl192"/>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95">
    <w:name w:val="xl195"/>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6">
    <w:name w:val="xl196"/>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9">
    <w:name w:val="xl199"/>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01">
    <w:name w:val="xl201"/>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2">
    <w:name w:val="xl202"/>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AB22D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0"/>
    <w:rsid w:val="00AB22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06">
    <w:name w:val="xl206"/>
    <w:basedOn w:val="a0"/>
    <w:rsid w:val="00AB22D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a0"/>
    <w:rsid w:val="00AB22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8">
    <w:name w:val="xl208"/>
    <w:basedOn w:val="a0"/>
    <w:rsid w:val="00AB22D0"/>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0"/>
    <w:rsid w:val="00AB22D0"/>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11">
    <w:name w:val="xl211"/>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13">
    <w:name w:val="xl213"/>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0"/>
    <w:rsid w:val="00AB22D0"/>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0">
    <w:name w:val="xl220"/>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1">
    <w:name w:val="xl221"/>
    <w:basedOn w:val="a0"/>
    <w:rsid w:val="00AB22D0"/>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22">
    <w:name w:val="xl222"/>
    <w:basedOn w:val="a0"/>
    <w:rsid w:val="00AB22D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23">
    <w:name w:val="xl223"/>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4">
    <w:name w:val="xl224"/>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5">
    <w:name w:val="xl225"/>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6">
    <w:name w:val="xl22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AB22D0"/>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a0"/>
    <w:rsid w:val="00AB22D0"/>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2">
    <w:name w:val="xl232"/>
    <w:basedOn w:val="a0"/>
    <w:rsid w:val="00AB22D0"/>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3">
    <w:name w:val="xl233"/>
    <w:basedOn w:val="a0"/>
    <w:rsid w:val="00AB22D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4">
    <w:name w:val="xl234"/>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0"/>
    <w:rsid w:val="00AB22D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
    <w:name w:val="xl236"/>
    <w:basedOn w:val="a0"/>
    <w:rsid w:val="00AB22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7">
    <w:name w:val="xl237"/>
    <w:basedOn w:val="a0"/>
    <w:rsid w:val="00AB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8">
    <w:name w:val="xl238"/>
    <w:basedOn w:val="a0"/>
    <w:rsid w:val="00AB22D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9">
    <w:name w:val="xl239"/>
    <w:basedOn w:val="a0"/>
    <w:rsid w:val="00AB22D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0">
    <w:name w:val="xl240"/>
    <w:basedOn w:val="a0"/>
    <w:rsid w:val="00AB22D0"/>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a0"/>
    <w:rsid w:val="00AB22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a0"/>
    <w:rsid w:val="00AB22D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3">
    <w:name w:val="xl243"/>
    <w:basedOn w:val="a0"/>
    <w:rsid w:val="00AB22D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4">
    <w:name w:val="xl244"/>
    <w:basedOn w:val="a0"/>
    <w:rsid w:val="00AB22D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5">
    <w:name w:val="xl245"/>
    <w:basedOn w:val="a0"/>
    <w:rsid w:val="00AB22D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6">
    <w:name w:val="xl246"/>
    <w:basedOn w:val="a0"/>
    <w:rsid w:val="00AB22D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7">
    <w:name w:val="xl247"/>
    <w:basedOn w:val="a0"/>
    <w:rsid w:val="00AB22D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a0"/>
    <w:rsid w:val="00AB22D0"/>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0"/>
    <w:rsid w:val="00AB22D0"/>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AB22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2">
    <w:name w:val="xl252"/>
    <w:basedOn w:val="a0"/>
    <w:rsid w:val="00AB22D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a0"/>
    <w:rsid w:val="00AB22D0"/>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a0"/>
    <w:rsid w:val="00AB22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0"/>
    <w:rsid w:val="00AB22D0"/>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0"/>
    <w:rsid w:val="00AB22D0"/>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7">
    <w:name w:val="xl267"/>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8">
    <w:name w:val="xl268"/>
    <w:basedOn w:val="a0"/>
    <w:rsid w:val="00AB22D0"/>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0"/>
    <w:rsid w:val="00AB22D0"/>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0"/>
    <w:rsid w:val="00AB22D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3">
    <w:name w:val="xl273"/>
    <w:basedOn w:val="a0"/>
    <w:rsid w:val="00AB22D0"/>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0"/>
    <w:rsid w:val="00AB22D0"/>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0"/>
    <w:rsid w:val="00AB22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7">
    <w:name w:val="xl277"/>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8">
    <w:name w:val="xl278"/>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9">
    <w:name w:val="xl279"/>
    <w:basedOn w:val="a0"/>
    <w:rsid w:val="00AB22D0"/>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0">
    <w:name w:val="xl280"/>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1">
    <w:name w:val="xl281"/>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3">
    <w:name w:val="xl283"/>
    <w:basedOn w:val="a0"/>
    <w:rsid w:val="00AB22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6">
    <w:name w:val="xl286"/>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7">
    <w:name w:val="xl287"/>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8">
    <w:name w:val="xl288"/>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9">
    <w:name w:val="xl289"/>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0">
    <w:name w:val="xl290"/>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1">
    <w:name w:val="xl291"/>
    <w:basedOn w:val="a0"/>
    <w:rsid w:val="00AB22D0"/>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93">
    <w:name w:val="xl293"/>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0"/>
    <w:rsid w:val="00AB22D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0"/>
    <w:rsid w:val="00AB22D0"/>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6">
    <w:name w:val="xl296"/>
    <w:basedOn w:val="a0"/>
    <w:rsid w:val="00AB22D0"/>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8">
    <w:name w:val="xl298"/>
    <w:basedOn w:val="a0"/>
    <w:rsid w:val="00AB22D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9">
    <w:name w:val="xl299"/>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0">
    <w:name w:val="xl300"/>
    <w:basedOn w:val="a0"/>
    <w:rsid w:val="00AB22D0"/>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0"/>
    <w:rsid w:val="00AB22D0"/>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0"/>
    <w:rsid w:val="00AB22D0"/>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0"/>
    <w:rsid w:val="00AB22D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5">
    <w:name w:val="xl305"/>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6">
    <w:name w:val="xl306"/>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7">
    <w:name w:val="xl307"/>
    <w:basedOn w:val="a0"/>
    <w:rsid w:val="00AB22D0"/>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8">
    <w:name w:val="xl308"/>
    <w:basedOn w:val="a0"/>
    <w:rsid w:val="00AB22D0"/>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font7">
    <w:name w:val="font7"/>
    <w:basedOn w:val="a0"/>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a0"/>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9"/>
    <w:basedOn w:val="a0"/>
    <w:rsid w:val="00AB22D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10">
    <w:name w:val="font10"/>
    <w:basedOn w:val="a0"/>
    <w:rsid w:val="00AB22D0"/>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Sf130">
    <w:name w:val="Основной текст с отSf1тупом 3 Знак"/>
    <w:link w:val="Sf13"/>
    <w:rsid w:val="00AB22D0"/>
    <w:rPr>
      <w:rFonts w:ascii="Times New Roman" w:eastAsia="Times New Roman" w:hAnsi="Times New Roman" w:cs="Times New Roman"/>
      <w:snapToGrid w:val="0"/>
      <w:sz w:val="28"/>
      <w:szCs w:val="20"/>
    </w:rPr>
  </w:style>
  <w:style w:type="character" w:customStyle="1" w:styleId="apple-style-span">
    <w:name w:val="apple-style-span"/>
    <w:rsid w:val="00AB22D0"/>
  </w:style>
  <w:style w:type="table" w:customStyle="1" w:styleId="211">
    <w:name w:val="Сетка таблицы21"/>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link w:val="Main0"/>
    <w:rsid w:val="00AB22D0"/>
    <w:pPr>
      <w:widowControl w:val="0"/>
      <w:spacing w:after="0" w:line="360" w:lineRule="auto"/>
      <w:ind w:firstLine="709"/>
      <w:jc w:val="both"/>
    </w:pPr>
    <w:rPr>
      <w:rFonts w:ascii="Times New Roman" w:eastAsia="Times New Roman" w:hAnsi="Times New Roman" w:cs="Times New Roman"/>
      <w:sz w:val="24"/>
      <w:szCs w:val="16"/>
    </w:rPr>
  </w:style>
  <w:style w:type="character" w:customStyle="1" w:styleId="Main0">
    <w:name w:val="Main Знак"/>
    <w:link w:val="Main"/>
    <w:rsid w:val="00AB22D0"/>
    <w:rPr>
      <w:rFonts w:ascii="Times New Roman" w:eastAsia="Times New Roman" w:hAnsi="Times New Roman" w:cs="Times New Roman"/>
      <w:sz w:val="24"/>
      <w:szCs w:val="16"/>
    </w:rPr>
  </w:style>
  <w:style w:type="character" w:customStyle="1" w:styleId="1f1">
    <w:name w:val="Знак Знак1"/>
    <w:rsid w:val="00AB22D0"/>
    <w:rPr>
      <w:lang w:val="ru-RU" w:eastAsia="ru-RU" w:bidi="ar-SA"/>
    </w:rPr>
  </w:style>
  <w:style w:type="paragraph" w:customStyle="1" w:styleId="1f2">
    <w:name w:val="1"/>
    <w:basedOn w:val="a0"/>
    <w:rsid w:val="00AB22D0"/>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BodyTextIndent2Char">
    <w:name w:val="Body Text Indent 2 Char"/>
    <w:locked/>
    <w:rsid w:val="00AB22D0"/>
    <w:rPr>
      <w:rFonts w:ascii="Times New Roman" w:hAnsi="Times New Roman" w:cs="Times New Roman"/>
      <w:sz w:val="24"/>
      <w:szCs w:val="24"/>
    </w:rPr>
  </w:style>
  <w:style w:type="paragraph" w:customStyle="1" w:styleId="afff6">
    <w:name w:val="НазваниеТаблицы"/>
    <w:basedOn w:val="a0"/>
    <w:rsid w:val="00AB22D0"/>
    <w:pPr>
      <w:suppressAutoHyphens/>
      <w:spacing w:before="120" w:after="120" w:line="240" w:lineRule="auto"/>
      <w:ind w:left="2693" w:hanging="1559"/>
      <w:jc w:val="both"/>
      <w:outlineLvl w:val="0"/>
    </w:pPr>
    <w:rPr>
      <w:rFonts w:ascii="Arial" w:eastAsia="Times New Roman" w:hAnsi="Arial" w:cs="Arial"/>
      <w:b/>
      <w:bCs/>
      <w:caps/>
      <w:color w:val="000000"/>
      <w:spacing w:val="-4"/>
      <w:sz w:val="20"/>
      <w:szCs w:val="20"/>
    </w:rPr>
  </w:style>
  <w:style w:type="paragraph" w:customStyle="1" w:styleId="afff7">
    <w:name w:val="ЗаголовокТаблицы"/>
    <w:basedOn w:val="a0"/>
    <w:rsid w:val="00AB22D0"/>
    <w:pPr>
      <w:suppressAutoHyphens/>
      <w:spacing w:after="0" w:line="240" w:lineRule="auto"/>
      <w:jc w:val="center"/>
    </w:pPr>
    <w:rPr>
      <w:rFonts w:ascii="Arial Narrow" w:eastAsia="Times New Roman" w:hAnsi="Arial Narrow" w:cs="Times New Roman"/>
      <w:b/>
      <w:bCs/>
      <w:sz w:val="24"/>
      <w:szCs w:val="24"/>
    </w:rPr>
  </w:style>
  <w:style w:type="paragraph" w:customStyle="1" w:styleId="afff8">
    <w:name w:val="ТабличныйТекст"/>
    <w:basedOn w:val="a0"/>
    <w:rsid w:val="00AB22D0"/>
    <w:pPr>
      <w:spacing w:before="60" w:after="60" w:line="240" w:lineRule="auto"/>
    </w:pPr>
    <w:rPr>
      <w:rFonts w:ascii="Arial Narrow" w:eastAsia="Times New Roman" w:hAnsi="Arial Narrow" w:cs="Times New Roman"/>
    </w:rPr>
  </w:style>
  <w:style w:type="paragraph" w:styleId="afff9">
    <w:name w:val="Subtitle"/>
    <w:basedOn w:val="a0"/>
    <w:next w:val="a0"/>
    <w:link w:val="afffa"/>
    <w:qFormat/>
    <w:rsid w:val="00AB22D0"/>
    <w:pPr>
      <w:spacing w:before="240" w:after="60" w:line="240" w:lineRule="auto"/>
      <w:outlineLvl w:val="1"/>
    </w:pPr>
    <w:rPr>
      <w:rFonts w:ascii="Times New Roman" w:eastAsia="Calibri" w:hAnsi="Times New Roman" w:cs="Times New Roman"/>
      <w:i/>
      <w:sz w:val="30"/>
      <w:szCs w:val="30"/>
      <w:u w:val="single"/>
    </w:rPr>
  </w:style>
  <w:style w:type="character" w:customStyle="1" w:styleId="afffa">
    <w:name w:val="Подзаголовок Знак"/>
    <w:basedOn w:val="a1"/>
    <w:link w:val="afff9"/>
    <w:rsid w:val="00AB22D0"/>
    <w:rPr>
      <w:rFonts w:ascii="Times New Roman" w:eastAsia="Calibri" w:hAnsi="Times New Roman" w:cs="Times New Roman"/>
      <w:i/>
      <w:sz w:val="30"/>
      <w:szCs w:val="30"/>
      <w:u w:val="single"/>
    </w:rPr>
  </w:style>
  <w:style w:type="paragraph" w:customStyle="1" w:styleId="221">
    <w:name w:val="Основной текст с отступом 22"/>
    <w:basedOn w:val="a0"/>
    <w:rsid w:val="00AB22D0"/>
    <w:pPr>
      <w:spacing w:after="0" w:line="240" w:lineRule="auto"/>
      <w:ind w:firstLine="567"/>
      <w:jc w:val="both"/>
    </w:pPr>
    <w:rPr>
      <w:rFonts w:ascii="Bookman Old Style" w:eastAsia="Times New Roman" w:hAnsi="Bookman Old Style" w:cs="Times New Roman"/>
      <w:sz w:val="24"/>
      <w:szCs w:val="20"/>
    </w:rPr>
  </w:style>
  <w:style w:type="character" w:customStyle="1" w:styleId="Heading1Char">
    <w:name w:val="Heading 1 Char"/>
    <w:locked/>
    <w:rsid w:val="00AB22D0"/>
    <w:rPr>
      <w:rFonts w:ascii="Times New Roman" w:hAnsi="Times New Roman" w:cs="Times New Roman"/>
      <w:sz w:val="32"/>
      <w:szCs w:val="32"/>
      <w:lang w:eastAsia="ru-RU"/>
    </w:rPr>
  </w:style>
  <w:style w:type="character" w:customStyle="1" w:styleId="Heading2Char">
    <w:name w:val="Heading 2 Char"/>
    <w:locked/>
    <w:rsid w:val="00AB22D0"/>
    <w:rPr>
      <w:rFonts w:ascii="Times New Roman" w:hAnsi="Times New Roman" w:cs="Times New Roman"/>
      <w:b/>
      <w:sz w:val="30"/>
      <w:szCs w:val="30"/>
      <w:lang w:eastAsia="ru-RU"/>
    </w:rPr>
  </w:style>
  <w:style w:type="character" w:customStyle="1" w:styleId="Heading3Char">
    <w:name w:val="Heading 3 Char"/>
    <w:locked/>
    <w:rsid w:val="00AB22D0"/>
    <w:rPr>
      <w:rFonts w:ascii="Times New Roman" w:hAnsi="Times New Roman" w:cs="Times New Roman"/>
      <w:b/>
      <w:bCs/>
      <w:sz w:val="30"/>
      <w:szCs w:val="30"/>
      <w:lang w:eastAsia="ru-RU"/>
    </w:rPr>
  </w:style>
  <w:style w:type="character" w:customStyle="1" w:styleId="Heading4Char">
    <w:name w:val="Heading 4 Char"/>
    <w:locked/>
    <w:rsid w:val="00AB22D0"/>
    <w:rPr>
      <w:rFonts w:ascii="Times New Roman" w:hAnsi="Times New Roman" w:cs="Times New Roman"/>
      <w:b/>
      <w:bCs/>
      <w:sz w:val="28"/>
      <w:szCs w:val="28"/>
      <w:lang w:eastAsia="ru-RU"/>
    </w:rPr>
  </w:style>
  <w:style w:type="character" w:customStyle="1" w:styleId="Heading5Char">
    <w:name w:val="Heading 5 Char"/>
    <w:locked/>
    <w:rsid w:val="00AB22D0"/>
    <w:rPr>
      <w:rFonts w:ascii="Times New Roman" w:hAnsi="Times New Roman" w:cs="Times New Roman"/>
      <w:sz w:val="20"/>
      <w:szCs w:val="20"/>
      <w:lang w:eastAsia="ru-RU"/>
    </w:rPr>
  </w:style>
  <w:style w:type="character" w:customStyle="1" w:styleId="Heading6Char">
    <w:name w:val="Heading 6 Char"/>
    <w:locked/>
    <w:rsid w:val="00AB22D0"/>
    <w:rPr>
      <w:rFonts w:ascii="Calibri" w:hAnsi="Calibri" w:cs="Times New Roman"/>
      <w:b/>
      <w:bCs/>
      <w:lang w:eastAsia="ru-RU"/>
    </w:rPr>
  </w:style>
  <w:style w:type="character" w:customStyle="1" w:styleId="Heading7Char">
    <w:name w:val="Heading 7 Char"/>
    <w:locked/>
    <w:rsid w:val="00AB22D0"/>
    <w:rPr>
      <w:rFonts w:ascii="Times New Roman" w:hAnsi="Times New Roman" w:cs="Times New Roman"/>
      <w:sz w:val="24"/>
      <w:szCs w:val="24"/>
      <w:lang w:eastAsia="ru-RU"/>
    </w:rPr>
  </w:style>
  <w:style w:type="character" w:customStyle="1" w:styleId="Heading8Char">
    <w:name w:val="Heading 8 Char"/>
    <w:locked/>
    <w:rsid w:val="00AB22D0"/>
    <w:rPr>
      <w:rFonts w:ascii="Times New Roman" w:hAnsi="Times New Roman" w:cs="Times New Roman"/>
      <w:i/>
      <w:iCs/>
      <w:sz w:val="24"/>
      <w:szCs w:val="24"/>
      <w:lang w:eastAsia="ru-RU"/>
    </w:rPr>
  </w:style>
  <w:style w:type="character" w:customStyle="1" w:styleId="FootnoteTextChar">
    <w:name w:val="Footnote Text Char"/>
    <w:semiHidden/>
    <w:locked/>
    <w:rsid w:val="00AB22D0"/>
    <w:rPr>
      <w:rFonts w:ascii="Times New Roman" w:hAnsi="Times New Roman" w:cs="Times New Roman"/>
      <w:sz w:val="20"/>
      <w:szCs w:val="20"/>
      <w:lang w:eastAsia="ru-RU"/>
    </w:rPr>
  </w:style>
  <w:style w:type="character" w:customStyle="1" w:styleId="BodyTextIndent3Char">
    <w:name w:val="Body Text Indent 3 Char"/>
    <w:locked/>
    <w:rsid w:val="00AB22D0"/>
    <w:rPr>
      <w:rFonts w:ascii="Times New Roman" w:hAnsi="Times New Roman" w:cs="Times New Roman"/>
      <w:sz w:val="16"/>
      <w:szCs w:val="16"/>
      <w:lang w:eastAsia="ru-RU"/>
    </w:rPr>
  </w:style>
  <w:style w:type="character" w:customStyle="1" w:styleId="BodyTextChar">
    <w:name w:val="Body Text Char"/>
    <w:aliases w:val="bt Char,Òàáë òåêñò Char"/>
    <w:locked/>
    <w:rsid w:val="00AB22D0"/>
    <w:rPr>
      <w:rFonts w:ascii="Times New Roman" w:hAnsi="Times New Roman" w:cs="Times New Roman"/>
      <w:sz w:val="24"/>
      <w:szCs w:val="24"/>
      <w:lang w:eastAsia="ru-RU"/>
    </w:rPr>
  </w:style>
  <w:style w:type="character" w:customStyle="1" w:styleId="FooterChar">
    <w:name w:val="Footer Char"/>
    <w:locked/>
    <w:rsid w:val="00AB22D0"/>
    <w:rPr>
      <w:rFonts w:ascii="Times New Roman" w:hAnsi="Times New Roman" w:cs="Times New Roman"/>
      <w:sz w:val="24"/>
      <w:szCs w:val="24"/>
      <w:lang w:eastAsia="ru-RU"/>
    </w:rPr>
  </w:style>
  <w:style w:type="character" w:customStyle="1" w:styleId="BodyTextIndentChar">
    <w:name w:val="Body Text Indent Char"/>
    <w:locked/>
    <w:rsid w:val="00AB22D0"/>
    <w:rPr>
      <w:rFonts w:ascii="Times New Roman" w:hAnsi="Times New Roman" w:cs="Times New Roman"/>
      <w:sz w:val="20"/>
      <w:szCs w:val="20"/>
      <w:lang w:eastAsia="ru-RU"/>
    </w:rPr>
  </w:style>
  <w:style w:type="character" w:customStyle="1" w:styleId="TitleChar">
    <w:name w:val="Title Char"/>
    <w:locked/>
    <w:rsid w:val="00AB22D0"/>
    <w:rPr>
      <w:rFonts w:ascii="Times New Roman" w:hAnsi="Times New Roman" w:cs="Times New Roman"/>
      <w:b/>
      <w:sz w:val="20"/>
      <w:szCs w:val="20"/>
      <w:lang w:eastAsia="ru-RU"/>
    </w:rPr>
  </w:style>
  <w:style w:type="character" w:customStyle="1" w:styleId="BalloonTextChar">
    <w:name w:val="Balloon Text Char"/>
    <w:semiHidden/>
    <w:locked/>
    <w:rsid w:val="00AB22D0"/>
    <w:rPr>
      <w:rFonts w:ascii="Tahoma" w:hAnsi="Tahoma" w:cs="Tahoma"/>
      <w:sz w:val="16"/>
      <w:szCs w:val="16"/>
      <w:lang w:eastAsia="ru-RU"/>
    </w:rPr>
  </w:style>
  <w:style w:type="character" w:customStyle="1" w:styleId="HeaderChar">
    <w:name w:val="Header Char"/>
    <w:locked/>
    <w:rsid w:val="00AB22D0"/>
    <w:rPr>
      <w:rFonts w:ascii="Times New Roman" w:hAnsi="Times New Roman" w:cs="Times New Roman"/>
      <w:sz w:val="24"/>
      <w:szCs w:val="24"/>
    </w:rPr>
  </w:style>
  <w:style w:type="paragraph" w:customStyle="1" w:styleId="1f3">
    <w:name w:val="Абзац списка1"/>
    <w:basedOn w:val="a0"/>
    <w:rsid w:val="00AB22D0"/>
    <w:pPr>
      <w:ind w:left="720"/>
      <w:contextualSpacing/>
    </w:pPr>
    <w:rPr>
      <w:rFonts w:ascii="Calibri" w:eastAsia="Times New Roman" w:hAnsi="Calibri" w:cs="Times New Roman"/>
      <w:lang w:eastAsia="en-US"/>
    </w:rPr>
  </w:style>
  <w:style w:type="character" w:customStyle="1" w:styleId="BodyText3Char">
    <w:name w:val="Body Text 3 Char"/>
    <w:locked/>
    <w:rsid w:val="00AB22D0"/>
    <w:rPr>
      <w:rFonts w:ascii="Times New Roman" w:hAnsi="Times New Roman" w:cs="Times New Roman"/>
      <w:sz w:val="16"/>
      <w:szCs w:val="16"/>
      <w:lang w:eastAsia="ru-RU"/>
    </w:rPr>
  </w:style>
  <w:style w:type="character" w:customStyle="1" w:styleId="DocumentMapChar">
    <w:name w:val="Document Map Char"/>
    <w:semiHidden/>
    <w:locked/>
    <w:rsid w:val="00AB22D0"/>
    <w:rPr>
      <w:rFonts w:ascii="Tahoma" w:hAnsi="Tahoma" w:cs="Tahoma"/>
      <w:sz w:val="16"/>
      <w:szCs w:val="16"/>
      <w:lang w:eastAsia="ru-RU"/>
    </w:rPr>
  </w:style>
  <w:style w:type="character" w:customStyle="1" w:styleId="CommentTextChar">
    <w:name w:val="Comment Text Char"/>
    <w:semiHidden/>
    <w:locked/>
    <w:rsid w:val="00AB22D0"/>
    <w:rPr>
      <w:rFonts w:ascii="Times New Roman" w:hAnsi="Times New Roman" w:cs="Times New Roman"/>
      <w:sz w:val="20"/>
      <w:szCs w:val="20"/>
      <w:lang w:eastAsia="ru-RU"/>
    </w:rPr>
  </w:style>
  <w:style w:type="character" w:customStyle="1" w:styleId="CommentSubjectChar">
    <w:name w:val="Comment Subject Char"/>
    <w:semiHidden/>
    <w:locked/>
    <w:rsid w:val="00AB22D0"/>
    <w:rPr>
      <w:rFonts w:ascii="Times New Roman" w:hAnsi="Times New Roman" w:cs="Times New Roman"/>
      <w:b/>
      <w:bCs/>
      <w:sz w:val="20"/>
      <w:szCs w:val="20"/>
      <w:lang w:eastAsia="ru-RU"/>
    </w:rPr>
  </w:style>
  <w:style w:type="paragraph" w:customStyle="1" w:styleId="1f4">
    <w:name w:val="Рецензия1"/>
    <w:hidden/>
    <w:semiHidden/>
    <w:rsid w:val="00AB22D0"/>
    <w:pPr>
      <w:spacing w:after="0" w:line="240" w:lineRule="auto"/>
    </w:pPr>
    <w:rPr>
      <w:rFonts w:ascii="Times New Roman" w:eastAsia="Calibri" w:hAnsi="Times New Roman" w:cs="Times New Roman"/>
      <w:sz w:val="24"/>
      <w:szCs w:val="24"/>
    </w:rPr>
  </w:style>
  <w:style w:type="paragraph" w:styleId="afffb">
    <w:name w:val="Body Text"/>
    <w:basedOn w:val="a0"/>
    <w:link w:val="afffc"/>
    <w:uiPriority w:val="99"/>
    <w:semiHidden/>
    <w:unhideWhenUsed/>
    <w:rsid w:val="00AB22D0"/>
    <w:pPr>
      <w:spacing w:after="120" w:line="240" w:lineRule="auto"/>
    </w:pPr>
    <w:rPr>
      <w:rFonts w:ascii="Times New Roman" w:eastAsia="Times New Roman" w:hAnsi="Times New Roman" w:cs="Times New Roman"/>
      <w:sz w:val="20"/>
      <w:szCs w:val="20"/>
    </w:rPr>
  </w:style>
  <w:style w:type="character" w:customStyle="1" w:styleId="afffc">
    <w:name w:val="Основной текст Знак"/>
    <w:basedOn w:val="a1"/>
    <w:link w:val="afffb"/>
    <w:uiPriority w:val="99"/>
    <w:semiHidden/>
    <w:rsid w:val="00AB22D0"/>
    <w:rPr>
      <w:rFonts w:ascii="Times New Roman" w:eastAsia="Times New Roman" w:hAnsi="Times New Roman" w:cs="Times New Roman"/>
      <w:sz w:val="20"/>
      <w:szCs w:val="20"/>
    </w:rPr>
  </w:style>
  <w:style w:type="paragraph" w:styleId="afffd">
    <w:name w:val="Body Text First Indent"/>
    <w:basedOn w:val="a0"/>
    <w:link w:val="afffe"/>
    <w:rsid w:val="00AB22D0"/>
    <w:pPr>
      <w:spacing w:after="120" w:line="240" w:lineRule="auto"/>
      <w:ind w:firstLine="210"/>
    </w:pPr>
    <w:rPr>
      <w:rFonts w:ascii="Times New Roman" w:eastAsia="Calibri" w:hAnsi="Times New Roman" w:cs="Times New Roman"/>
      <w:sz w:val="24"/>
      <w:szCs w:val="24"/>
    </w:rPr>
  </w:style>
  <w:style w:type="character" w:customStyle="1" w:styleId="afffe">
    <w:name w:val="Красная строка Знак"/>
    <w:basedOn w:val="afffc"/>
    <w:link w:val="afffd"/>
    <w:rsid w:val="00AB22D0"/>
    <w:rPr>
      <w:rFonts w:ascii="Times New Roman" w:eastAsia="Calibri" w:hAnsi="Times New Roman" w:cs="Times New Roman"/>
      <w:sz w:val="24"/>
      <w:szCs w:val="24"/>
    </w:rPr>
  </w:style>
  <w:style w:type="character" w:customStyle="1" w:styleId="SubtitleChar">
    <w:name w:val="Subtitle Char"/>
    <w:locked/>
    <w:rsid w:val="00AB22D0"/>
    <w:rPr>
      <w:rFonts w:ascii="Times New Roman" w:hAnsi="Times New Roman" w:cs="Times New Roman"/>
      <w:i/>
      <w:sz w:val="30"/>
      <w:szCs w:val="30"/>
      <w:u w:val="single"/>
      <w:lang w:eastAsia="ru-RU"/>
    </w:rPr>
  </w:style>
  <w:style w:type="paragraph" w:customStyle="1" w:styleId="81">
    <w:name w:val="Знак8"/>
    <w:basedOn w:val="a0"/>
    <w:rsid w:val="00AB22D0"/>
    <w:pPr>
      <w:widowControl w:val="0"/>
      <w:adjustRightInd w:val="0"/>
      <w:spacing w:after="0" w:line="360" w:lineRule="atLeast"/>
      <w:jc w:val="both"/>
      <w:textAlignment w:val="baseline"/>
    </w:pPr>
    <w:rPr>
      <w:rFonts w:ascii="Verdana" w:eastAsia="Calibri" w:hAnsi="Verdana" w:cs="Verdana"/>
      <w:sz w:val="20"/>
      <w:szCs w:val="20"/>
      <w:lang w:val="en-US" w:eastAsia="en-US"/>
    </w:rPr>
  </w:style>
  <w:style w:type="character" w:customStyle="1" w:styleId="wmi-callto">
    <w:name w:val="wmi-callto"/>
    <w:rsid w:val="00AB22D0"/>
  </w:style>
  <w:style w:type="character" w:customStyle="1" w:styleId="191">
    <w:name w:val="Знак Знак19"/>
    <w:locked/>
    <w:rsid w:val="00AB22D0"/>
    <w:rPr>
      <w:rFonts w:ascii="Arial" w:hAnsi="Arial" w:cs="Arial"/>
      <w:b/>
      <w:bCs/>
      <w:kern w:val="32"/>
      <w:sz w:val="32"/>
      <w:szCs w:val="32"/>
      <w:lang w:val="ru-RU" w:eastAsia="ru-RU" w:bidi="ar-SA"/>
    </w:rPr>
  </w:style>
  <w:style w:type="character" w:customStyle="1" w:styleId="161">
    <w:name w:val="Знак Знак16"/>
    <w:locked/>
    <w:rsid w:val="00AB22D0"/>
    <w:rPr>
      <w:rFonts w:ascii="Arial" w:hAnsi="Arial" w:cs="Arial"/>
      <w:b/>
      <w:bCs/>
      <w:i/>
      <w:iCs/>
      <w:sz w:val="28"/>
      <w:szCs w:val="28"/>
      <w:lang w:val="ru-RU" w:eastAsia="ru-RU" w:bidi="ar-SA"/>
    </w:rPr>
  </w:style>
  <w:style w:type="character" w:customStyle="1" w:styleId="150">
    <w:name w:val="Знак Знак15"/>
    <w:locked/>
    <w:rsid w:val="00AB22D0"/>
    <w:rPr>
      <w:rFonts w:ascii="Arial" w:hAnsi="Arial" w:cs="Arial"/>
      <w:b/>
      <w:bCs/>
      <w:sz w:val="26"/>
      <w:szCs w:val="26"/>
      <w:lang w:val="ru-RU" w:eastAsia="ru-RU" w:bidi="ar-SA"/>
    </w:rPr>
  </w:style>
  <w:style w:type="character" w:customStyle="1" w:styleId="14c">
    <w:name w:val="Знак Знак14"/>
    <w:locked/>
    <w:rsid w:val="00AB22D0"/>
    <w:rPr>
      <w:sz w:val="28"/>
      <w:lang w:val="ru-RU" w:eastAsia="ru-RU" w:bidi="ar-SA"/>
    </w:rPr>
  </w:style>
  <w:style w:type="character" w:customStyle="1" w:styleId="132">
    <w:name w:val="Знак Знак13"/>
    <w:locked/>
    <w:rsid w:val="00AB22D0"/>
    <w:rPr>
      <w:sz w:val="28"/>
      <w:lang w:val="ru-RU" w:eastAsia="ru-RU" w:bidi="ar-SA"/>
    </w:rPr>
  </w:style>
  <w:style w:type="character" w:customStyle="1" w:styleId="121">
    <w:name w:val="Знак Знак12"/>
    <w:locked/>
    <w:rsid w:val="00AB22D0"/>
    <w:rPr>
      <w:sz w:val="28"/>
      <w:lang w:val="ru-RU" w:eastAsia="ru-RU" w:bidi="ar-SA"/>
    </w:rPr>
  </w:style>
  <w:style w:type="character" w:customStyle="1" w:styleId="115">
    <w:name w:val="Знак Знак11"/>
    <w:locked/>
    <w:rsid w:val="00AB22D0"/>
    <w:rPr>
      <w:sz w:val="28"/>
      <w:lang w:val="ru-RU" w:eastAsia="ru-RU" w:bidi="ar-SA"/>
    </w:rPr>
  </w:style>
  <w:style w:type="character" w:customStyle="1" w:styleId="101">
    <w:name w:val="Знак Знак10"/>
    <w:locked/>
    <w:rsid w:val="00AB22D0"/>
    <w:rPr>
      <w:sz w:val="28"/>
      <w:lang w:val="ru-RU" w:eastAsia="ru-RU" w:bidi="ar-SA"/>
    </w:rPr>
  </w:style>
  <w:style w:type="character" w:customStyle="1" w:styleId="82">
    <w:name w:val="Знак Знак8"/>
    <w:locked/>
    <w:rsid w:val="00AB22D0"/>
    <w:rPr>
      <w:sz w:val="28"/>
      <w:lang w:val="ru-RU" w:eastAsia="ru-RU" w:bidi="ar-SA"/>
    </w:rPr>
  </w:style>
  <w:style w:type="character" w:customStyle="1" w:styleId="affff">
    <w:name w:val="Знак Знак"/>
    <w:locked/>
    <w:rsid w:val="00AB22D0"/>
    <w:rPr>
      <w:lang w:val="ru-RU" w:eastAsia="ru-RU" w:bidi="ar-SA"/>
    </w:rPr>
  </w:style>
  <w:style w:type="character" w:customStyle="1" w:styleId="affa">
    <w:name w:val="Название объекта Знак"/>
    <w:aliases w:val="рисунка Знак,Таблица_номер_справа_12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9"/>
    <w:uiPriority w:val="99"/>
    <w:locked/>
    <w:rsid w:val="00AB22D0"/>
    <w:rPr>
      <w:rFonts w:ascii="Times New Roman" w:eastAsia="Times New Roman" w:hAnsi="Times New Roman" w:cs="Times New Roman"/>
      <w:b/>
      <w:sz w:val="24"/>
      <w:szCs w:val="20"/>
    </w:rPr>
  </w:style>
  <w:style w:type="character" w:customStyle="1" w:styleId="2c">
    <w:name w:val="Знак Знак2"/>
    <w:locked/>
    <w:rsid w:val="00AB22D0"/>
    <w:rPr>
      <w:b/>
      <w:sz w:val="28"/>
      <w:lang w:val="ru-RU" w:eastAsia="ru-RU" w:bidi="ar-SA"/>
    </w:rPr>
  </w:style>
  <w:style w:type="character" w:customStyle="1" w:styleId="62">
    <w:name w:val="Знак Знак6"/>
    <w:locked/>
    <w:rsid w:val="00AB22D0"/>
    <w:rPr>
      <w:lang w:val="ru-RU" w:eastAsia="ru-RU" w:bidi="ar-SA"/>
    </w:rPr>
  </w:style>
  <w:style w:type="character" w:customStyle="1" w:styleId="71">
    <w:name w:val="Знак Знак7"/>
    <w:locked/>
    <w:rsid w:val="00AB22D0"/>
    <w:rPr>
      <w:lang w:val="ru-RU" w:eastAsia="ru-RU" w:bidi="ar-SA"/>
    </w:rPr>
  </w:style>
  <w:style w:type="character" w:customStyle="1" w:styleId="52">
    <w:name w:val="Знак Знак5"/>
    <w:locked/>
    <w:rsid w:val="00AB22D0"/>
    <w:rPr>
      <w:lang w:val="ru-RU" w:eastAsia="ru-RU" w:bidi="ar-SA"/>
    </w:rPr>
  </w:style>
  <w:style w:type="character" w:customStyle="1" w:styleId="38">
    <w:name w:val="Знак Знак3"/>
    <w:locked/>
    <w:rsid w:val="00AB22D0"/>
    <w:rPr>
      <w:sz w:val="28"/>
      <w:lang w:val="ru-RU" w:eastAsia="ru-RU" w:bidi="ar-SA"/>
    </w:rPr>
  </w:style>
  <w:style w:type="character" w:customStyle="1" w:styleId="Normal">
    <w:name w:val="Normal Знак"/>
    <w:link w:val="111"/>
    <w:locked/>
    <w:rsid w:val="00AB22D0"/>
    <w:rPr>
      <w:rFonts w:ascii="Times New Roman" w:eastAsia="Times New Roman" w:hAnsi="Times New Roman" w:cs="Times New Roman"/>
      <w:snapToGrid w:val="0"/>
      <w:sz w:val="24"/>
      <w:szCs w:val="20"/>
    </w:rPr>
  </w:style>
  <w:style w:type="paragraph" w:customStyle="1" w:styleId="Normal10-02">
    <w:name w:val="Normal + 10 пт полужирный По центру Слева:  -02 см Справ..."/>
    <w:basedOn w:val="a0"/>
    <w:rsid w:val="00AB22D0"/>
    <w:pPr>
      <w:spacing w:after="0" w:line="240" w:lineRule="auto"/>
      <w:ind w:left="-113" w:right="-113"/>
      <w:jc w:val="center"/>
    </w:pPr>
    <w:rPr>
      <w:rFonts w:ascii="Times New Roman" w:eastAsia="Times New Roman" w:hAnsi="Times New Roman" w:cs="Times New Roman"/>
      <w:b/>
      <w:bCs/>
      <w:sz w:val="20"/>
      <w:szCs w:val="20"/>
    </w:rPr>
  </w:style>
  <w:style w:type="paragraph" w:customStyle="1" w:styleId="zagol1">
    <w:name w:val="zagol1"/>
    <w:basedOn w:val="a0"/>
    <w:rsid w:val="00AB22D0"/>
    <w:pPr>
      <w:spacing w:before="100" w:beforeAutospacing="1" w:after="100" w:afterAutospacing="1" w:line="240" w:lineRule="auto"/>
      <w:jc w:val="center"/>
    </w:pPr>
    <w:rPr>
      <w:rFonts w:ascii="Verdana" w:eastAsia="Times New Roman" w:hAnsi="Verdana" w:cs="Times New Roman"/>
      <w:b/>
      <w:bCs/>
      <w:color w:val="336699"/>
      <w:sz w:val="24"/>
      <w:szCs w:val="24"/>
    </w:rPr>
  </w:style>
  <w:style w:type="character" w:customStyle="1" w:styleId="181">
    <w:name w:val="Знак Знак18"/>
    <w:rsid w:val="00AB22D0"/>
    <w:rPr>
      <w:sz w:val="28"/>
      <w:lang w:val="ru-RU" w:eastAsia="ru-RU" w:bidi="ar-SA"/>
    </w:rPr>
  </w:style>
  <w:style w:type="character" w:customStyle="1" w:styleId="171">
    <w:name w:val="Знак Знак17"/>
    <w:rsid w:val="00AB22D0"/>
    <w:rPr>
      <w:sz w:val="28"/>
      <w:lang w:val="ru-RU" w:eastAsia="ru-RU" w:bidi="ar-SA"/>
    </w:rPr>
  </w:style>
  <w:style w:type="character" w:customStyle="1" w:styleId="91">
    <w:name w:val="Знак Знак9"/>
    <w:rsid w:val="00AB22D0"/>
    <w:rPr>
      <w:sz w:val="28"/>
      <w:lang w:val="ru-RU" w:eastAsia="ru-RU" w:bidi="ar-SA"/>
    </w:rPr>
  </w:style>
  <w:style w:type="table" w:styleId="-3">
    <w:name w:val="Table Web 3"/>
    <w:basedOn w:val="a2"/>
    <w:rsid w:val="00AB22D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5">
    <w:name w:val="Светлый список1"/>
    <w:basedOn w:val="a2"/>
    <w:rsid w:val="00AB22D0"/>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1">
    <w:name w:val="Heading 2 Char1"/>
    <w:locked/>
    <w:rsid w:val="00AB22D0"/>
    <w:rPr>
      <w:rFonts w:ascii="Times New Roman" w:hAnsi="Times New Roman" w:cs="Times New Roman"/>
      <w:b/>
      <w:bCs/>
      <w:sz w:val="28"/>
      <w:szCs w:val="28"/>
    </w:rPr>
  </w:style>
  <w:style w:type="table" w:customStyle="1" w:styleId="63">
    <w:name w:val="Сетка таблицы6"/>
    <w:basedOn w:val="a2"/>
    <w:next w:val="a4"/>
    <w:uiPriority w:val="59"/>
    <w:rsid w:val="00AB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0"/>
    <w:link w:val="312"/>
    <w:rsid w:val="00AB22D0"/>
    <w:pPr>
      <w:suppressAutoHyphens/>
      <w:spacing w:after="120" w:line="240" w:lineRule="auto"/>
    </w:pPr>
    <w:rPr>
      <w:rFonts w:ascii="Times New Roman" w:eastAsia="Times New Roman" w:hAnsi="Times New Roman" w:cs="Times New Roman"/>
      <w:sz w:val="16"/>
      <w:szCs w:val="16"/>
      <w:lang w:eastAsia="ar-SA"/>
    </w:rPr>
  </w:style>
  <w:style w:type="character" w:customStyle="1" w:styleId="312">
    <w:name w:val="Основной текст 31 Знак"/>
    <w:link w:val="311"/>
    <w:locked/>
    <w:rsid w:val="00AB22D0"/>
    <w:rPr>
      <w:rFonts w:ascii="Times New Roman" w:eastAsia="Times New Roman" w:hAnsi="Times New Roman" w:cs="Times New Roman"/>
      <w:sz w:val="16"/>
      <w:szCs w:val="16"/>
      <w:lang w:eastAsia="ar-SA"/>
    </w:rPr>
  </w:style>
  <w:style w:type="character" w:customStyle="1" w:styleId="ArNar">
    <w:name w:val="Обычный ArNar Знак"/>
    <w:link w:val="ArNar0"/>
    <w:locked/>
    <w:rsid w:val="00AB22D0"/>
    <w:rPr>
      <w:rFonts w:ascii="Arial Narrow" w:hAnsi="Arial Narrow"/>
      <w:color w:val="000000"/>
    </w:rPr>
  </w:style>
  <w:style w:type="paragraph" w:customStyle="1" w:styleId="ArNar0">
    <w:name w:val="Обычный ArNar"/>
    <w:basedOn w:val="a0"/>
    <w:link w:val="ArNar"/>
    <w:rsid w:val="00AB22D0"/>
    <w:pPr>
      <w:spacing w:after="0" w:line="240" w:lineRule="auto"/>
      <w:ind w:firstLine="709"/>
      <w:jc w:val="both"/>
    </w:pPr>
    <w:rPr>
      <w:rFonts w:ascii="Arial Narrow" w:hAnsi="Arial Narrow"/>
      <w:color w:val="000000"/>
    </w:rPr>
  </w:style>
  <w:style w:type="character" w:customStyle="1" w:styleId="TimesNewRoman121">
    <w:name w:val="Стиль Times New Roman 12 пт По центру Знак1"/>
    <w:link w:val="TimesNewRoman12"/>
    <w:locked/>
    <w:rsid w:val="00AB22D0"/>
    <w:rPr>
      <w:rFonts w:ascii="Arial" w:hAnsi="Arial" w:cs="Arial"/>
      <w:spacing w:val="-4"/>
      <w:sz w:val="24"/>
    </w:rPr>
  </w:style>
  <w:style w:type="paragraph" w:customStyle="1" w:styleId="TimesNewRoman12">
    <w:name w:val="Стиль Times New Roman 12 пт По центру"/>
    <w:basedOn w:val="a0"/>
    <w:link w:val="TimesNewRoman121"/>
    <w:rsid w:val="00AB22D0"/>
    <w:pPr>
      <w:widowControl w:val="0"/>
      <w:spacing w:after="0" w:line="240" w:lineRule="auto"/>
      <w:jc w:val="center"/>
    </w:pPr>
    <w:rPr>
      <w:rFonts w:ascii="Arial" w:hAnsi="Arial" w:cs="Arial"/>
      <w:spacing w:val="-4"/>
      <w:sz w:val="24"/>
    </w:rPr>
  </w:style>
  <w:style w:type="character" w:customStyle="1" w:styleId="description2">
    <w:name w:val="description2"/>
    <w:rsid w:val="00AB22D0"/>
    <w:rPr>
      <w:vanish/>
      <w:webHidden w:val="0"/>
      <w:sz w:val="21"/>
      <w:szCs w:val="21"/>
      <w:specVanish/>
    </w:rPr>
  </w:style>
  <w:style w:type="paragraph" w:customStyle="1" w:styleId="122">
    <w:name w:val="Основной 12"/>
    <w:basedOn w:val="af6"/>
    <w:link w:val="123"/>
    <w:qFormat/>
    <w:rsid w:val="00AB22D0"/>
    <w:pPr>
      <w:spacing w:before="40"/>
    </w:pPr>
  </w:style>
  <w:style w:type="character" w:customStyle="1" w:styleId="123">
    <w:name w:val="Основной 12 Знак"/>
    <w:link w:val="122"/>
    <w:rsid w:val="00AB22D0"/>
    <w:rPr>
      <w:rFonts w:ascii="Times New Roman" w:eastAsia="Times New Roman" w:hAnsi="Times New Roman" w:cs="Times New Roman"/>
      <w:snapToGrid w:val="0"/>
      <w:sz w:val="24"/>
      <w:szCs w:val="24"/>
    </w:rPr>
  </w:style>
  <w:style w:type="paragraph" w:customStyle="1" w:styleId="124">
    <w:name w:val="Курсив 12"/>
    <w:basedOn w:val="148"/>
    <w:link w:val="125"/>
    <w:qFormat/>
    <w:rsid w:val="00AB22D0"/>
  </w:style>
  <w:style w:type="character" w:customStyle="1" w:styleId="125">
    <w:name w:val="Курсив 12 Знак"/>
    <w:link w:val="124"/>
    <w:rsid w:val="00AB22D0"/>
    <w:rPr>
      <w:rFonts w:ascii="Times New Roman" w:eastAsia="Times New Roman" w:hAnsi="Times New Roman" w:cs="Times New Roman"/>
      <w:i/>
      <w:sz w:val="24"/>
      <w:szCs w:val="24"/>
    </w:rPr>
  </w:style>
  <w:style w:type="paragraph" w:customStyle="1" w:styleId="affff0">
    <w:name w:val="Табличный"/>
    <w:basedOn w:val="a0"/>
    <w:link w:val="affff1"/>
    <w:qFormat/>
    <w:rsid w:val="00AB22D0"/>
    <w:pPr>
      <w:spacing w:after="0" w:line="240" w:lineRule="auto"/>
    </w:pPr>
    <w:rPr>
      <w:rFonts w:ascii="Times New Roman" w:eastAsia="Calibri" w:hAnsi="Times New Roman" w:cs="Times New Roman"/>
      <w:sz w:val="26"/>
      <w:szCs w:val="26"/>
      <w:lang w:eastAsia="en-US"/>
    </w:rPr>
  </w:style>
  <w:style w:type="character" w:customStyle="1" w:styleId="affff1">
    <w:name w:val="Табличный Знак"/>
    <w:link w:val="affff0"/>
    <w:rsid w:val="00AB22D0"/>
    <w:rPr>
      <w:rFonts w:ascii="Times New Roman" w:eastAsia="Calibri" w:hAnsi="Times New Roman" w:cs="Times New Roman"/>
      <w:sz w:val="26"/>
      <w:szCs w:val="26"/>
      <w:lang w:eastAsia="en-US"/>
    </w:rPr>
  </w:style>
  <w:style w:type="character" w:customStyle="1" w:styleId="affff2">
    <w:name w:val="Таблица_шапка Знак"/>
    <w:basedOn w:val="a1"/>
    <w:link w:val="affff3"/>
    <w:locked/>
    <w:rsid w:val="00AB22D0"/>
    <w:rPr>
      <w:rFonts w:ascii="Times New Roman" w:eastAsia="Times New Roman" w:hAnsi="Times New Roman" w:cs="Times New Roman"/>
      <w:b/>
      <w:sz w:val="20"/>
      <w:szCs w:val="24"/>
    </w:rPr>
  </w:style>
  <w:style w:type="paragraph" w:customStyle="1" w:styleId="affff3">
    <w:name w:val="Таблица_шапка"/>
    <w:basedOn w:val="a0"/>
    <w:link w:val="affff2"/>
    <w:qFormat/>
    <w:rsid w:val="00AB22D0"/>
    <w:pPr>
      <w:keepNext/>
      <w:widowControl w:val="0"/>
      <w:autoSpaceDE w:val="0"/>
      <w:autoSpaceDN w:val="0"/>
      <w:adjustRightInd w:val="0"/>
      <w:spacing w:after="0" w:line="240" w:lineRule="auto"/>
      <w:contextualSpacing/>
      <w:jc w:val="center"/>
    </w:pPr>
    <w:rPr>
      <w:rFonts w:ascii="Times New Roman" w:eastAsia="Times New Roman" w:hAnsi="Times New Roman" w:cs="Times New Roman"/>
      <w:b/>
      <w:sz w:val="20"/>
      <w:szCs w:val="24"/>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AB22D0"/>
    <w:rPr>
      <w:b/>
      <w:bCs/>
      <w:sz w:val="22"/>
      <w:szCs w:val="22"/>
    </w:rPr>
  </w:style>
  <w:style w:type="paragraph" w:customStyle="1" w:styleId="affff4">
    <w:name w:val="Абзац"/>
    <w:basedOn w:val="a0"/>
    <w:link w:val="affff5"/>
    <w:uiPriority w:val="99"/>
    <w:rsid w:val="00AB22D0"/>
    <w:pPr>
      <w:spacing w:after="0" w:line="240" w:lineRule="auto"/>
      <w:ind w:firstLine="567"/>
      <w:jc w:val="both"/>
    </w:pPr>
    <w:rPr>
      <w:rFonts w:ascii="Times New Roman" w:eastAsia="Times New Roman" w:hAnsi="Times New Roman" w:cs="Times New Roman"/>
      <w:sz w:val="24"/>
      <w:szCs w:val="24"/>
    </w:rPr>
  </w:style>
  <w:style w:type="character" w:customStyle="1" w:styleId="affff5">
    <w:name w:val="Абзац Знак"/>
    <w:link w:val="affff4"/>
    <w:uiPriority w:val="99"/>
    <w:locked/>
    <w:rsid w:val="00AB22D0"/>
    <w:rPr>
      <w:rFonts w:ascii="Times New Roman" w:eastAsia="Times New Roman" w:hAnsi="Times New Roman" w:cs="Times New Roman"/>
      <w:sz w:val="24"/>
      <w:szCs w:val="24"/>
    </w:rPr>
  </w:style>
  <w:style w:type="paragraph" w:customStyle="1" w:styleId="S">
    <w:name w:val="S_Титульный"/>
    <w:basedOn w:val="a0"/>
    <w:uiPriority w:val="99"/>
    <w:rsid w:val="00AB22D0"/>
    <w:pPr>
      <w:spacing w:after="0" w:line="360" w:lineRule="auto"/>
      <w:ind w:left="3240"/>
      <w:jc w:val="right"/>
    </w:pPr>
    <w:rPr>
      <w:rFonts w:ascii="Times New Roman" w:eastAsia="Times New Roman" w:hAnsi="Times New Roman" w:cs="Times New Roman"/>
      <w:b/>
      <w:bCs/>
      <w:sz w:val="32"/>
      <w:szCs w:val="32"/>
    </w:rPr>
  </w:style>
  <w:style w:type="paragraph" w:customStyle="1" w:styleId="S0">
    <w:name w:val="S_Обычный"/>
    <w:basedOn w:val="a0"/>
    <w:link w:val="S1"/>
    <w:uiPriority w:val="99"/>
    <w:rsid w:val="00AB22D0"/>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1">
    <w:name w:val="S_Обычный Знак"/>
    <w:link w:val="S0"/>
    <w:uiPriority w:val="99"/>
    <w:locked/>
    <w:rsid w:val="00AB22D0"/>
    <w:rPr>
      <w:rFonts w:ascii="Times New Roman" w:eastAsia="Times New Roman" w:hAnsi="Times New Roman" w:cs="Times New Roman"/>
      <w:sz w:val="24"/>
      <w:szCs w:val="24"/>
      <w:lang w:eastAsia="ar-SA"/>
    </w:rPr>
  </w:style>
  <w:style w:type="paragraph" w:customStyle="1" w:styleId="affff6">
    <w:name w:val="ООО  «Институт Территориального Планирования"/>
    <w:basedOn w:val="a0"/>
    <w:link w:val="affff7"/>
    <w:uiPriority w:val="99"/>
    <w:rsid w:val="00AB22D0"/>
    <w:pPr>
      <w:spacing w:after="0" w:line="360" w:lineRule="auto"/>
      <w:ind w:left="709"/>
      <w:jc w:val="right"/>
    </w:pPr>
    <w:rPr>
      <w:rFonts w:ascii="Times New Roman" w:eastAsia="Times New Roman" w:hAnsi="Times New Roman" w:cs="Times New Roman"/>
      <w:sz w:val="24"/>
      <w:szCs w:val="24"/>
    </w:rPr>
  </w:style>
  <w:style w:type="character" w:customStyle="1" w:styleId="affff7">
    <w:name w:val="ООО  «Институт Территориального Планирования Знак"/>
    <w:link w:val="affff6"/>
    <w:uiPriority w:val="99"/>
    <w:locked/>
    <w:rsid w:val="00AB22D0"/>
    <w:rPr>
      <w:rFonts w:ascii="Times New Roman" w:eastAsia="Times New Roman" w:hAnsi="Times New Roman" w:cs="Times New Roman"/>
      <w:sz w:val="24"/>
      <w:szCs w:val="24"/>
    </w:rPr>
  </w:style>
  <w:style w:type="table" w:customStyle="1" w:styleId="72">
    <w:name w:val="Сетка таблицы7"/>
    <w:basedOn w:val="a2"/>
    <w:next w:val="a4"/>
    <w:uiPriority w:val="59"/>
    <w:rsid w:val="00AB22D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No Spacing"/>
    <w:aliases w:val="Бес интервала"/>
    <w:link w:val="affff9"/>
    <w:qFormat/>
    <w:rsid w:val="00AB22D0"/>
    <w:pPr>
      <w:spacing w:after="0" w:line="240" w:lineRule="auto"/>
    </w:pPr>
    <w:rPr>
      <w:rFonts w:ascii="Times New Roman" w:eastAsia="Times New Roman" w:hAnsi="Times New Roman" w:cs="Times New Roman"/>
      <w:sz w:val="24"/>
      <w:szCs w:val="24"/>
    </w:rPr>
  </w:style>
  <w:style w:type="character" w:customStyle="1" w:styleId="affff9">
    <w:name w:val="Без интервала Знак"/>
    <w:aliases w:val="Бес интервала Знак"/>
    <w:link w:val="affff8"/>
    <w:locked/>
    <w:rsid w:val="00AB22D0"/>
    <w:rPr>
      <w:rFonts w:ascii="Times New Roman" w:eastAsia="Times New Roman" w:hAnsi="Times New Roman" w:cs="Times New Roman"/>
      <w:sz w:val="24"/>
      <w:szCs w:val="24"/>
    </w:rPr>
  </w:style>
  <w:style w:type="paragraph" w:customStyle="1" w:styleId="1f6">
    <w:name w:val="Заголовок_1_РМН"/>
    <w:basedOn w:val="1"/>
    <w:qFormat/>
    <w:rsid w:val="00AB22D0"/>
    <w:pPr>
      <w:keepNext/>
      <w:spacing w:before="120" w:beforeAutospacing="0" w:after="120" w:afterAutospacing="0"/>
      <w:jc w:val="center"/>
    </w:pPr>
    <w:rPr>
      <w:rFonts w:eastAsiaTheme="majorEastAsia"/>
      <w:kern w:val="32"/>
      <w:sz w:val="28"/>
      <w:szCs w:val="32"/>
      <w:lang w:eastAsia="en-US"/>
    </w:rPr>
  </w:style>
  <w:style w:type="paragraph" w:customStyle="1" w:styleId="2e">
    <w:name w:val="Заголовок_2_РМН"/>
    <w:basedOn w:val="2"/>
    <w:qFormat/>
    <w:rsid w:val="00AB22D0"/>
    <w:pPr>
      <w:keepLines w:val="0"/>
      <w:spacing w:before="60" w:after="60"/>
      <w:jc w:val="center"/>
    </w:pPr>
    <w:rPr>
      <w:rFonts w:ascii="Times New Roman" w:hAnsi="Times New Roman" w:cs="Times New Roman"/>
      <w:iCs/>
      <w:color w:val="auto"/>
      <w:sz w:val="28"/>
      <w:szCs w:val="28"/>
      <w:lang w:eastAsia="en-US"/>
    </w:rPr>
  </w:style>
  <w:style w:type="paragraph" w:customStyle="1" w:styleId="affffa">
    <w:name w:val="Основной_РМН"/>
    <w:basedOn w:val="a0"/>
    <w:autoRedefine/>
    <w:qFormat/>
    <w:rsid w:val="00AB22D0"/>
    <w:pPr>
      <w:spacing w:after="0" w:line="240" w:lineRule="auto"/>
      <w:ind w:firstLine="567"/>
      <w:jc w:val="both"/>
    </w:pPr>
    <w:rPr>
      <w:rFonts w:ascii="Times New Roman" w:hAnsi="Times New Roman" w:cs="Times New Roman"/>
      <w:sz w:val="28"/>
      <w:szCs w:val="24"/>
      <w:shd w:val="clear" w:color="auto" w:fill="FFFFFF"/>
      <w:lang w:eastAsia="en-US"/>
    </w:rPr>
  </w:style>
  <w:style w:type="paragraph" w:customStyle="1" w:styleId="1f7">
    <w:name w:val="Название_РМН_1"/>
    <w:basedOn w:val="a0"/>
    <w:qFormat/>
    <w:rsid w:val="00AB22D0"/>
    <w:pPr>
      <w:keepNext/>
      <w:spacing w:before="240" w:after="240" w:line="240" w:lineRule="auto"/>
      <w:jc w:val="center"/>
      <w:outlineLvl w:val="0"/>
    </w:pPr>
    <w:rPr>
      <w:rFonts w:ascii="Times New Roman" w:eastAsiaTheme="majorEastAsia" w:hAnsi="Times New Roman" w:cs="Times New Roman"/>
      <w:b/>
      <w:bCs/>
      <w:kern w:val="32"/>
      <w:sz w:val="32"/>
      <w:szCs w:val="32"/>
      <w:lang w:eastAsia="en-US"/>
    </w:rPr>
  </w:style>
  <w:style w:type="paragraph" w:customStyle="1" w:styleId="39">
    <w:name w:val="Заголовок_3_РМН"/>
    <w:basedOn w:val="3"/>
    <w:qFormat/>
    <w:rsid w:val="00AB22D0"/>
    <w:pPr>
      <w:keepLines w:val="0"/>
      <w:spacing w:before="120" w:after="120"/>
      <w:jc w:val="center"/>
    </w:pPr>
    <w:rPr>
      <w:rFonts w:ascii="Times New Roman" w:hAnsi="Times New Roman" w:cs="Times New Roman"/>
      <w:color w:val="auto"/>
      <w:sz w:val="28"/>
      <w:szCs w:val="26"/>
      <w:lang w:eastAsia="en-US"/>
    </w:rPr>
  </w:style>
  <w:style w:type="paragraph" w:customStyle="1" w:styleId="44">
    <w:name w:val="Заголовок_4_РМН"/>
    <w:basedOn w:val="39"/>
    <w:autoRedefine/>
    <w:qFormat/>
    <w:rsid w:val="00AB22D0"/>
    <w:pPr>
      <w:jc w:val="both"/>
    </w:pPr>
    <w:rPr>
      <w:b w:val="0"/>
    </w:rPr>
  </w:style>
  <w:style w:type="paragraph" w:customStyle="1" w:styleId="headertext">
    <w:name w:val="headertext"/>
    <w:basedOn w:val="a0"/>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styleId="45">
    <w:name w:val="toc 4"/>
    <w:basedOn w:val="a0"/>
    <w:next w:val="a0"/>
    <w:autoRedefine/>
    <w:uiPriority w:val="39"/>
    <w:unhideWhenUsed/>
    <w:rsid w:val="00AB22D0"/>
    <w:pPr>
      <w:spacing w:after="100"/>
      <w:ind w:left="660"/>
    </w:pPr>
  </w:style>
  <w:style w:type="paragraph" w:styleId="53">
    <w:name w:val="toc 5"/>
    <w:basedOn w:val="a0"/>
    <w:next w:val="a0"/>
    <w:autoRedefine/>
    <w:uiPriority w:val="39"/>
    <w:unhideWhenUsed/>
    <w:rsid w:val="00AB22D0"/>
    <w:pPr>
      <w:spacing w:after="100"/>
      <w:ind w:left="880"/>
    </w:pPr>
  </w:style>
  <w:style w:type="paragraph" w:styleId="64">
    <w:name w:val="toc 6"/>
    <w:basedOn w:val="a0"/>
    <w:next w:val="a0"/>
    <w:autoRedefine/>
    <w:uiPriority w:val="39"/>
    <w:unhideWhenUsed/>
    <w:rsid w:val="00AB22D0"/>
    <w:pPr>
      <w:spacing w:after="100"/>
      <w:ind w:left="1100"/>
    </w:pPr>
  </w:style>
  <w:style w:type="paragraph" w:styleId="73">
    <w:name w:val="toc 7"/>
    <w:basedOn w:val="a0"/>
    <w:next w:val="a0"/>
    <w:autoRedefine/>
    <w:uiPriority w:val="39"/>
    <w:unhideWhenUsed/>
    <w:rsid w:val="00AB22D0"/>
    <w:pPr>
      <w:spacing w:after="100"/>
      <w:ind w:left="1320"/>
    </w:pPr>
  </w:style>
  <w:style w:type="paragraph" w:styleId="83">
    <w:name w:val="toc 8"/>
    <w:basedOn w:val="a0"/>
    <w:next w:val="a0"/>
    <w:autoRedefine/>
    <w:uiPriority w:val="39"/>
    <w:unhideWhenUsed/>
    <w:rsid w:val="00AB22D0"/>
    <w:pPr>
      <w:spacing w:after="100"/>
      <w:ind w:left="1540"/>
    </w:pPr>
  </w:style>
  <w:style w:type="paragraph" w:styleId="92">
    <w:name w:val="toc 9"/>
    <w:basedOn w:val="a0"/>
    <w:next w:val="a0"/>
    <w:autoRedefine/>
    <w:uiPriority w:val="39"/>
    <w:unhideWhenUsed/>
    <w:rsid w:val="00AB22D0"/>
    <w:pPr>
      <w:spacing w:after="100"/>
      <w:ind w:left="1760"/>
    </w:pPr>
  </w:style>
  <w:style w:type="paragraph" w:customStyle="1" w:styleId="msonormal0">
    <w:name w:val="msonormal"/>
    <w:basedOn w:val="a0"/>
    <w:rsid w:val="00A95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0"/>
    <w:rsid w:val="00A95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a1"/>
    <w:rsid w:val="00A95045"/>
  </w:style>
  <w:style w:type="character" w:customStyle="1" w:styleId="textrun">
    <w:name w:val="textrun"/>
    <w:basedOn w:val="a1"/>
    <w:rsid w:val="00A95045"/>
  </w:style>
  <w:style w:type="character" w:customStyle="1" w:styleId="normaltextrun">
    <w:name w:val="normaltextrun"/>
    <w:basedOn w:val="a1"/>
    <w:rsid w:val="00A95045"/>
  </w:style>
  <w:style w:type="character" w:customStyle="1" w:styleId="eop">
    <w:name w:val="eop"/>
    <w:basedOn w:val="a1"/>
    <w:rsid w:val="00A95045"/>
  </w:style>
  <w:style w:type="character" w:customStyle="1" w:styleId="spellingerror">
    <w:name w:val="spellingerror"/>
    <w:basedOn w:val="a1"/>
    <w:rsid w:val="00A95045"/>
  </w:style>
  <w:style w:type="character" w:customStyle="1" w:styleId="contextualspellingandgrammarerror">
    <w:name w:val="contextualspellingandgrammarerror"/>
    <w:basedOn w:val="a1"/>
    <w:rsid w:val="00A9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qFormat="1"/>
    <w:lsdException w:name="footnote reference" w:uiPriority="0"/>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Web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44CC8"/>
  </w:style>
  <w:style w:type="paragraph" w:styleId="1">
    <w:name w:val="heading 1"/>
    <w:basedOn w:val="a0"/>
    <w:link w:val="10"/>
    <w:qFormat/>
    <w:rsid w:val="00B24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бббббббббб"/>
    <w:basedOn w:val="a0"/>
    <w:next w:val="a0"/>
    <w:link w:val="20"/>
    <w:unhideWhenUsed/>
    <w:qFormat/>
    <w:rsid w:val="00AB22D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AB22D0"/>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0"/>
    <w:next w:val="a0"/>
    <w:link w:val="40"/>
    <w:unhideWhenUsed/>
    <w:qFormat/>
    <w:rsid w:val="00AB22D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0"/>
    <w:next w:val="a0"/>
    <w:link w:val="50"/>
    <w:unhideWhenUsed/>
    <w:qFormat/>
    <w:rsid w:val="00AB22D0"/>
    <w:pPr>
      <w:keepNext/>
      <w:keepLines/>
      <w:spacing w:before="200" w:after="80" w:line="240" w:lineRule="auto"/>
      <w:outlineLvl w:val="4"/>
    </w:pPr>
    <w:rPr>
      <w:rFonts w:ascii="Times New Roman" w:eastAsiaTheme="majorEastAsia" w:hAnsi="Times New Roman" w:cs="Times New Roman"/>
      <w:b/>
      <w:sz w:val="24"/>
      <w:szCs w:val="24"/>
    </w:rPr>
  </w:style>
  <w:style w:type="paragraph" w:styleId="60">
    <w:name w:val="heading 6"/>
    <w:basedOn w:val="a0"/>
    <w:next w:val="a0"/>
    <w:link w:val="61"/>
    <w:unhideWhenUsed/>
    <w:qFormat/>
    <w:rsid w:val="00AB22D0"/>
    <w:pPr>
      <w:keepNext/>
      <w:keepLines/>
      <w:spacing w:before="200" w:after="0"/>
      <w:outlineLvl w:val="5"/>
    </w:pPr>
    <w:rPr>
      <w:rFonts w:ascii="Times New Roman" w:eastAsiaTheme="majorEastAsia" w:hAnsi="Times New Roman" w:cs="Times New Roman"/>
      <w:b/>
      <w:iCs/>
      <w:sz w:val="24"/>
      <w:szCs w:val="24"/>
    </w:rPr>
  </w:style>
  <w:style w:type="paragraph" w:styleId="7">
    <w:name w:val="heading 7"/>
    <w:basedOn w:val="a0"/>
    <w:next w:val="a0"/>
    <w:link w:val="70"/>
    <w:unhideWhenUsed/>
    <w:qFormat/>
    <w:rsid w:val="00AB22D0"/>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0"/>
    <w:next w:val="a0"/>
    <w:link w:val="80"/>
    <w:qFormat/>
    <w:rsid w:val="00AB22D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AB22D0"/>
    <w:pPr>
      <w:keepNext/>
      <w:spacing w:after="0" w:line="240" w:lineRule="auto"/>
      <w:ind w:firstLine="5529"/>
      <w:jc w:val="both"/>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6B2B37"/>
    <w:pPr>
      <w:widowControl w:val="0"/>
      <w:autoSpaceDE w:val="0"/>
      <w:autoSpaceDN w:val="0"/>
      <w:adjustRightInd w:val="0"/>
      <w:spacing w:after="0" w:line="240" w:lineRule="auto"/>
    </w:pPr>
    <w:rPr>
      <w:rFonts w:ascii="Courier New" w:hAnsi="Courier New" w:cs="Courier New"/>
      <w:sz w:val="20"/>
      <w:szCs w:val="20"/>
    </w:rPr>
  </w:style>
  <w:style w:type="table" w:styleId="a4">
    <w:name w:val="Table Grid"/>
    <w:basedOn w:val="a2"/>
    <w:uiPriority w:val="39"/>
    <w:rsid w:val="00F83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CC449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C449D"/>
  </w:style>
  <w:style w:type="paragraph" w:styleId="a7">
    <w:name w:val="footer"/>
    <w:basedOn w:val="a0"/>
    <w:link w:val="a8"/>
    <w:uiPriority w:val="99"/>
    <w:unhideWhenUsed/>
    <w:rsid w:val="00CC449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C449D"/>
  </w:style>
  <w:style w:type="character" w:styleId="a9">
    <w:name w:val="Strong"/>
    <w:basedOn w:val="a1"/>
    <w:uiPriority w:val="22"/>
    <w:qFormat/>
    <w:rsid w:val="00AE0CCA"/>
    <w:rPr>
      <w:b/>
      <w:bCs/>
    </w:rPr>
  </w:style>
  <w:style w:type="paragraph" w:customStyle="1" w:styleId="aa">
    <w:name w:val="Стиль"/>
    <w:rsid w:val="003A1005"/>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styleId="ab">
    <w:name w:val="Balloon Text"/>
    <w:basedOn w:val="a0"/>
    <w:link w:val="ac"/>
    <w:uiPriority w:val="99"/>
    <w:unhideWhenUsed/>
    <w:rsid w:val="004F7AA6"/>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4F7AA6"/>
    <w:rPr>
      <w:rFonts w:ascii="Tahoma" w:hAnsi="Tahoma" w:cs="Tahoma"/>
      <w:sz w:val="16"/>
      <w:szCs w:val="16"/>
    </w:rPr>
  </w:style>
  <w:style w:type="paragraph" w:styleId="ad">
    <w:name w:val="Plain Text"/>
    <w:basedOn w:val="a0"/>
    <w:link w:val="ae"/>
    <w:rsid w:val="00A03BB1"/>
    <w:pPr>
      <w:spacing w:after="0" w:line="240" w:lineRule="auto"/>
    </w:pPr>
    <w:rPr>
      <w:rFonts w:ascii="Courier New" w:eastAsia="Times New Roman" w:hAnsi="Courier New" w:cs="Courier New"/>
      <w:sz w:val="20"/>
      <w:szCs w:val="20"/>
    </w:rPr>
  </w:style>
  <w:style w:type="character" w:customStyle="1" w:styleId="ae">
    <w:name w:val="Текст Знак"/>
    <w:basedOn w:val="a1"/>
    <w:link w:val="ad"/>
    <w:rsid w:val="00A03BB1"/>
    <w:rPr>
      <w:rFonts w:ascii="Courier New" w:eastAsia="Times New Roman" w:hAnsi="Courier New" w:cs="Courier New"/>
      <w:sz w:val="20"/>
      <w:szCs w:val="20"/>
    </w:rPr>
  </w:style>
  <w:style w:type="paragraph" w:styleId="af">
    <w:name w:val="List Paragraph"/>
    <w:basedOn w:val="a0"/>
    <w:uiPriority w:val="34"/>
    <w:qFormat/>
    <w:rsid w:val="003B1E58"/>
    <w:pPr>
      <w:ind w:left="720"/>
      <w:contextualSpacing/>
    </w:pPr>
  </w:style>
  <w:style w:type="paragraph" w:customStyle="1" w:styleId="ConsPlusCell">
    <w:name w:val="ConsPlusCell"/>
    <w:rsid w:val="00B45D5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C3066F"/>
    <w:pPr>
      <w:widowControl w:val="0"/>
      <w:autoSpaceDE w:val="0"/>
      <w:autoSpaceDN w:val="0"/>
      <w:spacing w:after="0" w:line="240" w:lineRule="auto"/>
    </w:pPr>
    <w:rPr>
      <w:rFonts w:ascii="Calibri" w:eastAsia="Times New Roman" w:hAnsi="Calibri" w:cs="Calibri"/>
      <w:szCs w:val="20"/>
    </w:rPr>
  </w:style>
  <w:style w:type="character" w:styleId="af0">
    <w:name w:val="Hyperlink"/>
    <w:basedOn w:val="a1"/>
    <w:uiPriority w:val="99"/>
    <w:unhideWhenUsed/>
    <w:rsid w:val="00C3066F"/>
    <w:rPr>
      <w:color w:val="0000FF"/>
      <w:u w:val="single"/>
    </w:rPr>
  </w:style>
  <w:style w:type="character" w:customStyle="1" w:styleId="10">
    <w:name w:val="Заголовок 1 Знак"/>
    <w:basedOn w:val="a1"/>
    <w:link w:val="1"/>
    <w:rsid w:val="00B24AF8"/>
    <w:rPr>
      <w:rFonts w:ascii="Times New Roman" w:eastAsia="Times New Roman" w:hAnsi="Times New Roman" w:cs="Times New Roman"/>
      <w:b/>
      <w:bCs/>
      <w:kern w:val="36"/>
      <w:sz w:val="48"/>
      <w:szCs w:val="48"/>
    </w:rPr>
  </w:style>
  <w:style w:type="character" w:customStyle="1" w:styleId="20">
    <w:name w:val="Заголовок 2 Знак"/>
    <w:aliases w:val="бббббббббб Знак"/>
    <w:basedOn w:val="a1"/>
    <w:link w:val="2"/>
    <w:rsid w:val="00AB22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B22D0"/>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AB22D0"/>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1"/>
    <w:link w:val="5"/>
    <w:rsid w:val="00AB22D0"/>
    <w:rPr>
      <w:rFonts w:ascii="Times New Roman" w:eastAsiaTheme="majorEastAsia" w:hAnsi="Times New Roman" w:cs="Times New Roman"/>
      <w:b/>
      <w:sz w:val="24"/>
      <w:szCs w:val="24"/>
    </w:rPr>
  </w:style>
  <w:style w:type="character" w:customStyle="1" w:styleId="61">
    <w:name w:val="Заголовок 6 Знак"/>
    <w:basedOn w:val="a1"/>
    <w:link w:val="60"/>
    <w:rsid w:val="00AB22D0"/>
    <w:rPr>
      <w:rFonts w:ascii="Times New Roman" w:eastAsiaTheme="majorEastAsia" w:hAnsi="Times New Roman" w:cs="Times New Roman"/>
      <w:b/>
      <w:iCs/>
      <w:sz w:val="24"/>
      <w:szCs w:val="24"/>
    </w:rPr>
  </w:style>
  <w:style w:type="character" w:customStyle="1" w:styleId="70">
    <w:name w:val="Заголовок 7 Знак"/>
    <w:basedOn w:val="a1"/>
    <w:link w:val="7"/>
    <w:rsid w:val="00AB22D0"/>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1"/>
    <w:link w:val="8"/>
    <w:rsid w:val="00AB22D0"/>
    <w:rPr>
      <w:rFonts w:ascii="Times New Roman" w:eastAsia="Times New Roman" w:hAnsi="Times New Roman" w:cs="Times New Roman"/>
      <w:i/>
      <w:iCs/>
      <w:sz w:val="24"/>
      <w:szCs w:val="24"/>
    </w:rPr>
  </w:style>
  <w:style w:type="character" w:customStyle="1" w:styleId="90">
    <w:name w:val="Заголовок 9 Знак"/>
    <w:basedOn w:val="a1"/>
    <w:link w:val="9"/>
    <w:rsid w:val="00AB22D0"/>
    <w:rPr>
      <w:rFonts w:ascii="Times New Roman" w:eastAsia="Times New Roman" w:hAnsi="Times New Roman" w:cs="Times New Roman"/>
      <w:sz w:val="28"/>
      <w:szCs w:val="20"/>
    </w:rPr>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0"/>
    <w:link w:val="140"/>
    <w:rsid w:val="00AB22D0"/>
    <w:pPr>
      <w:spacing w:after="0" w:line="240" w:lineRule="auto"/>
    </w:pPr>
    <w:rPr>
      <w:rFonts w:ascii="Times New Roman" w:eastAsia="Times New Roman" w:hAnsi="Times New Roman" w:cs="Times New Roman"/>
      <w:sz w:val="28"/>
      <w:szCs w:val="20"/>
    </w:rPr>
  </w:style>
  <w:style w:type="character" w:styleId="af1">
    <w:name w:val="page number"/>
    <w:rsid w:val="00AB22D0"/>
  </w:style>
  <w:style w:type="paragraph" w:customStyle="1" w:styleId="21">
    <w:name w:val="Основной текст 21"/>
    <w:basedOn w:val="a0"/>
    <w:rsid w:val="00AB22D0"/>
    <w:pPr>
      <w:spacing w:after="0" w:line="240" w:lineRule="auto"/>
      <w:jc w:val="center"/>
    </w:pPr>
    <w:rPr>
      <w:rFonts w:ascii="Times New Roman" w:eastAsia="Times New Roman" w:hAnsi="Times New Roman" w:cs="Times New Roman"/>
      <w:sz w:val="28"/>
      <w:szCs w:val="20"/>
      <w:lang w:eastAsia="ar-SA"/>
    </w:rPr>
  </w:style>
  <w:style w:type="paragraph" w:customStyle="1" w:styleId="11">
    <w:name w:val="основной 1"/>
    <w:basedOn w:val="a0"/>
    <w:link w:val="12"/>
    <w:autoRedefine/>
    <w:qFormat/>
    <w:rsid w:val="00AB22D0"/>
    <w:pPr>
      <w:spacing w:before="80" w:after="0" w:line="240" w:lineRule="auto"/>
      <w:ind w:firstLine="567"/>
      <w:jc w:val="both"/>
    </w:pPr>
    <w:rPr>
      <w:rFonts w:ascii="Times New Roman" w:eastAsia="Times New Roman" w:hAnsi="Times New Roman" w:cs="Times New Roman"/>
      <w:sz w:val="28"/>
      <w:szCs w:val="28"/>
    </w:rPr>
  </w:style>
  <w:style w:type="character" w:customStyle="1" w:styleId="12">
    <w:name w:val="основной 1 Знак"/>
    <w:link w:val="11"/>
    <w:rsid w:val="00AB22D0"/>
    <w:rPr>
      <w:rFonts w:ascii="Times New Roman" w:eastAsia="Times New Roman" w:hAnsi="Times New Roman" w:cs="Times New Roman"/>
      <w:sz w:val="28"/>
      <w:szCs w:val="28"/>
    </w:rPr>
  </w:style>
  <w:style w:type="paragraph" w:styleId="13">
    <w:name w:val="toc 1"/>
    <w:basedOn w:val="a0"/>
    <w:next w:val="a0"/>
    <w:autoRedefine/>
    <w:uiPriority w:val="39"/>
    <w:unhideWhenUsed/>
    <w:qFormat/>
    <w:rsid w:val="00AB22D0"/>
    <w:pPr>
      <w:spacing w:after="100" w:line="240" w:lineRule="auto"/>
    </w:pPr>
    <w:rPr>
      <w:rFonts w:ascii="Times New Roman" w:eastAsia="Times New Roman" w:hAnsi="Times New Roman" w:cs="Times New Roman"/>
      <w:sz w:val="20"/>
      <w:szCs w:val="20"/>
    </w:rPr>
  </w:style>
  <w:style w:type="character" w:customStyle="1" w:styleId="140">
    <w:name w:val="Обычный + 14 пт Знак"/>
    <w:aliases w:val="По центру Знак"/>
    <w:link w:val="14"/>
    <w:rsid w:val="00AB22D0"/>
    <w:rPr>
      <w:rFonts w:ascii="Times New Roman" w:eastAsia="Times New Roman" w:hAnsi="Times New Roman" w:cs="Times New Roman"/>
      <w:sz w:val="28"/>
      <w:szCs w:val="20"/>
    </w:rPr>
  </w:style>
  <w:style w:type="paragraph" w:styleId="31">
    <w:name w:val="toc 3"/>
    <w:basedOn w:val="a0"/>
    <w:next w:val="a0"/>
    <w:autoRedefine/>
    <w:uiPriority w:val="39"/>
    <w:unhideWhenUsed/>
    <w:qFormat/>
    <w:rsid w:val="00AB22D0"/>
    <w:pPr>
      <w:spacing w:after="100" w:line="240" w:lineRule="auto"/>
      <w:ind w:left="400"/>
    </w:pPr>
    <w:rPr>
      <w:rFonts w:ascii="Times New Roman" w:eastAsia="Times New Roman" w:hAnsi="Times New Roman" w:cs="Times New Roman"/>
      <w:sz w:val="20"/>
      <w:szCs w:val="20"/>
    </w:rPr>
  </w:style>
  <w:style w:type="paragraph" w:styleId="af2">
    <w:name w:val="TOC Heading"/>
    <w:basedOn w:val="1"/>
    <w:next w:val="a0"/>
    <w:uiPriority w:val="39"/>
    <w:unhideWhenUsed/>
    <w:qFormat/>
    <w:rsid w:val="00AB22D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2">
    <w:name w:val="toc 2"/>
    <w:basedOn w:val="a0"/>
    <w:next w:val="a0"/>
    <w:autoRedefine/>
    <w:uiPriority w:val="39"/>
    <w:unhideWhenUsed/>
    <w:qFormat/>
    <w:rsid w:val="00AB22D0"/>
    <w:pPr>
      <w:spacing w:after="100" w:line="240" w:lineRule="auto"/>
      <w:ind w:left="200"/>
    </w:pPr>
    <w:rPr>
      <w:rFonts w:ascii="Times New Roman" w:eastAsia="Times New Roman" w:hAnsi="Times New Roman" w:cs="Times New Roman"/>
      <w:sz w:val="20"/>
      <w:szCs w:val="20"/>
    </w:rPr>
  </w:style>
  <w:style w:type="paragraph" w:customStyle="1" w:styleId="141">
    <w:name w:val="Основной 14"/>
    <w:basedOn w:val="a0"/>
    <w:link w:val="142"/>
    <w:qFormat/>
    <w:rsid w:val="00AB22D0"/>
    <w:pPr>
      <w:spacing w:after="120" w:line="240" w:lineRule="auto"/>
      <w:ind w:right="-16" w:firstLine="720"/>
      <w:jc w:val="both"/>
    </w:pPr>
    <w:rPr>
      <w:rFonts w:ascii="Times New Roman" w:eastAsia="Times New Roman" w:hAnsi="Times New Roman" w:cs="Times New Roman"/>
      <w:sz w:val="28"/>
      <w:szCs w:val="28"/>
    </w:rPr>
  </w:style>
  <w:style w:type="character" w:customStyle="1" w:styleId="142">
    <w:name w:val="Основной 14 Знак"/>
    <w:link w:val="141"/>
    <w:rsid w:val="00AB22D0"/>
    <w:rPr>
      <w:rFonts w:ascii="Times New Roman" w:eastAsia="Times New Roman" w:hAnsi="Times New Roman" w:cs="Times New Roman"/>
      <w:sz w:val="28"/>
      <w:szCs w:val="28"/>
    </w:rPr>
  </w:style>
  <w:style w:type="paragraph" w:styleId="af3">
    <w:name w:val="Title"/>
    <w:basedOn w:val="a0"/>
    <w:link w:val="af4"/>
    <w:qFormat/>
    <w:rsid w:val="00AB22D0"/>
    <w:pPr>
      <w:spacing w:after="0" w:line="240" w:lineRule="auto"/>
      <w:jc w:val="center"/>
    </w:pPr>
    <w:rPr>
      <w:rFonts w:ascii="Times New Roman" w:eastAsia="Times New Roman" w:hAnsi="Times New Roman" w:cs="Times New Roman"/>
      <w:sz w:val="32"/>
      <w:szCs w:val="20"/>
    </w:rPr>
  </w:style>
  <w:style w:type="character" w:customStyle="1" w:styleId="af4">
    <w:name w:val="Название Знак"/>
    <w:basedOn w:val="a1"/>
    <w:link w:val="af3"/>
    <w:rsid w:val="00AB22D0"/>
    <w:rPr>
      <w:rFonts w:ascii="Times New Roman" w:eastAsia="Times New Roman" w:hAnsi="Times New Roman" w:cs="Times New Roman"/>
      <w:sz w:val="32"/>
      <w:szCs w:val="20"/>
    </w:rPr>
  </w:style>
  <w:style w:type="character" w:customStyle="1" w:styleId="af5">
    <w:name w:val="Основной текст_"/>
    <w:link w:val="15"/>
    <w:rsid w:val="00AB22D0"/>
    <w:rPr>
      <w:rFonts w:ascii="Times New Roman" w:eastAsia="Times New Roman" w:hAnsi="Times New Roman"/>
      <w:shd w:val="clear" w:color="auto" w:fill="FFFFFF"/>
    </w:rPr>
  </w:style>
  <w:style w:type="paragraph" w:customStyle="1" w:styleId="15">
    <w:name w:val="Основной текст1"/>
    <w:basedOn w:val="a0"/>
    <w:link w:val="af5"/>
    <w:rsid w:val="00AB22D0"/>
    <w:pPr>
      <w:widowControl w:val="0"/>
      <w:shd w:val="clear" w:color="auto" w:fill="FFFFFF"/>
      <w:spacing w:after="0" w:line="224" w:lineRule="exact"/>
      <w:ind w:firstLine="240"/>
    </w:pPr>
    <w:rPr>
      <w:rFonts w:ascii="Times New Roman" w:eastAsia="Times New Roman" w:hAnsi="Times New Roman"/>
    </w:rPr>
  </w:style>
  <w:style w:type="character" w:customStyle="1" w:styleId="16">
    <w:name w:val="Основной текст с отступом Знак1"/>
    <w:basedOn w:val="a1"/>
    <w:uiPriority w:val="99"/>
    <w:semiHidden/>
    <w:rsid w:val="00AB22D0"/>
    <w:rPr>
      <w:rFonts w:ascii="Times New Roman" w:eastAsia="Times New Roman" w:hAnsi="Times New Roman" w:cs="Times New Roman"/>
      <w:sz w:val="20"/>
      <w:szCs w:val="20"/>
      <w:lang w:eastAsia="ru-RU"/>
    </w:rPr>
  </w:style>
  <w:style w:type="paragraph" w:styleId="23">
    <w:name w:val="Body Text 2"/>
    <w:basedOn w:val="a0"/>
    <w:link w:val="24"/>
    <w:unhideWhenUsed/>
    <w:rsid w:val="00AB22D0"/>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AB22D0"/>
    <w:rPr>
      <w:rFonts w:ascii="Times New Roman" w:eastAsia="Times New Roman" w:hAnsi="Times New Roman" w:cs="Times New Roman"/>
      <w:sz w:val="20"/>
      <w:szCs w:val="20"/>
    </w:rPr>
  </w:style>
  <w:style w:type="character" w:customStyle="1" w:styleId="apple-converted-space">
    <w:name w:val="apple-converted-space"/>
    <w:basedOn w:val="a1"/>
    <w:rsid w:val="00AB22D0"/>
  </w:style>
  <w:style w:type="paragraph" w:customStyle="1" w:styleId="ConsCell">
    <w:name w:val="ConsCell"/>
    <w:rsid w:val="00AB22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AB22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3">
    <w:name w:val="Курсив 14 Ж отступ"/>
    <w:basedOn w:val="a0"/>
    <w:link w:val="144"/>
    <w:qFormat/>
    <w:rsid w:val="00AB22D0"/>
    <w:pPr>
      <w:spacing w:before="120" w:after="120"/>
      <w:ind w:firstLine="567"/>
    </w:pPr>
    <w:rPr>
      <w:rFonts w:ascii="Times New Roman" w:eastAsia="Times New Roman" w:hAnsi="Times New Roman" w:cs="Times New Roman"/>
      <w:b/>
      <w:i/>
      <w:sz w:val="24"/>
      <w:szCs w:val="24"/>
    </w:rPr>
  </w:style>
  <w:style w:type="paragraph" w:customStyle="1" w:styleId="25">
    <w:name w:val="основной 2"/>
    <w:basedOn w:val="a0"/>
    <w:link w:val="26"/>
    <w:qFormat/>
    <w:rsid w:val="00AB22D0"/>
    <w:pPr>
      <w:spacing w:after="0" w:line="240" w:lineRule="auto"/>
      <w:ind w:firstLine="567"/>
      <w:contextualSpacing/>
      <w:jc w:val="both"/>
    </w:pPr>
    <w:rPr>
      <w:rFonts w:ascii="Times New Roman" w:eastAsia="Times New Roman" w:hAnsi="Times New Roman" w:cs="Times New Roman"/>
      <w:color w:val="333333"/>
      <w:sz w:val="28"/>
      <w:szCs w:val="28"/>
    </w:rPr>
  </w:style>
  <w:style w:type="character" w:customStyle="1" w:styleId="144">
    <w:name w:val="Курсив 14 Ж отступ Знак"/>
    <w:basedOn w:val="a1"/>
    <w:link w:val="143"/>
    <w:rsid w:val="00AB22D0"/>
    <w:rPr>
      <w:rFonts w:ascii="Times New Roman" w:eastAsia="Times New Roman" w:hAnsi="Times New Roman" w:cs="Times New Roman"/>
      <w:b/>
      <w:i/>
      <w:sz w:val="24"/>
      <w:szCs w:val="24"/>
    </w:rPr>
  </w:style>
  <w:style w:type="character" w:customStyle="1" w:styleId="26">
    <w:name w:val="основной 2 Знак"/>
    <w:link w:val="25"/>
    <w:rsid w:val="00AB22D0"/>
    <w:rPr>
      <w:rFonts w:ascii="Times New Roman" w:eastAsia="Times New Roman" w:hAnsi="Times New Roman" w:cs="Times New Roman"/>
      <w:color w:val="333333"/>
      <w:sz w:val="28"/>
      <w:szCs w:val="28"/>
    </w:rPr>
  </w:style>
  <w:style w:type="paragraph" w:customStyle="1" w:styleId="af6">
    <w:name w:val="Основной"/>
    <w:basedOn w:val="a0"/>
    <w:link w:val="af7"/>
    <w:qFormat/>
    <w:rsid w:val="00AB22D0"/>
    <w:pPr>
      <w:widowControl w:val="0"/>
      <w:spacing w:after="40" w:line="240" w:lineRule="auto"/>
      <w:ind w:firstLine="709"/>
      <w:jc w:val="both"/>
    </w:pPr>
    <w:rPr>
      <w:rFonts w:ascii="Times New Roman" w:eastAsia="Times New Roman" w:hAnsi="Times New Roman" w:cs="Times New Roman"/>
      <w:snapToGrid w:val="0"/>
      <w:sz w:val="24"/>
      <w:szCs w:val="24"/>
    </w:rPr>
  </w:style>
  <w:style w:type="character" w:customStyle="1" w:styleId="af7">
    <w:name w:val="Основной Знак"/>
    <w:link w:val="af6"/>
    <w:rsid w:val="00AB22D0"/>
    <w:rPr>
      <w:rFonts w:ascii="Times New Roman" w:eastAsia="Times New Roman" w:hAnsi="Times New Roman" w:cs="Times New Roman"/>
      <w:snapToGrid w:val="0"/>
      <w:sz w:val="24"/>
      <w:szCs w:val="24"/>
    </w:rPr>
  </w:style>
  <w:style w:type="paragraph" w:customStyle="1" w:styleId="145">
    <w:name w:val="основной 14"/>
    <w:basedOn w:val="a0"/>
    <w:link w:val="146"/>
    <w:qFormat/>
    <w:rsid w:val="00AB22D0"/>
    <w:pPr>
      <w:spacing w:after="0" w:line="240" w:lineRule="auto"/>
      <w:ind w:firstLine="720"/>
      <w:jc w:val="both"/>
    </w:pPr>
    <w:rPr>
      <w:rFonts w:ascii="Times New Roman" w:eastAsia="Times New Roman" w:hAnsi="Times New Roman" w:cs="Times New Roman"/>
      <w:sz w:val="28"/>
      <w:szCs w:val="28"/>
    </w:rPr>
  </w:style>
  <w:style w:type="character" w:customStyle="1" w:styleId="146">
    <w:name w:val="основной 14 Знак"/>
    <w:link w:val="145"/>
    <w:rsid w:val="00AB22D0"/>
    <w:rPr>
      <w:rFonts w:ascii="Times New Roman" w:eastAsia="Times New Roman" w:hAnsi="Times New Roman" w:cs="Times New Roman"/>
      <w:sz w:val="28"/>
      <w:szCs w:val="28"/>
    </w:rPr>
  </w:style>
  <w:style w:type="character" w:styleId="af8">
    <w:name w:val="Book Title"/>
    <w:qFormat/>
    <w:rsid w:val="00AB22D0"/>
    <w:rPr>
      <w:i/>
      <w:sz w:val="28"/>
      <w:szCs w:val="28"/>
    </w:rPr>
  </w:style>
  <w:style w:type="paragraph" w:customStyle="1" w:styleId="af9">
    <w:name w:val="Основной тект"/>
    <w:basedOn w:val="a0"/>
    <w:link w:val="afa"/>
    <w:rsid w:val="00AB22D0"/>
    <w:pPr>
      <w:autoSpaceDE w:val="0"/>
      <w:autoSpaceDN w:val="0"/>
      <w:spacing w:after="0" w:line="240" w:lineRule="auto"/>
      <w:ind w:firstLine="851"/>
      <w:jc w:val="both"/>
    </w:pPr>
    <w:rPr>
      <w:rFonts w:ascii="Times New Roman" w:eastAsia="Times New Roman" w:hAnsi="Times New Roman" w:cs="Times New Roman"/>
      <w:sz w:val="28"/>
      <w:szCs w:val="28"/>
    </w:rPr>
  </w:style>
  <w:style w:type="character" w:customStyle="1" w:styleId="afa">
    <w:name w:val="Основной тект Знак"/>
    <w:link w:val="af9"/>
    <w:rsid w:val="00AB22D0"/>
    <w:rPr>
      <w:rFonts w:ascii="Times New Roman" w:eastAsia="Times New Roman" w:hAnsi="Times New Roman" w:cs="Times New Roman"/>
      <w:sz w:val="28"/>
      <w:szCs w:val="28"/>
    </w:rPr>
  </w:style>
  <w:style w:type="paragraph" w:customStyle="1" w:styleId="afb">
    <w:name w:val="Основной текст ГД Знак Знак"/>
    <w:basedOn w:val="a0"/>
    <w:rsid w:val="00AB22D0"/>
    <w:pPr>
      <w:spacing w:after="0" w:line="240" w:lineRule="auto"/>
      <w:ind w:firstLine="709"/>
      <w:jc w:val="both"/>
    </w:pPr>
    <w:rPr>
      <w:rFonts w:ascii="Times New Roman" w:eastAsia="Times New Roman" w:hAnsi="Times New Roman" w:cs="Times New Roman"/>
      <w:sz w:val="28"/>
      <w:szCs w:val="28"/>
    </w:rPr>
  </w:style>
  <w:style w:type="numbering" w:customStyle="1" w:styleId="17">
    <w:name w:val="Нет списка1"/>
    <w:next w:val="a3"/>
    <w:uiPriority w:val="99"/>
    <w:semiHidden/>
    <w:rsid w:val="00AB22D0"/>
  </w:style>
  <w:style w:type="paragraph" w:customStyle="1" w:styleId="18">
    <w:name w:val="заголовок 1"/>
    <w:basedOn w:val="a0"/>
    <w:next w:val="a0"/>
    <w:rsid w:val="00AB22D0"/>
    <w:pPr>
      <w:keepNext/>
      <w:spacing w:after="0" w:line="240" w:lineRule="auto"/>
      <w:jc w:val="center"/>
      <w:outlineLvl w:val="0"/>
    </w:pPr>
    <w:rPr>
      <w:rFonts w:ascii="Peterburg" w:eastAsia="Times New Roman" w:hAnsi="Peterburg" w:cs="Times New Roman"/>
      <w:sz w:val="28"/>
      <w:szCs w:val="20"/>
    </w:rPr>
  </w:style>
  <w:style w:type="table" w:customStyle="1" w:styleId="19">
    <w:name w:val="Сетка таблицы1"/>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aliases w:val="bt Знак,Òàáë òåêñò Знак,Основной текст Знак Знак"/>
    <w:rsid w:val="00AB22D0"/>
    <w:rPr>
      <w:lang w:val="ru-RU" w:eastAsia="ru-RU" w:bidi="ar-SA"/>
    </w:rPr>
  </w:style>
  <w:style w:type="paragraph" w:styleId="32">
    <w:name w:val="Body Text Indent 3"/>
    <w:basedOn w:val="a0"/>
    <w:link w:val="33"/>
    <w:rsid w:val="00AB22D0"/>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AB22D0"/>
    <w:rPr>
      <w:rFonts w:ascii="Times New Roman" w:eastAsia="Times New Roman" w:hAnsi="Times New Roman" w:cs="Times New Roman"/>
      <w:sz w:val="16"/>
      <w:szCs w:val="16"/>
    </w:rPr>
  </w:style>
  <w:style w:type="paragraph" w:styleId="34">
    <w:name w:val="Body Text 3"/>
    <w:basedOn w:val="a0"/>
    <w:link w:val="35"/>
    <w:rsid w:val="00AB22D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AB22D0"/>
    <w:rPr>
      <w:rFonts w:ascii="Times New Roman" w:eastAsia="Times New Roman" w:hAnsi="Times New Roman" w:cs="Times New Roman"/>
      <w:sz w:val="16"/>
      <w:szCs w:val="16"/>
    </w:rPr>
  </w:style>
  <w:style w:type="paragraph" w:customStyle="1" w:styleId="Web1">
    <w:name w:val="Обычный (Web)1"/>
    <w:basedOn w:val="a0"/>
    <w:rsid w:val="00AB22D0"/>
    <w:pPr>
      <w:spacing w:before="100" w:beforeAutospacing="1" w:after="100" w:afterAutospacing="1" w:line="240" w:lineRule="auto"/>
      <w:ind w:left="480" w:right="240"/>
      <w:jc w:val="both"/>
    </w:pPr>
    <w:rPr>
      <w:rFonts w:ascii="Verdana" w:eastAsia="Arial Unicode MS" w:hAnsi="Verdana" w:cs="Arial Unicode MS"/>
      <w:color w:val="000000"/>
      <w:sz w:val="16"/>
      <w:szCs w:val="16"/>
    </w:rPr>
  </w:style>
  <w:style w:type="paragraph" w:styleId="afc">
    <w:name w:val="Document Map"/>
    <w:basedOn w:val="a0"/>
    <w:link w:val="afd"/>
    <w:uiPriority w:val="99"/>
    <w:semiHidden/>
    <w:rsid w:val="00AB22D0"/>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1"/>
    <w:link w:val="afc"/>
    <w:uiPriority w:val="99"/>
    <w:semiHidden/>
    <w:rsid w:val="00AB22D0"/>
    <w:rPr>
      <w:rFonts w:ascii="Tahoma" w:eastAsia="Times New Roman" w:hAnsi="Tahoma" w:cs="Tahoma"/>
      <w:sz w:val="20"/>
      <w:szCs w:val="20"/>
      <w:shd w:val="clear" w:color="auto" w:fill="000080"/>
    </w:rPr>
  </w:style>
  <w:style w:type="paragraph" w:styleId="afe">
    <w:name w:val="Normal (Web)"/>
    <w:basedOn w:val="a0"/>
    <w:uiPriority w:val="99"/>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Block Text"/>
    <w:basedOn w:val="a0"/>
    <w:rsid w:val="00AB22D0"/>
    <w:pPr>
      <w:spacing w:after="0" w:line="240" w:lineRule="auto"/>
      <w:ind w:left="-426" w:right="-283" w:firstLine="710"/>
      <w:jc w:val="both"/>
    </w:pPr>
    <w:rPr>
      <w:rFonts w:ascii="Times New Roman" w:eastAsia="Times New Roman" w:hAnsi="Times New Roman" w:cs="Times New Roman"/>
      <w:sz w:val="24"/>
      <w:szCs w:val="20"/>
    </w:rPr>
  </w:style>
  <w:style w:type="table" w:customStyle="1" w:styleId="1b">
    <w:name w:val="Стиль таблицы1"/>
    <w:basedOn w:val="a2"/>
    <w:rsid w:val="00AB22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0">
    <w:name w:val="Знак"/>
    <w:basedOn w:val="a0"/>
    <w:rsid w:val="00AB22D0"/>
    <w:pPr>
      <w:spacing w:after="0" w:line="240" w:lineRule="auto"/>
    </w:pPr>
    <w:rPr>
      <w:rFonts w:ascii="Verdana" w:eastAsia="Times New Roman" w:hAnsi="Verdana" w:cs="Verdana"/>
      <w:sz w:val="20"/>
      <w:szCs w:val="20"/>
      <w:lang w:val="en-US" w:eastAsia="en-US"/>
    </w:rPr>
  </w:style>
  <w:style w:type="paragraph" w:customStyle="1" w:styleId="100">
    <w:name w:val="Стиль10"/>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10">
    <w:name w:val="Стиль11"/>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30">
    <w:name w:val="Стиль13"/>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8"/>
    </w:rPr>
  </w:style>
  <w:style w:type="paragraph" w:customStyle="1" w:styleId="147">
    <w:name w:val="Стиль14"/>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8"/>
    </w:rPr>
  </w:style>
  <w:style w:type="paragraph" w:customStyle="1" w:styleId="160">
    <w:name w:val="Стиль16"/>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8"/>
    </w:rPr>
  </w:style>
  <w:style w:type="paragraph" w:customStyle="1" w:styleId="170">
    <w:name w:val="Стиль17"/>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80">
    <w:name w:val="Стиль18"/>
    <w:basedOn w:val="1"/>
    <w:autoRedefine/>
    <w:rsid w:val="00AB22D0"/>
    <w:pPr>
      <w:keepNext/>
      <w:keepLines/>
      <w:pageBreakBefore/>
      <w:widowControl w:val="0"/>
      <w:overflowPunct w:val="0"/>
      <w:autoSpaceDE w:val="0"/>
      <w:autoSpaceDN w:val="0"/>
      <w:adjustRightInd w:val="0"/>
      <w:spacing w:before="120" w:beforeAutospacing="0" w:after="60" w:afterAutospacing="0" w:line="300" w:lineRule="auto"/>
      <w:ind w:left="440" w:firstLine="720"/>
      <w:jc w:val="both"/>
      <w:textAlignment w:val="baseline"/>
    </w:pPr>
    <w:rPr>
      <w:kern w:val="0"/>
      <w:sz w:val="28"/>
      <w:szCs w:val="20"/>
    </w:rPr>
  </w:style>
  <w:style w:type="paragraph" w:customStyle="1" w:styleId="190">
    <w:name w:val="Стиль19"/>
    <w:basedOn w:val="2"/>
    <w:autoRedefine/>
    <w:rsid w:val="00AB22D0"/>
    <w:pPr>
      <w:keepLines w:val="0"/>
      <w:widowControl w:val="0"/>
      <w:overflowPunct w:val="0"/>
      <w:autoSpaceDE w:val="0"/>
      <w:autoSpaceDN w:val="0"/>
      <w:adjustRightInd w:val="0"/>
      <w:spacing w:before="480" w:after="60" w:line="300" w:lineRule="auto"/>
      <w:ind w:left="1080" w:firstLine="720"/>
      <w:textAlignment w:val="baseline"/>
    </w:pPr>
    <w:rPr>
      <w:rFonts w:ascii="Times New Roman" w:eastAsia="Times New Roman" w:hAnsi="Times New Roman" w:cs="Arial"/>
      <w:color w:val="auto"/>
      <w:sz w:val="28"/>
      <w:szCs w:val="28"/>
    </w:rPr>
  </w:style>
  <w:style w:type="paragraph" w:customStyle="1" w:styleId="ConsNonformat">
    <w:name w:val="ConsNonformat"/>
    <w:rsid w:val="00AB22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c">
    <w:name w:val="Обычный1"/>
    <w:rsid w:val="00AB22D0"/>
    <w:pPr>
      <w:spacing w:before="100" w:after="100" w:line="240" w:lineRule="auto"/>
    </w:pPr>
    <w:rPr>
      <w:rFonts w:ascii="Times New Roman" w:eastAsia="Times New Roman" w:hAnsi="Times New Roman" w:cs="Times New Roman"/>
      <w:snapToGrid w:val="0"/>
      <w:sz w:val="24"/>
      <w:szCs w:val="20"/>
    </w:rPr>
  </w:style>
  <w:style w:type="paragraph" w:customStyle="1" w:styleId="111">
    <w:name w:val="Обычный11"/>
    <w:link w:val="Normal"/>
    <w:rsid w:val="00AB22D0"/>
    <w:pPr>
      <w:spacing w:before="100" w:after="100" w:line="240" w:lineRule="auto"/>
    </w:pPr>
    <w:rPr>
      <w:rFonts w:ascii="Times New Roman" w:eastAsia="Times New Roman" w:hAnsi="Times New Roman" w:cs="Times New Roman"/>
      <w:snapToGrid w:val="0"/>
      <w:sz w:val="24"/>
      <w:szCs w:val="20"/>
    </w:rPr>
  </w:style>
  <w:style w:type="paragraph" w:styleId="aff1">
    <w:name w:val="List Bullet"/>
    <w:aliases w:val="Маркированный"/>
    <w:basedOn w:val="a0"/>
    <w:link w:val="aff2"/>
    <w:rsid w:val="00AB22D0"/>
    <w:pPr>
      <w:tabs>
        <w:tab w:val="num" w:pos="360"/>
      </w:tabs>
      <w:spacing w:after="0" w:line="240" w:lineRule="auto"/>
    </w:pPr>
    <w:rPr>
      <w:rFonts w:ascii="Times New Roman" w:eastAsia="Times New Roman" w:hAnsi="Times New Roman" w:cs="Times New Roman"/>
      <w:sz w:val="24"/>
      <w:szCs w:val="24"/>
    </w:rPr>
  </w:style>
  <w:style w:type="character" w:customStyle="1" w:styleId="aff2">
    <w:name w:val="Маркированный список Знак"/>
    <w:aliases w:val="Маркированный Знак"/>
    <w:link w:val="aff1"/>
    <w:rsid w:val="00AB22D0"/>
    <w:rPr>
      <w:rFonts w:ascii="Times New Roman" w:eastAsia="Times New Roman" w:hAnsi="Times New Roman" w:cs="Times New Roman"/>
      <w:sz w:val="24"/>
      <w:szCs w:val="24"/>
    </w:rPr>
  </w:style>
  <w:style w:type="paragraph" w:customStyle="1" w:styleId="aff3">
    <w:name w:val="Îñíîâíîé òàéìñ"/>
    <w:basedOn w:val="a0"/>
    <w:rsid w:val="00AB22D0"/>
    <w:pPr>
      <w:autoSpaceDE w:val="0"/>
      <w:autoSpaceDN w:val="0"/>
      <w:spacing w:after="0" w:line="225" w:lineRule="auto"/>
      <w:ind w:firstLine="227"/>
      <w:jc w:val="both"/>
    </w:pPr>
    <w:rPr>
      <w:rFonts w:ascii="Times New Roman" w:eastAsia="Times New Roman" w:hAnsi="Times New Roman" w:cs="Times New Roman"/>
      <w:color w:val="000000"/>
      <w:sz w:val="20"/>
      <w:szCs w:val="20"/>
    </w:rPr>
  </w:style>
  <w:style w:type="paragraph" w:customStyle="1" w:styleId="148">
    <w:name w:val="курсив 14"/>
    <w:basedOn w:val="11"/>
    <w:link w:val="149"/>
    <w:qFormat/>
    <w:rsid w:val="00AB22D0"/>
    <w:pPr>
      <w:spacing w:before="240" w:after="40"/>
      <w:ind w:firstLine="0"/>
    </w:pPr>
    <w:rPr>
      <w:i/>
      <w:sz w:val="24"/>
      <w:szCs w:val="24"/>
    </w:rPr>
  </w:style>
  <w:style w:type="character" w:customStyle="1" w:styleId="149">
    <w:name w:val="курсив 14 Знак"/>
    <w:link w:val="148"/>
    <w:rsid w:val="00AB22D0"/>
    <w:rPr>
      <w:rFonts w:ascii="Times New Roman" w:eastAsia="Times New Roman" w:hAnsi="Times New Roman" w:cs="Times New Roman"/>
      <w:i/>
      <w:sz w:val="24"/>
      <w:szCs w:val="24"/>
    </w:rPr>
  </w:style>
  <w:style w:type="character" w:styleId="aff4">
    <w:name w:val="Intense Reference"/>
    <w:qFormat/>
    <w:rsid w:val="00AB22D0"/>
    <w:rPr>
      <w:b/>
      <w:sz w:val="24"/>
      <w:u w:val="single"/>
    </w:rPr>
  </w:style>
  <w:style w:type="paragraph" w:customStyle="1" w:styleId="14a">
    <w:name w:val="14 Обычный"/>
    <w:basedOn w:val="a0"/>
    <w:link w:val="14b"/>
    <w:qFormat/>
    <w:rsid w:val="00AB22D0"/>
    <w:pPr>
      <w:spacing w:after="0" w:line="240" w:lineRule="auto"/>
      <w:jc w:val="center"/>
    </w:pPr>
    <w:rPr>
      <w:rFonts w:ascii="Times New Roman" w:eastAsia="Times New Roman" w:hAnsi="Times New Roman" w:cs="Times New Roman"/>
      <w:sz w:val="28"/>
      <w:szCs w:val="28"/>
    </w:rPr>
  </w:style>
  <w:style w:type="character" w:customStyle="1" w:styleId="14b">
    <w:name w:val="14 Обычный Знак"/>
    <w:link w:val="14a"/>
    <w:rsid w:val="00AB22D0"/>
    <w:rPr>
      <w:rFonts w:ascii="Times New Roman" w:eastAsia="Times New Roman" w:hAnsi="Times New Roman" w:cs="Times New Roman"/>
      <w:sz w:val="28"/>
      <w:szCs w:val="28"/>
    </w:rPr>
  </w:style>
  <w:style w:type="paragraph" w:customStyle="1" w:styleId="aff5">
    <w:name w:val="Заголовок"/>
    <w:basedOn w:val="4"/>
    <w:next w:val="a0"/>
    <w:rsid w:val="00AB22D0"/>
    <w:pPr>
      <w:keepLines w:val="0"/>
      <w:spacing w:before="240" w:after="60"/>
      <w:jc w:val="center"/>
    </w:pPr>
    <w:rPr>
      <w:rFonts w:ascii="Times New Roman" w:eastAsia="Times New Roman" w:hAnsi="Times New Roman" w:cs="Times New Roman"/>
      <w:b w:val="0"/>
      <w:i w:val="0"/>
      <w:iCs w:val="0"/>
      <w:color w:val="auto"/>
      <w:sz w:val="32"/>
      <w:szCs w:val="32"/>
    </w:rPr>
  </w:style>
  <w:style w:type="paragraph" w:customStyle="1" w:styleId="Heading">
    <w:name w:val="Heading"/>
    <w:rsid w:val="00AB22D0"/>
    <w:pPr>
      <w:autoSpaceDE w:val="0"/>
      <w:autoSpaceDN w:val="0"/>
      <w:adjustRightInd w:val="0"/>
      <w:spacing w:after="0" w:line="240" w:lineRule="auto"/>
    </w:pPr>
    <w:rPr>
      <w:rFonts w:ascii="Arial" w:eastAsia="Times New Roman" w:hAnsi="Arial" w:cs="Arial"/>
      <w:b/>
      <w:bCs/>
    </w:rPr>
  </w:style>
  <w:style w:type="paragraph" w:customStyle="1" w:styleId="ConsPlusTitle">
    <w:name w:val="ConsPlusTitle"/>
    <w:rsid w:val="00AB22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AB22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24">
    <w:name w:val="Pa24"/>
    <w:basedOn w:val="Default"/>
    <w:next w:val="Default"/>
    <w:rsid w:val="00AB22D0"/>
    <w:pPr>
      <w:spacing w:line="240" w:lineRule="atLeast"/>
    </w:pPr>
    <w:rPr>
      <w:color w:val="auto"/>
    </w:rPr>
  </w:style>
  <w:style w:type="paragraph" w:customStyle="1" w:styleId="Pa11">
    <w:name w:val="Pa11"/>
    <w:basedOn w:val="Default"/>
    <w:next w:val="Default"/>
    <w:rsid w:val="00AB22D0"/>
    <w:pPr>
      <w:spacing w:line="200" w:lineRule="atLeast"/>
    </w:pPr>
    <w:rPr>
      <w:color w:val="auto"/>
    </w:rPr>
  </w:style>
  <w:style w:type="paragraph" w:customStyle="1" w:styleId="Pa3">
    <w:name w:val="Pa3"/>
    <w:basedOn w:val="Default"/>
    <w:next w:val="Default"/>
    <w:rsid w:val="00AB22D0"/>
    <w:pPr>
      <w:spacing w:line="220" w:lineRule="atLeast"/>
    </w:pPr>
    <w:rPr>
      <w:color w:val="auto"/>
    </w:rPr>
  </w:style>
  <w:style w:type="character" w:customStyle="1" w:styleId="A12">
    <w:name w:val="A12"/>
    <w:rsid w:val="00AB22D0"/>
    <w:rPr>
      <w:color w:val="221E1F"/>
      <w:sz w:val="11"/>
      <w:szCs w:val="11"/>
    </w:rPr>
  </w:style>
  <w:style w:type="paragraph" w:customStyle="1" w:styleId="Pa16">
    <w:name w:val="Pa16"/>
    <w:basedOn w:val="Default"/>
    <w:next w:val="Default"/>
    <w:rsid w:val="00AB22D0"/>
    <w:pPr>
      <w:spacing w:line="200" w:lineRule="atLeast"/>
    </w:pPr>
    <w:rPr>
      <w:color w:val="auto"/>
    </w:rPr>
  </w:style>
  <w:style w:type="character" w:customStyle="1" w:styleId="editsection">
    <w:name w:val="editsection"/>
    <w:basedOn w:val="a1"/>
    <w:rsid w:val="00AB22D0"/>
  </w:style>
  <w:style w:type="character" w:customStyle="1" w:styleId="toctoggle">
    <w:name w:val="toctoggle"/>
    <w:basedOn w:val="a1"/>
    <w:rsid w:val="00AB22D0"/>
  </w:style>
  <w:style w:type="character" w:customStyle="1" w:styleId="tocnumber">
    <w:name w:val="tocnumber"/>
    <w:basedOn w:val="a1"/>
    <w:rsid w:val="00AB22D0"/>
  </w:style>
  <w:style w:type="character" w:customStyle="1" w:styleId="toctext">
    <w:name w:val="toctext"/>
    <w:basedOn w:val="a1"/>
    <w:rsid w:val="00AB22D0"/>
  </w:style>
  <w:style w:type="character" w:customStyle="1" w:styleId="mw-headline">
    <w:name w:val="mw-headline"/>
    <w:basedOn w:val="a1"/>
    <w:rsid w:val="00AB22D0"/>
  </w:style>
  <w:style w:type="paragraph" w:customStyle="1" w:styleId="text">
    <w:name w:val="text"/>
    <w:basedOn w:val="a0"/>
    <w:rsid w:val="00AB22D0"/>
    <w:pPr>
      <w:spacing w:before="38" w:after="0" w:line="240" w:lineRule="auto"/>
      <w:ind w:firstLine="720"/>
    </w:pPr>
    <w:rPr>
      <w:rFonts w:ascii="Times New Roman" w:eastAsia="Times New Roman" w:hAnsi="Times New Roman" w:cs="Times New Roman"/>
      <w:sz w:val="20"/>
      <w:szCs w:val="20"/>
    </w:rPr>
  </w:style>
  <w:style w:type="paragraph" w:customStyle="1" w:styleId="textdict">
    <w:name w:val="text_dict"/>
    <w:basedOn w:val="a0"/>
    <w:rsid w:val="00AB22D0"/>
    <w:pPr>
      <w:spacing w:before="100" w:beforeAutospacing="1" w:after="100" w:afterAutospacing="1" w:line="240" w:lineRule="auto"/>
      <w:ind w:firstLine="502"/>
      <w:jc w:val="both"/>
    </w:pPr>
    <w:rPr>
      <w:rFonts w:ascii="Verdana" w:eastAsia="Times New Roman" w:hAnsi="Verdana" w:cs="Times New Roman"/>
      <w:sz w:val="20"/>
      <w:szCs w:val="20"/>
    </w:rPr>
  </w:style>
  <w:style w:type="paragraph" w:customStyle="1" w:styleId="H4">
    <w:name w:val="H4"/>
    <w:basedOn w:val="a0"/>
    <w:next w:val="a0"/>
    <w:rsid w:val="00AB22D0"/>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z-">
    <w:name w:val="HTML Top of Form"/>
    <w:basedOn w:val="a0"/>
    <w:next w:val="a0"/>
    <w:link w:val="z-0"/>
    <w:hidden/>
    <w:rsid w:val="00AB22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rsid w:val="00AB22D0"/>
    <w:rPr>
      <w:rFonts w:ascii="Arial" w:eastAsia="Times New Roman" w:hAnsi="Arial" w:cs="Arial"/>
      <w:vanish/>
      <w:sz w:val="16"/>
      <w:szCs w:val="16"/>
    </w:rPr>
  </w:style>
  <w:style w:type="paragraph" w:styleId="z-1">
    <w:name w:val="HTML Bottom of Form"/>
    <w:basedOn w:val="a0"/>
    <w:next w:val="a0"/>
    <w:link w:val="z-2"/>
    <w:hidden/>
    <w:rsid w:val="00AB22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rsid w:val="00AB22D0"/>
    <w:rPr>
      <w:rFonts w:ascii="Arial" w:eastAsia="Times New Roman" w:hAnsi="Arial" w:cs="Arial"/>
      <w:vanish/>
      <w:sz w:val="16"/>
      <w:szCs w:val="16"/>
    </w:rPr>
  </w:style>
  <w:style w:type="paragraph" w:customStyle="1" w:styleId="sl0">
    <w:name w:val="sl0"/>
    <w:basedOn w:val="a0"/>
    <w:rsid w:val="00AB22D0"/>
    <w:pPr>
      <w:spacing w:before="100" w:beforeAutospacing="1" w:after="100" w:afterAutospacing="1" w:line="240" w:lineRule="auto"/>
    </w:pPr>
    <w:rPr>
      <w:rFonts w:ascii="Verdana" w:eastAsia="Times New Roman" w:hAnsi="Verdana" w:cs="Times New Roman"/>
      <w:b/>
      <w:bCs/>
      <w:color w:val="FF0000"/>
      <w:sz w:val="20"/>
      <w:szCs w:val="20"/>
    </w:rPr>
  </w:style>
  <w:style w:type="paragraph" w:styleId="aff6">
    <w:name w:val="footnote text"/>
    <w:basedOn w:val="a0"/>
    <w:link w:val="aff7"/>
    <w:semiHidden/>
    <w:rsid w:val="00AB22D0"/>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semiHidden/>
    <w:rsid w:val="00AB22D0"/>
    <w:rPr>
      <w:rFonts w:ascii="Times New Roman" w:eastAsia="Times New Roman" w:hAnsi="Times New Roman" w:cs="Times New Roman"/>
      <w:sz w:val="20"/>
      <w:szCs w:val="20"/>
    </w:rPr>
  </w:style>
  <w:style w:type="paragraph" w:customStyle="1" w:styleId="aff8">
    <w:name w:val="Мой стиль"/>
    <w:basedOn w:val="a0"/>
    <w:rsid w:val="00AB22D0"/>
    <w:pPr>
      <w:spacing w:after="0" w:line="240" w:lineRule="auto"/>
      <w:ind w:left="-57" w:firstLine="567"/>
      <w:jc w:val="both"/>
    </w:pPr>
    <w:rPr>
      <w:rFonts w:ascii="Times New Roman" w:eastAsia="Times New Roman" w:hAnsi="Times New Roman" w:cs="Times New Roman"/>
      <w:sz w:val="24"/>
      <w:szCs w:val="24"/>
    </w:rPr>
  </w:style>
  <w:style w:type="paragraph" w:customStyle="1" w:styleId="27">
    <w:name w:val="Знак Знак Знак2 Знак"/>
    <w:basedOn w:val="a0"/>
    <w:rsid w:val="00AB22D0"/>
    <w:pPr>
      <w:widowControl w:val="0"/>
      <w:adjustRightInd w:val="0"/>
      <w:spacing w:after="0" w:line="360" w:lineRule="atLeast"/>
      <w:jc w:val="both"/>
      <w:textAlignment w:val="baseline"/>
    </w:pPr>
    <w:rPr>
      <w:rFonts w:ascii="Verdana" w:eastAsia="PMingLiU" w:hAnsi="Verdana" w:cs="Verdana"/>
      <w:sz w:val="20"/>
      <w:szCs w:val="20"/>
      <w:lang w:val="en-US" w:eastAsia="en-US"/>
    </w:rPr>
  </w:style>
  <w:style w:type="character" w:customStyle="1" w:styleId="310">
    <w:name w:val="Заголовок 3 Знак1"/>
    <w:rsid w:val="00AB22D0"/>
    <w:rPr>
      <w:rFonts w:ascii="Arial" w:eastAsia="Times New Roman" w:hAnsi="Arial" w:cs="Times New Roman"/>
      <w:b/>
      <w:bCs/>
      <w:sz w:val="26"/>
      <w:szCs w:val="26"/>
    </w:rPr>
  </w:style>
  <w:style w:type="paragraph" w:customStyle="1" w:styleId="1d">
    <w:name w:val="Знак1 Знак Знак Знак"/>
    <w:basedOn w:val="a0"/>
    <w:rsid w:val="00AB22D0"/>
    <w:pPr>
      <w:spacing w:after="0" w:line="240" w:lineRule="auto"/>
    </w:pPr>
    <w:rPr>
      <w:rFonts w:ascii="Verdana" w:eastAsia="Times New Roman" w:hAnsi="Verdana" w:cs="Verdana"/>
      <w:sz w:val="20"/>
      <w:szCs w:val="20"/>
      <w:lang w:val="en-US" w:eastAsia="en-US"/>
    </w:rPr>
  </w:style>
  <w:style w:type="character" w:customStyle="1" w:styleId="textb1">
    <w:name w:val="text_b1"/>
    <w:rsid w:val="00AB22D0"/>
    <w:rPr>
      <w:rFonts w:ascii="Verdana" w:hAnsi="Verdana" w:hint="default"/>
      <w:b/>
      <w:bCs/>
      <w:color w:val="006699"/>
      <w:sz w:val="18"/>
      <w:szCs w:val="18"/>
    </w:rPr>
  </w:style>
  <w:style w:type="character" w:customStyle="1" w:styleId="1e">
    <w:name w:val="Верхний колонтитул Знак1"/>
    <w:uiPriority w:val="99"/>
    <w:semiHidden/>
    <w:rsid w:val="00AB22D0"/>
    <w:rPr>
      <w:rFonts w:ascii="Times New Roman" w:eastAsia="Times New Roman" w:hAnsi="Times New Roman" w:cs="Times New Roman"/>
      <w:sz w:val="24"/>
      <w:szCs w:val="24"/>
      <w:lang w:eastAsia="ru-RU"/>
    </w:rPr>
  </w:style>
  <w:style w:type="paragraph" w:customStyle="1" w:styleId="1f">
    <w:name w:val="Маркированный список1"/>
    <w:basedOn w:val="a0"/>
    <w:rsid w:val="00AB22D0"/>
    <w:pPr>
      <w:widowControl w:val="0"/>
      <w:tabs>
        <w:tab w:val="num" w:pos="495"/>
      </w:tabs>
      <w:suppressAutoHyphens/>
      <w:spacing w:after="0" w:line="240" w:lineRule="auto"/>
      <w:ind w:left="-568"/>
    </w:pPr>
    <w:rPr>
      <w:rFonts w:ascii="Arial" w:eastAsia="Arial Unicode MS" w:hAnsi="Arial" w:cs="Times New Roman"/>
      <w:kern w:val="1"/>
      <w:sz w:val="20"/>
      <w:szCs w:val="24"/>
    </w:rPr>
  </w:style>
  <w:style w:type="paragraph" w:styleId="aff9">
    <w:name w:val="caption"/>
    <w:aliases w:val="рисунка,Таблица_номер_справа_12,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a"/>
    <w:uiPriority w:val="99"/>
    <w:qFormat/>
    <w:rsid w:val="00AB22D0"/>
    <w:pPr>
      <w:spacing w:after="0" w:line="240" w:lineRule="auto"/>
      <w:jc w:val="center"/>
    </w:pPr>
    <w:rPr>
      <w:rFonts w:ascii="Times New Roman" w:eastAsia="Times New Roman" w:hAnsi="Times New Roman" w:cs="Times New Roman"/>
      <w:b/>
      <w:sz w:val="24"/>
      <w:szCs w:val="20"/>
    </w:rPr>
  </w:style>
  <w:style w:type="paragraph" w:customStyle="1" w:styleId="ConsTitle">
    <w:name w:val="ConsTitle"/>
    <w:rsid w:val="00AB22D0"/>
    <w:pPr>
      <w:widowControl w:val="0"/>
      <w:spacing w:after="0" w:line="240" w:lineRule="auto"/>
    </w:pPr>
    <w:rPr>
      <w:rFonts w:ascii="Arial" w:eastAsia="Times New Roman" w:hAnsi="Arial" w:cs="Times New Roman"/>
      <w:b/>
      <w:snapToGrid w:val="0"/>
      <w:sz w:val="16"/>
      <w:szCs w:val="20"/>
    </w:rPr>
  </w:style>
  <w:style w:type="paragraph" w:customStyle="1" w:styleId="6">
    <w:name w:val="Стиль6"/>
    <w:basedOn w:val="7"/>
    <w:autoRedefine/>
    <w:rsid w:val="00AB22D0"/>
    <w:pPr>
      <w:keepLines w:val="0"/>
      <w:numPr>
        <w:numId w:val="8"/>
      </w:numPr>
      <w:spacing w:before="0"/>
      <w:jc w:val="center"/>
    </w:pPr>
    <w:rPr>
      <w:rFonts w:ascii="Times New Roman" w:eastAsia="Times New Roman" w:hAnsi="Times New Roman" w:cs="Times New Roman"/>
      <w:b/>
      <w:i w:val="0"/>
      <w:iCs w:val="0"/>
      <w:color w:val="auto"/>
      <w:sz w:val="28"/>
      <w:lang w:val="en-US"/>
    </w:rPr>
  </w:style>
  <w:style w:type="paragraph" w:customStyle="1" w:styleId="xl29">
    <w:name w:val="xl29"/>
    <w:basedOn w:val="a0"/>
    <w:rsid w:val="00AB22D0"/>
    <w:pPr>
      <w:spacing w:before="100" w:after="100" w:line="240" w:lineRule="auto"/>
      <w:jc w:val="center"/>
    </w:pPr>
    <w:rPr>
      <w:rFonts w:ascii="Times New Roman" w:eastAsia="Arial Unicode MS" w:hAnsi="Times New Roman" w:cs="Times New Roman"/>
      <w:sz w:val="24"/>
      <w:szCs w:val="20"/>
    </w:rPr>
  </w:style>
  <w:style w:type="paragraph" w:customStyle="1" w:styleId="41">
    <w:name w:val="заголовок 4"/>
    <w:basedOn w:val="a0"/>
    <w:next w:val="a0"/>
    <w:rsid w:val="00AB22D0"/>
    <w:pPr>
      <w:keepNext/>
      <w:widowControl w:val="0"/>
      <w:spacing w:after="0" w:line="240" w:lineRule="auto"/>
      <w:jc w:val="both"/>
    </w:pPr>
    <w:rPr>
      <w:rFonts w:ascii="Times New Roman" w:eastAsia="Times New Roman" w:hAnsi="Times New Roman" w:cs="Times New Roman"/>
      <w:sz w:val="24"/>
      <w:szCs w:val="20"/>
    </w:rPr>
  </w:style>
  <w:style w:type="paragraph" w:customStyle="1" w:styleId="42">
    <w:name w:val="Стиль Заголовок 4 + влево"/>
    <w:basedOn w:val="4"/>
    <w:autoRedefine/>
    <w:rsid w:val="00AB22D0"/>
    <w:pPr>
      <w:keepLines w:val="0"/>
      <w:spacing w:before="240" w:after="60"/>
    </w:pPr>
    <w:rPr>
      <w:rFonts w:ascii="Times New Roman" w:eastAsia="Times New Roman" w:hAnsi="Times New Roman" w:cs="Times New Roman"/>
      <w:iCs w:val="0"/>
      <w:color w:val="auto"/>
      <w:sz w:val="28"/>
      <w:szCs w:val="28"/>
      <w:u w:val="single"/>
    </w:rPr>
  </w:style>
  <w:style w:type="paragraph" w:customStyle="1" w:styleId="consnormal0">
    <w:name w:val="consnormal"/>
    <w:rsid w:val="00AB22D0"/>
    <w:pPr>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0"/>
    <w:rsid w:val="00AB22D0"/>
    <w:pPr>
      <w:suppressAutoHyphens/>
      <w:spacing w:after="0" w:line="240" w:lineRule="auto"/>
      <w:ind w:firstLine="567"/>
      <w:jc w:val="center"/>
    </w:pPr>
    <w:rPr>
      <w:rFonts w:ascii="Times New Roman" w:eastAsia="Times New Roman" w:hAnsi="Times New Roman" w:cs="Times New Roman"/>
      <w:b/>
      <w:sz w:val="32"/>
      <w:szCs w:val="20"/>
      <w:lang w:eastAsia="ar-SA"/>
    </w:rPr>
  </w:style>
  <w:style w:type="character" w:customStyle="1" w:styleId="grame">
    <w:name w:val="grame"/>
    <w:rsid w:val="00AB22D0"/>
  </w:style>
  <w:style w:type="paragraph" w:customStyle="1" w:styleId="Sf13">
    <w:name w:val="Основной текст с отSf1тупом 3"/>
    <w:basedOn w:val="a0"/>
    <w:link w:val="Sf130"/>
    <w:rsid w:val="00AB22D0"/>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BodyText21">
    <w:name w:val="Body Text 21"/>
    <w:basedOn w:val="a0"/>
    <w:rsid w:val="00AB22D0"/>
    <w:pPr>
      <w:overflowPunct w:val="0"/>
      <w:autoSpaceDE w:val="0"/>
      <w:autoSpaceDN w:val="0"/>
      <w:adjustRightInd w:val="0"/>
      <w:spacing w:before="120" w:after="120" w:line="240" w:lineRule="auto"/>
      <w:ind w:firstLine="709"/>
      <w:jc w:val="both"/>
    </w:pPr>
    <w:rPr>
      <w:rFonts w:ascii="Times New Roman" w:eastAsia="Times New Roman" w:hAnsi="Times New Roman" w:cs="Times New Roman"/>
      <w:sz w:val="28"/>
      <w:szCs w:val="20"/>
    </w:rPr>
  </w:style>
  <w:style w:type="paragraph" w:customStyle="1" w:styleId="affb">
    <w:name w:val="общий"/>
    <w:basedOn w:val="a0"/>
    <w:rsid w:val="00AB22D0"/>
    <w:pPr>
      <w:widowControl w:val="0"/>
      <w:shd w:val="clear" w:color="auto" w:fill="FFFFFF"/>
      <w:autoSpaceDE w:val="0"/>
      <w:autoSpaceDN w:val="0"/>
      <w:adjustRightInd w:val="0"/>
      <w:spacing w:before="120" w:after="0" w:line="240" w:lineRule="auto"/>
      <w:ind w:firstLine="709"/>
      <w:jc w:val="both"/>
    </w:pPr>
    <w:rPr>
      <w:rFonts w:ascii="Times New Roman" w:eastAsia="Times New Roman" w:hAnsi="Times New Roman" w:cs="Times New Roman"/>
      <w:color w:val="000000"/>
      <w:spacing w:val="-1"/>
      <w:sz w:val="28"/>
      <w:szCs w:val="20"/>
    </w:rPr>
  </w:style>
  <w:style w:type="paragraph" w:customStyle="1" w:styleId="1TimesNewRoman">
    <w:name w:val="Стиль Заголовок 1 + Times New Roman не полужирный По центру Пере..."/>
    <w:basedOn w:val="1"/>
    <w:rsid w:val="00AB22D0"/>
    <w:pPr>
      <w:keepNext/>
      <w:spacing w:before="0" w:beforeAutospacing="0" w:after="0" w:afterAutospacing="0"/>
      <w:jc w:val="center"/>
    </w:pPr>
    <w:rPr>
      <w:bCs w:val="0"/>
      <w:kern w:val="32"/>
      <w:sz w:val="32"/>
      <w:szCs w:val="20"/>
    </w:rPr>
  </w:style>
  <w:style w:type="paragraph" w:customStyle="1" w:styleId="font1">
    <w:name w:val="font1"/>
    <w:basedOn w:val="a0"/>
    <w:rsid w:val="00AB22D0"/>
    <w:pPr>
      <w:spacing w:before="100" w:beforeAutospacing="1" w:after="100" w:afterAutospacing="1" w:line="240" w:lineRule="auto"/>
    </w:pPr>
    <w:rPr>
      <w:rFonts w:ascii="Arial" w:eastAsia="Times New Roman" w:hAnsi="Arial" w:cs="Arial"/>
      <w:sz w:val="20"/>
      <w:szCs w:val="20"/>
    </w:rPr>
  </w:style>
  <w:style w:type="paragraph" w:customStyle="1" w:styleId="font5">
    <w:name w:val="font5"/>
    <w:basedOn w:val="a0"/>
    <w:rsid w:val="00AB22D0"/>
    <w:pPr>
      <w:spacing w:before="100" w:beforeAutospacing="1" w:after="100" w:afterAutospacing="1" w:line="240" w:lineRule="auto"/>
    </w:pPr>
    <w:rPr>
      <w:rFonts w:ascii="Times New Roman" w:eastAsia="Times New Roman" w:hAnsi="Times New Roman" w:cs="Times New Roman"/>
    </w:rPr>
  </w:style>
  <w:style w:type="paragraph" w:customStyle="1" w:styleId="xl24">
    <w:name w:val="xl2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25">
    <w:name w:val="xl2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6">
    <w:name w:val="xl2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rPr>
  </w:style>
  <w:style w:type="paragraph" w:customStyle="1" w:styleId="xl27">
    <w:name w:val="xl27"/>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28">
    <w:name w:val="xl28"/>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31">
    <w:name w:val="xl3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32">
    <w:name w:val="xl3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33">
    <w:name w:val="xl3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34">
    <w:name w:val="xl3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35">
    <w:name w:val="xl3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36">
    <w:name w:val="xl3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rPr>
  </w:style>
  <w:style w:type="paragraph" w:customStyle="1" w:styleId="xl37">
    <w:name w:val="xl37"/>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8">
    <w:name w:val="xl38"/>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9">
    <w:name w:val="xl39"/>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40">
    <w:name w:val="xl4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rPr>
  </w:style>
  <w:style w:type="paragraph" w:customStyle="1" w:styleId="xl41">
    <w:name w:val="xl4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rPr>
  </w:style>
  <w:style w:type="paragraph" w:customStyle="1" w:styleId="xl42">
    <w:name w:val="xl4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rPr>
  </w:style>
  <w:style w:type="paragraph" w:customStyle="1" w:styleId="xl43">
    <w:name w:val="xl4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44">
    <w:name w:val="xl4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45">
    <w:name w:val="xl4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46">
    <w:name w:val="xl4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47">
    <w:name w:val="xl47"/>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rPr>
  </w:style>
  <w:style w:type="paragraph" w:customStyle="1" w:styleId="xl48">
    <w:name w:val="xl48"/>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rPr>
  </w:style>
  <w:style w:type="paragraph" w:customStyle="1" w:styleId="xl49">
    <w:name w:val="xl49"/>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table" w:customStyle="1" w:styleId="1f0">
    <w:name w:val="Светлая заливка1"/>
    <w:basedOn w:val="a2"/>
    <w:uiPriority w:val="60"/>
    <w:rsid w:val="00AB22D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auiue">
    <w:name w:val="Iau?iue"/>
    <w:basedOn w:val="Default"/>
    <w:next w:val="Default"/>
    <w:uiPriority w:val="99"/>
    <w:rsid w:val="00AB22D0"/>
    <w:rPr>
      <w:rFonts w:eastAsia="Calibri"/>
      <w:color w:val="auto"/>
    </w:rPr>
  </w:style>
  <w:style w:type="character" w:customStyle="1" w:styleId="comment1">
    <w:name w:val="comment1"/>
    <w:rsid w:val="00AB22D0"/>
    <w:rPr>
      <w:rFonts w:ascii="Arial" w:hAnsi="Arial" w:cs="Arial" w:hint="default"/>
      <w:color w:val="666666"/>
      <w:sz w:val="18"/>
      <w:szCs w:val="18"/>
    </w:rPr>
  </w:style>
  <w:style w:type="paragraph" w:customStyle="1" w:styleId="indent">
    <w:name w:val="indent"/>
    <w:basedOn w:val="a0"/>
    <w:rsid w:val="00AB22D0"/>
    <w:pPr>
      <w:spacing w:before="100" w:beforeAutospacing="1" w:after="100" w:afterAutospacing="1" w:line="240" w:lineRule="auto"/>
      <w:ind w:firstLine="675"/>
    </w:pPr>
    <w:rPr>
      <w:rFonts w:ascii="Times New Roman" w:eastAsia="Times New Roman" w:hAnsi="Times New Roman" w:cs="Times New Roman"/>
      <w:color w:val="000000"/>
      <w:sz w:val="24"/>
      <w:szCs w:val="24"/>
    </w:rPr>
  </w:style>
  <w:style w:type="paragraph" w:customStyle="1" w:styleId="CM115">
    <w:name w:val="CM115"/>
    <w:basedOn w:val="Default"/>
    <w:next w:val="Default"/>
    <w:uiPriority w:val="99"/>
    <w:rsid w:val="00AB22D0"/>
    <w:pPr>
      <w:widowControl w:val="0"/>
      <w:spacing w:after="118"/>
    </w:pPr>
    <w:rPr>
      <w:rFonts w:ascii="Arial" w:hAnsi="Arial" w:cs="Arial"/>
      <w:color w:val="auto"/>
    </w:rPr>
  </w:style>
  <w:style w:type="paragraph" w:customStyle="1" w:styleId="CM47">
    <w:name w:val="CM47"/>
    <w:basedOn w:val="Default"/>
    <w:next w:val="Default"/>
    <w:uiPriority w:val="99"/>
    <w:rsid w:val="00AB22D0"/>
    <w:pPr>
      <w:widowControl w:val="0"/>
      <w:spacing w:line="276" w:lineRule="atLeast"/>
    </w:pPr>
    <w:rPr>
      <w:rFonts w:ascii="Arial" w:hAnsi="Arial" w:cs="Arial"/>
      <w:color w:val="auto"/>
    </w:rPr>
  </w:style>
  <w:style w:type="paragraph" w:customStyle="1" w:styleId="CM1">
    <w:name w:val="CM1"/>
    <w:basedOn w:val="Default"/>
    <w:next w:val="Default"/>
    <w:uiPriority w:val="99"/>
    <w:rsid w:val="00AB22D0"/>
    <w:pPr>
      <w:widowControl w:val="0"/>
    </w:pPr>
    <w:rPr>
      <w:rFonts w:ascii="Arial" w:hAnsi="Arial" w:cs="Arial"/>
      <w:color w:val="auto"/>
    </w:rPr>
  </w:style>
  <w:style w:type="paragraph" w:customStyle="1" w:styleId="CM113">
    <w:name w:val="CM113"/>
    <w:basedOn w:val="Default"/>
    <w:next w:val="Default"/>
    <w:uiPriority w:val="99"/>
    <w:rsid w:val="00AB22D0"/>
    <w:pPr>
      <w:widowControl w:val="0"/>
      <w:spacing w:after="315"/>
    </w:pPr>
    <w:rPr>
      <w:rFonts w:ascii="Arial" w:hAnsi="Arial" w:cs="Arial"/>
      <w:color w:val="auto"/>
    </w:rPr>
  </w:style>
  <w:style w:type="paragraph" w:customStyle="1" w:styleId="CM114">
    <w:name w:val="CM114"/>
    <w:basedOn w:val="Default"/>
    <w:next w:val="Default"/>
    <w:uiPriority w:val="99"/>
    <w:rsid w:val="00AB22D0"/>
    <w:pPr>
      <w:widowControl w:val="0"/>
      <w:spacing w:after="215"/>
    </w:pPr>
    <w:rPr>
      <w:rFonts w:ascii="Arial" w:hAnsi="Arial" w:cs="Arial"/>
      <w:color w:val="auto"/>
    </w:rPr>
  </w:style>
  <w:style w:type="paragraph" w:customStyle="1" w:styleId="CM119">
    <w:name w:val="CM119"/>
    <w:basedOn w:val="Default"/>
    <w:next w:val="Default"/>
    <w:uiPriority w:val="99"/>
    <w:rsid w:val="00AB22D0"/>
    <w:pPr>
      <w:widowControl w:val="0"/>
      <w:spacing w:after="150"/>
    </w:pPr>
    <w:rPr>
      <w:rFonts w:ascii="Arial" w:hAnsi="Arial" w:cs="Arial"/>
      <w:color w:val="auto"/>
    </w:rPr>
  </w:style>
  <w:style w:type="paragraph" w:customStyle="1" w:styleId="CM6">
    <w:name w:val="CM6"/>
    <w:basedOn w:val="Default"/>
    <w:next w:val="Default"/>
    <w:uiPriority w:val="99"/>
    <w:rsid w:val="00AB22D0"/>
    <w:pPr>
      <w:widowControl w:val="0"/>
      <w:spacing w:line="260" w:lineRule="atLeast"/>
    </w:pPr>
    <w:rPr>
      <w:rFonts w:ascii="Arial" w:hAnsi="Arial" w:cs="Arial"/>
      <w:color w:val="auto"/>
    </w:rPr>
  </w:style>
  <w:style w:type="paragraph" w:customStyle="1" w:styleId="CM129">
    <w:name w:val="CM129"/>
    <w:basedOn w:val="Default"/>
    <w:next w:val="Default"/>
    <w:uiPriority w:val="99"/>
    <w:rsid w:val="00AB22D0"/>
    <w:pPr>
      <w:widowControl w:val="0"/>
      <w:spacing w:after="410"/>
    </w:pPr>
    <w:rPr>
      <w:rFonts w:ascii="Arial" w:hAnsi="Arial" w:cs="Arial"/>
      <w:color w:val="auto"/>
    </w:rPr>
  </w:style>
  <w:style w:type="paragraph" w:customStyle="1" w:styleId="CM122">
    <w:name w:val="CM122"/>
    <w:basedOn w:val="Default"/>
    <w:next w:val="Default"/>
    <w:uiPriority w:val="99"/>
    <w:rsid w:val="00AB22D0"/>
    <w:pPr>
      <w:widowControl w:val="0"/>
      <w:spacing w:after="270"/>
    </w:pPr>
    <w:rPr>
      <w:rFonts w:ascii="Arial" w:hAnsi="Arial" w:cs="Arial"/>
      <w:color w:val="auto"/>
    </w:rPr>
  </w:style>
  <w:style w:type="paragraph" w:customStyle="1" w:styleId="CM134">
    <w:name w:val="CM134"/>
    <w:basedOn w:val="Default"/>
    <w:next w:val="Default"/>
    <w:uiPriority w:val="99"/>
    <w:rsid w:val="00AB22D0"/>
    <w:pPr>
      <w:widowControl w:val="0"/>
      <w:spacing w:after="2645"/>
    </w:pPr>
    <w:rPr>
      <w:rFonts w:ascii="Arial" w:hAnsi="Arial" w:cs="Arial"/>
      <w:color w:val="auto"/>
    </w:rPr>
  </w:style>
  <w:style w:type="paragraph" w:customStyle="1" w:styleId="CM44">
    <w:name w:val="CM44"/>
    <w:basedOn w:val="Default"/>
    <w:next w:val="Default"/>
    <w:uiPriority w:val="99"/>
    <w:rsid w:val="00AB22D0"/>
    <w:pPr>
      <w:widowControl w:val="0"/>
      <w:spacing w:line="276" w:lineRule="atLeast"/>
    </w:pPr>
    <w:rPr>
      <w:rFonts w:ascii="Arial" w:hAnsi="Arial" w:cs="Arial"/>
      <w:color w:val="auto"/>
    </w:rPr>
  </w:style>
  <w:style w:type="paragraph" w:customStyle="1" w:styleId="CM138">
    <w:name w:val="CM138"/>
    <w:basedOn w:val="Default"/>
    <w:next w:val="Default"/>
    <w:uiPriority w:val="99"/>
    <w:rsid w:val="00AB22D0"/>
    <w:pPr>
      <w:widowControl w:val="0"/>
      <w:spacing w:after="1293"/>
    </w:pPr>
    <w:rPr>
      <w:rFonts w:ascii="Arial" w:hAnsi="Arial" w:cs="Arial"/>
      <w:color w:val="auto"/>
    </w:rPr>
  </w:style>
  <w:style w:type="paragraph" w:customStyle="1" w:styleId="affc">
    <w:name w:val="Пояснение"/>
    <w:rsid w:val="00AB22D0"/>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formattext">
    <w:name w:val="formattext"/>
    <w:rsid w:val="00AB22D0"/>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styleId="affd">
    <w:name w:val="annotation reference"/>
    <w:uiPriority w:val="99"/>
    <w:unhideWhenUsed/>
    <w:rsid w:val="00AB22D0"/>
    <w:rPr>
      <w:sz w:val="16"/>
      <w:szCs w:val="16"/>
    </w:rPr>
  </w:style>
  <w:style w:type="paragraph" w:styleId="affe">
    <w:name w:val="annotation text"/>
    <w:basedOn w:val="a0"/>
    <w:link w:val="afff"/>
    <w:uiPriority w:val="99"/>
    <w:unhideWhenUsed/>
    <w:rsid w:val="00AB22D0"/>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AB22D0"/>
    <w:rPr>
      <w:rFonts w:ascii="Times New Roman" w:eastAsia="Times New Roman" w:hAnsi="Times New Roman" w:cs="Times New Roman"/>
      <w:sz w:val="20"/>
      <w:szCs w:val="20"/>
    </w:rPr>
  </w:style>
  <w:style w:type="paragraph" w:styleId="afff0">
    <w:name w:val="annotation subject"/>
    <w:basedOn w:val="affe"/>
    <w:next w:val="affe"/>
    <w:link w:val="afff1"/>
    <w:uiPriority w:val="99"/>
    <w:unhideWhenUsed/>
    <w:rsid w:val="00AB22D0"/>
    <w:rPr>
      <w:b/>
      <w:bCs/>
    </w:rPr>
  </w:style>
  <w:style w:type="character" w:customStyle="1" w:styleId="afff1">
    <w:name w:val="Тема примечания Знак"/>
    <w:basedOn w:val="afff"/>
    <w:link w:val="afff0"/>
    <w:uiPriority w:val="99"/>
    <w:rsid w:val="00AB22D0"/>
    <w:rPr>
      <w:rFonts w:ascii="Times New Roman" w:eastAsia="Times New Roman" w:hAnsi="Times New Roman" w:cs="Times New Roman"/>
      <w:b/>
      <w:bCs/>
      <w:sz w:val="20"/>
      <w:szCs w:val="20"/>
    </w:rPr>
  </w:style>
  <w:style w:type="paragraph" w:styleId="afff2">
    <w:name w:val="Revision"/>
    <w:hidden/>
    <w:uiPriority w:val="99"/>
    <w:semiHidden/>
    <w:rsid w:val="00AB22D0"/>
    <w:pPr>
      <w:spacing w:after="0" w:line="240" w:lineRule="auto"/>
    </w:pPr>
    <w:rPr>
      <w:rFonts w:ascii="Times New Roman" w:eastAsia="Times New Roman" w:hAnsi="Times New Roman" w:cs="Times New Roman"/>
      <w:sz w:val="24"/>
      <w:szCs w:val="24"/>
    </w:rPr>
  </w:style>
  <w:style w:type="character" w:customStyle="1" w:styleId="italic1">
    <w:name w:val="italic1"/>
    <w:rsid w:val="00AB22D0"/>
    <w:rPr>
      <w:i/>
      <w:iCs/>
    </w:rPr>
  </w:style>
  <w:style w:type="character" w:customStyle="1" w:styleId="sup1">
    <w:name w:val="sup1"/>
    <w:rsid w:val="00AB22D0"/>
    <w:rPr>
      <w:sz w:val="20"/>
      <w:szCs w:val="20"/>
      <w:vertAlign w:val="baseline"/>
    </w:rPr>
  </w:style>
  <w:style w:type="character" w:styleId="afff3">
    <w:name w:val="footnote reference"/>
    <w:unhideWhenUsed/>
    <w:rsid w:val="00AB22D0"/>
    <w:rPr>
      <w:vertAlign w:val="superscript"/>
    </w:rPr>
  </w:style>
  <w:style w:type="numbering" w:customStyle="1" w:styleId="28">
    <w:name w:val="Нет списка2"/>
    <w:next w:val="a3"/>
    <w:uiPriority w:val="99"/>
    <w:semiHidden/>
    <w:unhideWhenUsed/>
    <w:rsid w:val="00AB22D0"/>
  </w:style>
  <w:style w:type="table" w:customStyle="1" w:styleId="29">
    <w:name w:val="Сетка таблицы2"/>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ветлая заливка11"/>
    <w:basedOn w:val="a2"/>
    <w:uiPriority w:val="60"/>
    <w:rsid w:val="00AB22D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
    <w:name w:val="Сетка таблицы3"/>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Number"/>
    <w:basedOn w:val="a0"/>
    <w:rsid w:val="00AB22D0"/>
    <w:pPr>
      <w:numPr>
        <w:numId w:val="9"/>
      </w:numPr>
      <w:spacing w:after="0" w:line="240" w:lineRule="auto"/>
    </w:pPr>
    <w:rPr>
      <w:rFonts w:ascii="Times New Roman" w:eastAsia="Times New Roman" w:hAnsi="Times New Roman" w:cs="Times New Roman"/>
      <w:sz w:val="24"/>
      <w:szCs w:val="24"/>
    </w:rPr>
  </w:style>
  <w:style w:type="paragraph" w:styleId="afff4">
    <w:name w:val="Normal Indent"/>
    <w:basedOn w:val="a0"/>
    <w:rsid w:val="00AB22D0"/>
    <w:pPr>
      <w:spacing w:after="0" w:line="240" w:lineRule="auto"/>
      <w:ind w:left="708"/>
    </w:pPr>
    <w:rPr>
      <w:rFonts w:ascii="Times New Roman" w:eastAsia="Times New Roman" w:hAnsi="Times New Roman" w:cs="Times New Roman"/>
      <w:sz w:val="24"/>
      <w:szCs w:val="24"/>
    </w:rPr>
  </w:style>
  <w:style w:type="table" w:customStyle="1" w:styleId="113">
    <w:name w:val="Сетка таблицы11"/>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оловок 3"/>
    <w:basedOn w:val="a0"/>
    <w:next w:val="a0"/>
    <w:rsid w:val="00AB22D0"/>
    <w:pPr>
      <w:keepNext/>
      <w:spacing w:before="240" w:after="60" w:line="240" w:lineRule="auto"/>
    </w:pPr>
    <w:rPr>
      <w:rFonts w:ascii="Arial" w:eastAsia="Times New Roman" w:hAnsi="Arial" w:cs="Times New Roman"/>
      <w:sz w:val="24"/>
      <w:szCs w:val="20"/>
    </w:rPr>
  </w:style>
  <w:style w:type="paragraph" w:customStyle="1" w:styleId="2a">
    <w:name w:val="Стиль2"/>
    <w:basedOn w:val="a0"/>
    <w:rsid w:val="00AB22D0"/>
    <w:pPr>
      <w:spacing w:after="0" w:line="240" w:lineRule="auto"/>
      <w:ind w:left="1134" w:hanging="414"/>
      <w:jc w:val="both"/>
    </w:pPr>
    <w:rPr>
      <w:rFonts w:ascii="Peterburg" w:eastAsia="Times New Roman" w:hAnsi="Peterburg" w:cs="Times New Roman"/>
      <w:snapToGrid w:val="0"/>
      <w:sz w:val="24"/>
      <w:szCs w:val="20"/>
    </w:rPr>
  </w:style>
  <w:style w:type="paragraph" w:customStyle="1" w:styleId="2b">
    <w:name w:val="Обычный2"/>
    <w:basedOn w:val="a0"/>
    <w:rsid w:val="00AB22D0"/>
    <w:pPr>
      <w:snapToGrid w:val="0"/>
      <w:spacing w:after="0" w:line="240" w:lineRule="auto"/>
    </w:pPr>
    <w:rPr>
      <w:rFonts w:ascii="Courier New" w:eastAsia="Times New Roman" w:hAnsi="Courier New" w:cs="Courier New"/>
      <w:sz w:val="24"/>
      <w:szCs w:val="24"/>
    </w:rPr>
  </w:style>
  <w:style w:type="character" w:styleId="afff5">
    <w:name w:val="line number"/>
    <w:rsid w:val="00AB22D0"/>
  </w:style>
  <w:style w:type="paragraph" w:customStyle="1" w:styleId="font6">
    <w:name w:val="font6"/>
    <w:basedOn w:val="a0"/>
    <w:rsid w:val="00AB22D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0">
    <w:name w:val="xl50"/>
    <w:basedOn w:val="a0"/>
    <w:rsid w:val="00AB22D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a0"/>
    <w:rsid w:val="00AB22D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a0"/>
    <w:rsid w:val="00AB22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a0"/>
    <w:rsid w:val="00AB22D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54">
    <w:name w:val="xl54"/>
    <w:basedOn w:val="a0"/>
    <w:rsid w:val="00AB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5">
    <w:name w:val="xl55"/>
    <w:basedOn w:val="a0"/>
    <w:rsid w:val="00AB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6">
    <w:name w:val="xl56"/>
    <w:basedOn w:val="a0"/>
    <w:rsid w:val="00AB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7">
    <w:name w:val="xl57"/>
    <w:basedOn w:val="a0"/>
    <w:rsid w:val="00AB22D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a0"/>
    <w:rsid w:val="00AB22D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2">
    <w:name w:val="xl62"/>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65">
    <w:name w:val="xl65"/>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68">
    <w:name w:val="xl68"/>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AB22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2">
    <w:name w:val="xl82"/>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3">
    <w:name w:val="xl8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4">
    <w:name w:val="xl8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AB22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AB22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AB22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8">
    <w:name w:val="xl88"/>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
    <w:name w:val="xl90"/>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1">
    <w:name w:val="xl91"/>
    <w:basedOn w:val="a0"/>
    <w:rsid w:val="00AB22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0"/>
    <w:rsid w:val="00AB22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0"/>
    <w:rsid w:val="00AB22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8">
    <w:name w:val="xl11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20">
    <w:name w:val="xl120"/>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1">
    <w:name w:val="xl121"/>
    <w:basedOn w:val="a0"/>
    <w:rsid w:val="00AB22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35">
    <w:name w:val="xl135"/>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7">
    <w:name w:val="xl137"/>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8">
    <w:name w:val="xl138"/>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39">
    <w:name w:val="xl139"/>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AB22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0"/>
    <w:rsid w:val="00AB22D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AB22D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0"/>
    <w:rsid w:val="00AB22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0"/>
    <w:rsid w:val="00AB22D0"/>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a0"/>
    <w:rsid w:val="00AB22D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2">
    <w:name w:val="xl152"/>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3">
    <w:name w:val="xl15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4">
    <w:name w:val="xl154"/>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55">
    <w:name w:val="xl155"/>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6">
    <w:name w:val="xl156"/>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7">
    <w:name w:val="xl157"/>
    <w:basedOn w:val="a0"/>
    <w:rsid w:val="00AB22D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58">
    <w:name w:val="xl158"/>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0"/>
    <w:rsid w:val="00AB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0"/>
    <w:rsid w:val="00AB22D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6">
    <w:name w:val="xl166"/>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0"/>
    <w:rsid w:val="00AB22D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0">
    <w:name w:val="xl170"/>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1">
    <w:name w:val="xl171"/>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2">
    <w:name w:val="xl172"/>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114">
    <w:name w:val="Нет списка11"/>
    <w:next w:val="a3"/>
    <w:semiHidden/>
    <w:rsid w:val="00AB22D0"/>
  </w:style>
  <w:style w:type="paragraph" w:customStyle="1" w:styleId="xl180">
    <w:name w:val="xl180"/>
    <w:basedOn w:val="a0"/>
    <w:rsid w:val="00AB22D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81">
    <w:name w:val="xl181"/>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0"/>
    <w:rsid w:val="00AB22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0"/>
    <w:rsid w:val="00AB22D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9">
    <w:name w:val="xl189"/>
    <w:basedOn w:val="a0"/>
    <w:rsid w:val="00AB22D0"/>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0">
    <w:name w:val="xl190"/>
    <w:basedOn w:val="a0"/>
    <w:rsid w:val="00AB22D0"/>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1">
    <w:name w:val="xl191"/>
    <w:basedOn w:val="a0"/>
    <w:rsid w:val="00AB22D0"/>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2">
    <w:name w:val="xl192"/>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95">
    <w:name w:val="xl195"/>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6">
    <w:name w:val="xl196"/>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7">
    <w:name w:val="xl197"/>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9">
    <w:name w:val="xl199"/>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01">
    <w:name w:val="xl201"/>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2">
    <w:name w:val="xl202"/>
    <w:basedOn w:val="a0"/>
    <w:rsid w:val="00AB22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AB22D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5">
    <w:name w:val="xl205"/>
    <w:basedOn w:val="a0"/>
    <w:rsid w:val="00AB22D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06">
    <w:name w:val="xl206"/>
    <w:basedOn w:val="a0"/>
    <w:rsid w:val="00AB22D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a0"/>
    <w:rsid w:val="00AB22D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8">
    <w:name w:val="xl208"/>
    <w:basedOn w:val="a0"/>
    <w:rsid w:val="00AB22D0"/>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0"/>
    <w:rsid w:val="00AB22D0"/>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11">
    <w:name w:val="xl211"/>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0"/>
    <w:rsid w:val="00AB22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13">
    <w:name w:val="xl213"/>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0"/>
    <w:rsid w:val="00AB22D0"/>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0">
    <w:name w:val="xl220"/>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1">
    <w:name w:val="xl221"/>
    <w:basedOn w:val="a0"/>
    <w:rsid w:val="00AB22D0"/>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22">
    <w:name w:val="xl222"/>
    <w:basedOn w:val="a0"/>
    <w:rsid w:val="00AB22D0"/>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23">
    <w:name w:val="xl223"/>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4">
    <w:name w:val="xl224"/>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5">
    <w:name w:val="xl225"/>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6">
    <w:name w:val="xl226"/>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AB22D0"/>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a0"/>
    <w:rsid w:val="00AB22D0"/>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2">
    <w:name w:val="xl232"/>
    <w:basedOn w:val="a0"/>
    <w:rsid w:val="00AB22D0"/>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3">
    <w:name w:val="xl233"/>
    <w:basedOn w:val="a0"/>
    <w:rsid w:val="00AB22D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4">
    <w:name w:val="xl234"/>
    <w:basedOn w:val="a0"/>
    <w:rsid w:val="00AB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0"/>
    <w:rsid w:val="00AB22D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
    <w:name w:val="xl236"/>
    <w:basedOn w:val="a0"/>
    <w:rsid w:val="00AB22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7">
    <w:name w:val="xl237"/>
    <w:basedOn w:val="a0"/>
    <w:rsid w:val="00AB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8">
    <w:name w:val="xl238"/>
    <w:basedOn w:val="a0"/>
    <w:rsid w:val="00AB22D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9">
    <w:name w:val="xl239"/>
    <w:basedOn w:val="a0"/>
    <w:rsid w:val="00AB22D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0">
    <w:name w:val="xl240"/>
    <w:basedOn w:val="a0"/>
    <w:rsid w:val="00AB22D0"/>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a0"/>
    <w:rsid w:val="00AB22D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a0"/>
    <w:rsid w:val="00AB22D0"/>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3">
    <w:name w:val="xl243"/>
    <w:basedOn w:val="a0"/>
    <w:rsid w:val="00AB22D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4">
    <w:name w:val="xl244"/>
    <w:basedOn w:val="a0"/>
    <w:rsid w:val="00AB22D0"/>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5">
    <w:name w:val="xl245"/>
    <w:basedOn w:val="a0"/>
    <w:rsid w:val="00AB22D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6">
    <w:name w:val="xl246"/>
    <w:basedOn w:val="a0"/>
    <w:rsid w:val="00AB22D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7">
    <w:name w:val="xl247"/>
    <w:basedOn w:val="a0"/>
    <w:rsid w:val="00AB22D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a0"/>
    <w:rsid w:val="00AB22D0"/>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0"/>
    <w:rsid w:val="00AB22D0"/>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AB22D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2">
    <w:name w:val="xl252"/>
    <w:basedOn w:val="a0"/>
    <w:rsid w:val="00AB22D0"/>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a0"/>
    <w:rsid w:val="00AB22D0"/>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a0"/>
    <w:rsid w:val="00AB22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0"/>
    <w:rsid w:val="00AB22D0"/>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AB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0"/>
    <w:rsid w:val="00AB22D0"/>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AB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7">
    <w:name w:val="xl267"/>
    <w:basedOn w:val="a0"/>
    <w:rsid w:val="00AB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68">
    <w:name w:val="xl268"/>
    <w:basedOn w:val="a0"/>
    <w:rsid w:val="00AB22D0"/>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0"/>
    <w:rsid w:val="00AB22D0"/>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0"/>
    <w:rsid w:val="00AB22D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3">
    <w:name w:val="xl273"/>
    <w:basedOn w:val="a0"/>
    <w:rsid w:val="00AB22D0"/>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0"/>
    <w:rsid w:val="00AB22D0"/>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0"/>
    <w:rsid w:val="00AB22D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7">
    <w:name w:val="xl277"/>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78">
    <w:name w:val="xl278"/>
    <w:basedOn w:val="a0"/>
    <w:rsid w:val="00AB22D0"/>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9">
    <w:name w:val="xl279"/>
    <w:basedOn w:val="a0"/>
    <w:rsid w:val="00AB22D0"/>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0">
    <w:name w:val="xl280"/>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1">
    <w:name w:val="xl281"/>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3">
    <w:name w:val="xl283"/>
    <w:basedOn w:val="a0"/>
    <w:rsid w:val="00AB22D0"/>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0"/>
    <w:rsid w:val="00AB22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6">
    <w:name w:val="xl286"/>
    <w:basedOn w:val="a0"/>
    <w:rsid w:val="00AB22D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7">
    <w:name w:val="xl287"/>
    <w:basedOn w:val="a0"/>
    <w:rsid w:val="00AB22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8">
    <w:name w:val="xl288"/>
    <w:basedOn w:val="a0"/>
    <w:rsid w:val="00AB22D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9">
    <w:name w:val="xl289"/>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0">
    <w:name w:val="xl290"/>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1">
    <w:name w:val="xl291"/>
    <w:basedOn w:val="a0"/>
    <w:rsid w:val="00AB22D0"/>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AB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93">
    <w:name w:val="xl293"/>
    <w:basedOn w:val="a0"/>
    <w:rsid w:val="00AB22D0"/>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0"/>
    <w:rsid w:val="00AB22D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0"/>
    <w:rsid w:val="00AB22D0"/>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6">
    <w:name w:val="xl296"/>
    <w:basedOn w:val="a0"/>
    <w:rsid w:val="00AB22D0"/>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a0"/>
    <w:rsid w:val="00AB22D0"/>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8">
    <w:name w:val="xl298"/>
    <w:basedOn w:val="a0"/>
    <w:rsid w:val="00AB22D0"/>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9">
    <w:name w:val="xl299"/>
    <w:basedOn w:val="a0"/>
    <w:rsid w:val="00AB22D0"/>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0">
    <w:name w:val="xl300"/>
    <w:basedOn w:val="a0"/>
    <w:rsid w:val="00AB22D0"/>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0"/>
    <w:rsid w:val="00AB22D0"/>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0"/>
    <w:rsid w:val="00AB22D0"/>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0"/>
    <w:rsid w:val="00AB22D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a0"/>
    <w:rsid w:val="00AB22D0"/>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5">
    <w:name w:val="xl305"/>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6">
    <w:name w:val="xl306"/>
    <w:basedOn w:val="a0"/>
    <w:rsid w:val="00AB22D0"/>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7">
    <w:name w:val="xl307"/>
    <w:basedOn w:val="a0"/>
    <w:rsid w:val="00AB22D0"/>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8">
    <w:name w:val="xl308"/>
    <w:basedOn w:val="a0"/>
    <w:rsid w:val="00AB22D0"/>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font7">
    <w:name w:val="font7"/>
    <w:basedOn w:val="a0"/>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a0"/>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9"/>
    <w:basedOn w:val="a0"/>
    <w:rsid w:val="00AB22D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10">
    <w:name w:val="font10"/>
    <w:basedOn w:val="a0"/>
    <w:rsid w:val="00AB22D0"/>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Sf130">
    <w:name w:val="Основной текст с отSf1тупом 3 Знак"/>
    <w:link w:val="Sf13"/>
    <w:rsid w:val="00AB22D0"/>
    <w:rPr>
      <w:rFonts w:ascii="Times New Roman" w:eastAsia="Times New Roman" w:hAnsi="Times New Roman" w:cs="Times New Roman"/>
      <w:snapToGrid w:val="0"/>
      <w:sz w:val="28"/>
      <w:szCs w:val="20"/>
    </w:rPr>
  </w:style>
  <w:style w:type="character" w:customStyle="1" w:styleId="apple-style-span">
    <w:name w:val="apple-style-span"/>
    <w:rsid w:val="00AB22D0"/>
  </w:style>
  <w:style w:type="table" w:customStyle="1" w:styleId="211">
    <w:name w:val="Сетка таблицы21"/>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rsid w:val="00AB22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4"/>
    <w:rsid w:val="00AB2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link w:val="Main0"/>
    <w:rsid w:val="00AB22D0"/>
    <w:pPr>
      <w:widowControl w:val="0"/>
      <w:spacing w:after="0" w:line="360" w:lineRule="auto"/>
      <w:ind w:firstLine="709"/>
      <w:jc w:val="both"/>
    </w:pPr>
    <w:rPr>
      <w:rFonts w:ascii="Times New Roman" w:eastAsia="Times New Roman" w:hAnsi="Times New Roman" w:cs="Times New Roman"/>
      <w:sz w:val="24"/>
      <w:szCs w:val="16"/>
    </w:rPr>
  </w:style>
  <w:style w:type="character" w:customStyle="1" w:styleId="Main0">
    <w:name w:val="Main Знак"/>
    <w:link w:val="Main"/>
    <w:rsid w:val="00AB22D0"/>
    <w:rPr>
      <w:rFonts w:ascii="Times New Roman" w:eastAsia="Times New Roman" w:hAnsi="Times New Roman" w:cs="Times New Roman"/>
      <w:sz w:val="24"/>
      <w:szCs w:val="16"/>
    </w:rPr>
  </w:style>
  <w:style w:type="character" w:customStyle="1" w:styleId="1f1">
    <w:name w:val="Знак Знак1"/>
    <w:rsid w:val="00AB22D0"/>
    <w:rPr>
      <w:lang w:val="ru-RU" w:eastAsia="ru-RU" w:bidi="ar-SA"/>
    </w:rPr>
  </w:style>
  <w:style w:type="paragraph" w:customStyle="1" w:styleId="1f2">
    <w:name w:val="1"/>
    <w:basedOn w:val="a0"/>
    <w:rsid w:val="00AB22D0"/>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BodyTextIndent2Char">
    <w:name w:val="Body Text Indent 2 Char"/>
    <w:locked/>
    <w:rsid w:val="00AB22D0"/>
    <w:rPr>
      <w:rFonts w:ascii="Times New Roman" w:hAnsi="Times New Roman" w:cs="Times New Roman"/>
      <w:sz w:val="24"/>
      <w:szCs w:val="24"/>
    </w:rPr>
  </w:style>
  <w:style w:type="paragraph" w:customStyle="1" w:styleId="afff6">
    <w:name w:val="НазваниеТаблицы"/>
    <w:basedOn w:val="a0"/>
    <w:rsid w:val="00AB22D0"/>
    <w:pPr>
      <w:suppressAutoHyphens/>
      <w:spacing w:before="120" w:after="120" w:line="240" w:lineRule="auto"/>
      <w:ind w:left="2693" w:hanging="1559"/>
      <w:jc w:val="both"/>
      <w:outlineLvl w:val="0"/>
    </w:pPr>
    <w:rPr>
      <w:rFonts w:ascii="Arial" w:eastAsia="Times New Roman" w:hAnsi="Arial" w:cs="Arial"/>
      <w:b/>
      <w:bCs/>
      <w:caps/>
      <w:color w:val="000000"/>
      <w:spacing w:val="-4"/>
      <w:sz w:val="20"/>
      <w:szCs w:val="20"/>
    </w:rPr>
  </w:style>
  <w:style w:type="paragraph" w:customStyle="1" w:styleId="afff7">
    <w:name w:val="ЗаголовокТаблицы"/>
    <w:basedOn w:val="a0"/>
    <w:rsid w:val="00AB22D0"/>
    <w:pPr>
      <w:suppressAutoHyphens/>
      <w:spacing w:after="0" w:line="240" w:lineRule="auto"/>
      <w:jc w:val="center"/>
    </w:pPr>
    <w:rPr>
      <w:rFonts w:ascii="Arial Narrow" w:eastAsia="Times New Roman" w:hAnsi="Arial Narrow" w:cs="Times New Roman"/>
      <w:b/>
      <w:bCs/>
      <w:sz w:val="24"/>
      <w:szCs w:val="24"/>
    </w:rPr>
  </w:style>
  <w:style w:type="paragraph" w:customStyle="1" w:styleId="afff8">
    <w:name w:val="ТабличныйТекст"/>
    <w:basedOn w:val="a0"/>
    <w:rsid w:val="00AB22D0"/>
    <w:pPr>
      <w:spacing w:before="60" w:after="60" w:line="240" w:lineRule="auto"/>
    </w:pPr>
    <w:rPr>
      <w:rFonts w:ascii="Arial Narrow" w:eastAsia="Times New Roman" w:hAnsi="Arial Narrow" w:cs="Times New Roman"/>
    </w:rPr>
  </w:style>
  <w:style w:type="paragraph" w:styleId="afff9">
    <w:name w:val="Subtitle"/>
    <w:basedOn w:val="a0"/>
    <w:next w:val="a0"/>
    <w:link w:val="afffa"/>
    <w:qFormat/>
    <w:rsid w:val="00AB22D0"/>
    <w:pPr>
      <w:spacing w:before="240" w:after="60" w:line="240" w:lineRule="auto"/>
      <w:outlineLvl w:val="1"/>
    </w:pPr>
    <w:rPr>
      <w:rFonts w:ascii="Times New Roman" w:eastAsia="Calibri" w:hAnsi="Times New Roman" w:cs="Times New Roman"/>
      <w:i/>
      <w:sz w:val="30"/>
      <w:szCs w:val="30"/>
      <w:u w:val="single"/>
    </w:rPr>
  </w:style>
  <w:style w:type="character" w:customStyle="1" w:styleId="afffa">
    <w:name w:val="Подзаголовок Знак"/>
    <w:basedOn w:val="a1"/>
    <w:link w:val="afff9"/>
    <w:rsid w:val="00AB22D0"/>
    <w:rPr>
      <w:rFonts w:ascii="Times New Roman" w:eastAsia="Calibri" w:hAnsi="Times New Roman" w:cs="Times New Roman"/>
      <w:i/>
      <w:sz w:val="30"/>
      <w:szCs w:val="30"/>
      <w:u w:val="single"/>
    </w:rPr>
  </w:style>
  <w:style w:type="paragraph" w:customStyle="1" w:styleId="221">
    <w:name w:val="Основной текст с отступом 22"/>
    <w:basedOn w:val="a0"/>
    <w:rsid w:val="00AB22D0"/>
    <w:pPr>
      <w:spacing w:after="0" w:line="240" w:lineRule="auto"/>
      <w:ind w:firstLine="567"/>
      <w:jc w:val="both"/>
    </w:pPr>
    <w:rPr>
      <w:rFonts w:ascii="Bookman Old Style" w:eastAsia="Times New Roman" w:hAnsi="Bookman Old Style" w:cs="Times New Roman"/>
      <w:sz w:val="24"/>
      <w:szCs w:val="20"/>
    </w:rPr>
  </w:style>
  <w:style w:type="character" w:customStyle="1" w:styleId="Heading1Char">
    <w:name w:val="Heading 1 Char"/>
    <w:locked/>
    <w:rsid w:val="00AB22D0"/>
    <w:rPr>
      <w:rFonts w:ascii="Times New Roman" w:hAnsi="Times New Roman" w:cs="Times New Roman"/>
      <w:sz w:val="32"/>
      <w:szCs w:val="32"/>
      <w:lang w:eastAsia="ru-RU"/>
    </w:rPr>
  </w:style>
  <w:style w:type="character" w:customStyle="1" w:styleId="Heading2Char">
    <w:name w:val="Heading 2 Char"/>
    <w:locked/>
    <w:rsid w:val="00AB22D0"/>
    <w:rPr>
      <w:rFonts w:ascii="Times New Roman" w:hAnsi="Times New Roman" w:cs="Times New Roman"/>
      <w:b/>
      <w:sz w:val="30"/>
      <w:szCs w:val="30"/>
      <w:lang w:eastAsia="ru-RU"/>
    </w:rPr>
  </w:style>
  <w:style w:type="character" w:customStyle="1" w:styleId="Heading3Char">
    <w:name w:val="Heading 3 Char"/>
    <w:locked/>
    <w:rsid w:val="00AB22D0"/>
    <w:rPr>
      <w:rFonts w:ascii="Times New Roman" w:hAnsi="Times New Roman" w:cs="Times New Roman"/>
      <w:b/>
      <w:bCs/>
      <w:sz w:val="30"/>
      <w:szCs w:val="30"/>
      <w:lang w:eastAsia="ru-RU"/>
    </w:rPr>
  </w:style>
  <w:style w:type="character" w:customStyle="1" w:styleId="Heading4Char">
    <w:name w:val="Heading 4 Char"/>
    <w:locked/>
    <w:rsid w:val="00AB22D0"/>
    <w:rPr>
      <w:rFonts w:ascii="Times New Roman" w:hAnsi="Times New Roman" w:cs="Times New Roman"/>
      <w:b/>
      <w:bCs/>
      <w:sz w:val="28"/>
      <w:szCs w:val="28"/>
      <w:lang w:eastAsia="ru-RU"/>
    </w:rPr>
  </w:style>
  <w:style w:type="character" w:customStyle="1" w:styleId="Heading5Char">
    <w:name w:val="Heading 5 Char"/>
    <w:locked/>
    <w:rsid w:val="00AB22D0"/>
    <w:rPr>
      <w:rFonts w:ascii="Times New Roman" w:hAnsi="Times New Roman" w:cs="Times New Roman"/>
      <w:sz w:val="20"/>
      <w:szCs w:val="20"/>
      <w:lang w:eastAsia="ru-RU"/>
    </w:rPr>
  </w:style>
  <w:style w:type="character" w:customStyle="1" w:styleId="Heading6Char">
    <w:name w:val="Heading 6 Char"/>
    <w:locked/>
    <w:rsid w:val="00AB22D0"/>
    <w:rPr>
      <w:rFonts w:ascii="Calibri" w:hAnsi="Calibri" w:cs="Times New Roman"/>
      <w:b/>
      <w:bCs/>
      <w:lang w:eastAsia="ru-RU"/>
    </w:rPr>
  </w:style>
  <w:style w:type="character" w:customStyle="1" w:styleId="Heading7Char">
    <w:name w:val="Heading 7 Char"/>
    <w:locked/>
    <w:rsid w:val="00AB22D0"/>
    <w:rPr>
      <w:rFonts w:ascii="Times New Roman" w:hAnsi="Times New Roman" w:cs="Times New Roman"/>
      <w:sz w:val="24"/>
      <w:szCs w:val="24"/>
      <w:lang w:eastAsia="ru-RU"/>
    </w:rPr>
  </w:style>
  <w:style w:type="character" w:customStyle="1" w:styleId="Heading8Char">
    <w:name w:val="Heading 8 Char"/>
    <w:locked/>
    <w:rsid w:val="00AB22D0"/>
    <w:rPr>
      <w:rFonts w:ascii="Times New Roman" w:hAnsi="Times New Roman" w:cs="Times New Roman"/>
      <w:i/>
      <w:iCs/>
      <w:sz w:val="24"/>
      <w:szCs w:val="24"/>
      <w:lang w:eastAsia="ru-RU"/>
    </w:rPr>
  </w:style>
  <w:style w:type="character" w:customStyle="1" w:styleId="FootnoteTextChar">
    <w:name w:val="Footnote Text Char"/>
    <w:semiHidden/>
    <w:locked/>
    <w:rsid w:val="00AB22D0"/>
    <w:rPr>
      <w:rFonts w:ascii="Times New Roman" w:hAnsi="Times New Roman" w:cs="Times New Roman"/>
      <w:sz w:val="20"/>
      <w:szCs w:val="20"/>
      <w:lang w:eastAsia="ru-RU"/>
    </w:rPr>
  </w:style>
  <w:style w:type="character" w:customStyle="1" w:styleId="BodyTextIndent3Char">
    <w:name w:val="Body Text Indent 3 Char"/>
    <w:locked/>
    <w:rsid w:val="00AB22D0"/>
    <w:rPr>
      <w:rFonts w:ascii="Times New Roman" w:hAnsi="Times New Roman" w:cs="Times New Roman"/>
      <w:sz w:val="16"/>
      <w:szCs w:val="16"/>
      <w:lang w:eastAsia="ru-RU"/>
    </w:rPr>
  </w:style>
  <w:style w:type="character" w:customStyle="1" w:styleId="BodyTextChar">
    <w:name w:val="Body Text Char"/>
    <w:aliases w:val="bt Char,Òàáë òåêñò Char"/>
    <w:locked/>
    <w:rsid w:val="00AB22D0"/>
    <w:rPr>
      <w:rFonts w:ascii="Times New Roman" w:hAnsi="Times New Roman" w:cs="Times New Roman"/>
      <w:sz w:val="24"/>
      <w:szCs w:val="24"/>
      <w:lang w:eastAsia="ru-RU"/>
    </w:rPr>
  </w:style>
  <w:style w:type="character" w:customStyle="1" w:styleId="FooterChar">
    <w:name w:val="Footer Char"/>
    <w:locked/>
    <w:rsid w:val="00AB22D0"/>
    <w:rPr>
      <w:rFonts w:ascii="Times New Roman" w:hAnsi="Times New Roman" w:cs="Times New Roman"/>
      <w:sz w:val="24"/>
      <w:szCs w:val="24"/>
      <w:lang w:eastAsia="ru-RU"/>
    </w:rPr>
  </w:style>
  <w:style w:type="character" w:customStyle="1" w:styleId="BodyTextIndentChar">
    <w:name w:val="Body Text Indent Char"/>
    <w:locked/>
    <w:rsid w:val="00AB22D0"/>
    <w:rPr>
      <w:rFonts w:ascii="Times New Roman" w:hAnsi="Times New Roman" w:cs="Times New Roman"/>
      <w:sz w:val="20"/>
      <w:szCs w:val="20"/>
      <w:lang w:eastAsia="ru-RU"/>
    </w:rPr>
  </w:style>
  <w:style w:type="character" w:customStyle="1" w:styleId="TitleChar">
    <w:name w:val="Title Char"/>
    <w:locked/>
    <w:rsid w:val="00AB22D0"/>
    <w:rPr>
      <w:rFonts w:ascii="Times New Roman" w:hAnsi="Times New Roman" w:cs="Times New Roman"/>
      <w:b/>
      <w:sz w:val="20"/>
      <w:szCs w:val="20"/>
      <w:lang w:eastAsia="ru-RU"/>
    </w:rPr>
  </w:style>
  <w:style w:type="character" w:customStyle="1" w:styleId="BalloonTextChar">
    <w:name w:val="Balloon Text Char"/>
    <w:semiHidden/>
    <w:locked/>
    <w:rsid w:val="00AB22D0"/>
    <w:rPr>
      <w:rFonts w:ascii="Tahoma" w:hAnsi="Tahoma" w:cs="Tahoma"/>
      <w:sz w:val="16"/>
      <w:szCs w:val="16"/>
      <w:lang w:eastAsia="ru-RU"/>
    </w:rPr>
  </w:style>
  <w:style w:type="character" w:customStyle="1" w:styleId="HeaderChar">
    <w:name w:val="Header Char"/>
    <w:locked/>
    <w:rsid w:val="00AB22D0"/>
    <w:rPr>
      <w:rFonts w:ascii="Times New Roman" w:hAnsi="Times New Roman" w:cs="Times New Roman"/>
      <w:sz w:val="24"/>
      <w:szCs w:val="24"/>
    </w:rPr>
  </w:style>
  <w:style w:type="paragraph" w:customStyle="1" w:styleId="1f3">
    <w:name w:val="Абзац списка1"/>
    <w:basedOn w:val="a0"/>
    <w:rsid w:val="00AB22D0"/>
    <w:pPr>
      <w:ind w:left="720"/>
      <w:contextualSpacing/>
    </w:pPr>
    <w:rPr>
      <w:rFonts w:ascii="Calibri" w:eastAsia="Times New Roman" w:hAnsi="Calibri" w:cs="Times New Roman"/>
      <w:lang w:eastAsia="en-US"/>
    </w:rPr>
  </w:style>
  <w:style w:type="character" w:customStyle="1" w:styleId="BodyText3Char">
    <w:name w:val="Body Text 3 Char"/>
    <w:locked/>
    <w:rsid w:val="00AB22D0"/>
    <w:rPr>
      <w:rFonts w:ascii="Times New Roman" w:hAnsi="Times New Roman" w:cs="Times New Roman"/>
      <w:sz w:val="16"/>
      <w:szCs w:val="16"/>
      <w:lang w:eastAsia="ru-RU"/>
    </w:rPr>
  </w:style>
  <w:style w:type="character" w:customStyle="1" w:styleId="DocumentMapChar">
    <w:name w:val="Document Map Char"/>
    <w:semiHidden/>
    <w:locked/>
    <w:rsid w:val="00AB22D0"/>
    <w:rPr>
      <w:rFonts w:ascii="Tahoma" w:hAnsi="Tahoma" w:cs="Tahoma"/>
      <w:sz w:val="16"/>
      <w:szCs w:val="16"/>
      <w:lang w:eastAsia="ru-RU"/>
    </w:rPr>
  </w:style>
  <w:style w:type="character" w:customStyle="1" w:styleId="CommentTextChar">
    <w:name w:val="Comment Text Char"/>
    <w:semiHidden/>
    <w:locked/>
    <w:rsid w:val="00AB22D0"/>
    <w:rPr>
      <w:rFonts w:ascii="Times New Roman" w:hAnsi="Times New Roman" w:cs="Times New Roman"/>
      <w:sz w:val="20"/>
      <w:szCs w:val="20"/>
      <w:lang w:eastAsia="ru-RU"/>
    </w:rPr>
  </w:style>
  <w:style w:type="character" w:customStyle="1" w:styleId="CommentSubjectChar">
    <w:name w:val="Comment Subject Char"/>
    <w:semiHidden/>
    <w:locked/>
    <w:rsid w:val="00AB22D0"/>
    <w:rPr>
      <w:rFonts w:ascii="Times New Roman" w:hAnsi="Times New Roman" w:cs="Times New Roman"/>
      <w:b/>
      <w:bCs/>
      <w:sz w:val="20"/>
      <w:szCs w:val="20"/>
      <w:lang w:eastAsia="ru-RU"/>
    </w:rPr>
  </w:style>
  <w:style w:type="paragraph" w:customStyle="1" w:styleId="1f4">
    <w:name w:val="Рецензия1"/>
    <w:hidden/>
    <w:semiHidden/>
    <w:rsid w:val="00AB22D0"/>
    <w:pPr>
      <w:spacing w:after="0" w:line="240" w:lineRule="auto"/>
    </w:pPr>
    <w:rPr>
      <w:rFonts w:ascii="Times New Roman" w:eastAsia="Calibri" w:hAnsi="Times New Roman" w:cs="Times New Roman"/>
      <w:sz w:val="24"/>
      <w:szCs w:val="24"/>
    </w:rPr>
  </w:style>
  <w:style w:type="paragraph" w:styleId="afffb">
    <w:name w:val="Body Text"/>
    <w:basedOn w:val="a0"/>
    <w:link w:val="afffc"/>
    <w:uiPriority w:val="99"/>
    <w:semiHidden/>
    <w:unhideWhenUsed/>
    <w:rsid w:val="00AB22D0"/>
    <w:pPr>
      <w:spacing w:after="120" w:line="240" w:lineRule="auto"/>
    </w:pPr>
    <w:rPr>
      <w:rFonts w:ascii="Times New Roman" w:eastAsia="Times New Roman" w:hAnsi="Times New Roman" w:cs="Times New Roman"/>
      <w:sz w:val="20"/>
      <w:szCs w:val="20"/>
    </w:rPr>
  </w:style>
  <w:style w:type="character" w:customStyle="1" w:styleId="afffc">
    <w:name w:val="Основной текст Знак"/>
    <w:basedOn w:val="a1"/>
    <w:link w:val="afffb"/>
    <w:uiPriority w:val="99"/>
    <w:semiHidden/>
    <w:rsid w:val="00AB22D0"/>
    <w:rPr>
      <w:rFonts w:ascii="Times New Roman" w:eastAsia="Times New Roman" w:hAnsi="Times New Roman" w:cs="Times New Roman"/>
      <w:sz w:val="20"/>
      <w:szCs w:val="20"/>
    </w:rPr>
  </w:style>
  <w:style w:type="paragraph" w:styleId="afffd">
    <w:name w:val="Body Text First Indent"/>
    <w:basedOn w:val="a0"/>
    <w:link w:val="afffe"/>
    <w:rsid w:val="00AB22D0"/>
    <w:pPr>
      <w:spacing w:after="120" w:line="240" w:lineRule="auto"/>
      <w:ind w:firstLine="210"/>
    </w:pPr>
    <w:rPr>
      <w:rFonts w:ascii="Times New Roman" w:eastAsia="Calibri" w:hAnsi="Times New Roman" w:cs="Times New Roman"/>
      <w:sz w:val="24"/>
      <w:szCs w:val="24"/>
    </w:rPr>
  </w:style>
  <w:style w:type="character" w:customStyle="1" w:styleId="afffe">
    <w:name w:val="Красная строка Знак"/>
    <w:basedOn w:val="afffc"/>
    <w:link w:val="afffd"/>
    <w:rsid w:val="00AB22D0"/>
    <w:rPr>
      <w:rFonts w:ascii="Times New Roman" w:eastAsia="Calibri" w:hAnsi="Times New Roman" w:cs="Times New Roman"/>
      <w:sz w:val="24"/>
      <w:szCs w:val="24"/>
    </w:rPr>
  </w:style>
  <w:style w:type="character" w:customStyle="1" w:styleId="SubtitleChar">
    <w:name w:val="Subtitle Char"/>
    <w:locked/>
    <w:rsid w:val="00AB22D0"/>
    <w:rPr>
      <w:rFonts w:ascii="Times New Roman" w:hAnsi="Times New Roman" w:cs="Times New Roman"/>
      <w:i/>
      <w:sz w:val="30"/>
      <w:szCs w:val="30"/>
      <w:u w:val="single"/>
      <w:lang w:eastAsia="ru-RU"/>
    </w:rPr>
  </w:style>
  <w:style w:type="paragraph" w:customStyle="1" w:styleId="81">
    <w:name w:val="Знак8"/>
    <w:basedOn w:val="a0"/>
    <w:rsid w:val="00AB22D0"/>
    <w:pPr>
      <w:widowControl w:val="0"/>
      <w:adjustRightInd w:val="0"/>
      <w:spacing w:after="0" w:line="360" w:lineRule="atLeast"/>
      <w:jc w:val="both"/>
      <w:textAlignment w:val="baseline"/>
    </w:pPr>
    <w:rPr>
      <w:rFonts w:ascii="Verdana" w:eastAsia="Calibri" w:hAnsi="Verdana" w:cs="Verdana"/>
      <w:sz w:val="20"/>
      <w:szCs w:val="20"/>
      <w:lang w:val="en-US" w:eastAsia="en-US"/>
    </w:rPr>
  </w:style>
  <w:style w:type="character" w:customStyle="1" w:styleId="wmi-callto">
    <w:name w:val="wmi-callto"/>
    <w:rsid w:val="00AB22D0"/>
  </w:style>
  <w:style w:type="character" w:customStyle="1" w:styleId="191">
    <w:name w:val="Знак Знак19"/>
    <w:locked/>
    <w:rsid w:val="00AB22D0"/>
    <w:rPr>
      <w:rFonts w:ascii="Arial" w:hAnsi="Arial" w:cs="Arial"/>
      <w:b/>
      <w:bCs/>
      <w:kern w:val="32"/>
      <w:sz w:val="32"/>
      <w:szCs w:val="32"/>
      <w:lang w:val="ru-RU" w:eastAsia="ru-RU" w:bidi="ar-SA"/>
    </w:rPr>
  </w:style>
  <w:style w:type="character" w:customStyle="1" w:styleId="161">
    <w:name w:val="Знак Знак16"/>
    <w:locked/>
    <w:rsid w:val="00AB22D0"/>
    <w:rPr>
      <w:rFonts w:ascii="Arial" w:hAnsi="Arial" w:cs="Arial"/>
      <w:b/>
      <w:bCs/>
      <w:i/>
      <w:iCs/>
      <w:sz w:val="28"/>
      <w:szCs w:val="28"/>
      <w:lang w:val="ru-RU" w:eastAsia="ru-RU" w:bidi="ar-SA"/>
    </w:rPr>
  </w:style>
  <w:style w:type="character" w:customStyle="1" w:styleId="150">
    <w:name w:val="Знак Знак15"/>
    <w:locked/>
    <w:rsid w:val="00AB22D0"/>
    <w:rPr>
      <w:rFonts w:ascii="Arial" w:hAnsi="Arial" w:cs="Arial"/>
      <w:b/>
      <w:bCs/>
      <w:sz w:val="26"/>
      <w:szCs w:val="26"/>
      <w:lang w:val="ru-RU" w:eastAsia="ru-RU" w:bidi="ar-SA"/>
    </w:rPr>
  </w:style>
  <w:style w:type="character" w:customStyle="1" w:styleId="14c">
    <w:name w:val="Знак Знак14"/>
    <w:locked/>
    <w:rsid w:val="00AB22D0"/>
    <w:rPr>
      <w:sz w:val="28"/>
      <w:lang w:val="ru-RU" w:eastAsia="ru-RU" w:bidi="ar-SA"/>
    </w:rPr>
  </w:style>
  <w:style w:type="character" w:customStyle="1" w:styleId="132">
    <w:name w:val="Знак Знак13"/>
    <w:locked/>
    <w:rsid w:val="00AB22D0"/>
    <w:rPr>
      <w:sz w:val="28"/>
      <w:lang w:val="ru-RU" w:eastAsia="ru-RU" w:bidi="ar-SA"/>
    </w:rPr>
  </w:style>
  <w:style w:type="character" w:customStyle="1" w:styleId="121">
    <w:name w:val="Знак Знак12"/>
    <w:locked/>
    <w:rsid w:val="00AB22D0"/>
    <w:rPr>
      <w:sz w:val="28"/>
      <w:lang w:val="ru-RU" w:eastAsia="ru-RU" w:bidi="ar-SA"/>
    </w:rPr>
  </w:style>
  <w:style w:type="character" w:customStyle="1" w:styleId="115">
    <w:name w:val="Знак Знак11"/>
    <w:locked/>
    <w:rsid w:val="00AB22D0"/>
    <w:rPr>
      <w:sz w:val="28"/>
      <w:lang w:val="ru-RU" w:eastAsia="ru-RU" w:bidi="ar-SA"/>
    </w:rPr>
  </w:style>
  <w:style w:type="character" w:customStyle="1" w:styleId="101">
    <w:name w:val="Знак Знак10"/>
    <w:locked/>
    <w:rsid w:val="00AB22D0"/>
    <w:rPr>
      <w:sz w:val="28"/>
      <w:lang w:val="ru-RU" w:eastAsia="ru-RU" w:bidi="ar-SA"/>
    </w:rPr>
  </w:style>
  <w:style w:type="character" w:customStyle="1" w:styleId="82">
    <w:name w:val="Знак Знак8"/>
    <w:locked/>
    <w:rsid w:val="00AB22D0"/>
    <w:rPr>
      <w:sz w:val="28"/>
      <w:lang w:val="ru-RU" w:eastAsia="ru-RU" w:bidi="ar-SA"/>
    </w:rPr>
  </w:style>
  <w:style w:type="character" w:customStyle="1" w:styleId="affff">
    <w:name w:val="Знак Знак"/>
    <w:locked/>
    <w:rsid w:val="00AB22D0"/>
    <w:rPr>
      <w:lang w:val="ru-RU" w:eastAsia="ru-RU" w:bidi="ar-SA"/>
    </w:rPr>
  </w:style>
  <w:style w:type="character" w:customStyle="1" w:styleId="affa">
    <w:name w:val="Название объекта Знак"/>
    <w:aliases w:val="рисунка Знак,Таблица_номер_справа_12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9"/>
    <w:uiPriority w:val="99"/>
    <w:locked/>
    <w:rsid w:val="00AB22D0"/>
    <w:rPr>
      <w:rFonts w:ascii="Times New Roman" w:eastAsia="Times New Roman" w:hAnsi="Times New Roman" w:cs="Times New Roman"/>
      <w:b/>
      <w:sz w:val="24"/>
      <w:szCs w:val="20"/>
    </w:rPr>
  </w:style>
  <w:style w:type="character" w:customStyle="1" w:styleId="2c">
    <w:name w:val="Знак Знак2"/>
    <w:locked/>
    <w:rsid w:val="00AB22D0"/>
    <w:rPr>
      <w:b/>
      <w:sz w:val="28"/>
      <w:lang w:val="ru-RU" w:eastAsia="ru-RU" w:bidi="ar-SA"/>
    </w:rPr>
  </w:style>
  <w:style w:type="character" w:customStyle="1" w:styleId="62">
    <w:name w:val="Знак Знак6"/>
    <w:locked/>
    <w:rsid w:val="00AB22D0"/>
    <w:rPr>
      <w:lang w:val="ru-RU" w:eastAsia="ru-RU" w:bidi="ar-SA"/>
    </w:rPr>
  </w:style>
  <w:style w:type="character" w:customStyle="1" w:styleId="71">
    <w:name w:val="Знак Знак7"/>
    <w:locked/>
    <w:rsid w:val="00AB22D0"/>
    <w:rPr>
      <w:lang w:val="ru-RU" w:eastAsia="ru-RU" w:bidi="ar-SA"/>
    </w:rPr>
  </w:style>
  <w:style w:type="character" w:customStyle="1" w:styleId="52">
    <w:name w:val="Знак Знак5"/>
    <w:locked/>
    <w:rsid w:val="00AB22D0"/>
    <w:rPr>
      <w:lang w:val="ru-RU" w:eastAsia="ru-RU" w:bidi="ar-SA"/>
    </w:rPr>
  </w:style>
  <w:style w:type="character" w:customStyle="1" w:styleId="38">
    <w:name w:val="Знак Знак3"/>
    <w:locked/>
    <w:rsid w:val="00AB22D0"/>
    <w:rPr>
      <w:sz w:val="28"/>
      <w:lang w:val="ru-RU" w:eastAsia="ru-RU" w:bidi="ar-SA"/>
    </w:rPr>
  </w:style>
  <w:style w:type="character" w:customStyle="1" w:styleId="Normal">
    <w:name w:val="Normal Знак"/>
    <w:link w:val="111"/>
    <w:locked/>
    <w:rsid w:val="00AB22D0"/>
    <w:rPr>
      <w:rFonts w:ascii="Times New Roman" w:eastAsia="Times New Roman" w:hAnsi="Times New Roman" w:cs="Times New Roman"/>
      <w:snapToGrid w:val="0"/>
      <w:sz w:val="24"/>
      <w:szCs w:val="20"/>
    </w:rPr>
  </w:style>
  <w:style w:type="paragraph" w:customStyle="1" w:styleId="Normal10-02">
    <w:name w:val="Normal + 10 пт полужирный По центру Слева:  -02 см Справ..."/>
    <w:basedOn w:val="a0"/>
    <w:rsid w:val="00AB22D0"/>
    <w:pPr>
      <w:spacing w:after="0" w:line="240" w:lineRule="auto"/>
      <w:ind w:left="-113" w:right="-113"/>
      <w:jc w:val="center"/>
    </w:pPr>
    <w:rPr>
      <w:rFonts w:ascii="Times New Roman" w:eastAsia="Times New Roman" w:hAnsi="Times New Roman" w:cs="Times New Roman"/>
      <w:b/>
      <w:bCs/>
      <w:sz w:val="20"/>
      <w:szCs w:val="20"/>
    </w:rPr>
  </w:style>
  <w:style w:type="paragraph" w:customStyle="1" w:styleId="zagol1">
    <w:name w:val="zagol1"/>
    <w:basedOn w:val="a0"/>
    <w:rsid w:val="00AB22D0"/>
    <w:pPr>
      <w:spacing w:before="100" w:beforeAutospacing="1" w:after="100" w:afterAutospacing="1" w:line="240" w:lineRule="auto"/>
      <w:jc w:val="center"/>
    </w:pPr>
    <w:rPr>
      <w:rFonts w:ascii="Verdana" w:eastAsia="Times New Roman" w:hAnsi="Verdana" w:cs="Times New Roman"/>
      <w:b/>
      <w:bCs/>
      <w:color w:val="336699"/>
      <w:sz w:val="24"/>
      <w:szCs w:val="24"/>
    </w:rPr>
  </w:style>
  <w:style w:type="character" w:customStyle="1" w:styleId="181">
    <w:name w:val="Знак Знак18"/>
    <w:rsid w:val="00AB22D0"/>
    <w:rPr>
      <w:sz w:val="28"/>
      <w:lang w:val="ru-RU" w:eastAsia="ru-RU" w:bidi="ar-SA"/>
    </w:rPr>
  </w:style>
  <w:style w:type="character" w:customStyle="1" w:styleId="171">
    <w:name w:val="Знак Знак17"/>
    <w:rsid w:val="00AB22D0"/>
    <w:rPr>
      <w:sz w:val="28"/>
      <w:lang w:val="ru-RU" w:eastAsia="ru-RU" w:bidi="ar-SA"/>
    </w:rPr>
  </w:style>
  <w:style w:type="character" w:customStyle="1" w:styleId="91">
    <w:name w:val="Знак Знак9"/>
    <w:rsid w:val="00AB22D0"/>
    <w:rPr>
      <w:sz w:val="28"/>
      <w:lang w:val="ru-RU" w:eastAsia="ru-RU" w:bidi="ar-SA"/>
    </w:rPr>
  </w:style>
  <w:style w:type="table" w:styleId="-3">
    <w:name w:val="Table Web 3"/>
    <w:basedOn w:val="a2"/>
    <w:rsid w:val="00AB22D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5">
    <w:name w:val="Светлый список1"/>
    <w:basedOn w:val="a2"/>
    <w:rsid w:val="00AB22D0"/>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1">
    <w:name w:val="Heading 2 Char1"/>
    <w:locked/>
    <w:rsid w:val="00AB22D0"/>
    <w:rPr>
      <w:rFonts w:ascii="Times New Roman" w:hAnsi="Times New Roman" w:cs="Times New Roman"/>
      <w:b/>
      <w:bCs/>
      <w:sz w:val="28"/>
      <w:szCs w:val="28"/>
    </w:rPr>
  </w:style>
  <w:style w:type="table" w:customStyle="1" w:styleId="63">
    <w:name w:val="Сетка таблицы6"/>
    <w:basedOn w:val="a2"/>
    <w:next w:val="a4"/>
    <w:uiPriority w:val="59"/>
    <w:rsid w:val="00AB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0"/>
    <w:link w:val="312"/>
    <w:rsid w:val="00AB22D0"/>
    <w:pPr>
      <w:suppressAutoHyphens/>
      <w:spacing w:after="120" w:line="240" w:lineRule="auto"/>
    </w:pPr>
    <w:rPr>
      <w:rFonts w:ascii="Times New Roman" w:eastAsia="Times New Roman" w:hAnsi="Times New Roman" w:cs="Times New Roman"/>
      <w:sz w:val="16"/>
      <w:szCs w:val="16"/>
      <w:lang w:eastAsia="ar-SA"/>
    </w:rPr>
  </w:style>
  <w:style w:type="character" w:customStyle="1" w:styleId="312">
    <w:name w:val="Основной текст 31 Знак"/>
    <w:link w:val="311"/>
    <w:locked/>
    <w:rsid w:val="00AB22D0"/>
    <w:rPr>
      <w:rFonts w:ascii="Times New Roman" w:eastAsia="Times New Roman" w:hAnsi="Times New Roman" w:cs="Times New Roman"/>
      <w:sz w:val="16"/>
      <w:szCs w:val="16"/>
      <w:lang w:eastAsia="ar-SA"/>
    </w:rPr>
  </w:style>
  <w:style w:type="character" w:customStyle="1" w:styleId="ArNar">
    <w:name w:val="Обычный ArNar Знак"/>
    <w:link w:val="ArNar0"/>
    <w:locked/>
    <w:rsid w:val="00AB22D0"/>
    <w:rPr>
      <w:rFonts w:ascii="Arial Narrow" w:hAnsi="Arial Narrow"/>
      <w:color w:val="000000"/>
    </w:rPr>
  </w:style>
  <w:style w:type="paragraph" w:customStyle="1" w:styleId="ArNar0">
    <w:name w:val="Обычный ArNar"/>
    <w:basedOn w:val="a0"/>
    <w:link w:val="ArNar"/>
    <w:rsid w:val="00AB22D0"/>
    <w:pPr>
      <w:spacing w:after="0" w:line="240" w:lineRule="auto"/>
      <w:ind w:firstLine="709"/>
      <w:jc w:val="both"/>
    </w:pPr>
    <w:rPr>
      <w:rFonts w:ascii="Arial Narrow" w:hAnsi="Arial Narrow"/>
      <w:color w:val="000000"/>
    </w:rPr>
  </w:style>
  <w:style w:type="character" w:customStyle="1" w:styleId="TimesNewRoman121">
    <w:name w:val="Стиль Times New Roman 12 пт По центру Знак1"/>
    <w:link w:val="TimesNewRoman12"/>
    <w:locked/>
    <w:rsid w:val="00AB22D0"/>
    <w:rPr>
      <w:rFonts w:ascii="Arial" w:hAnsi="Arial" w:cs="Arial"/>
      <w:spacing w:val="-4"/>
      <w:sz w:val="24"/>
    </w:rPr>
  </w:style>
  <w:style w:type="paragraph" w:customStyle="1" w:styleId="TimesNewRoman12">
    <w:name w:val="Стиль Times New Roman 12 пт По центру"/>
    <w:basedOn w:val="a0"/>
    <w:link w:val="TimesNewRoman121"/>
    <w:rsid w:val="00AB22D0"/>
    <w:pPr>
      <w:widowControl w:val="0"/>
      <w:spacing w:after="0" w:line="240" w:lineRule="auto"/>
      <w:jc w:val="center"/>
    </w:pPr>
    <w:rPr>
      <w:rFonts w:ascii="Arial" w:hAnsi="Arial" w:cs="Arial"/>
      <w:spacing w:val="-4"/>
      <w:sz w:val="24"/>
    </w:rPr>
  </w:style>
  <w:style w:type="character" w:customStyle="1" w:styleId="description2">
    <w:name w:val="description2"/>
    <w:rsid w:val="00AB22D0"/>
    <w:rPr>
      <w:vanish/>
      <w:webHidden w:val="0"/>
      <w:sz w:val="21"/>
      <w:szCs w:val="21"/>
      <w:specVanish/>
    </w:rPr>
  </w:style>
  <w:style w:type="paragraph" w:customStyle="1" w:styleId="122">
    <w:name w:val="Основной 12"/>
    <w:basedOn w:val="af6"/>
    <w:link w:val="123"/>
    <w:qFormat/>
    <w:rsid w:val="00AB22D0"/>
    <w:pPr>
      <w:spacing w:before="40"/>
    </w:pPr>
  </w:style>
  <w:style w:type="character" w:customStyle="1" w:styleId="123">
    <w:name w:val="Основной 12 Знак"/>
    <w:link w:val="122"/>
    <w:rsid w:val="00AB22D0"/>
    <w:rPr>
      <w:rFonts w:ascii="Times New Roman" w:eastAsia="Times New Roman" w:hAnsi="Times New Roman" w:cs="Times New Roman"/>
      <w:snapToGrid w:val="0"/>
      <w:sz w:val="24"/>
      <w:szCs w:val="24"/>
    </w:rPr>
  </w:style>
  <w:style w:type="paragraph" w:customStyle="1" w:styleId="124">
    <w:name w:val="Курсив 12"/>
    <w:basedOn w:val="148"/>
    <w:link w:val="125"/>
    <w:qFormat/>
    <w:rsid w:val="00AB22D0"/>
  </w:style>
  <w:style w:type="character" w:customStyle="1" w:styleId="125">
    <w:name w:val="Курсив 12 Знак"/>
    <w:link w:val="124"/>
    <w:rsid w:val="00AB22D0"/>
    <w:rPr>
      <w:rFonts w:ascii="Times New Roman" w:eastAsia="Times New Roman" w:hAnsi="Times New Roman" w:cs="Times New Roman"/>
      <w:i/>
      <w:sz w:val="24"/>
      <w:szCs w:val="24"/>
    </w:rPr>
  </w:style>
  <w:style w:type="paragraph" w:customStyle="1" w:styleId="affff0">
    <w:name w:val="Табличный"/>
    <w:basedOn w:val="a0"/>
    <w:link w:val="affff1"/>
    <w:qFormat/>
    <w:rsid w:val="00AB22D0"/>
    <w:pPr>
      <w:spacing w:after="0" w:line="240" w:lineRule="auto"/>
    </w:pPr>
    <w:rPr>
      <w:rFonts w:ascii="Times New Roman" w:eastAsia="Calibri" w:hAnsi="Times New Roman" w:cs="Times New Roman"/>
      <w:sz w:val="26"/>
      <w:szCs w:val="26"/>
      <w:lang w:eastAsia="en-US"/>
    </w:rPr>
  </w:style>
  <w:style w:type="character" w:customStyle="1" w:styleId="affff1">
    <w:name w:val="Табличный Знак"/>
    <w:link w:val="affff0"/>
    <w:rsid w:val="00AB22D0"/>
    <w:rPr>
      <w:rFonts w:ascii="Times New Roman" w:eastAsia="Calibri" w:hAnsi="Times New Roman" w:cs="Times New Roman"/>
      <w:sz w:val="26"/>
      <w:szCs w:val="26"/>
      <w:lang w:eastAsia="en-US"/>
    </w:rPr>
  </w:style>
  <w:style w:type="character" w:customStyle="1" w:styleId="affff2">
    <w:name w:val="Таблица_шапка Знак"/>
    <w:basedOn w:val="a1"/>
    <w:link w:val="affff3"/>
    <w:locked/>
    <w:rsid w:val="00AB22D0"/>
    <w:rPr>
      <w:rFonts w:ascii="Times New Roman" w:eastAsia="Times New Roman" w:hAnsi="Times New Roman" w:cs="Times New Roman"/>
      <w:b/>
      <w:sz w:val="20"/>
      <w:szCs w:val="24"/>
    </w:rPr>
  </w:style>
  <w:style w:type="paragraph" w:customStyle="1" w:styleId="affff3">
    <w:name w:val="Таблица_шапка"/>
    <w:basedOn w:val="a0"/>
    <w:link w:val="affff2"/>
    <w:qFormat/>
    <w:rsid w:val="00AB22D0"/>
    <w:pPr>
      <w:keepNext/>
      <w:widowControl w:val="0"/>
      <w:autoSpaceDE w:val="0"/>
      <w:autoSpaceDN w:val="0"/>
      <w:adjustRightInd w:val="0"/>
      <w:spacing w:after="0" w:line="240" w:lineRule="auto"/>
      <w:contextualSpacing/>
      <w:jc w:val="center"/>
    </w:pPr>
    <w:rPr>
      <w:rFonts w:ascii="Times New Roman" w:eastAsia="Times New Roman" w:hAnsi="Times New Roman" w:cs="Times New Roman"/>
      <w:b/>
      <w:sz w:val="20"/>
      <w:szCs w:val="24"/>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AB22D0"/>
    <w:rPr>
      <w:b/>
      <w:bCs/>
      <w:sz w:val="22"/>
      <w:szCs w:val="22"/>
    </w:rPr>
  </w:style>
  <w:style w:type="paragraph" w:customStyle="1" w:styleId="affff4">
    <w:name w:val="Абзац"/>
    <w:basedOn w:val="a0"/>
    <w:link w:val="affff5"/>
    <w:uiPriority w:val="99"/>
    <w:rsid w:val="00AB22D0"/>
    <w:pPr>
      <w:spacing w:after="0" w:line="240" w:lineRule="auto"/>
      <w:ind w:firstLine="567"/>
      <w:jc w:val="both"/>
    </w:pPr>
    <w:rPr>
      <w:rFonts w:ascii="Times New Roman" w:eastAsia="Times New Roman" w:hAnsi="Times New Roman" w:cs="Times New Roman"/>
      <w:sz w:val="24"/>
      <w:szCs w:val="24"/>
    </w:rPr>
  </w:style>
  <w:style w:type="character" w:customStyle="1" w:styleId="affff5">
    <w:name w:val="Абзац Знак"/>
    <w:link w:val="affff4"/>
    <w:uiPriority w:val="99"/>
    <w:locked/>
    <w:rsid w:val="00AB22D0"/>
    <w:rPr>
      <w:rFonts w:ascii="Times New Roman" w:eastAsia="Times New Roman" w:hAnsi="Times New Roman" w:cs="Times New Roman"/>
      <w:sz w:val="24"/>
      <w:szCs w:val="24"/>
    </w:rPr>
  </w:style>
  <w:style w:type="paragraph" w:customStyle="1" w:styleId="S">
    <w:name w:val="S_Титульный"/>
    <w:basedOn w:val="a0"/>
    <w:uiPriority w:val="99"/>
    <w:rsid w:val="00AB22D0"/>
    <w:pPr>
      <w:spacing w:after="0" w:line="360" w:lineRule="auto"/>
      <w:ind w:left="3240"/>
      <w:jc w:val="right"/>
    </w:pPr>
    <w:rPr>
      <w:rFonts w:ascii="Times New Roman" w:eastAsia="Times New Roman" w:hAnsi="Times New Roman" w:cs="Times New Roman"/>
      <w:b/>
      <w:bCs/>
      <w:sz w:val="32"/>
      <w:szCs w:val="32"/>
    </w:rPr>
  </w:style>
  <w:style w:type="paragraph" w:customStyle="1" w:styleId="S0">
    <w:name w:val="S_Обычный"/>
    <w:basedOn w:val="a0"/>
    <w:link w:val="S1"/>
    <w:uiPriority w:val="99"/>
    <w:rsid w:val="00AB22D0"/>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1">
    <w:name w:val="S_Обычный Знак"/>
    <w:link w:val="S0"/>
    <w:uiPriority w:val="99"/>
    <w:locked/>
    <w:rsid w:val="00AB22D0"/>
    <w:rPr>
      <w:rFonts w:ascii="Times New Roman" w:eastAsia="Times New Roman" w:hAnsi="Times New Roman" w:cs="Times New Roman"/>
      <w:sz w:val="24"/>
      <w:szCs w:val="24"/>
      <w:lang w:eastAsia="ar-SA"/>
    </w:rPr>
  </w:style>
  <w:style w:type="paragraph" w:customStyle="1" w:styleId="affff6">
    <w:name w:val="ООО  «Институт Территориального Планирования"/>
    <w:basedOn w:val="a0"/>
    <w:link w:val="affff7"/>
    <w:uiPriority w:val="99"/>
    <w:rsid w:val="00AB22D0"/>
    <w:pPr>
      <w:spacing w:after="0" w:line="360" w:lineRule="auto"/>
      <w:ind w:left="709"/>
      <w:jc w:val="right"/>
    </w:pPr>
    <w:rPr>
      <w:rFonts w:ascii="Times New Roman" w:eastAsia="Times New Roman" w:hAnsi="Times New Roman" w:cs="Times New Roman"/>
      <w:sz w:val="24"/>
      <w:szCs w:val="24"/>
    </w:rPr>
  </w:style>
  <w:style w:type="character" w:customStyle="1" w:styleId="affff7">
    <w:name w:val="ООО  «Институт Территориального Планирования Знак"/>
    <w:link w:val="affff6"/>
    <w:uiPriority w:val="99"/>
    <w:locked/>
    <w:rsid w:val="00AB22D0"/>
    <w:rPr>
      <w:rFonts w:ascii="Times New Roman" w:eastAsia="Times New Roman" w:hAnsi="Times New Roman" w:cs="Times New Roman"/>
      <w:sz w:val="24"/>
      <w:szCs w:val="24"/>
    </w:rPr>
  </w:style>
  <w:style w:type="table" w:customStyle="1" w:styleId="72">
    <w:name w:val="Сетка таблицы7"/>
    <w:basedOn w:val="a2"/>
    <w:next w:val="a4"/>
    <w:uiPriority w:val="59"/>
    <w:rsid w:val="00AB22D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No Spacing"/>
    <w:aliases w:val="Бес интервала"/>
    <w:link w:val="affff9"/>
    <w:qFormat/>
    <w:rsid w:val="00AB22D0"/>
    <w:pPr>
      <w:spacing w:after="0" w:line="240" w:lineRule="auto"/>
    </w:pPr>
    <w:rPr>
      <w:rFonts w:ascii="Times New Roman" w:eastAsia="Times New Roman" w:hAnsi="Times New Roman" w:cs="Times New Roman"/>
      <w:sz w:val="24"/>
      <w:szCs w:val="24"/>
    </w:rPr>
  </w:style>
  <w:style w:type="character" w:customStyle="1" w:styleId="affff9">
    <w:name w:val="Без интервала Знак"/>
    <w:aliases w:val="Бес интервала Знак"/>
    <w:link w:val="affff8"/>
    <w:locked/>
    <w:rsid w:val="00AB22D0"/>
    <w:rPr>
      <w:rFonts w:ascii="Times New Roman" w:eastAsia="Times New Roman" w:hAnsi="Times New Roman" w:cs="Times New Roman"/>
      <w:sz w:val="24"/>
      <w:szCs w:val="24"/>
    </w:rPr>
  </w:style>
  <w:style w:type="paragraph" w:customStyle="1" w:styleId="1f6">
    <w:name w:val="Заголовок_1_РМН"/>
    <w:basedOn w:val="1"/>
    <w:qFormat/>
    <w:rsid w:val="00AB22D0"/>
    <w:pPr>
      <w:keepNext/>
      <w:spacing w:before="120" w:beforeAutospacing="0" w:after="120" w:afterAutospacing="0"/>
      <w:jc w:val="center"/>
    </w:pPr>
    <w:rPr>
      <w:rFonts w:eastAsiaTheme="majorEastAsia"/>
      <w:kern w:val="32"/>
      <w:sz w:val="28"/>
      <w:szCs w:val="32"/>
      <w:lang w:eastAsia="en-US"/>
    </w:rPr>
  </w:style>
  <w:style w:type="paragraph" w:customStyle="1" w:styleId="2e">
    <w:name w:val="Заголовок_2_РМН"/>
    <w:basedOn w:val="2"/>
    <w:qFormat/>
    <w:rsid w:val="00AB22D0"/>
    <w:pPr>
      <w:keepLines w:val="0"/>
      <w:spacing w:before="60" w:after="60"/>
      <w:jc w:val="center"/>
    </w:pPr>
    <w:rPr>
      <w:rFonts w:ascii="Times New Roman" w:hAnsi="Times New Roman" w:cs="Times New Roman"/>
      <w:iCs/>
      <w:color w:val="auto"/>
      <w:sz w:val="28"/>
      <w:szCs w:val="28"/>
      <w:lang w:eastAsia="en-US"/>
    </w:rPr>
  </w:style>
  <w:style w:type="paragraph" w:customStyle="1" w:styleId="affffa">
    <w:name w:val="Основной_РМН"/>
    <w:basedOn w:val="a0"/>
    <w:autoRedefine/>
    <w:qFormat/>
    <w:rsid w:val="00AB22D0"/>
    <w:pPr>
      <w:spacing w:after="0" w:line="240" w:lineRule="auto"/>
      <w:ind w:firstLine="567"/>
      <w:jc w:val="both"/>
    </w:pPr>
    <w:rPr>
      <w:rFonts w:ascii="Times New Roman" w:hAnsi="Times New Roman" w:cs="Times New Roman"/>
      <w:sz w:val="28"/>
      <w:szCs w:val="24"/>
      <w:shd w:val="clear" w:color="auto" w:fill="FFFFFF"/>
      <w:lang w:eastAsia="en-US"/>
    </w:rPr>
  </w:style>
  <w:style w:type="paragraph" w:customStyle="1" w:styleId="1f7">
    <w:name w:val="Название_РМН_1"/>
    <w:basedOn w:val="a0"/>
    <w:qFormat/>
    <w:rsid w:val="00AB22D0"/>
    <w:pPr>
      <w:keepNext/>
      <w:spacing w:before="240" w:after="240" w:line="240" w:lineRule="auto"/>
      <w:jc w:val="center"/>
      <w:outlineLvl w:val="0"/>
    </w:pPr>
    <w:rPr>
      <w:rFonts w:ascii="Times New Roman" w:eastAsiaTheme="majorEastAsia" w:hAnsi="Times New Roman" w:cs="Times New Roman"/>
      <w:b/>
      <w:bCs/>
      <w:kern w:val="32"/>
      <w:sz w:val="32"/>
      <w:szCs w:val="32"/>
      <w:lang w:eastAsia="en-US"/>
    </w:rPr>
  </w:style>
  <w:style w:type="paragraph" w:customStyle="1" w:styleId="39">
    <w:name w:val="Заголовок_3_РМН"/>
    <w:basedOn w:val="3"/>
    <w:qFormat/>
    <w:rsid w:val="00AB22D0"/>
    <w:pPr>
      <w:keepLines w:val="0"/>
      <w:spacing w:before="120" w:after="120"/>
      <w:jc w:val="center"/>
    </w:pPr>
    <w:rPr>
      <w:rFonts w:ascii="Times New Roman" w:hAnsi="Times New Roman" w:cs="Times New Roman"/>
      <w:color w:val="auto"/>
      <w:sz w:val="28"/>
      <w:szCs w:val="26"/>
      <w:lang w:eastAsia="en-US"/>
    </w:rPr>
  </w:style>
  <w:style w:type="paragraph" w:customStyle="1" w:styleId="44">
    <w:name w:val="Заголовок_4_РМН"/>
    <w:basedOn w:val="39"/>
    <w:autoRedefine/>
    <w:qFormat/>
    <w:rsid w:val="00AB22D0"/>
    <w:pPr>
      <w:jc w:val="both"/>
    </w:pPr>
    <w:rPr>
      <w:b w:val="0"/>
    </w:rPr>
  </w:style>
  <w:style w:type="paragraph" w:customStyle="1" w:styleId="headertext">
    <w:name w:val="headertext"/>
    <w:basedOn w:val="a0"/>
    <w:rsid w:val="00AB22D0"/>
    <w:pPr>
      <w:spacing w:before="100" w:beforeAutospacing="1" w:after="100" w:afterAutospacing="1" w:line="240" w:lineRule="auto"/>
    </w:pPr>
    <w:rPr>
      <w:rFonts w:ascii="Times New Roman" w:eastAsia="Times New Roman" w:hAnsi="Times New Roman" w:cs="Times New Roman"/>
      <w:sz w:val="24"/>
      <w:szCs w:val="24"/>
    </w:rPr>
  </w:style>
  <w:style w:type="paragraph" w:styleId="45">
    <w:name w:val="toc 4"/>
    <w:basedOn w:val="a0"/>
    <w:next w:val="a0"/>
    <w:autoRedefine/>
    <w:uiPriority w:val="39"/>
    <w:unhideWhenUsed/>
    <w:rsid w:val="00AB22D0"/>
    <w:pPr>
      <w:spacing w:after="100"/>
      <w:ind w:left="660"/>
    </w:pPr>
  </w:style>
  <w:style w:type="paragraph" w:styleId="53">
    <w:name w:val="toc 5"/>
    <w:basedOn w:val="a0"/>
    <w:next w:val="a0"/>
    <w:autoRedefine/>
    <w:uiPriority w:val="39"/>
    <w:unhideWhenUsed/>
    <w:rsid w:val="00AB22D0"/>
    <w:pPr>
      <w:spacing w:after="100"/>
      <w:ind w:left="880"/>
    </w:pPr>
  </w:style>
  <w:style w:type="paragraph" w:styleId="64">
    <w:name w:val="toc 6"/>
    <w:basedOn w:val="a0"/>
    <w:next w:val="a0"/>
    <w:autoRedefine/>
    <w:uiPriority w:val="39"/>
    <w:unhideWhenUsed/>
    <w:rsid w:val="00AB22D0"/>
    <w:pPr>
      <w:spacing w:after="100"/>
      <w:ind w:left="1100"/>
    </w:pPr>
  </w:style>
  <w:style w:type="paragraph" w:styleId="73">
    <w:name w:val="toc 7"/>
    <w:basedOn w:val="a0"/>
    <w:next w:val="a0"/>
    <w:autoRedefine/>
    <w:uiPriority w:val="39"/>
    <w:unhideWhenUsed/>
    <w:rsid w:val="00AB22D0"/>
    <w:pPr>
      <w:spacing w:after="100"/>
      <w:ind w:left="1320"/>
    </w:pPr>
  </w:style>
  <w:style w:type="paragraph" w:styleId="83">
    <w:name w:val="toc 8"/>
    <w:basedOn w:val="a0"/>
    <w:next w:val="a0"/>
    <w:autoRedefine/>
    <w:uiPriority w:val="39"/>
    <w:unhideWhenUsed/>
    <w:rsid w:val="00AB22D0"/>
    <w:pPr>
      <w:spacing w:after="100"/>
      <w:ind w:left="1540"/>
    </w:pPr>
  </w:style>
  <w:style w:type="paragraph" w:styleId="92">
    <w:name w:val="toc 9"/>
    <w:basedOn w:val="a0"/>
    <w:next w:val="a0"/>
    <w:autoRedefine/>
    <w:uiPriority w:val="39"/>
    <w:unhideWhenUsed/>
    <w:rsid w:val="00AB22D0"/>
    <w:pPr>
      <w:spacing w:after="100"/>
      <w:ind w:left="1760"/>
    </w:pPr>
  </w:style>
  <w:style w:type="paragraph" w:customStyle="1" w:styleId="msonormal0">
    <w:name w:val="msonormal"/>
    <w:basedOn w:val="a0"/>
    <w:rsid w:val="00A95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0"/>
    <w:rsid w:val="00A95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a1"/>
    <w:rsid w:val="00A95045"/>
  </w:style>
  <w:style w:type="character" w:customStyle="1" w:styleId="textrun">
    <w:name w:val="textrun"/>
    <w:basedOn w:val="a1"/>
    <w:rsid w:val="00A95045"/>
  </w:style>
  <w:style w:type="character" w:customStyle="1" w:styleId="normaltextrun">
    <w:name w:val="normaltextrun"/>
    <w:basedOn w:val="a1"/>
    <w:rsid w:val="00A95045"/>
  </w:style>
  <w:style w:type="character" w:customStyle="1" w:styleId="eop">
    <w:name w:val="eop"/>
    <w:basedOn w:val="a1"/>
    <w:rsid w:val="00A95045"/>
  </w:style>
  <w:style w:type="character" w:customStyle="1" w:styleId="spellingerror">
    <w:name w:val="spellingerror"/>
    <w:basedOn w:val="a1"/>
    <w:rsid w:val="00A95045"/>
  </w:style>
  <w:style w:type="character" w:customStyle="1" w:styleId="contextualspellingandgrammarerror">
    <w:name w:val="contextualspellingandgrammarerror"/>
    <w:basedOn w:val="a1"/>
    <w:rsid w:val="00A9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0738">
      <w:bodyDiv w:val="1"/>
      <w:marLeft w:val="0"/>
      <w:marRight w:val="0"/>
      <w:marTop w:val="0"/>
      <w:marBottom w:val="0"/>
      <w:divBdr>
        <w:top w:val="none" w:sz="0" w:space="0" w:color="auto"/>
        <w:left w:val="none" w:sz="0" w:space="0" w:color="auto"/>
        <w:bottom w:val="none" w:sz="0" w:space="0" w:color="auto"/>
        <w:right w:val="none" w:sz="0" w:space="0" w:color="auto"/>
      </w:divBdr>
    </w:div>
    <w:div w:id="1193424944">
      <w:bodyDiv w:val="1"/>
      <w:marLeft w:val="0"/>
      <w:marRight w:val="0"/>
      <w:marTop w:val="0"/>
      <w:marBottom w:val="0"/>
      <w:divBdr>
        <w:top w:val="none" w:sz="0" w:space="0" w:color="auto"/>
        <w:left w:val="none" w:sz="0" w:space="0" w:color="auto"/>
        <w:bottom w:val="none" w:sz="0" w:space="0" w:color="auto"/>
        <w:right w:val="none" w:sz="0" w:space="0" w:color="auto"/>
      </w:divBdr>
    </w:div>
    <w:div w:id="1199900509">
      <w:bodyDiv w:val="1"/>
      <w:marLeft w:val="0"/>
      <w:marRight w:val="0"/>
      <w:marTop w:val="0"/>
      <w:marBottom w:val="0"/>
      <w:divBdr>
        <w:top w:val="none" w:sz="0" w:space="0" w:color="auto"/>
        <w:left w:val="none" w:sz="0" w:space="0" w:color="auto"/>
        <w:bottom w:val="none" w:sz="0" w:space="0" w:color="auto"/>
        <w:right w:val="none" w:sz="0" w:space="0" w:color="auto"/>
      </w:divBdr>
    </w:div>
    <w:div w:id="1229536281">
      <w:bodyDiv w:val="1"/>
      <w:marLeft w:val="0"/>
      <w:marRight w:val="0"/>
      <w:marTop w:val="0"/>
      <w:marBottom w:val="0"/>
      <w:divBdr>
        <w:top w:val="none" w:sz="0" w:space="0" w:color="auto"/>
        <w:left w:val="none" w:sz="0" w:space="0" w:color="auto"/>
        <w:bottom w:val="none" w:sz="0" w:space="0" w:color="auto"/>
        <w:right w:val="none" w:sz="0" w:space="0" w:color="auto"/>
      </w:divBdr>
    </w:div>
    <w:div w:id="1356268655">
      <w:bodyDiv w:val="1"/>
      <w:marLeft w:val="0"/>
      <w:marRight w:val="0"/>
      <w:marTop w:val="0"/>
      <w:marBottom w:val="0"/>
      <w:divBdr>
        <w:top w:val="none" w:sz="0" w:space="0" w:color="auto"/>
        <w:left w:val="none" w:sz="0" w:space="0" w:color="auto"/>
        <w:bottom w:val="none" w:sz="0" w:space="0" w:color="auto"/>
        <w:right w:val="none" w:sz="0" w:space="0" w:color="auto"/>
      </w:divBdr>
    </w:div>
    <w:div w:id="16155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G:\%D0%9F%D0%A0%D0%90%D0%92%D0%98%D0%9B%D0%90%20%D0%91%D0%9B%D0%90%D0%93%D0%9E%D0%A3%D0%A1%D0%A2%D0%A0%D0%9E%D0%99%D0%A1%D0%A2%D0%92%D0%90\%D0%9F%D0%BE%D1%80%D1%8F%D0%B4%D0%BE%D0%BA%20%D1%80%D0%B0%D0%B7%D0%BC%D0%B5%D1%89%D0%B5%D0%BD%D0%B8%D1%8F%20%D1%81%D1%80%D0%B5%D0%B4%D1%81%D1%82%D0%B2%20%D0%BD%D0%B0%D1%80%D1%83%D0%B6%D0%BD%D0%BE%D0%B9%20%D1%80%D0%B5%D0%BA%D0%BB%D0%B0%D0%BC%D1%8B.docx" TargetMode="External"/><Relationship Id="rId4" Type="http://schemas.microsoft.com/office/2007/relationships/stylesWithEffects" Target="stylesWithEffects.xml"/><Relationship Id="rId9" Type="http://schemas.openxmlformats.org/officeDocument/2006/relationships/hyperlink" Target="http://consultantplus/offline/ref=7DF538EA984ADC501B2C0AED074DA86D34211953174461B2962D08F1937977CF33DA395FF0F0D25AE18DCB96C9i5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DD855-DE79-4897-8172-D1AA729B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1</Pages>
  <Words>42188</Words>
  <Characters>240478</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КГКУ "КрУДор"</Company>
  <LinksUpToDate>false</LinksUpToDate>
  <CharactersWithSpaces>282102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Стручалина</dc:creator>
  <cp:lastModifiedBy>User</cp:lastModifiedBy>
  <cp:revision>41</cp:revision>
  <cp:lastPrinted>2021-06-18T01:06:00Z</cp:lastPrinted>
  <dcterms:created xsi:type="dcterms:W3CDTF">2020-10-16T02:01:00Z</dcterms:created>
  <dcterms:modified xsi:type="dcterms:W3CDTF">2021-06-29T02:33:00Z</dcterms:modified>
</cp:coreProperties>
</file>