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4AF8">
        <w:rPr>
          <w:rFonts w:ascii="Times New Roman" w:hAnsi="Times New Roman"/>
          <w:sz w:val="24"/>
          <w:szCs w:val="24"/>
        </w:rPr>
        <w:t>Постановле</w:t>
      </w:r>
      <w:r w:rsidR="00060ED0" w:rsidRPr="00FB4AF8">
        <w:rPr>
          <w:rFonts w:ascii="Times New Roman" w:hAnsi="Times New Roman"/>
          <w:sz w:val="24"/>
          <w:szCs w:val="24"/>
        </w:rPr>
        <w:t>ния</w:t>
      </w:r>
      <w:r w:rsidR="00E714A8" w:rsidRPr="00FB4AF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FB4AF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4AF8">
        <w:rPr>
          <w:rFonts w:ascii="Times New Roman" w:hAnsi="Times New Roman"/>
          <w:sz w:val="24"/>
          <w:szCs w:val="24"/>
        </w:rPr>
        <w:t xml:space="preserve">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E714A8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E714A8" w:rsidRPr="00FB4AF8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FB4AF8">
        <w:rPr>
          <w:rFonts w:ascii="Times New Roman" w:hAnsi="Times New Roman"/>
          <w:sz w:val="24"/>
          <w:szCs w:val="24"/>
        </w:rPr>
        <w:t>29</w:t>
      </w:r>
      <w:r w:rsidR="00006066" w:rsidRPr="00FB4AF8">
        <w:rPr>
          <w:rFonts w:ascii="Times New Roman" w:hAnsi="Times New Roman"/>
          <w:sz w:val="24"/>
          <w:szCs w:val="24"/>
        </w:rPr>
        <w:t>.10.2013</w:t>
      </w:r>
      <w:r w:rsidR="00E714A8" w:rsidRPr="00FB4AF8">
        <w:rPr>
          <w:rFonts w:ascii="Times New Roman" w:hAnsi="Times New Roman"/>
          <w:sz w:val="24"/>
          <w:szCs w:val="24"/>
        </w:rPr>
        <w:t xml:space="preserve"> № </w:t>
      </w:r>
      <w:r w:rsidR="00372D12" w:rsidRPr="00FB4AF8">
        <w:rPr>
          <w:rFonts w:ascii="Times New Roman" w:hAnsi="Times New Roman"/>
          <w:sz w:val="24"/>
          <w:szCs w:val="24"/>
        </w:rPr>
        <w:t>87</w:t>
      </w:r>
      <w:r w:rsidR="006C05BC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>«О</w:t>
      </w:r>
      <w:r w:rsidR="00E714A8" w:rsidRPr="00FB4AF8">
        <w:rPr>
          <w:rFonts w:ascii="Times New Roman" w:hAnsi="Times New Roman"/>
          <w:sz w:val="24"/>
          <w:szCs w:val="24"/>
        </w:rPr>
        <w:t>б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 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B4AF8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4AF8" w:rsidRDefault="00B55B2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5558D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64086C">
        <w:rPr>
          <w:rFonts w:ascii="Times New Roman" w:hAnsi="Times New Roman"/>
          <w:sz w:val="24"/>
          <w:szCs w:val="24"/>
        </w:rPr>
        <w:t>9</w:t>
      </w:r>
      <w:r w:rsidR="00084C94" w:rsidRPr="00FB4AF8">
        <w:rPr>
          <w:rFonts w:ascii="Times New Roman" w:hAnsi="Times New Roman"/>
          <w:sz w:val="24"/>
          <w:szCs w:val="24"/>
        </w:rPr>
        <w:t xml:space="preserve"> год </w:t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5628EA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  </w:t>
      </w:r>
      <w:r w:rsidR="001C4FC7" w:rsidRPr="00FB4AF8">
        <w:rPr>
          <w:rFonts w:ascii="Times New Roman" w:hAnsi="Times New Roman"/>
          <w:sz w:val="24"/>
          <w:szCs w:val="24"/>
        </w:rPr>
        <w:t xml:space="preserve">    </w:t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5628EA" w:rsidRPr="00FB4AF8">
        <w:rPr>
          <w:rFonts w:ascii="Times New Roman" w:hAnsi="Times New Roman"/>
          <w:sz w:val="24"/>
          <w:szCs w:val="24"/>
        </w:rPr>
        <w:t xml:space="preserve">№ </w:t>
      </w:r>
      <w:r w:rsidR="0025558D" w:rsidRPr="00FB4AF8">
        <w:rPr>
          <w:rFonts w:ascii="Times New Roman" w:hAnsi="Times New Roman"/>
          <w:sz w:val="24"/>
          <w:szCs w:val="24"/>
        </w:rPr>
        <w:t>1</w:t>
      </w:r>
      <w:r w:rsidR="006408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3B4844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B4AF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FB4AF8">
        <w:rPr>
          <w:rFonts w:ascii="Times New Roman" w:hAnsi="Times New Roman"/>
          <w:sz w:val="24"/>
          <w:szCs w:val="24"/>
        </w:rPr>
        <w:t>5</w:t>
      </w:r>
      <w:r w:rsidRPr="00FB4AF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FB4AF8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FB4AF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B4AF8">
        <w:rPr>
          <w:rFonts w:ascii="Times New Roman" w:hAnsi="Times New Roman"/>
          <w:sz w:val="24"/>
          <w:szCs w:val="24"/>
        </w:rPr>
        <w:t>ган</w:t>
      </w:r>
      <w:r w:rsidR="00801077" w:rsidRPr="00FB4A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4AF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197575" w:rsidRPr="00FB4AF8">
        <w:rPr>
          <w:rFonts w:ascii="Times New Roman" w:hAnsi="Times New Roman"/>
          <w:sz w:val="24"/>
          <w:szCs w:val="24"/>
        </w:rPr>
        <w:t xml:space="preserve"> </w:t>
      </w:r>
      <w:r w:rsidR="00801077" w:rsidRPr="00FB4AF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B4AF8">
        <w:rPr>
          <w:rFonts w:ascii="Times New Roman" w:hAnsi="Times New Roman"/>
          <w:sz w:val="24"/>
          <w:szCs w:val="24"/>
        </w:rPr>
        <w:t>о</w:t>
      </w:r>
      <w:r w:rsidR="00801077" w:rsidRPr="00FB4AF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B4AF8" w:rsidRPr="00FB4AF8">
        <w:rPr>
          <w:rFonts w:ascii="Times New Roman" w:hAnsi="Times New Roman"/>
          <w:sz w:val="24"/>
          <w:szCs w:val="24"/>
        </w:rPr>
        <w:t xml:space="preserve"> и в</w:t>
      </w:r>
      <w:r w:rsidR="00FB4AF8" w:rsidRPr="003B4844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B4AF8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FB4AF8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FB4AF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highlight w:val="yellow"/>
        </w:rPr>
        <w:t xml:space="preserve">         </w:t>
      </w:r>
    </w:p>
    <w:p w:rsidR="005628EA" w:rsidRPr="00FB4AF8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5628EA" w:rsidRPr="00FB4AF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4AF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070F5A" w:rsidRPr="00FB4AF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070F5A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070F5A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FB4AF8">
        <w:rPr>
          <w:rFonts w:ascii="Times New Roman" w:hAnsi="Times New Roman"/>
          <w:sz w:val="24"/>
          <w:szCs w:val="24"/>
        </w:rPr>
        <w:t>от 29</w:t>
      </w:r>
      <w:r w:rsidR="00AB085F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FB4AF8">
        <w:rPr>
          <w:rFonts w:ascii="Times New Roman" w:hAnsi="Times New Roman"/>
          <w:sz w:val="24"/>
          <w:szCs w:val="24"/>
        </w:rPr>
        <w:t>87</w:t>
      </w:r>
      <w:r w:rsidR="00AB085F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B4AF8">
        <w:rPr>
          <w:rFonts w:ascii="Times New Roman" w:hAnsi="Times New Roman"/>
          <w:sz w:val="24"/>
          <w:szCs w:val="24"/>
        </w:rPr>
        <w:t>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B4AF8">
        <w:rPr>
          <w:rFonts w:ascii="Times New Roman" w:hAnsi="Times New Roman"/>
          <w:sz w:val="24"/>
          <w:szCs w:val="24"/>
        </w:rPr>
        <w:t xml:space="preserve">» </w:t>
      </w:r>
      <w:r w:rsidR="005628EA" w:rsidRPr="00FB4AF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 </w:t>
      </w:r>
      <w:r w:rsidR="00B55B24">
        <w:rPr>
          <w:rFonts w:ascii="Times New Roman" w:hAnsi="Times New Roman"/>
          <w:sz w:val="24"/>
          <w:szCs w:val="24"/>
        </w:rPr>
        <w:t>19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F12DE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628EA" w:rsidRPr="00FB4AF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4AF8">
        <w:rPr>
          <w:rFonts w:ascii="Times New Roman" w:hAnsi="Times New Roman"/>
          <w:sz w:val="24"/>
          <w:szCs w:val="24"/>
        </w:rPr>
        <w:t>Постановления</w:t>
      </w:r>
      <w:r w:rsidR="005628EA" w:rsidRPr="00FB4AF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B4AF8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B4AF8">
        <w:rPr>
          <w:rFonts w:ascii="Times New Roman" w:hAnsi="Times New Roman"/>
          <w:sz w:val="24"/>
          <w:szCs w:val="24"/>
        </w:rPr>
        <w:t>я</w:t>
      </w:r>
      <w:r w:rsidR="00070F5A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FB4AF8">
        <w:rPr>
          <w:rFonts w:ascii="Times New Roman" w:hAnsi="Times New Roman"/>
          <w:sz w:val="24"/>
          <w:szCs w:val="24"/>
        </w:rPr>
        <w:t>сельсовета</w:t>
      </w:r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4AF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CB5AFC" w:rsidRPr="00FB4AF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FB4AF8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FB4AF8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B235F1" w:rsidRPr="00FB4AF8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B4AF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B4AF8">
        <w:rPr>
          <w:rFonts w:ascii="Times New Roman" w:hAnsi="Times New Roman"/>
          <w:sz w:val="24"/>
          <w:szCs w:val="24"/>
        </w:rPr>
        <w:t xml:space="preserve">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49204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Соисполнител</w:t>
      </w:r>
      <w:r w:rsidR="0049204D" w:rsidRPr="00FB4AF8">
        <w:rPr>
          <w:rFonts w:ascii="Times New Roman" w:hAnsi="Times New Roman"/>
          <w:sz w:val="24"/>
          <w:szCs w:val="24"/>
        </w:rPr>
        <w:t>и</w:t>
      </w:r>
      <w:r w:rsidRPr="00FB4AF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4AF8">
        <w:rPr>
          <w:rFonts w:ascii="Times New Roman" w:hAnsi="Times New Roman"/>
          <w:sz w:val="24"/>
          <w:szCs w:val="24"/>
        </w:rPr>
        <w:t xml:space="preserve"> отсутствуют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 xml:space="preserve">«Модернизация, реконструкция </w:t>
      </w:r>
      <w:r w:rsidR="0045301A">
        <w:rPr>
          <w:rFonts w:ascii="Times New Roman" w:hAnsi="Times New Roman"/>
          <w:sz w:val="24"/>
          <w:szCs w:val="24"/>
        </w:rPr>
        <w:t xml:space="preserve">текущий </w:t>
      </w:r>
      <w:r w:rsidRPr="00FB4AF8">
        <w:rPr>
          <w:rFonts w:ascii="Times New Roman" w:hAnsi="Times New Roman"/>
          <w:sz w:val="24"/>
          <w:szCs w:val="24"/>
        </w:rPr>
        <w:t>и капитальный ремонт объектов коммунальной инфраструктуры, жилья и благоустройства территории».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Цел</w:t>
      </w:r>
      <w:r w:rsidR="00DF4DAB" w:rsidRPr="00FB4AF8">
        <w:rPr>
          <w:rFonts w:ascii="Times New Roman" w:hAnsi="Times New Roman"/>
          <w:i/>
          <w:sz w:val="24"/>
          <w:szCs w:val="24"/>
        </w:rPr>
        <w:t>ями</w:t>
      </w:r>
      <w:r w:rsidRPr="00FB4AF8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FB4AF8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B4AF8">
        <w:rPr>
          <w:rFonts w:ascii="Times New Roman" w:hAnsi="Times New Roman"/>
          <w:sz w:val="24"/>
          <w:szCs w:val="24"/>
        </w:rPr>
        <w:t xml:space="preserve"> явля</w:t>
      </w:r>
      <w:r w:rsidR="00DF4DAB" w:rsidRPr="00FB4AF8">
        <w:rPr>
          <w:rFonts w:ascii="Times New Roman" w:hAnsi="Times New Roman"/>
          <w:sz w:val="24"/>
          <w:szCs w:val="24"/>
        </w:rPr>
        <w:t>ю</w:t>
      </w:r>
      <w:r w:rsidRPr="00FB4AF8">
        <w:rPr>
          <w:rFonts w:ascii="Times New Roman" w:hAnsi="Times New Roman"/>
          <w:sz w:val="24"/>
          <w:szCs w:val="24"/>
        </w:rPr>
        <w:t>тся</w:t>
      </w:r>
      <w:r w:rsidR="00DF4DAB"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</w:t>
      </w:r>
      <w:r w:rsidR="00F66A3D" w:rsidRPr="00FB4AF8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45301A" w:rsidRDefault="0045301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5301A">
        <w:rPr>
          <w:rFonts w:ascii="Times New Roman" w:hAnsi="Times New Roman"/>
          <w:sz w:val="24"/>
          <w:szCs w:val="24"/>
        </w:rPr>
        <w:t>18-</w:t>
      </w:r>
      <w:r w:rsidR="00B55B24">
        <w:rPr>
          <w:rFonts w:ascii="Times New Roman" w:hAnsi="Times New Roman"/>
          <w:sz w:val="24"/>
          <w:szCs w:val="24"/>
        </w:rPr>
        <w:t>19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Pr="00FB4AF8">
        <w:rPr>
          <w:rFonts w:ascii="Times New Roman" w:hAnsi="Times New Roman"/>
          <w:sz w:val="24"/>
          <w:szCs w:val="24"/>
        </w:rPr>
        <w:t xml:space="preserve"> 201</w:t>
      </w:r>
      <w:r w:rsidR="0045301A">
        <w:rPr>
          <w:rFonts w:ascii="Times New Roman" w:hAnsi="Times New Roman"/>
          <w:sz w:val="24"/>
          <w:szCs w:val="24"/>
        </w:rPr>
        <w:t>9</w:t>
      </w:r>
      <w:r w:rsidRPr="00FB4AF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4AF8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4A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0112E" w:rsidRPr="00FB4AF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12EB6" w:rsidRPr="00FB4AF8">
        <w:rPr>
          <w:rFonts w:ascii="Times New Roman" w:hAnsi="Times New Roman"/>
          <w:sz w:val="24"/>
          <w:szCs w:val="24"/>
        </w:rPr>
        <w:t xml:space="preserve"> </w:t>
      </w:r>
      <w:r w:rsidR="0000112E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B4AF8">
        <w:rPr>
          <w:rFonts w:ascii="Times New Roman" w:hAnsi="Times New Roman"/>
          <w:sz w:val="24"/>
          <w:szCs w:val="24"/>
        </w:rPr>
        <w:t xml:space="preserve">от </w:t>
      </w:r>
      <w:r w:rsidR="00DF4DAB" w:rsidRPr="00FB4AF8">
        <w:rPr>
          <w:rFonts w:ascii="Times New Roman" w:hAnsi="Times New Roman"/>
          <w:sz w:val="24"/>
          <w:szCs w:val="24"/>
        </w:rPr>
        <w:t>29</w:t>
      </w:r>
      <w:r w:rsidR="00012EB6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FB4AF8">
        <w:rPr>
          <w:rFonts w:ascii="Times New Roman" w:hAnsi="Times New Roman"/>
          <w:sz w:val="24"/>
          <w:szCs w:val="24"/>
        </w:rPr>
        <w:t>87</w:t>
      </w:r>
      <w:r w:rsidR="00012EB6" w:rsidRPr="00FB4A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12EB6" w:rsidRPr="00FB4AF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FB4AF8">
        <w:rPr>
          <w:rFonts w:ascii="Times New Roman" w:hAnsi="Times New Roman"/>
          <w:sz w:val="24"/>
          <w:szCs w:val="24"/>
        </w:rPr>
        <w:t>»</w:t>
      </w:r>
      <w:r w:rsidRPr="00FB4AF8">
        <w:rPr>
          <w:rFonts w:ascii="Times New Roman" w:hAnsi="Times New Roman"/>
          <w:sz w:val="24"/>
          <w:szCs w:val="24"/>
        </w:rPr>
        <w:t>;</w:t>
      </w:r>
    </w:p>
    <w:p w:rsidR="0000112E" w:rsidRPr="00FB4AF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4A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4AF8">
        <w:rPr>
          <w:rFonts w:ascii="Times New Roman" w:hAnsi="Times New Roman"/>
          <w:sz w:val="24"/>
          <w:szCs w:val="24"/>
        </w:rPr>
        <w:t>«</w:t>
      </w:r>
      <w:r w:rsidR="00012EB6" w:rsidRPr="00FB4AF8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FB4AF8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FB4AF8">
        <w:rPr>
          <w:rFonts w:ascii="Times New Roman" w:hAnsi="Times New Roman"/>
          <w:sz w:val="24"/>
          <w:szCs w:val="24"/>
        </w:rPr>
        <w:t>»</w:t>
      </w:r>
      <w:r w:rsidR="00FB4AF8" w:rsidRPr="00FB4AF8">
        <w:rPr>
          <w:rFonts w:ascii="Times New Roman" w:hAnsi="Times New Roman"/>
          <w:sz w:val="24"/>
          <w:szCs w:val="24"/>
        </w:rPr>
        <w:t>;</w:t>
      </w:r>
    </w:p>
    <w:p w:rsidR="00FB4AF8" w:rsidRPr="003B4844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проект решения Ивановского сельского Совета депутатов «О бюджете поселения на 20</w:t>
      </w:r>
      <w:r w:rsidR="0045301A">
        <w:rPr>
          <w:rFonts w:ascii="Times New Roman" w:hAnsi="Times New Roman"/>
          <w:sz w:val="24"/>
          <w:szCs w:val="24"/>
        </w:rPr>
        <w:t>20</w:t>
      </w:r>
      <w:r w:rsidRPr="00FB4AF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5301A">
        <w:rPr>
          <w:rFonts w:ascii="Times New Roman" w:hAnsi="Times New Roman"/>
          <w:sz w:val="24"/>
          <w:szCs w:val="24"/>
        </w:rPr>
        <w:t>21</w:t>
      </w:r>
      <w:r w:rsidRPr="00FB4AF8">
        <w:rPr>
          <w:rFonts w:ascii="Times New Roman" w:hAnsi="Times New Roman"/>
          <w:sz w:val="24"/>
          <w:szCs w:val="24"/>
        </w:rPr>
        <w:t>-20</w:t>
      </w:r>
      <w:r w:rsidR="00B55B24">
        <w:rPr>
          <w:rFonts w:ascii="Times New Roman" w:hAnsi="Times New Roman"/>
          <w:sz w:val="24"/>
          <w:szCs w:val="24"/>
        </w:rPr>
        <w:t>2</w:t>
      </w:r>
      <w:r w:rsidR="0045301A">
        <w:rPr>
          <w:rFonts w:ascii="Times New Roman" w:hAnsi="Times New Roman"/>
          <w:sz w:val="24"/>
          <w:szCs w:val="24"/>
        </w:rPr>
        <w:t>2</w:t>
      </w:r>
      <w:r w:rsidRPr="00FB4AF8">
        <w:rPr>
          <w:rFonts w:ascii="Times New Roman" w:hAnsi="Times New Roman"/>
          <w:sz w:val="24"/>
          <w:szCs w:val="24"/>
        </w:rPr>
        <w:t xml:space="preserve"> годов».</w:t>
      </w:r>
    </w:p>
    <w:p w:rsidR="0045301A" w:rsidRDefault="0045301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FB4AF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</w:t>
      </w:r>
      <w:r w:rsidR="0038643C" w:rsidRPr="00FB4AF8">
        <w:rPr>
          <w:rFonts w:ascii="Times New Roman" w:hAnsi="Times New Roman"/>
          <w:sz w:val="24"/>
          <w:szCs w:val="24"/>
        </w:rPr>
        <w:t>–</w:t>
      </w: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38643C" w:rsidRPr="00FB4AF8">
        <w:rPr>
          <w:rFonts w:ascii="Times New Roman" w:hAnsi="Times New Roman"/>
          <w:sz w:val="24"/>
          <w:szCs w:val="24"/>
        </w:rPr>
        <w:t xml:space="preserve">коммунальный комплекс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38643C" w:rsidRPr="00FB4AF8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DF4DAB" w:rsidRPr="00FB4AF8">
        <w:rPr>
          <w:rFonts w:ascii="Times New Roman" w:hAnsi="Times New Roman"/>
          <w:sz w:val="24"/>
          <w:szCs w:val="24"/>
        </w:rPr>
        <w:t xml:space="preserve">42 </w:t>
      </w:r>
      <w:r w:rsidR="0045301A">
        <w:rPr>
          <w:rFonts w:ascii="Times New Roman" w:hAnsi="Times New Roman"/>
          <w:sz w:val="24"/>
          <w:szCs w:val="24"/>
        </w:rPr>
        <w:t>8</w:t>
      </w:r>
      <w:r w:rsidR="00DF4DAB" w:rsidRPr="00FB4AF8">
        <w:rPr>
          <w:rFonts w:ascii="Times New Roman" w:hAnsi="Times New Roman"/>
          <w:sz w:val="24"/>
          <w:szCs w:val="24"/>
        </w:rPr>
        <w:t>00</w:t>
      </w:r>
      <w:r w:rsidRPr="00FB4AF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FB4A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B4AF8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45301A">
        <w:rPr>
          <w:rFonts w:ascii="Times New Roman" w:hAnsi="Times New Roman"/>
          <w:sz w:val="24"/>
          <w:szCs w:val="24"/>
        </w:rPr>
        <w:t>10,56</w:t>
      </w:r>
      <w:r w:rsidRPr="00FB4AF8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Pr="00FB4AF8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FB4AF8" w:rsidRPr="00FB4AF8">
        <w:rPr>
          <w:rFonts w:ascii="Times New Roman" w:hAnsi="Times New Roman"/>
          <w:sz w:val="24"/>
          <w:szCs w:val="24"/>
        </w:rPr>
        <w:t>7,82</w:t>
      </w:r>
      <w:r w:rsidRPr="00FB4AF8">
        <w:rPr>
          <w:rFonts w:ascii="Times New Roman" w:hAnsi="Times New Roman"/>
          <w:sz w:val="24"/>
          <w:szCs w:val="24"/>
        </w:rPr>
        <w:t xml:space="preserve"> км сетей водоснабжения;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2D3997">
        <w:rPr>
          <w:rFonts w:ascii="Times New Roman" w:hAnsi="Times New Roman"/>
          <w:sz w:val="24"/>
          <w:szCs w:val="24"/>
        </w:rPr>
        <w:t>7</w:t>
      </w:r>
      <w:r w:rsidR="00DF4DAB" w:rsidRPr="00FB4AF8">
        <w:rPr>
          <w:rFonts w:ascii="Times New Roman" w:hAnsi="Times New Roman"/>
          <w:sz w:val="24"/>
          <w:szCs w:val="24"/>
        </w:rPr>
        <w:t>,</w:t>
      </w:r>
      <w:r w:rsidR="002D3997">
        <w:rPr>
          <w:rFonts w:ascii="Times New Roman" w:hAnsi="Times New Roman"/>
          <w:sz w:val="24"/>
          <w:szCs w:val="24"/>
        </w:rPr>
        <w:t>2</w:t>
      </w:r>
      <w:r w:rsidR="00DF4DAB" w:rsidRPr="00FB4AF8">
        <w:rPr>
          <w:rFonts w:ascii="Times New Roman" w:hAnsi="Times New Roman"/>
          <w:sz w:val="24"/>
          <w:szCs w:val="24"/>
        </w:rPr>
        <w:t>3</w:t>
      </w:r>
      <w:r w:rsidRPr="00FB4AF8">
        <w:rPr>
          <w:rFonts w:ascii="Times New Roman" w:hAnsi="Times New Roman"/>
          <w:sz w:val="24"/>
          <w:szCs w:val="24"/>
        </w:rPr>
        <w:t xml:space="preserve"> км </w:t>
      </w:r>
      <w:r w:rsidR="00DF4DAB" w:rsidRPr="00FB4AF8">
        <w:rPr>
          <w:rFonts w:ascii="Times New Roman" w:hAnsi="Times New Roman"/>
          <w:sz w:val="24"/>
          <w:szCs w:val="24"/>
        </w:rPr>
        <w:t>канализационных</w:t>
      </w:r>
      <w:r w:rsidRPr="00FB4AF8">
        <w:rPr>
          <w:rFonts w:ascii="Times New Roman" w:hAnsi="Times New Roman"/>
          <w:sz w:val="24"/>
          <w:szCs w:val="24"/>
        </w:rPr>
        <w:t xml:space="preserve"> сетей.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Основными показателями, характеризующими отрасль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FB4AF8">
        <w:rPr>
          <w:rFonts w:ascii="Times New Roman" w:hAnsi="Times New Roman"/>
          <w:sz w:val="24"/>
          <w:szCs w:val="24"/>
        </w:rPr>
        <w:t>в</w:t>
      </w:r>
      <w:r w:rsidRPr="00FB4AF8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FB4AF8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FB4AF8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FB4AF8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FB4AF8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FB4AF8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FB4AF8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FB4AF8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FB4AF8">
        <w:rPr>
          <w:rFonts w:ascii="Times New Roman" w:hAnsi="Times New Roman"/>
          <w:sz w:val="24"/>
          <w:szCs w:val="24"/>
        </w:rPr>
        <w:t xml:space="preserve"> – коммунальных услуг», Концепцией</w:t>
      </w:r>
      <w:r w:rsidR="00142ABD" w:rsidRPr="00FB4AF8">
        <w:rPr>
          <w:rFonts w:ascii="Times New Roman" w:hAnsi="Times New Roman"/>
          <w:sz w:val="24"/>
          <w:szCs w:val="24"/>
        </w:rPr>
        <w:t xml:space="preserve"> долгосрочного </w:t>
      </w:r>
      <w:r w:rsidR="00142ABD" w:rsidRPr="00FB4AF8">
        <w:rPr>
          <w:rFonts w:ascii="Times New Roman" w:hAnsi="Times New Roman"/>
          <w:sz w:val="24"/>
          <w:szCs w:val="24"/>
        </w:rPr>
        <w:lastRenderedPageBreak/>
        <w:t>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</w:t>
      </w:r>
      <w:r w:rsidR="002D3997">
        <w:rPr>
          <w:rFonts w:ascii="Times New Roman" w:hAnsi="Times New Roman"/>
          <w:sz w:val="24"/>
          <w:szCs w:val="24"/>
        </w:rPr>
        <w:t>, «Транспортной</w:t>
      </w:r>
      <w:proofErr w:type="gramEnd"/>
      <w:r w:rsidR="002D3997">
        <w:rPr>
          <w:rFonts w:ascii="Times New Roman" w:hAnsi="Times New Roman"/>
          <w:sz w:val="24"/>
          <w:szCs w:val="24"/>
        </w:rPr>
        <w:t xml:space="preserve"> стратегией Российской Федерации на период до 2030 года» утвержденной Распоряжением Правительства</w:t>
      </w:r>
      <w:r w:rsidR="002D3997" w:rsidRPr="002D3997">
        <w:rPr>
          <w:rFonts w:ascii="Times New Roman" w:hAnsi="Times New Roman"/>
          <w:sz w:val="24"/>
          <w:szCs w:val="24"/>
        </w:rPr>
        <w:t xml:space="preserve"> </w:t>
      </w:r>
      <w:r w:rsidR="002D3997" w:rsidRPr="00FB4AF8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2D3997">
        <w:rPr>
          <w:rFonts w:ascii="Times New Roman" w:hAnsi="Times New Roman"/>
          <w:sz w:val="24"/>
          <w:szCs w:val="24"/>
        </w:rPr>
        <w:t>22</w:t>
      </w:r>
      <w:r w:rsidR="002D3997" w:rsidRPr="00FB4AF8">
        <w:rPr>
          <w:rFonts w:ascii="Times New Roman" w:hAnsi="Times New Roman"/>
          <w:sz w:val="24"/>
          <w:szCs w:val="24"/>
        </w:rPr>
        <w:t>.11.2008 № 1</w:t>
      </w:r>
      <w:r w:rsidR="002D3997">
        <w:rPr>
          <w:rFonts w:ascii="Times New Roman" w:hAnsi="Times New Roman"/>
          <w:sz w:val="24"/>
          <w:szCs w:val="24"/>
        </w:rPr>
        <w:t>734</w:t>
      </w:r>
      <w:r w:rsidR="002D3997" w:rsidRPr="00FB4AF8">
        <w:rPr>
          <w:rFonts w:ascii="Times New Roman" w:hAnsi="Times New Roman"/>
          <w:sz w:val="24"/>
          <w:szCs w:val="24"/>
        </w:rPr>
        <w:t>-р</w:t>
      </w:r>
      <w:r w:rsidR="00142ABD" w:rsidRPr="00FB4AF8">
        <w:rPr>
          <w:rFonts w:ascii="Times New Roman" w:hAnsi="Times New Roman"/>
          <w:sz w:val="24"/>
          <w:szCs w:val="24"/>
        </w:rPr>
        <w:t>.</w:t>
      </w:r>
    </w:p>
    <w:p w:rsidR="00E96231" w:rsidRDefault="00E9623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приоритетами целью программы является повышение качества предоставления жилищно-коммунальных услуг населению и улучшение транспортно-эксплуатационного состояния дорог местного значения.</w:t>
      </w:r>
    </w:p>
    <w:p w:rsidR="00142AB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B55B24">
        <w:rPr>
          <w:rFonts w:ascii="Times New Roman" w:hAnsi="Times New Roman"/>
          <w:sz w:val="24"/>
          <w:szCs w:val="24"/>
        </w:rPr>
        <w:t>5 </w:t>
      </w:r>
      <w:r w:rsidR="00E96231">
        <w:rPr>
          <w:rFonts w:ascii="Times New Roman" w:hAnsi="Times New Roman"/>
          <w:sz w:val="24"/>
          <w:szCs w:val="24"/>
        </w:rPr>
        <w:t>2</w:t>
      </w:r>
      <w:r w:rsidR="00B55B24">
        <w:rPr>
          <w:rFonts w:ascii="Times New Roman" w:hAnsi="Times New Roman"/>
          <w:sz w:val="24"/>
          <w:szCs w:val="24"/>
        </w:rPr>
        <w:t>9</w:t>
      </w:r>
      <w:r w:rsidR="00E96231">
        <w:rPr>
          <w:rFonts w:ascii="Times New Roman" w:hAnsi="Times New Roman"/>
          <w:sz w:val="24"/>
          <w:szCs w:val="24"/>
        </w:rPr>
        <w:t>7</w:t>
      </w:r>
      <w:r w:rsidR="00B55B24">
        <w:rPr>
          <w:rFonts w:ascii="Times New Roman" w:hAnsi="Times New Roman"/>
          <w:sz w:val="24"/>
          <w:szCs w:val="24"/>
        </w:rPr>
        <w:t xml:space="preserve"> </w:t>
      </w:r>
      <w:r w:rsidR="00E96231">
        <w:rPr>
          <w:rFonts w:ascii="Times New Roman" w:hAnsi="Times New Roman"/>
          <w:sz w:val="24"/>
          <w:szCs w:val="24"/>
        </w:rPr>
        <w:t>662</w:t>
      </w:r>
      <w:r w:rsidR="00FB4AF8">
        <w:rPr>
          <w:rFonts w:ascii="Times New Roman" w:hAnsi="Times New Roman"/>
          <w:sz w:val="24"/>
          <w:szCs w:val="24"/>
        </w:rPr>
        <w:t>,00</w:t>
      </w:r>
      <w:r w:rsidR="00E94D49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FB4AF8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FB4AF8" w:rsidRPr="00E94D49" w:rsidTr="00FB4AF8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6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B4AF8" w:rsidRPr="00E94D49" w:rsidTr="00FB4AF8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E9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806 358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B4AF8" w:rsidRPr="00E94D49" w:rsidTr="00FB4AF8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B55B24" w:rsidP="00E9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4AF8"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672 602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824 802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B4AF8" w:rsidRPr="00E94D49" w:rsidTr="00FB4AF8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6 502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66 502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B4AF8" w:rsidRPr="00E94D49" w:rsidTr="00FB4AF8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B4A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993 262</w:t>
            </w:r>
            <w:r w:rsidR="00FB4A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6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662</w:t>
            </w:r>
            <w:r w:rsidR="00FB4A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FB4AF8">
        <w:rPr>
          <w:rFonts w:ascii="Times New Roman" w:hAnsi="Times New Roman"/>
          <w:i/>
          <w:sz w:val="24"/>
          <w:szCs w:val="24"/>
          <w:u w:val="single"/>
        </w:rPr>
        <w:t xml:space="preserve">Модернизация, реконструкция </w:t>
      </w:r>
      <w:r w:rsidR="0034220B">
        <w:rPr>
          <w:rFonts w:ascii="Times New Roman" w:hAnsi="Times New Roman"/>
          <w:i/>
          <w:sz w:val="24"/>
          <w:szCs w:val="24"/>
          <w:u w:val="single"/>
        </w:rPr>
        <w:t xml:space="preserve">текущий </w:t>
      </w:r>
      <w:r w:rsidR="00110D9D" w:rsidRPr="00FB4AF8">
        <w:rPr>
          <w:rFonts w:ascii="Times New Roman" w:hAnsi="Times New Roman"/>
          <w:i/>
          <w:sz w:val="24"/>
          <w:szCs w:val="24"/>
          <w:u w:val="single"/>
        </w:rPr>
        <w:t>и капитальный ремонт объектов коммунальной инфраструктуры, жилья и благоустройства территории»</w:t>
      </w:r>
      <w:r w:rsidR="00110D9D" w:rsidRPr="00FB4AF8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0339C1">
        <w:rPr>
          <w:rFonts w:ascii="Times New Roman" w:hAnsi="Times New Roman"/>
          <w:sz w:val="24"/>
          <w:szCs w:val="24"/>
        </w:rPr>
        <w:t>3</w:t>
      </w:r>
      <w:r w:rsidR="00E96231">
        <w:rPr>
          <w:rFonts w:ascii="Times New Roman" w:hAnsi="Times New Roman"/>
          <w:sz w:val="24"/>
          <w:szCs w:val="24"/>
        </w:rPr>
        <w:t> 906 204</w:t>
      </w:r>
      <w:r w:rsidR="0024790E" w:rsidRPr="00FB4AF8">
        <w:rPr>
          <w:rFonts w:ascii="Times New Roman" w:hAnsi="Times New Roman"/>
          <w:sz w:val="24"/>
          <w:szCs w:val="24"/>
        </w:rPr>
        <w:t>,00</w:t>
      </w:r>
      <w:r w:rsidR="00110D9D" w:rsidRPr="00FB4AF8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110D9D" w:rsidRPr="00FB4AF8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24790E" w:rsidRPr="00E94D49" w:rsidTr="00D45708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C1" w:rsidRPr="00E94D49" w:rsidRDefault="000339C1" w:rsidP="00E9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307 000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307 000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C1" w:rsidRPr="00E94D49" w:rsidRDefault="000339C1" w:rsidP="00E9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9 302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9 302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89 902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6231">
              <w:rPr>
                <w:rFonts w:ascii="Times New Roman" w:hAnsi="Times New Roman"/>
                <w:color w:val="000000"/>
                <w:sz w:val="20"/>
                <w:szCs w:val="20"/>
              </w:rPr>
              <w:t>89 902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C1" w:rsidRPr="00E94D49" w:rsidRDefault="000339C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9265F8" w:rsidP="00E96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906 204</w:t>
            </w:r>
            <w:r w:rsidR="00033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9265F8" w:rsidP="00E96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96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906 204</w:t>
            </w:r>
            <w:r w:rsidR="00033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позволить достигнуть:</w:t>
      </w:r>
    </w:p>
    <w:p w:rsidR="000D1FEE" w:rsidRDefault="000D1FE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интегрального показателя аварийности инженерных сетей теплоснабжения</w:t>
      </w:r>
      <w:r w:rsidR="000C51FF">
        <w:rPr>
          <w:rFonts w:ascii="Times New Roman" w:hAnsi="Times New Roman"/>
          <w:sz w:val="24"/>
          <w:szCs w:val="24"/>
        </w:rPr>
        <w:t xml:space="preserve"> до 6,4 единиц на 100 км. Инженерных сетей;</w:t>
      </w:r>
    </w:p>
    <w:p w:rsidR="000C51FF" w:rsidRDefault="000C51F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потерь энергоресурсов в инженерных сетях до 34,0%;</w:t>
      </w:r>
    </w:p>
    <w:p w:rsidR="00D45708" w:rsidRDefault="00D4570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населения, обеспеченн</w:t>
      </w:r>
      <w:r w:rsidR="000C51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питьевой водой</w:t>
      </w:r>
      <w:r w:rsidR="000C51FF">
        <w:rPr>
          <w:rFonts w:ascii="Times New Roman" w:hAnsi="Times New Roman"/>
          <w:sz w:val="24"/>
          <w:szCs w:val="24"/>
        </w:rPr>
        <w:t xml:space="preserve">, отвечающей требованиям </w:t>
      </w:r>
      <w:proofErr w:type="spellStart"/>
      <w:r w:rsidR="000C51FF">
        <w:rPr>
          <w:rFonts w:ascii="Times New Roman" w:hAnsi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 w:rsidR="000D1F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0,</w:t>
      </w:r>
      <w:r w:rsidR="000D1FE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</w:t>
      </w:r>
      <w:r w:rsidR="000C51FF">
        <w:rPr>
          <w:rFonts w:ascii="Times New Roman" w:hAnsi="Times New Roman"/>
          <w:sz w:val="24"/>
          <w:szCs w:val="24"/>
        </w:rPr>
        <w:t xml:space="preserve"> снизить количество жалоб на проблемы благоустройства территории поселения до нуля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38643C" w:rsidRPr="00FB4AF8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</w:p>
    <w:p w:rsidR="001E613B" w:rsidRPr="00FB4AF8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FB4AF8">
        <w:rPr>
          <w:rFonts w:ascii="Times New Roman" w:hAnsi="Times New Roman"/>
          <w:sz w:val="24"/>
          <w:szCs w:val="24"/>
        </w:rPr>
        <w:t>«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FB4AF8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FB4AF8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0339C1">
        <w:rPr>
          <w:rFonts w:ascii="Times New Roman" w:hAnsi="Times New Roman"/>
          <w:sz w:val="24"/>
          <w:szCs w:val="24"/>
        </w:rPr>
        <w:t>9</w:t>
      </w:r>
      <w:r w:rsidR="0034220B">
        <w:rPr>
          <w:rFonts w:ascii="Times New Roman" w:hAnsi="Times New Roman"/>
          <w:sz w:val="24"/>
          <w:szCs w:val="24"/>
        </w:rPr>
        <w:t>82 000</w:t>
      </w:r>
      <w:r w:rsidR="00D45708">
        <w:rPr>
          <w:rFonts w:ascii="Times New Roman" w:hAnsi="Times New Roman"/>
          <w:sz w:val="24"/>
          <w:szCs w:val="24"/>
        </w:rPr>
        <w:t>,00</w:t>
      </w:r>
      <w:r w:rsidRPr="00FB4AF8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E94D49" w:rsidRPr="00FB4AF8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  <w:r w:rsidR="001E613B" w:rsidRPr="00FB4A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D45708" w:rsidRPr="00246A61" w:rsidTr="00D45708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339C1" w:rsidRPr="00246A61" w:rsidTr="005A471C">
        <w:trPr>
          <w:trHeight w:val="91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39C1" w:rsidRPr="00E94D49" w:rsidRDefault="000339C1" w:rsidP="00342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4220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34220B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315 3</w:t>
            </w:r>
            <w:r w:rsidR="000339C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34220B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315 3</w:t>
            </w:r>
            <w:r w:rsidR="000339C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39C1" w:rsidRPr="00246A61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39C1" w:rsidRPr="00E94D49" w:rsidRDefault="000339C1" w:rsidP="00342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220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34220B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326 7</w:t>
            </w:r>
            <w:r w:rsidR="000339C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34220B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339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033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339C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39C1" w:rsidRPr="00246A61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</w:tcPr>
          <w:p w:rsidR="000339C1" w:rsidRPr="00E94D49" w:rsidRDefault="000339C1" w:rsidP="00342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220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0339C1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4220B">
              <w:rPr>
                <w:rFonts w:ascii="Times New Roman" w:hAnsi="Times New Roman"/>
                <w:color w:val="000000"/>
                <w:sz w:val="20"/>
                <w:szCs w:val="20"/>
              </w:rPr>
              <w:t>40 000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0339C1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4220B">
              <w:rPr>
                <w:rFonts w:ascii="Times New Roman" w:hAnsi="Times New Roman"/>
                <w:color w:val="000000"/>
                <w:sz w:val="20"/>
                <w:szCs w:val="20"/>
              </w:rPr>
              <w:t>40 000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39C1" w:rsidRPr="00246A61" w:rsidTr="00D45708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39C1" w:rsidRPr="00E94D49" w:rsidRDefault="000339C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0339C1" w:rsidP="0034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42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2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0339C1" w:rsidP="0034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42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2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</w:tbl>
    <w:p w:rsidR="006B0071" w:rsidRDefault="006B0071" w:rsidP="006B00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071" w:rsidRPr="00FB4AF8" w:rsidRDefault="006B0071" w:rsidP="006B00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Цель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FB4A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улично-дорожной сети сельского поселения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6B0071" w:rsidRPr="00FB4AF8" w:rsidRDefault="006B0071" w:rsidP="006B00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FB4AF8">
        <w:rPr>
          <w:rFonts w:ascii="Times New Roman" w:hAnsi="Times New Roman"/>
          <w:sz w:val="24"/>
          <w:szCs w:val="24"/>
        </w:rPr>
        <w:t xml:space="preserve">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FB4AF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обеспечение</w:t>
      </w:r>
      <w:r w:rsidRPr="006B0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бесперебойного и безопасного движения транспортных средств по улично-дорожной сети сельского поселения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6B0071" w:rsidRPr="00FB4AF8" w:rsidRDefault="006B0071" w:rsidP="006B00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79F" w:rsidRPr="006B0071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0071">
        <w:rPr>
          <w:rFonts w:ascii="Times New Roman" w:hAnsi="Times New Roman"/>
          <w:sz w:val="24"/>
          <w:szCs w:val="24"/>
        </w:rPr>
        <w:t>Реализация мероприятий подпрограммы 2 позволит</w:t>
      </w:r>
      <w:r w:rsidR="00C7579F" w:rsidRPr="006B0071">
        <w:rPr>
          <w:rFonts w:ascii="Times New Roman" w:hAnsi="Times New Roman"/>
          <w:sz w:val="24"/>
          <w:szCs w:val="24"/>
        </w:rPr>
        <w:t>:</w:t>
      </w:r>
    </w:p>
    <w:p w:rsidR="00C7579F" w:rsidRPr="006B0071" w:rsidRDefault="00C7579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0071">
        <w:rPr>
          <w:rFonts w:ascii="Times New Roman" w:hAnsi="Times New Roman"/>
          <w:sz w:val="24"/>
          <w:szCs w:val="24"/>
        </w:rPr>
        <w:t>-</w:t>
      </w:r>
      <w:r w:rsidR="008263BB" w:rsidRPr="006B0071">
        <w:rPr>
          <w:rFonts w:ascii="Times New Roman" w:hAnsi="Times New Roman"/>
          <w:sz w:val="24"/>
          <w:szCs w:val="24"/>
        </w:rPr>
        <w:t xml:space="preserve"> увеличить долю протяженности </w:t>
      </w:r>
      <w:proofErr w:type="spellStart"/>
      <w:r w:rsidR="008263BB" w:rsidRPr="006B0071">
        <w:rPr>
          <w:rFonts w:ascii="Times New Roman" w:hAnsi="Times New Roman"/>
          <w:sz w:val="24"/>
          <w:szCs w:val="24"/>
        </w:rPr>
        <w:t>улично</w:t>
      </w:r>
      <w:proofErr w:type="spellEnd"/>
      <w:r w:rsidR="008263BB" w:rsidRPr="006B0071">
        <w:rPr>
          <w:rFonts w:ascii="Times New Roman" w:hAnsi="Times New Roman"/>
          <w:sz w:val="24"/>
          <w:szCs w:val="24"/>
        </w:rPr>
        <w:t xml:space="preserve"> – дорожной сети, отвечающ</w:t>
      </w:r>
      <w:r w:rsidRPr="006B0071">
        <w:rPr>
          <w:rFonts w:ascii="Times New Roman" w:hAnsi="Times New Roman"/>
          <w:sz w:val="24"/>
          <w:szCs w:val="24"/>
        </w:rPr>
        <w:t>их</w:t>
      </w:r>
      <w:r w:rsidR="008263BB" w:rsidRPr="006B0071">
        <w:rPr>
          <w:rFonts w:ascii="Times New Roman" w:hAnsi="Times New Roman"/>
          <w:sz w:val="24"/>
          <w:szCs w:val="24"/>
        </w:rPr>
        <w:t xml:space="preserve"> нормативным требованиям в общей протяженности автомобильных дорог общего пользования до </w:t>
      </w:r>
      <w:r w:rsidR="005A471C" w:rsidRPr="006B0071">
        <w:rPr>
          <w:rFonts w:ascii="Times New Roman" w:hAnsi="Times New Roman"/>
          <w:sz w:val="24"/>
          <w:szCs w:val="24"/>
        </w:rPr>
        <w:t>8</w:t>
      </w:r>
      <w:r w:rsidRPr="006B0071">
        <w:rPr>
          <w:rFonts w:ascii="Times New Roman" w:hAnsi="Times New Roman"/>
          <w:sz w:val="24"/>
          <w:szCs w:val="24"/>
        </w:rPr>
        <w:t>9</w:t>
      </w:r>
      <w:r w:rsidR="009F3383" w:rsidRPr="006B0071">
        <w:rPr>
          <w:rFonts w:ascii="Times New Roman" w:hAnsi="Times New Roman"/>
          <w:sz w:val="24"/>
          <w:szCs w:val="24"/>
        </w:rPr>
        <w:t>,0</w:t>
      </w:r>
      <w:r w:rsidR="008263BB" w:rsidRPr="006B0071">
        <w:rPr>
          <w:rFonts w:ascii="Times New Roman" w:hAnsi="Times New Roman"/>
          <w:sz w:val="24"/>
          <w:szCs w:val="24"/>
        </w:rPr>
        <w:t>%</w:t>
      </w:r>
      <w:r w:rsidRPr="006B0071">
        <w:rPr>
          <w:rFonts w:ascii="Times New Roman" w:hAnsi="Times New Roman"/>
          <w:sz w:val="24"/>
          <w:szCs w:val="24"/>
        </w:rPr>
        <w:t>;</w:t>
      </w:r>
    </w:p>
    <w:p w:rsidR="008263BB" w:rsidRPr="006B0071" w:rsidRDefault="00C7579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0071">
        <w:rPr>
          <w:rFonts w:ascii="Times New Roman" w:hAnsi="Times New Roman"/>
          <w:sz w:val="24"/>
          <w:szCs w:val="24"/>
        </w:rPr>
        <w:t>-</w:t>
      </w:r>
      <w:r w:rsidR="005A471C" w:rsidRPr="006B0071">
        <w:rPr>
          <w:rFonts w:ascii="Times New Roman" w:hAnsi="Times New Roman"/>
          <w:sz w:val="24"/>
          <w:szCs w:val="24"/>
        </w:rPr>
        <w:t xml:space="preserve"> обеспечить </w:t>
      </w:r>
      <w:r w:rsidRPr="006B0071">
        <w:rPr>
          <w:rFonts w:ascii="Times New Roman" w:hAnsi="Times New Roman"/>
          <w:sz w:val="24"/>
          <w:szCs w:val="24"/>
        </w:rPr>
        <w:t xml:space="preserve">долю протяженности </w:t>
      </w:r>
      <w:proofErr w:type="spellStart"/>
      <w:r w:rsidRPr="006B0071">
        <w:rPr>
          <w:rFonts w:ascii="Times New Roman" w:hAnsi="Times New Roman"/>
          <w:sz w:val="24"/>
          <w:szCs w:val="24"/>
        </w:rPr>
        <w:t>улично</w:t>
      </w:r>
      <w:proofErr w:type="spellEnd"/>
      <w:r w:rsidRPr="006B0071">
        <w:rPr>
          <w:rFonts w:ascii="Times New Roman" w:hAnsi="Times New Roman"/>
          <w:sz w:val="24"/>
          <w:szCs w:val="24"/>
        </w:rPr>
        <w:t xml:space="preserve"> – дорожной сети, в отношении которых производится ремонт в общей протяженности дорог до 3,9%.</w:t>
      </w:r>
    </w:p>
    <w:p w:rsidR="006B0071" w:rsidRDefault="006B007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FB4AF8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FB4AF8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 xml:space="preserve">в сумме </w:t>
      </w:r>
      <w:r w:rsidR="000339C1">
        <w:rPr>
          <w:rFonts w:ascii="Times New Roman" w:hAnsi="Times New Roman"/>
          <w:sz w:val="24"/>
          <w:szCs w:val="24"/>
        </w:rPr>
        <w:t>4</w:t>
      </w:r>
      <w:r w:rsidR="0034220B">
        <w:rPr>
          <w:rFonts w:ascii="Times New Roman" w:hAnsi="Times New Roman"/>
          <w:sz w:val="24"/>
          <w:szCs w:val="24"/>
        </w:rPr>
        <w:t>0</w:t>
      </w:r>
      <w:r w:rsidR="000339C1">
        <w:rPr>
          <w:rFonts w:ascii="Times New Roman" w:hAnsi="Times New Roman"/>
          <w:sz w:val="24"/>
          <w:szCs w:val="24"/>
        </w:rPr>
        <w:t>9</w:t>
      </w:r>
      <w:r w:rsidR="0034220B">
        <w:rPr>
          <w:rFonts w:ascii="Times New Roman" w:hAnsi="Times New Roman"/>
          <w:sz w:val="24"/>
          <w:szCs w:val="24"/>
        </w:rPr>
        <w:t xml:space="preserve"> 458</w:t>
      </w:r>
      <w:r w:rsidR="009F3383" w:rsidRPr="00FB4AF8">
        <w:rPr>
          <w:rFonts w:ascii="Times New Roman" w:hAnsi="Times New Roman"/>
          <w:sz w:val="24"/>
          <w:szCs w:val="24"/>
        </w:rPr>
        <w:t>,00</w:t>
      </w:r>
      <w:r w:rsidR="00246A61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руб., в том числе:</w:t>
      </w:r>
    </w:p>
    <w:p w:rsidR="0034220B" w:rsidRPr="00FB4AF8" w:rsidRDefault="0034220B" w:rsidP="003422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34220B" w:rsidRPr="00E94D49" w:rsidTr="00A31F79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4220B" w:rsidRPr="00E94D49" w:rsidTr="00A31F79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0B" w:rsidRPr="00E94D49" w:rsidRDefault="0034220B" w:rsidP="00A3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31 858,00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184 058,00</w:t>
            </w:r>
          </w:p>
        </w:tc>
      </w:tr>
      <w:tr w:rsidR="0034220B" w:rsidRPr="00E94D49" w:rsidTr="00A31F79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0B" w:rsidRPr="00E94D49" w:rsidRDefault="0034220B" w:rsidP="00A3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34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188 800,00</w:t>
            </w:r>
          </w:p>
        </w:tc>
      </w:tr>
      <w:tr w:rsidR="0034220B" w:rsidRPr="00E94D49" w:rsidTr="00A31F79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36 600,00</w:t>
            </w:r>
          </w:p>
        </w:tc>
      </w:tr>
      <w:tr w:rsidR="0034220B" w:rsidRPr="00E94D49" w:rsidTr="00A31F79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0B" w:rsidRPr="00E94D49" w:rsidRDefault="0034220B" w:rsidP="00A31F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105 058,00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0B" w:rsidRPr="00E94D49" w:rsidRDefault="0034220B" w:rsidP="00A31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409 458,00</w:t>
            </w:r>
          </w:p>
        </w:tc>
      </w:tr>
    </w:tbl>
    <w:p w:rsidR="0034220B" w:rsidRDefault="0034220B" w:rsidP="003422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AF8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для проведения торгов на право заключения муниципального контракта на выполнение </w:t>
      </w:r>
      <w:r w:rsidR="006F040A" w:rsidRPr="00FB4AF8">
        <w:rPr>
          <w:rFonts w:ascii="Times New Roman" w:hAnsi="Times New Roman"/>
          <w:sz w:val="24"/>
          <w:szCs w:val="24"/>
        </w:rPr>
        <w:t xml:space="preserve">работ по </w:t>
      </w:r>
      <w:r w:rsidR="009F3383" w:rsidRPr="00FB4AF8">
        <w:rPr>
          <w:rFonts w:ascii="Times New Roman" w:hAnsi="Times New Roman"/>
          <w:sz w:val="24"/>
          <w:szCs w:val="24"/>
        </w:rPr>
        <w:t xml:space="preserve"> участию в организации</w:t>
      </w:r>
      <w:proofErr w:type="gramEnd"/>
      <w:r w:rsidR="009F3383" w:rsidRPr="00FB4AF8">
        <w:rPr>
          <w:rFonts w:ascii="Times New Roman" w:hAnsi="Times New Roman"/>
          <w:sz w:val="24"/>
          <w:szCs w:val="24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B693E" w:rsidRDefault="004B693E" w:rsidP="00E259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91B" w:rsidRPr="006B0071" w:rsidRDefault="00E2591B" w:rsidP="00E259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0071">
        <w:rPr>
          <w:rFonts w:ascii="Times New Roman" w:hAnsi="Times New Roman"/>
          <w:sz w:val="24"/>
          <w:szCs w:val="24"/>
        </w:rPr>
        <w:t xml:space="preserve">Реализация мероприятий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6B0071">
        <w:rPr>
          <w:rFonts w:ascii="Times New Roman" w:hAnsi="Times New Roman"/>
          <w:sz w:val="24"/>
          <w:szCs w:val="24"/>
        </w:rPr>
        <w:t xml:space="preserve"> позволит:</w:t>
      </w:r>
    </w:p>
    <w:p w:rsidR="00E2591B" w:rsidRDefault="00E2591B" w:rsidP="00E259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0071">
        <w:rPr>
          <w:rFonts w:ascii="Times New Roman" w:hAnsi="Times New Roman"/>
          <w:sz w:val="24"/>
          <w:szCs w:val="24"/>
        </w:rPr>
        <w:t>- обеспечить долю</w:t>
      </w:r>
      <w:r>
        <w:rPr>
          <w:rFonts w:ascii="Times New Roman" w:hAnsi="Times New Roman"/>
          <w:sz w:val="24"/>
          <w:szCs w:val="24"/>
        </w:rPr>
        <w:t xml:space="preserve"> ТБО размещаемых в санкционированных местах размещения или обезвреживания отходов до 46,0%;</w:t>
      </w:r>
    </w:p>
    <w:p w:rsidR="00E2591B" w:rsidRDefault="00E2591B" w:rsidP="00E259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00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сниз</w:t>
      </w:r>
      <w:r w:rsidRPr="006B0071">
        <w:rPr>
          <w:rFonts w:ascii="Times New Roman" w:hAnsi="Times New Roman"/>
          <w:sz w:val="24"/>
          <w:szCs w:val="24"/>
        </w:rPr>
        <w:t>ить долю</w:t>
      </w:r>
      <w:r>
        <w:rPr>
          <w:rFonts w:ascii="Times New Roman" w:hAnsi="Times New Roman"/>
          <w:sz w:val="24"/>
          <w:szCs w:val="24"/>
        </w:rPr>
        <w:t xml:space="preserve"> ликвидированных несанкционированных мест размещения отходов до 53,5%.</w:t>
      </w:r>
    </w:p>
    <w:p w:rsidR="006F040A" w:rsidRDefault="006F040A" w:rsidP="00E259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реализации мероприятий подпрограммы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снижении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улучшении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качества жизни населения за счет создания объектов инфраструктуры по сбору, транспортировке, использованию и размещению ТБО, что позволит на территории поселения получить современную услугу в области обращения с отходами</w:t>
      </w:r>
      <w:r w:rsidR="009408D9">
        <w:rPr>
          <w:rFonts w:ascii="Times New Roman" w:hAnsi="Times New Roman"/>
          <w:sz w:val="24"/>
          <w:szCs w:val="24"/>
        </w:rPr>
        <w:t>.</w:t>
      </w:r>
    </w:p>
    <w:p w:rsidR="000339C1" w:rsidRPr="00FB4AF8" w:rsidRDefault="009408D9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снизить негативное влияние свалок на окружающую природную среду.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FB4AF8">
        <w:rPr>
          <w:rFonts w:ascii="Times New Roman" w:hAnsi="Times New Roman"/>
          <w:sz w:val="24"/>
          <w:szCs w:val="24"/>
        </w:rPr>
        <w:t xml:space="preserve"> </w:t>
      </w:r>
      <w:r w:rsidR="004F5692" w:rsidRPr="00FB4AF8">
        <w:rPr>
          <w:rFonts w:ascii="Times New Roman" w:hAnsi="Times New Roman"/>
          <w:sz w:val="24"/>
          <w:szCs w:val="24"/>
        </w:rPr>
        <w:t xml:space="preserve">района </w:t>
      </w:r>
      <w:r w:rsidRPr="00FB4AF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Pr="00FB4AF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4AF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r w:rsidR="00537953" w:rsidRPr="00FB4AF8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060ED0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FA21D9" w:rsidRPr="00FB4AF8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FB4AF8">
        <w:rPr>
          <w:rFonts w:ascii="Times New Roman" w:hAnsi="Times New Roman"/>
          <w:sz w:val="24"/>
          <w:szCs w:val="24"/>
        </w:rPr>
        <w:t>29</w:t>
      </w:r>
      <w:r w:rsidR="00FA21D9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FB4AF8">
        <w:rPr>
          <w:rFonts w:ascii="Times New Roman" w:hAnsi="Times New Roman"/>
          <w:sz w:val="24"/>
          <w:szCs w:val="24"/>
        </w:rPr>
        <w:t>87</w:t>
      </w:r>
      <w:r w:rsidR="0032201B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010C33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FB4AF8">
        <w:rPr>
          <w:rFonts w:ascii="Times New Roman" w:hAnsi="Times New Roman"/>
          <w:sz w:val="24"/>
          <w:szCs w:val="24"/>
        </w:rPr>
        <w:t>».</w:t>
      </w: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FB4AF8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47" w:rsidRDefault="00366E47" w:rsidP="00DF4DAB">
      <w:pPr>
        <w:spacing w:after="0" w:line="240" w:lineRule="auto"/>
      </w:pPr>
      <w:r>
        <w:separator/>
      </w:r>
    </w:p>
  </w:endnote>
  <w:endnote w:type="continuationSeparator" w:id="0">
    <w:p w:rsidR="00366E47" w:rsidRDefault="00366E47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E6">
          <w:rPr>
            <w:noProof/>
          </w:rPr>
          <w:t>1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47" w:rsidRDefault="00366E47" w:rsidP="00DF4DAB">
      <w:pPr>
        <w:spacing w:after="0" w:line="240" w:lineRule="auto"/>
      </w:pPr>
      <w:r>
        <w:separator/>
      </w:r>
    </w:p>
  </w:footnote>
  <w:footnote w:type="continuationSeparator" w:id="0">
    <w:p w:rsidR="00366E47" w:rsidRDefault="00366E47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F0F"/>
    <w:rsid w:val="00032B7F"/>
    <w:rsid w:val="000339C1"/>
    <w:rsid w:val="00060ED0"/>
    <w:rsid w:val="00061CCB"/>
    <w:rsid w:val="00067F25"/>
    <w:rsid w:val="00070F5A"/>
    <w:rsid w:val="00084C94"/>
    <w:rsid w:val="00097C49"/>
    <w:rsid w:val="000A19BD"/>
    <w:rsid w:val="000C51FF"/>
    <w:rsid w:val="000D1FEE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D3997"/>
    <w:rsid w:val="002F3BB6"/>
    <w:rsid w:val="0031585D"/>
    <w:rsid w:val="0032201B"/>
    <w:rsid w:val="0034220B"/>
    <w:rsid w:val="00346DA2"/>
    <w:rsid w:val="00353F3F"/>
    <w:rsid w:val="00354E6F"/>
    <w:rsid w:val="00357CEF"/>
    <w:rsid w:val="00366E47"/>
    <w:rsid w:val="00372D12"/>
    <w:rsid w:val="0038643C"/>
    <w:rsid w:val="003D53CE"/>
    <w:rsid w:val="003E38DD"/>
    <w:rsid w:val="0045301A"/>
    <w:rsid w:val="00484051"/>
    <w:rsid w:val="0049204D"/>
    <w:rsid w:val="004B693E"/>
    <w:rsid w:val="004D26DC"/>
    <w:rsid w:val="004E07C5"/>
    <w:rsid w:val="004F5692"/>
    <w:rsid w:val="00536D13"/>
    <w:rsid w:val="00537953"/>
    <w:rsid w:val="005628EA"/>
    <w:rsid w:val="00594917"/>
    <w:rsid w:val="005A471C"/>
    <w:rsid w:val="005D7ED8"/>
    <w:rsid w:val="005E5FCC"/>
    <w:rsid w:val="00602E58"/>
    <w:rsid w:val="00617C8D"/>
    <w:rsid w:val="0063070B"/>
    <w:rsid w:val="0064086C"/>
    <w:rsid w:val="006646FD"/>
    <w:rsid w:val="00692ADC"/>
    <w:rsid w:val="006A692E"/>
    <w:rsid w:val="006B0071"/>
    <w:rsid w:val="006C05BC"/>
    <w:rsid w:val="006C77CC"/>
    <w:rsid w:val="006F040A"/>
    <w:rsid w:val="006F2525"/>
    <w:rsid w:val="007217FD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265F8"/>
    <w:rsid w:val="009408D9"/>
    <w:rsid w:val="00991C0F"/>
    <w:rsid w:val="009C1891"/>
    <w:rsid w:val="009F13A8"/>
    <w:rsid w:val="009F3383"/>
    <w:rsid w:val="00A05F4B"/>
    <w:rsid w:val="00A340A4"/>
    <w:rsid w:val="00AB085F"/>
    <w:rsid w:val="00B235F1"/>
    <w:rsid w:val="00B34E63"/>
    <w:rsid w:val="00B41EEC"/>
    <w:rsid w:val="00B4538D"/>
    <w:rsid w:val="00B45D21"/>
    <w:rsid w:val="00B55B24"/>
    <w:rsid w:val="00B579B9"/>
    <w:rsid w:val="00B60A78"/>
    <w:rsid w:val="00BB3F4F"/>
    <w:rsid w:val="00BC2A0D"/>
    <w:rsid w:val="00C074ED"/>
    <w:rsid w:val="00C55F6D"/>
    <w:rsid w:val="00C61430"/>
    <w:rsid w:val="00C657AA"/>
    <w:rsid w:val="00C7579F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F4DAB"/>
    <w:rsid w:val="00E07D80"/>
    <w:rsid w:val="00E1437E"/>
    <w:rsid w:val="00E2591B"/>
    <w:rsid w:val="00E3543A"/>
    <w:rsid w:val="00E651A4"/>
    <w:rsid w:val="00E714A8"/>
    <w:rsid w:val="00E805F4"/>
    <w:rsid w:val="00E90DC6"/>
    <w:rsid w:val="00E94D49"/>
    <w:rsid w:val="00E96231"/>
    <w:rsid w:val="00EA64ED"/>
    <w:rsid w:val="00F12DE6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81A2-612F-4EE9-8406-E1043B6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2018-11-22T08:25:00Z</cp:lastPrinted>
  <dcterms:created xsi:type="dcterms:W3CDTF">2019-11-18T07:24:00Z</dcterms:created>
  <dcterms:modified xsi:type="dcterms:W3CDTF">2019-11-19T07:20:00Z</dcterms:modified>
</cp:coreProperties>
</file>