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D2B1D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D2B1D">
        <w:rPr>
          <w:rFonts w:ascii="Times New Roman" w:hAnsi="Times New Roman"/>
          <w:b/>
          <w:sz w:val="26"/>
          <w:szCs w:val="26"/>
        </w:rPr>
        <w:t>Заключение</w:t>
      </w:r>
    </w:p>
    <w:p w:rsidR="00DE4D7E" w:rsidRPr="00DD2B1D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DD2B1D">
        <w:rPr>
          <w:rFonts w:ascii="Times New Roman" w:hAnsi="Times New Roman"/>
          <w:sz w:val="26"/>
          <w:szCs w:val="26"/>
        </w:rPr>
        <w:t>Постановле</w:t>
      </w:r>
      <w:r w:rsidR="00060ED0" w:rsidRPr="00DD2B1D">
        <w:rPr>
          <w:rFonts w:ascii="Times New Roman" w:hAnsi="Times New Roman"/>
          <w:sz w:val="26"/>
          <w:szCs w:val="26"/>
        </w:rPr>
        <w:t>ния</w:t>
      </w:r>
      <w:r w:rsidR="00E714A8" w:rsidRPr="00DD2B1D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3070B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DD2B1D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DD2B1D">
        <w:rPr>
          <w:rFonts w:ascii="Times New Roman" w:hAnsi="Times New Roman"/>
          <w:sz w:val="26"/>
          <w:szCs w:val="26"/>
        </w:rPr>
        <w:t xml:space="preserve">в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="00E714A8"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DD2B1D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DD2B1D">
        <w:rPr>
          <w:rFonts w:ascii="Times New Roman" w:hAnsi="Times New Roman"/>
          <w:sz w:val="26"/>
          <w:szCs w:val="26"/>
        </w:rPr>
        <w:t>30.10.2013</w:t>
      </w:r>
      <w:r w:rsidR="00E714A8" w:rsidRPr="00DD2B1D">
        <w:rPr>
          <w:rFonts w:ascii="Times New Roman" w:hAnsi="Times New Roman"/>
          <w:sz w:val="26"/>
          <w:szCs w:val="26"/>
        </w:rPr>
        <w:t xml:space="preserve"> № </w:t>
      </w:r>
      <w:r w:rsidR="00F11ABD" w:rsidRPr="00DD2B1D">
        <w:rPr>
          <w:rFonts w:ascii="Times New Roman" w:hAnsi="Times New Roman"/>
          <w:sz w:val="26"/>
          <w:szCs w:val="26"/>
        </w:rPr>
        <w:t>153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63070B" w:rsidRPr="00DD2B1D">
        <w:rPr>
          <w:rFonts w:ascii="Times New Roman" w:hAnsi="Times New Roman"/>
          <w:sz w:val="26"/>
          <w:szCs w:val="26"/>
        </w:rPr>
        <w:t>«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63070B" w:rsidRPr="00DD2B1D">
        <w:rPr>
          <w:rFonts w:ascii="Times New Roman" w:hAnsi="Times New Roman"/>
          <w:sz w:val="26"/>
          <w:szCs w:val="26"/>
        </w:rPr>
        <w:t>О</w:t>
      </w:r>
      <w:r w:rsidR="00E714A8" w:rsidRPr="00DD2B1D">
        <w:rPr>
          <w:rFonts w:ascii="Times New Roman" w:hAnsi="Times New Roman"/>
          <w:sz w:val="26"/>
          <w:szCs w:val="26"/>
        </w:rPr>
        <w:t>б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E714A8" w:rsidRPr="00DD2B1D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DD2B1D">
        <w:rPr>
          <w:rFonts w:ascii="Times New Roman" w:hAnsi="Times New Roman"/>
          <w:sz w:val="26"/>
          <w:szCs w:val="26"/>
        </w:rPr>
        <w:t xml:space="preserve"> «</w:t>
      </w:r>
      <w:r w:rsidR="00D32992" w:rsidRPr="00DD2B1D">
        <w:rPr>
          <w:rFonts w:ascii="Times New Roman" w:hAnsi="Times New Roman"/>
          <w:sz w:val="26"/>
          <w:szCs w:val="26"/>
        </w:rPr>
        <w:t>Развитие культуры</w:t>
      </w:r>
      <w:r w:rsidR="00E714A8" w:rsidRPr="00DD2B1D">
        <w:rPr>
          <w:rFonts w:ascii="Times New Roman" w:hAnsi="Times New Roman"/>
          <w:sz w:val="26"/>
          <w:szCs w:val="26"/>
        </w:rPr>
        <w:t xml:space="preserve">» </w:t>
      </w:r>
      <w:r w:rsidR="002609A1" w:rsidRPr="00DD2B1D">
        <w:rPr>
          <w:rFonts w:ascii="Times New Roman" w:hAnsi="Times New Roman"/>
          <w:sz w:val="26"/>
          <w:szCs w:val="26"/>
        </w:rPr>
        <w:t xml:space="preserve">(в ред. от 23.06.2014 № 62-п, от 19.08.2014 № 90-п, от 02.10.2014 № 112-п, </w:t>
      </w:r>
      <w:proofErr w:type="gramStart"/>
      <w:r w:rsidR="002609A1" w:rsidRPr="00DD2B1D">
        <w:rPr>
          <w:rFonts w:ascii="Times New Roman" w:hAnsi="Times New Roman"/>
          <w:sz w:val="26"/>
          <w:szCs w:val="26"/>
        </w:rPr>
        <w:t>от</w:t>
      </w:r>
      <w:proofErr w:type="gramEnd"/>
      <w:r w:rsidR="002609A1" w:rsidRPr="00DD2B1D">
        <w:rPr>
          <w:rFonts w:ascii="Times New Roman" w:hAnsi="Times New Roman"/>
          <w:sz w:val="26"/>
          <w:szCs w:val="26"/>
        </w:rPr>
        <w:t xml:space="preserve"> 30.10.2014 № 129-п, от 28.07.2015 № 102-п</w:t>
      </w:r>
      <w:r w:rsidR="00E13B0C" w:rsidRPr="00DD2B1D">
        <w:rPr>
          <w:rFonts w:ascii="Times New Roman" w:hAnsi="Times New Roman"/>
          <w:sz w:val="26"/>
          <w:szCs w:val="26"/>
        </w:rPr>
        <w:t>, от 12.11.2015 № 185/2-п</w:t>
      </w:r>
      <w:r w:rsidR="002609A1" w:rsidRPr="00DD2B1D">
        <w:rPr>
          <w:rFonts w:ascii="Times New Roman" w:hAnsi="Times New Roman"/>
          <w:sz w:val="26"/>
          <w:szCs w:val="26"/>
        </w:rPr>
        <w:t>)</w:t>
      </w:r>
    </w:p>
    <w:p w:rsidR="002609A1" w:rsidRPr="00DD2B1D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DD2B1D" w:rsidRDefault="00B5417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01 февраля</w:t>
      </w:r>
      <w:r w:rsidR="00127221" w:rsidRPr="00DD2B1D">
        <w:rPr>
          <w:rFonts w:ascii="Times New Roman" w:hAnsi="Times New Roman"/>
          <w:sz w:val="26"/>
          <w:szCs w:val="26"/>
        </w:rPr>
        <w:t xml:space="preserve"> </w:t>
      </w:r>
      <w:r w:rsidR="005628EA" w:rsidRPr="00DD2B1D">
        <w:rPr>
          <w:rFonts w:ascii="Times New Roman" w:hAnsi="Times New Roman"/>
          <w:sz w:val="26"/>
          <w:szCs w:val="26"/>
        </w:rPr>
        <w:t xml:space="preserve"> 201</w:t>
      </w:r>
      <w:r w:rsidRPr="00DD2B1D">
        <w:rPr>
          <w:rFonts w:ascii="Times New Roman" w:hAnsi="Times New Roman"/>
          <w:sz w:val="26"/>
          <w:szCs w:val="26"/>
        </w:rPr>
        <w:t>6</w:t>
      </w:r>
      <w:r w:rsidR="005628EA" w:rsidRPr="00DD2B1D">
        <w:rPr>
          <w:rFonts w:ascii="Times New Roman" w:hAnsi="Times New Roman"/>
          <w:sz w:val="26"/>
          <w:szCs w:val="26"/>
        </w:rPr>
        <w:t xml:space="preserve"> год </w:t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2303DA" w:rsidRPr="00DD2B1D">
        <w:rPr>
          <w:rFonts w:ascii="Times New Roman" w:hAnsi="Times New Roman"/>
          <w:sz w:val="26"/>
          <w:szCs w:val="26"/>
        </w:rPr>
        <w:t xml:space="preserve">   </w:t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2303DA" w:rsidRPr="00DD2B1D"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DD2B1D">
        <w:rPr>
          <w:rFonts w:ascii="Times New Roman" w:hAnsi="Times New Roman"/>
          <w:sz w:val="26"/>
          <w:szCs w:val="26"/>
        </w:rPr>
        <w:t xml:space="preserve">№ </w:t>
      </w:r>
      <w:r w:rsidR="00042329" w:rsidRPr="00DD2B1D">
        <w:rPr>
          <w:rFonts w:ascii="Times New Roman" w:hAnsi="Times New Roman"/>
          <w:sz w:val="26"/>
          <w:szCs w:val="26"/>
        </w:rPr>
        <w:t>1</w:t>
      </w:r>
      <w:r w:rsidRPr="00DD2B1D">
        <w:rPr>
          <w:rFonts w:ascii="Times New Roman" w:hAnsi="Times New Roman"/>
          <w:sz w:val="26"/>
          <w:szCs w:val="26"/>
        </w:rPr>
        <w:t>0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D2B1D">
        <w:rPr>
          <w:rFonts w:ascii="Times New Roman" w:hAnsi="Times New Roman"/>
          <w:sz w:val="26"/>
          <w:szCs w:val="26"/>
        </w:rPr>
        <w:t>5</w:t>
      </w:r>
      <w:r w:rsidRPr="00DD2B1D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DD2B1D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DD2B1D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DD2B1D">
        <w:rPr>
          <w:rFonts w:ascii="Times New Roman" w:hAnsi="Times New Roman"/>
          <w:sz w:val="26"/>
          <w:szCs w:val="26"/>
        </w:rPr>
        <w:t>)</w:t>
      </w:r>
      <w:r w:rsidR="00801077" w:rsidRPr="00DD2B1D">
        <w:rPr>
          <w:rFonts w:ascii="Times New Roman" w:hAnsi="Times New Roman"/>
          <w:sz w:val="26"/>
          <w:szCs w:val="26"/>
        </w:rPr>
        <w:t>,</w:t>
      </w:r>
      <w:r w:rsidR="008D07DD" w:rsidRPr="00DD2B1D">
        <w:rPr>
          <w:rFonts w:ascii="Times New Roman" w:hAnsi="Times New Roman"/>
          <w:sz w:val="26"/>
          <w:szCs w:val="26"/>
        </w:rPr>
        <w:t xml:space="preserve"> </w:t>
      </w:r>
      <w:r w:rsidR="00801077" w:rsidRPr="00DD2B1D">
        <w:rPr>
          <w:rFonts w:ascii="Times New Roman" w:hAnsi="Times New Roman"/>
          <w:sz w:val="26"/>
          <w:szCs w:val="26"/>
        </w:rPr>
        <w:t xml:space="preserve"> </w:t>
      </w:r>
      <w:r w:rsidR="008D07DD" w:rsidRPr="00DD2B1D">
        <w:rPr>
          <w:rFonts w:ascii="Times New Roman" w:hAnsi="Times New Roman"/>
          <w:sz w:val="26"/>
          <w:szCs w:val="26"/>
        </w:rPr>
        <w:t xml:space="preserve">п.1.2. </w:t>
      </w:r>
      <w:r w:rsidR="00801077" w:rsidRPr="00DD2B1D">
        <w:rPr>
          <w:rFonts w:ascii="Times New Roman" w:hAnsi="Times New Roman"/>
          <w:sz w:val="26"/>
          <w:szCs w:val="26"/>
        </w:rPr>
        <w:t xml:space="preserve">Соглашения от </w:t>
      </w:r>
      <w:r w:rsidR="002609A1" w:rsidRPr="00DD2B1D">
        <w:rPr>
          <w:rFonts w:ascii="Times New Roman" w:hAnsi="Times New Roman"/>
          <w:sz w:val="26"/>
          <w:szCs w:val="26"/>
        </w:rPr>
        <w:t>22</w:t>
      </w:r>
      <w:r w:rsidR="00801077" w:rsidRPr="00DD2B1D">
        <w:rPr>
          <w:rFonts w:ascii="Times New Roman" w:hAnsi="Times New Roman"/>
          <w:sz w:val="26"/>
          <w:szCs w:val="26"/>
        </w:rPr>
        <w:t>.0</w:t>
      </w:r>
      <w:r w:rsidR="00D32992" w:rsidRPr="00DD2B1D">
        <w:rPr>
          <w:rFonts w:ascii="Times New Roman" w:hAnsi="Times New Roman"/>
          <w:sz w:val="26"/>
          <w:szCs w:val="26"/>
        </w:rPr>
        <w:t>1</w:t>
      </w:r>
      <w:r w:rsidR="00801077" w:rsidRPr="00DD2B1D">
        <w:rPr>
          <w:rFonts w:ascii="Times New Roman" w:hAnsi="Times New Roman"/>
          <w:sz w:val="26"/>
          <w:szCs w:val="26"/>
        </w:rPr>
        <w:t>.201</w:t>
      </w:r>
      <w:r w:rsidR="002609A1" w:rsidRPr="00DD2B1D">
        <w:rPr>
          <w:rFonts w:ascii="Times New Roman" w:hAnsi="Times New Roman"/>
          <w:sz w:val="26"/>
          <w:szCs w:val="26"/>
        </w:rPr>
        <w:t>5</w:t>
      </w:r>
      <w:r w:rsidR="00801077" w:rsidRPr="00DD2B1D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DD2B1D">
        <w:rPr>
          <w:rFonts w:ascii="Times New Roman" w:hAnsi="Times New Roman"/>
          <w:sz w:val="26"/>
          <w:szCs w:val="26"/>
        </w:rPr>
        <w:t>ган</w:t>
      </w:r>
      <w:r w:rsidR="00801077" w:rsidRPr="00DD2B1D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DD2B1D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D32992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r w:rsidR="00801077" w:rsidRPr="00DD2B1D">
        <w:rPr>
          <w:rFonts w:ascii="Times New Roman" w:hAnsi="Times New Roman"/>
          <w:sz w:val="26"/>
          <w:szCs w:val="26"/>
        </w:rPr>
        <w:t>сельс</w:t>
      </w:r>
      <w:r w:rsidR="00013FC9" w:rsidRPr="00DD2B1D">
        <w:rPr>
          <w:rFonts w:ascii="Times New Roman" w:hAnsi="Times New Roman"/>
          <w:sz w:val="26"/>
          <w:szCs w:val="26"/>
        </w:rPr>
        <w:t>о</w:t>
      </w:r>
      <w:r w:rsidR="00801077" w:rsidRPr="00DD2B1D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DD2B1D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DD2B1D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D2B1D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="00070F5A"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DD2B1D">
        <w:rPr>
          <w:rFonts w:ascii="Times New Roman" w:hAnsi="Times New Roman"/>
          <w:sz w:val="26"/>
          <w:szCs w:val="26"/>
        </w:rPr>
        <w:t>30.10.2013 №153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DD2B1D">
        <w:rPr>
          <w:rFonts w:ascii="Times New Roman" w:hAnsi="Times New Roman"/>
          <w:sz w:val="26"/>
          <w:szCs w:val="26"/>
        </w:rPr>
        <w:t>«</w:t>
      </w:r>
      <w:r w:rsidR="00127221" w:rsidRPr="00DD2B1D">
        <w:rPr>
          <w:rFonts w:ascii="Times New Roman" w:hAnsi="Times New Roman"/>
          <w:sz w:val="26"/>
          <w:szCs w:val="26"/>
        </w:rPr>
        <w:t>Развитие культуры</w:t>
      </w:r>
      <w:r w:rsidR="00070F5A" w:rsidRPr="00DD2B1D">
        <w:rPr>
          <w:rFonts w:ascii="Times New Roman" w:hAnsi="Times New Roman"/>
          <w:sz w:val="26"/>
          <w:szCs w:val="26"/>
        </w:rPr>
        <w:t xml:space="preserve">» </w:t>
      </w:r>
      <w:r w:rsidR="002609A1" w:rsidRPr="00DD2B1D">
        <w:rPr>
          <w:rFonts w:ascii="Times New Roman" w:hAnsi="Times New Roman"/>
          <w:sz w:val="26"/>
          <w:szCs w:val="26"/>
        </w:rPr>
        <w:t>(в ред. от 23.06.2014 № 62-п, от 19.08.2014 № 90-п, от 02.10.2014 № 112-п, от 30.10.2014 № 129-п, от 28.07.2015 № 102-п</w:t>
      </w:r>
      <w:r w:rsidR="00EC1D39" w:rsidRPr="00DD2B1D">
        <w:rPr>
          <w:rFonts w:ascii="Times New Roman" w:hAnsi="Times New Roman"/>
          <w:sz w:val="26"/>
          <w:szCs w:val="26"/>
        </w:rPr>
        <w:t xml:space="preserve">, </w:t>
      </w:r>
      <w:r w:rsidR="00E13B0C" w:rsidRPr="00DD2B1D">
        <w:rPr>
          <w:rFonts w:ascii="Times New Roman" w:hAnsi="Times New Roman"/>
          <w:sz w:val="26"/>
          <w:szCs w:val="26"/>
        </w:rPr>
        <w:t xml:space="preserve">от </w:t>
      </w:r>
      <w:r w:rsidR="00EC1D39" w:rsidRPr="00DD2B1D">
        <w:rPr>
          <w:rFonts w:ascii="Times New Roman" w:hAnsi="Times New Roman"/>
          <w:sz w:val="26"/>
          <w:szCs w:val="26"/>
        </w:rPr>
        <w:t>12.11.2015 № 185/2-п</w:t>
      </w:r>
      <w:r w:rsidR="002609A1" w:rsidRPr="00DD2B1D">
        <w:rPr>
          <w:rFonts w:ascii="Times New Roman" w:hAnsi="Times New Roman"/>
          <w:sz w:val="26"/>
          <w:szCs w:val="26"/>
        </w:rPr>
        <w:t>)</w:t>
      </w:r>
      <w:r w:rsidRPr="00DD2B1D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2609A1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</w:t>
      </w:r>
      <w:r w:rsidR="00EC1D39" w:rsidRPr="00DD2B1D">
        <w:rPr>
          <w:rFonts w:ascii="Times New Roman" w:hAnsi="Times New Roman"/>
          <w:sz w:val="26"/>
          <w:szCs w:val="26"/>
        </w:rPr>
        <w:t>2</w:t>
      </w:r>
      <w:r w:rsidR="00B5417D" w:rsidRPr="00DD2B1D">
        <w:rPr>
          <w:rFonts w:ascii="Times New Roman" w:hAnsi="Times New Roman"/>
          <w:sz w:val="26"/>
          <w:szCs w:val="26"/>
        </w:rPr>
        <w:t>8</w:t>
      </w:r>
      <w:r w:rsidR="00EC1D39" w:rsidRPr="00DD2B1D">
        <w:rPr>
          <w:rFonts w:ascii="Times New Roman" w:hAnsi="Times New Roman"/>
          <w:sz w:val="26"/>
          <w:szCs w:val="26"/>
        </w:rPr>
        <w:t xml:space="preserve"> </w:t>
      </w:r>
      <w:r w:rsidR="00B5417D" w:rsidRPr="00DD2B1D">
        <w:rPr>
          <w:rFonts w:ascii="Times New Roman" w:hAnsi="Times New Roman"/>
          <w:sz w:val="26"/>
          <w:szCs w:val="26"/>
        </w:rPr>
        <w:t>января</w:t>
      </w:r>
      <w:r w:rsidR="00127221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="00127221" w:rsidRPr="00DD2B1D">
        <w:rPr>
          <w:rFonts w:ascii="Times New Roman" w:hAnsi="Times New Roman"/>
          <w:sz w:val="26"/>
          <w:szCs w:val="26"/>
        </w:rPr>
        <w:t xml:space="preserve"> года</w:t>
      </w:r>
      <w:r w:rsidRPr="00DD2B1D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DD2B1D">
        <w:rPr>
          <w:rFonts w:ascii="Times New Roman" w:hAnsi="Times New Roman"/>
          <w:sz w:val="26"/>
          <w:szCs w:val="26"/>
        </w:rPr>
        <w:t>Постановления</w:t>
      </w:r>
      <w:r w:rsidRPr="00DD2B1D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DD2B1D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DD2B1D">
        <w:rPr>
          <w:rFonts w:ascii="Times New Roman" w:hAnsi="Times New Roman"/>
          <w:sz w:val="26"/>
          <w:szCs w:val="26"/>
        </w:rPr>
        <w:t>я</w:t>
      </w:r>
      <w:r w:rsidR="00070F5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>сельсовета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DD2B1D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 xml:space="preserve"> от </w:t>
      </w:r>
      <w:r w:rsidR="00197575" w:rsidRPr="00DD2B1D">
        <w:rPr>
          <w:rFonts w:ascii="Times New Roman" w:hAnsi="Times New Roman"/>
          <w:sz w:val="26"/>
          <w:szCs w:val="26"/>
        </w:rPr>
        <w:t>2</w:t>
      </w:r>
      <w:r w:rsidR="001F464A" w:rsidRPr="00DD2B1D">
        <w:rPr>
          <w:rFonts w:ascii="Times New Roman" w:hAnsi="Times New Roman"/>
          <w:sz w:val="26"/>
          <w:szCs w:val="26"/>
        </w:rPr>
        <w:t>9</w:t>
      </w:r>
      <w:r w:rsidR="00197575" w:rsidRPr="00DD2B1D">
        <w:rPr>
          <w:rFonts w:ascii="Times New Roman" w:hAnsi="Times New Roman"/>
          <w:sz w:val="26"/>
          <w:szCs w:val="26"/>
        </w:rPr>
        <w:t>.0</w:t>
      </w:r>
      <w:r w:rsidR="00F66A3D" w:rsidRPr="00DD2B1D">
        <w:rPr>
          <w:rFonts w:ascii="Times New Roman" w:hAnsi="Times New Roman"/>
          <w:sz w:val="26"/>
          <w:szCs w:val="26"/>
        </w:rPr>
        <w:t>7</w:t>
      </w:r>
      <w:r w:rsidR="00197575" w:rsidRPr="00DD2B1D">
        <w:rPr>
          <w:rFonts w:ascii="Times New Roman" w:hAnsi="Times New Roman"/>
          <w:sz w:val="26"/>
          <w:szCs w:val="26"/>
        </w:rPr>
        <w:t>.201</w:t>
      </w:r>
      <w:r w:rsidR="00F66A3D" w:rsidRPr="00DD2B1D">
        <w:rPr>
          <w:rFonts w:ascii="Times New Roman" w:hAnsi="Times New Roman"/>
          <w:sz w:val="26"/>
          <w:szCs w:val="26"/>
        </w:rPr>
        <w:t>3</w:t>
      </w:r>
      <w:r w:rsidRPr="00DD2B1D">
        <w:rPr>
          <w:rFonts w:ascii="Times New Roman" w:hAnsi="Times New Roman"/>
          <w:sz w:val="26"/>
          <w:szCs w:val="26"/>
        </w:rPr>
        <w:t xml:space="preserve"> № </w:t>
      </w:r>
      <w:r w:rsidR="001F464A" w:rsidRPr="00DD2B1D">
        <w:rPr>
          <w:rFonts w:ascii="Times New Roman" w:hAnsi="Times New Roman"/>
          <w:sz w:val="26"/>
          <w:szCs w:val="26"/>
        </w:rPr>
        <w:t>94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Pr="00DD2B1D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DD2B1D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DD2B1D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Pr="00DD2B1D">
        <w:rPr>
          <w:rFonts w:ascii="Times New Roman" w:hAnsi="Times New Roman"/>
          <w:sz w:val="26"/>
          <w:szCs w:val="26"/>
        </w:rPr>
        <w:t xml:space="preserve">от </w:t>
      </w:r>
      <w:r w:rsidR="00F66A3D" w:rsidRPr="00DD2B1D">
        <w:rPr>
          <w:rFonts w:ascii="Times New Roman" w:hAnsi="Times New Roman"/>
          <w:sz w:val="26"/>
          <w:szCs w:val="26"/>
        </w:rPr>
        <w:t>31</w:t>
      </w:r>
      <w:r w:rsidRPr="00DD2B1D">
        <w:rPr>
          <w:rFonts w:ascii="Times New Roman" w:hAnsi="Times New Roman"/>
          <w:sz w:val="26"/>
          <w:szCs w:val="26"/>
        </w:rPr>
        <w:t>.0</w:t>
      </w:r>
      <w:r w:rsidR="00F66A3D" w:rsidRPr="00DD2B1D">
        <w:rPr>
          <w:rFonts w:ascii="Times New Roman" w:hAnsi="Times New Roman"/>
          <w:sz w:val="26"/>
          <w:szCs w:val="26"/>
        </w:rPr>
        <w:t>7</w:t>
      </w:r>
      <w:r w:rsidRPr="00DD2B1D">
        <w:rPr>
          <w:rFonts w:ascii="Times New Roman" w:hAnsi="Times New Roman"/>
          <w:sz w:val="26"/>
          <w:szCs w:val="26"/>
        </w:rPr>
        <w:t xml:space="preserve">.2013  № </w:t>
      </w:r>
      <w:r w:rsidR="001F464A" w:rsidRPr="00DD2B1D">
        <w:rPr>
          <w:rFonts w:ascii="Times New Roman" w:hAnsi="Times New Roman"/>
          <w:sz w:val="26"/>
          <w:szCs w:val="26"/>
        </w:rPr>
        <w:t>28</w:t>
      </w:r>
      <w:r w:rsidR="00F66A3D" w:rsidRPr="00DD2B1D">
        <w:rPr>
          <w:rFonts w:ascii="Times New Roman" w:hAnsi="Times New Roman"/>
          <w:sz w:val="26"/>
          <w:szCs w:val="26"/>
        </w:rPr>
        <w:t>-р</w:t>
      </w:r>
      <w:r w:rsidRPr="00DD2B1D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>».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DD2B1D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>.</w:t>
      </w:r>
    </w:p>
    <w:p w:rsidR="00CB5AFC" w:rsidRPr="00DD2B1D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С</w:t>
      </w:r>
      <w:r w:rsidR="00CB5AFC" w:rsidRPr="00DD2B1D">
        <w:rPr>
          <w:rFonts w:ascii="Times New Roman" w:hAnsi="Times New Roman"/>
          <w:sz w:val="26"/>
          <w:szCs w:val="26"/>
        </w:rPr>
        <w:t>оисполнител</w:t>
      </w:r>
      <w:r w:rsidR="0049204D" w:rsidRPr="00DD2B1D">
        <w:rPr>
          <w:rFonts w:ascii="Times New Roman" w:hAnsi="Times New Roman"/>
          <w:sz w:val="26"/>
          <w:szCs w:val="26"/>
        </w:rPr>
        <w:t>и</w:t>
      </w:r>
      <w:r w:rsidR="00CB5AFC" w:rsidRPr="00DD2B1D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DD2B1D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DD2B1D">
        <w:rPr>
          <w:rFonts w:ascii="Times New Roman" w:hAnsi="Times New Roman"/>
          <w:sz w:val="26"/>
          <w:szCs w:val="26"/>
        </w:rPr>
        <w:t>.</w:t>
      </w:r>
    </w:p>
    <w:p w:rsidR="00DE4D7E" w:rsidRPr="00DD2B1D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833F2" w:rsidRPr="00DD2B1D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lastRenderedPageBreak/>
        <w:t>Подпрограмм</w:t>
      </w:r>
      <w:r w:rsidR="00A00534" w:rsidRPr="00DD2B1D">
        <w:rPr>
          <w:rFonts w:ascii="Times New Roman" w:hAnsi="Times New Roman"/>
          <w:sz w:val="26"/>
          <w:szCs w:val="26"/>
        </w:rPr>
        <w:t>ой</w:t>
      </w:r>
      <w:r w:rsidRPr="00DD2B1D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DD2B1D">
        <w:rPr>
          <w:rFonts w:ascii="Times New Roman" w:hAnsi="Times New Roman"/>
          <w:sz w:val="26"/>
          <w:szCs w:val="26"/>
        </w:rPr>
        <w:t>е</w:t>
      </w:r>
      <w:r w:rsidRPr="00DD2B1D">
        <w:rPr>
          <w:rFonts w:ascii="Times New Roman" w:hAnsi="Times New Roman"/>
          <w:sz w:val="26"/>
          <w:szCs w:val="26"/>
        </w:rPr>
        <w:t>тся</w:t>
      </w:r>
      <w:r w:rsidR="00A00534" w:rsidRPr="00DD2B1D">
        <w:rPr>
          <w:rFonts w:ascii="Times New Roman" w:hAnsi="Times New Roman"/>
          <w:sz w:val="26"/>
          <w:szCs w:val="26"/>
        </w:rPr>
        <w:t xml:space="preserve"> - н</w:t>
      </w:r>
      <w:r w:rsidR="000833F2" w:rsidRPr="00DD2B1D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DD2B1D">
        <w:rPr>
          <w:rFonts w:ascii="Times New Roman" w:hAnsi="Times New Roman"/>
          <w:sz w:val="26"/>
          <w:szCs w:val="26"/>
        </w:rPr>
        <w:t>.</w:t>
      </w:r>
    </w:p>
    <w:p w:rsidR="000833F2" w:rsidRPr="00DD2B1D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Целью </w:t>
      </w:r>
      <w:r w:rsidR="00F66A3D" w:rsidRPr="00DD2B1D">
        <w:rPr>
          <w:rFonts w:ascii="Times New Roman" w:hAnsi="Times New Roman"/>
          <w:sz w:val="26"/>
          <w:szCs w:val="26"/>
        </w:rPr>
        <w:t>муниципальной программы</w:t>
      </w:r>
      <w:r w:rsidRPr="00DD2B1D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r w:rsidR="000833F2" w:rsidRPr="00DD2B1D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DD2B1D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DD2B1D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Задач</w:t>
      </w:r>
      <w:r w:rsidR="00A00534" w:rsidRPr="00DD2B1D">
        <w:rPr>
          <w:rFonts w:ascii="Times New Roman" w:hAnsi="Times New Roman"/>
          <w:sz w:val="26"/>
          <w:szCs w:val="26"/>
        </w:rPr>
        <w:t>ей муниципальной программы являе</w:t>
      </w:r>
      <w:r w:rsidRPr="00DD2B1D">
        <w:rPr>
          <w:rFonts w:ascii="Times New Roman" w:hAnsi="Times New Roman"/>
          <w:sz w:val="26"/>
          <w:szCs w:val="26"/>
        </w:rPr>
        <w:t>тся</w:t>
      </w:r>
      <w:r w:rsidR="00A00534" w:rsidRPr="00DD2B1D">
        <w:rPr>
          <w:rFonts w:ascii="Times New Roman" w:hAnsi="Times New Roman"/>
          <w:sz w:val="26"/>
          <w:szCs w:val="26"/>
        </w:rPr>
        <w:t xml:space="preserve"> с</w:t>
      </w:r>
      <w:r w:rsidR="000833F2" w:rsidRPr="00DD2B1D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 w:rsidRPr="00DD2B1D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 w:rsidRPr="00DD2B1D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5417D" w:rsidRPr="00DD2B1D">
        <w:rPr>
          <w:rFonts w:ascii="Times New Roman" w:hAnsi="Times New Roman"/>
          <w:sz w:val="26"/>
          <w:szCs w:val="26"/>
        </w:rPr>
        <w:t>01 февраля</w:t>
      </w:r>
      <w:r w:rsidR="002609A1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Pr="00DD2B1D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D91CB8" w:rsidRPr="00DD2B1D">
        <w:rPr>
          <w:rFonts w:ascii="Times New Roman" w:hAnsi="Times New Roman"/>
          <w:sz w:val="26"/>
          <w:szCs w:val="26"/>
        </w:rPr>
        <w:t xml:space="preserve"> </w:t>
      </w:r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DD2B1D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DD2B1D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0112E" w:rsidRPr="00DD2B1D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DD2B1D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DD2B1D">
        <w:rPr>
          <w:rFonts w:ascii="Times New Roman" w:hAnsi="Times New Roman"/>
          <w:sz w:val="26"/>
          <w:szCs w:val="26"/>
        </w:rPr>
        <w:t>153</w:t>
      </w:r>
      <w:r w:rsidR="00012EB6" w:rsidRPr="00DD2B1D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DD2B1D">
        <w:rPr>
          <w:rFonts w:ascii="Times New Roman" w:hAnsi="Times New Roman"/>
          <w:sz w:val="26"/>
          <w:szCs w:val="26"/>
        </w:rPr>
        <w:t xml:space="preserve"> сельсовета «</w:t>
      </w:r>
      <w:r w:rsidR="00D32992" w:rsidRPr="00DD2B1D">
        <w:rPr>
          <w:rFonts w:ascii="Times New Roman" w:hAnsi="Times New Roman"/>
          <w:sz w:val="26"/>
          <w:szCs w:val="26"/>
        </w:rPr>
        <w:t>Развитие культуры</w:t>
      </w:r>
      <w:r w:rsidR="00012EB6" w:rsidRPr="00DD2B1D">
        <w:rPr>
          <w:rFonts w:ascii="Times New Roman" w:hAnsi="Times New Roman"/>
          <w:sz w:val="26"/>
          <w:szCs w:val="26"/>
        </w:rPr>
        <w:t>»</w:t>
      </w:r>
      <w:r w:rsidR="00E13B0C" w:rsidRPr="00DD2B1D">
        <w:rPr>
          <w:rFonts w:ascii="Times New Roman" w:hAnsi="Times New Roman"/>
          <w:sz w:val="26"/>
          <w:szCs w:val="26"/>
        </w:rPr>
        <w:t xml:space="preserve"> (в ред. от 23.06.2014 № 62-п, от 19.08.2014 № 90-п, от 02.10.2014 № 112-п, </w:t>
      </w:r>
      <w:proofErr w:type="gramStart"/>
      <w:r w:rsidR="00E13B0C" w:rsidRPr="00DD2B1D">
        <w:rPr>
          <w:rFonts w:ascii="Times New Roman" w:hAnsi="Times New Roman"/>
          <w:sz w:val="26"/>
          <w:szCs w:val="26"/>
        </w:rPr>
        <w:t>от</w:t>
      </w:r>
      <w:proofErr w:type="gramEnd"/>
      <w:r w:rsidR="00E13B0C" w:rsidRPr="00DD2B1D">
        <w:rPr>
          <w:rFonts w:ascii="Times New Roman" w:hAnsi="Times New Roman"/>
          <w:sz w:val="26"/>
          <w:szCs w:val="26"/>
        </w:rPr>
        <w:t xml:space="preserve"> 30.10.2014 № 129-п, от 28.07.2015 № 102-п, от 12.11.2015 № 185/2-п)</w:t>
      </w:r>
      <w:r w:rsidR="001F464A" w:rsidRPr="00DD2B1D">
        <w:rPr>
          <w:rFonts w:ascii="Times New Roman" w:hAnsi="Times New Roman"/>
          <w:sz w:val="26"/>
          <w:szCs w:val="26"/>
        </w:rPr>
        <w:t>.</w:t>
      </w:r>
    </w:p>
    <w:p w:rsidR="00E13B0C" w:rsidRPr="00DD2B1D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DD2B1D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DD2B1D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DD2B1D">
        <w:rPr>
          <w:rFonts w:ascii="Times New Roman" w:hAnsi="Times New Roman"/>
          <w:sz w:val="26"/>
          <w:szCs w:val="26"/>
        </w:rPr>
        <w:t>»</w:t>
      </w:r>
      <w:r w:rsidR="00E13B0C" w:rsidRPr="00DD2B1D">
        <w:rPr>
          <w:rFonts w:ascii="Times New Roman" w:hAnsi="Times New Roman"/>
          <w:sz w:val="26"/>
          <w:szCs w:val="26"/>
        </w:rPr>
        <w:t>;</w:t>
      </w:r>
    </w:p>
    <w:p w:rsidR="00E13B0C" w:rsidRPr="00DD2B1D" w:rsidRDefault="00E13B0C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сельского Совета депутатов от 30.12.2015 № 06-13 «О внесении изменений в Решение </w:t>
      </w:r>
      <w:proofErr w:type="spellStart"/>
      <w:r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сельского Совета депутатов от 16.12.2014 № 56-180 «О бюджете поселения на 2015 год и плановый период 2016-2017 годы»;</w:t>
      </w:r>
    </w:p>
    <w:p w:rsidR="0000112E" w:rsidRPr="00DD2B1D" w:rsidRDefault="00E13B0C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сельского Совета депутатов от 15.12.2015 № 05-12 «О бюджете поселения на 20</w:t>
      </w:r>
      <w:r w:rsidR="00A97D1C" w:rsidRPr="00DD2B1D">
        <w:rPr>
          <w:rFonts w:ascii="Times New Roman" w:hAnsi="Times New Roman"/>
          <w:sz w:val="26"/>
          <w:szCs w:val="26"/>
        </w:rPr>
        <w:t>1</w:t>
      </w:r>
      <w:r w:rsidRPr="00DD2B1D">
        <w:rPr>
          <w:rFonts w:ascii="Times New Roman" w:hAnsi="Times New Roman"/>
          <w:sz w:val="26"/>
          <w:szCs w:val="26"/>
        </w:rPr>
        <w:t>6 год и плановый период 2017-2018 годы»</w:t>
      </w:r>
      <w:r w:rsidR="00012EB6" w:rsidRPr="00DD2B1D">
        <w:rPr>
          <w:rFonts w:ascii="Times New Roman" w:hAnsi="Times New Roman"/>
          <w:sz w:val="26"/>
          <w:szCs w:val="26"/>
        </w:rPr>
        <w:t>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9726B" w:rsidRPr="00DD2B1D" w:rsidRDefault="0009726B" w:rsidP="00097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«Развитие культуры».</w:t>
      </w:r>
    </w:p>
    <w:p w:rsidR="0009726B" w:rsidRPr="00DD2B1D" w:rsidRDefault="0009726B" w:rsidP="0009726B">
      <w:pPr>
        <w:pStyle w:val="a3"/>
        <w:rPr>
          <w:rFonts w:ascii="Times New Roman" w:hAnsi="Times New Roman"/>
          <w:sz w:val="26"/>
          <w:szCs w:val="26"/>
          <w:highlight w:val="yellow"/>
        </w:rPr>
      </w:pP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DD2B1D">
        <w:rPr>
          <w:rFonts w:ascii="Times New Roman" w:hAnsi="Times New Roman"/>
          <w:sz w:val="26"/>
          <w:szCs w:val="26"/>
        </w:rPr>
        <w:t>«</w:t>
      </w:r>
      <w:r w:rsidR="00D16D79" w:rsidRPr="00DD2B1D">
        <w:rPr>
          <w:rFonts w:ascii="Times New Roman" w:hAnsi="Times New Roman"/>
          <w:sz w:val="26"/>
          <w:szCs w:val="26"/>
        </w:rPr>
        <w:t>Развитие культуры</w:t>
      </w:r>
      <w:r w:rsidR="00602E58" w:rsidRPr="00DD2B1D">
        <w:rPr>
          <w:rFonts w:ascii="Times New Roman" w:hAnsi="Times New Roman"/>
          <w:sz w:val="26"/>
          <w:szCs w:val="26"/>
        </w:rPr>
        <w:t xml:space="preserve">» </w:t>
      </w:r>
      <w:r w:rsidRPr="00DD2B1D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DD2B1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DD2B1D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DD2B1D">
        <w:rPr>
          <w:rFonts w:ascii="Times New Roman" w:hAnsi="Times New Roman"/>
          <w:sz w:val="26"/>
          <w:szCs w:val="26"/>
        </w:rPr>
        <w:t>,</w:t>
      </w:r>
      <w:r w:rsidR="00012EB6" w:rsidRPr="00DD2B1D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DD2B1D">
        <w:rPr>
          <w:rFonts w:ascii="Times New Roman" w:hAnsi="Times New Roman"/>
          <w:sz w:val="26"/>
          <w:szCs w:val="26"/>
        </w:rPr>
        <w:t>».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2609A1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6C7E48" w:rsidTr="00AC2C1D">
        <w:tc>
          <w:tcPr>
            <w:tcW w:w="1951" w:type="dxa"/>
            <w:vMerge w:val="restart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060ED0" w:rsidRPr="006C7E48" w:rsidRDefault="00060ED0" w:rsidP="001F46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2609A1" w:rsidTr="00AC2C1D">
        <w:tc>
          <w:tcPr>
            <w:tcW w:w="1951" w:type="dxa"/>
            <w:vMerge/>
          </w:tcPr>
          <w:p w:rsidR="00012EB6" w:rsidRPr="006C7E48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Pr="006C7E48">
              <w:rPr>
                <w:rFonts w:ascii="Times New Roman" w:hAnsi="Times New Roman"/>
                <w:b/>
              </w:rPr>
              <w:t>35 738 952,00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 w:rsidRPr="006C7E48">
              <w:rPr>
                <w:rFonts w:ascii="Times New Roman" w:hAnsi="Times New Roman"/>
                <w:b/>
              </w:rPr>
              <w:t>136 184,00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</w:p>
          <w:p w:rsidR="00EC1D39" w:rsidRPr="006C7E48" w:rsidRDefault="00EC1D39" w:rsidP="00EC1D3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96 000,00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>2016 год – 0,00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Pr="006C7E48">
              <w:rPr>
                <w:rFonts w:ascii="Times New Roman" w:hAnsi="Times New Roman"/>
                <w:b/>
              </w:rPr>
              <w:t xml:space="preserve">34 635 872,00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EC1D39" w:rsidRPr="006C7E48" w:rsidRDefault="00EC1D39" w:rsidP="00EC1D3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8 908 997,00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8 753 931,00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-  8 377 593,00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Pr="006C7E48">
              <w:rPr>
                <w:rFonts w:ascii="Times New Roman" w:hAnsi="Times New Roman"/>
                <w:b/>
              </w:rPr>
              <w:t>109 000,00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6C7E48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28 000,00 руб.</w:t>
            </w:r>
          </w:p>
        </w:tc>
        <w:tc>
          <w:tcPr>
            <w:tcW w:w="3970" w:type="dxa"/>
          </w:tcPr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 w:rsidR="00B5417D">
              <w:rPr>
                <w:rFonts w:ascii="Times New Roman" w:hAnsi="Times New Roman"/>
                <w:b/>
              </w:rPr>
              <w:t>40 730 840,00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6C7E48" w:rsidRPr="006C7E48" w:rsidRDefault="00EC1D39" w:rsidP="006C7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187 149</w:t>
            </w:r>
            <w:r w:rsidR="006C7E48" w:rsidRPr="006C7E48">
              <w:rPr>
                <w:rFonts w:ascii="Times New Roman" w:hAnsi="Times New Roman"/>
                <w:b/>
              </w:rPr>
              <w:t>,00 руб</w:t>
            </w:r>
            <w:r w:rsidR="006C7E48" w:rsidRPr="006C7E48">
              <w:rPr>
                <w:rFonts w:ascii="Times New Roman" w:hAnsi="Times New Roman"/>
              </w:rPr>
              <w:t>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</w:p>
          <w:p w:rsidR="006C7E48" w:rsidRPr="006C7E48" w:rsidRDefault="006C7E48" w:rsidP="006C7E48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EC1D39">
              <w:rPr>
                <w:rFonts w:ascii="Times New Roman" w:hAnsi="Times New Roman"/>
              </w:rPr>
              <w:t>146 965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B5417D" w:rsidRPr="006C7E48" w:rsidRDefault="00B5417D" w:rsidP="006C7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>2015 год – 857 896,00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B5417D" w:rsidRPr="006C7E48" w:rsidRDefault="00B5417D" w:rsidP="006C7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B5417D">
              <w:rPr>
                <w:rFonts w:ascii="Times New Roman" w:hAnsi="Times New Roman"/>
                <w:b/>
              </w:rPr>
              <w:t>39 685 795,00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6C7E48" w:rsidRPr="006C7E48" w:rsidRDefault="006C7E48" w:rsidP="006C7E48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</w:t>
            </w:r>
            <w:r w:rsidR="00EC1D39">
              <w:rPr>
                <w:rFonts w:ascii="Times New Roman" w:hAnsi="Times New Roman"/>
              </w:rPr>
              <w:t> 121 544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E13B0C">
              <w:rPr>
                <w:rFonts w:ascii="Times New Roman" w:hAnsi="Times New Roman"/>
              </w:rPr>
              <w:t>7 656 300,00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 w:rsidR="00EC1D39">
              <w:rPr>
                <w:rFonts w:ascii="Times New Roman" w:hAnsi="Times New Roman"/>
              </w:rPr>
              <w:t>7</w:t>
            </w:r>
            <w:r w:rsidR="00E13B0C">
              <w:rPr>
                <w:rFonts w:ascii="Times New Roman" w:hAnsi="Times New Roman"/>
              </w:rPr>
              <w:t>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E13B0C" w:rsidRPr="006C7E48" w:rsidRDefault="00E13B0C" w:rsidP="006C7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7 656 300,00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="00E13B0C">
              <w:rPr>
                <w:rFonts w:ascii="Times New Roman" w:hAnsi="Times New Roman"/>
                <w:b/>
              </w:rPr>
              <w:t>138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012EB6" w:rsidRDefault="006C7E48" w:rsidP="006C7E48">
            <w:pPr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28 000,00 руб.</w:t>
            </w:r>
            <w:r w:rsidR="00E13B0C">
              <w:rPr>
                <w:rFonts w:ascii="Times New Roman" w:hAnsi="Times New Roman"/>
              </w:rPr>
              <w:t>;</w:t>
            </w:r>
          </w:p>
          <w:p w:rsidR="00E13B0C" w:rsidRPr="006C7E48" w:rsidRDefault="00E13B0C" w:rsidP="006C7E48">
            <w:r>
              <w:rPr>
                <w:rFonts w:ascii="Times New Roman" w:hAnsi="Times New Roman"/>
              </w:rPr>
              <w:t>2018 год – 29 000,00 руб.</w:t>
            </w:r>
          </w:p>
        </w:tc>
      </w:tr>
    </w:tbl>
    <w:p w:rsidR="00060ED0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3B0C" w:rsidRPr="00DD2B1D" w:rsidRDefault="0009726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Увеличение бюджетных ассигнований составило в сумме 4 991 888,00 руб. (14,12%), в том числе:</w:t>
      </w:r>
    </w:p>
    <w:p w:rsidR="0009726B" w:rsidRPr="00DD2B1D" w:rsidRDefault="0009726B" w:rsidP="0009726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DD2B1D">
        <w:rPr>
          <w:rFonts w:ascii="Times New Roman" w:hAnsi="Times New Roman"/>
          <w:sz w:val="26"/>
          <w:szCs w:val="26"/>
        </w:rPr>
        <w:t>дств кр</w:t>
      </w:r>
      <w:proofErr w:type="gramEnd"/>
      <w:r w:rsidRPr="00DD2B1D">
        <w:rPr>
          <w:rFonts w:ascii="Times New Roman" w:hAnsi="Times New Roman"/>
          <w:sz w:val="26"/>
          <w:szCs w:val="26"/>
        </w:rPr>
        <w:t xml:space="preserve">аевого бюджета увеличение бюджетных ассигнований в 2015 году в сумме 50 965,00 руб. (53,09%) на возмещение расходов на региональные выплаты </w:t>
      </w:r>
      <w:r w:rsidRPr="00DD2B1D">
        <w:rPr>
          <w:rFonts w:ascii="Times New Roman" w:eastAsia="Calibri" w:hAnsi="Times New Roman"/>
          <w:sz w:val="26"/>
          <w:szCs w:val="26"/>
          <w:lang w:eastAsia="en-US"/>
        </w:rPr>
        <w:t>и выплаты, обеспечивающих уровень заработной платы работникам бюджетной сферы не ниже размера минимальной заработной платы (минимального размера оплаты труда</w:t>
      </w:r>
      <w:r w:rsidR="00790900">
        <w:rPr>
          <w:rFonts w:ascii="Times New Roman" w:eastAsia="Calibri" w:hAnsi="Times New Roman"/>
          <w:sz w:val="26"/>
          <w:szCs w:val="26"/>
          <w:lang w:eastAsia="en-US"/>
        </w:rPr>
        <w:t>)</w:t>
      </w:r>
      <w:bookmarkStart w:id="0" w:name="_GoBack"/>
      <w:bookmarkEnd w:id="0"/>
      <w:r w:rsidRPr="00DD2B1D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9726B" w:rsidRPr="00DD2B1D" w:rsidRDefault="00622D12" w:rsidP="0009726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eastAsia="Calibri" w:hAnsi="Times New Roman"/>
          <w:sz w:val="26"/>
          <w:szCs w:val="26"/>
          <w:lang w:eastAsia="en-US"/>
        </w:rPr>
        <w:t xml:space="preserve">За счет средств </w:t>
      </w:r>
      <w:r w:rsidR="00215CEA" w:rsidRPr="00DD2B1D">
        <w:rPr>
          <w:rFonts w:ascii="Times New Roman" w:eastAsia="Calibri" w:hAnsi="Times New Roman"/>
          <w:sz w:val="26"/>
          <w:szCs w:val="26"/>
          <w:lang w:eastAsia="en-US"/>
        </w:rPr>
        <w:t>бюджета поселения увеличение бюджетных ассигнований в сумме 5 049 923,00 руб. (14,58%), из них:</w:t>
      </w:r>
    </w:p>
    <w:p w:rsidR="0009726B" w:rsidRPr="00DD2B1D" w:rsidRDefault="00215CEA" w:rsidP="00A97D1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b/>
          <w:sz w:val="26"/>
          <w:szCs w:val="26"/>
        </w:rPr>
        <w:t>в 2015 году</w:t>
      </w:r>
      <w:r w:rsidRPr="00DD2B1D">
        <w:rPr>
          <w:rFonts w:ascii="Times New Roman" w:hAnsi="Times New Roman"/>
          <w:sz w:val="26"/>
          <w:szCs w:val="26"/>
        </w:rPr>
        <w:t xml:space="preserve"> уменьшение бюджетных ассигнований в сумме</w:t>
      </w:r>
      <w:r w:rsidR="00A97D1C" w:rsidRPr="00DD2B1D">
        <w:rPr>
          <w:rFonts w:ascii="Times New Roman" w:hAnsi="Times New Roman"/>
          <w:sz w:val="26"/>
          <w:szCs w:val="26"/>
        </w:rPr>
        <w:t xml:space="preserve"> </w:t>
      </w:r>
      <w:r w:rsidRPr="00DD2B1D">
        <w:rPr>
          <w:rFonts w:ascii="Times New Roman" w:hAnsi="Times New Roman"/>
          <w:sz w:val="26"/>
          <w:szCs w:val="26"/>
        </w:rPr>
        <w:t>787 453,00 руб.</w:t>
      </w:r>
      <w:r w:rsidR="00A97D1C" w:rsidRPr="00DD2B1D">
        <w:rPr>
          <w:rFonts w:ascii="Times New Roman" w:hAnsi="Times New Roman"/>
          <w:sz w:val="26"/>
          <w:szCs w:val="26"/>
        </w:rPr>
        <w:t xml:space="preserve"> (8,84%)</w:t>
      </w:r>
    </w:p>
    <w:p w:rsidR="00A97D1C" w:rsidRPr="00DD2B1D" w:rsidRDefault="00A97D1C" w:rsidP="00A97D1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2B1D">
        <w:rPr>
          <w:rFonts w:ascii="Times New Roman" w:eastAsia="Calibri" w:hAnsi="Times New Roman"/>
          <w:sz w:val="26"/>
          <w:szCs w:val="26"/>
          <w:lang w:eastAsia="en-US"/>
        </w:rPr>
        <w:t>- по результатам оптимизации штатной численности МБУК «</w:t>
      </w:r>
      <w:proofErr w:type="spellStart"/>
      <w:r w:rsidRPr="00DD2B1D">
        <w:rPr>
          <w:rFonts w:ascii="Times New Roman" w:eastAsia="Calibri" w:hAnsi="Times New Roman"/>
          <w:sz w:val="26"/>
          <w:szCs w:val="26"/>
          <w:lang w:eastAsia="en-US"/>
        </w:rPr>
        <w:t>Парнинская</w:t>
      </w:r>
      <w:proofErr w:type="spellEnd"/>
      <w:r w:rsidRPr="00DD2B1D">
        <w:rPr>
          <w:rFonts w:ascii="Times New Roman" w:eastAsia="Calibri" w:hAnsi="Times New Roman"/>
          <w:sz w:val="26"/>
          <w:szCs w:val="26"/>
          <w:lang w:eastAsia="en-US"/>
        </w:rPr>
        <w:t xml:space="preserve"> ЦКС» уменьшение субсидии на финансовое обеспечение выполнения муниципального задания уменьшение  в сумме 88 239,00 рублей;</w:t>
      </w:r>
    </w:p>
    <w:p w:rsidR="00A97D1C" w:rsidRPr="00DD2B1D" w:rsidRDefault="00A97D1C" w:rsidP="00A97D1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2B1D">
        <w:rPr>
          <w:rFonts w:ascii="Times New Roman" w:eastAsia="Calibri" w:hAnsi="Times New Roman"/>
          <w:sz w:val="26"/>
          <w:szCs w:val="26"/>
          <w:lang w:eastAsia="en-US"/>
        </w:rPr>
        <w:t>- по мероприятию 2.1.2. «Создание условий для обеспечения услугами по организации досуга и услугами организаций культуры» уменьшение в сумме 569403,00 рубля субсидии на финансовое обеспечение выполнения муниципального задания;</w:t>
      </w:r>
    </w:p>
    <w:p w:rsidR="00A97D1C" w:rsidRPr="00DD2B1D" w:rsidRDefault="00A97D1C" w:rsidP="00A97D1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2B1D">
        <w:rPr>
          <w:rFonts w:ascii="Times New Roman" w:eastAsia="Calibri" w:hAnsi="Times New Roman"/>
          <w:sz w:val="26"/>
          <w:szCs w:val="26"/>
          <w:lang w:eastAsia="en-US"/>
        </w:rPr>
        <w:t>- после проведения сессии депутатов вынесено решение об уменьшении субсидии на финансовое обеспечение выполнения муниципального задания на исполнение переданных полномочий в области библиотечного обслуживания населения (813 0801 0219200 540) в сумме 129 811,00 рублей.</w:t>
      </w:r>
    </w:p>
    <w:p w:rsidR="00A97D1C" w:rsidRPr="00DD2B1D" w:rsidRDefault="00A97D1C" w:rsidP="00A97D1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97D1C" w:rsidRPr="00DD2B1D" w:rsidRDefault="009959D7" w:rsidP="00A97D1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eastAsia="Calibri" w:hAnsi="Times New Roman"/>
          <w:b/>
          <w:sz w:val="26"/>
          <w:szCs w:val="26"/>
          <w:lang w:eastAsia="en-US"/>
        </w:rPr>
        <w:t>На 2016-2018 годы</w:t>
      </w:r>
      <w:r w:rsidRPr="00DD2B1D">
        <w:rPr>
          <w:rFonts w:ascii="Times New Roman" w:eastAsia="Calibri" w:hAnsi="Times New Roman"/>
          <w:sz w:val="26"/>
          <w:szCs w:val="26"/>
          <w:lang w:eastAsia="en-US"/>
        </w:rPr>
        <w:t xml:space="preserve"> бюджетные ассигнования запланированы в муниципальной программе н</w:t>
      </w:r>
      <w:r w:rsidR="00A97D1C" w:rsidRPr="00DD2B1D">
        <w:rPr>
          <w:rFonts w:ascii="Times New Roman" w:eastAsia="Calibri" w:hAnsi="Times New Roman"/>
          <w:sz w:val="26"/>
          <w:szCs w:val="26"/>
          <w:lang w:eastAsia="en-US"/>
        </w:rPr>
        <w:t xml:space="preserve">а основании  </w:t>
      </w:r>
      <w:r w:rsidR="00A97D1C" w:rsidRPr="00DD2B1D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A97D1C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A97D1C" w:rsidRPr="00DD2B1D">
        <w:rPr>
          <w:rFonts w:ascii="Times New Roman" w:hAnsi="Times New Roman"/>
          <w:sz w:val="26"/>
          <w:szCs w:val="26"/>
        </w:rPr>
        <w:t xml:space="preserve"> сельского Совета депутатов от 15.12.2015 № 05-12 «О бюджете поселения на 2016 год и плановый период 2017-2018 годы»</w:t>
      </w:r>
      <w:r w:rsidR="00DD2B1D" w:rsidRPr="00DD2B1D">
        <w:rPr>
          <w:rFonts w:ascii="Times New Roman" w:hAnsi="Times New Roman"/>
          <w:sz w:val="26"/>
          <w:szCs w:val="26"/>
        </w:rPr>
        <w:t>: 2016 год – 7 656 300,00 руб., 2017 год – 7 656 300,00 руб., 2018 год</w:t>
      </w:r>
      <w:r w:rsidR="00A97D1C" w:rsidRPr="00DD2B1D">
        <w:rPr>
          <w:rFonts w:ascii="Times New Roman" w:hAnsi="Times New Roman"/>
          <w:sz w:val="26"/>
          <w:szCs w:val="26"/>
        </w:rPr>
        <w:t xml:space="preserve"> </w:t>
      </w:r>
      <w:r w:rsidR="00DD2B1D" w:rsidRPr="00DD2B1D">
        <w:rPr>
          <w:rFonts w:ascii="Times New Roman" w:hAnsi="Times New Roman"/>
          <w:sz w:val="26"/>
          <w:szCs w:val="26"/>
        </w:rPr>
        <w:t>– 7 656 300,00 руб.</w:t>
      </w:r>
    </w:p>
    <w:p w:rsidR="00E13B0C" w:rsidRPr="00DD2B1D" w:rsidRDefault="00E13B0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4F9" w:rsidRPr="00DD2B1D" w:rsidRDefault="00C614F9" w:rsidP="005628EA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DD2B1D">
        <w:rPr>
          <w:rFonts w:ascii="Times New Roman" w:hAnsi="Times New Roman"/>
          <w:sz w:val="26"/>
          <w:szCs w:val="26"/>
        </w:rPr>
        <w:t xml:space="preserve">В нарушение </w:t>
      </w:r>
      <w:r w:rsidR="00067C59" w:rsidRPr="00DD2B1D">
        <w:rPr>
          <w:rFonts w:ascii="Times New Roman" w:hAnsi="Times New Roman"/>
          <w:sz w:val="26"/>
          <w:szCs w:val="26"/>
        </w:rPr>
        <w:t xml:space="preserve">постановления Правительства Красноярского края от 30.09.2013 № 511-п </w:t>
      </w:r>
      <w:r w:rsidR="008152FF" w:rsidRPr="00DD2B1D">
        <w:rPr>
          <w:rFonts w:ascii="Times New Roman" w:hAnsi="Times New Roman"/>
          <w:sz w:val="26"/>
          <w:szCs w:val="26"/>
        </w:rPr>
        <w:t xml:space="preserve">(в ред. </w:t>
      </w:r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от 29.04.2014 </w:t>
      </w:r>
      <w:hyperlink r:id="rId8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175-п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27.05.2014 </w:t>
      </w:r>
      <w:hyperlink r:id="rId9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213-п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30.07.2014 </w:t>
      </w:r>
      <w:hyperlink r:id="rId10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329-п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24.09.2014 </w:t>
      </w:r>
      <w:hyperlink r:id="rId11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417-п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30.09.2014 </w:t>
      </w:r>
      <w:hyperlink r:id="rId12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435-п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09.12.2014 </w:t>
      </w:r>
      <w:hyperlink r:id="rId13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577-п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24.02.2015 </w:t>
      </w:r>
      <w:hyperlink r:id="rId14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69-п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24.02.2015 </w:t>
      </w:r>
      <w:hyperlink r:id="rId15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70-п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18.06.2015 </w:t>
      </w:r>
      <w:hyperlink r:id="rId16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304-п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28.07.2015 </w:t>
      </w:r>
      <w:hyperlink r:id="rId17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402-п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>, от 01.12.2015</w:t>
      </w:r>
      <w:proofErr w:type="gramEnd"/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8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624-п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22.12.2015 </w:t>
      </w:r>
      <w:hyperlink r:id="rId19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№ 692-п) </w:t>
        </w:r>
      </w:hyperlink>
      <w:r w:rsidR="00067C59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«Об утверждении государственной программы </w:t>
      </w:r>
      <w:r w:rsidR="00067C59" w:rsidRPr="00DD2B1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Красноярского края «Развитие культуры и туризма» в проекте паспорта муниципальной программы не прописаны риски реализации муниципальной программы».</w:t>
      </w:r>
    </w:p>
    <w:p w:rsidR="00067C59" w:rsidRPr="00DD2B1D" w:rsidRDefault="00067C5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718" w:rsidRPr="00DD2B1D" w:rsidRDefault="00163718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2B1D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DD2B1D">
        <w:rPr>
          <w:rFonts w:ascii="Times New Roman" w:hAnsi="Times New Roman"/>
          <w:sz w:val="26"/>
          <w:szCs w:val="26"/>
        </w:rPr>
        <w:t>:</w:t>
      </w:r>
    </w:p>
    <w:p w:rsidR="00163718" w:rsidRPr="00DD2B1D" w:rsidRDefault="00163718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1.Своевременно и в полном объеме предоставлять на экспертизу материалы Программы,  обоснование о нео</w:t>
      </w:r>
      <w:r w:rsidR="00067C59" w:rsidRPr="00DD2B1D">
        <w:rPr>
          <w:rFonts w:ascii="Times New Roman" w:hAnsi="Times New Roman"/>
          <w:sz w:val="26"/>
          <w:szCs w:val="26"/>
        </w:rPr>
        <w:t>бходимости внесения изменений.</w:t>
      </w: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D2B1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DD2B1D">
        <w:rPr>
          <w:rFonts w:ascii="Times New Roman" w:hAnsi="Times New Roman"/>
          <w:sz w:val="26"/>
          <w:szCs w:val="26"/>
        </w:rPr>
        <w:t xml:space="preserve">Привести муниципальную программу в соответствии с постановления Правительства Красноярского края от 30.09.2013 № 511-п </w:t>
      </w:r>
      <w:r w:rsidR="008152FF" w:rsidRPr="00DD2B1D">
        <w:rPr>
          <w:rFonts w:ascii="Times New Roman" w:hAnsi="Times New Roman"/>
          <w:sz w:val="26"/>
          <w:szCs w:val="26"/>
        </w:rPr>
        <w:t xml:space="preserve">(в ред. </w:t>
      </w:r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от 29.04.2014 </w:t>
      </w:r>
      <w:hyperlink r:id="rId20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175-п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27.05.2014 </w:t>
      </w:r>
      <w:hyperlink r:id="rId21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213-п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30.07.2014 </w:t>
      </w:r>
      <w:hyperlink r:id="rId22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329-п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24.09.2014 </w:t>
      </w:r>
      <w:hyperlink r:id="rId23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417-п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30.09.2014 </w:t>
      </w:r>
      <w:hyperlink r:id="rId24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435-п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09.12.2014 </w:t>
      </w:r>
      <w:hyperlink r:id="rId25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577-п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24.02.2015 </w:t>
      </w:r>
      <w:hyperlink r:id="rId26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69-п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24.02.2015 </w:t>
      </w:r>
      <w:hyperlink r:id="rId27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70-п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18.06.2015 </w:t>
      </w:r>
      <w:hyperlink r:id="rId28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304-п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28.07.2015 </w:t>
      </w:r>
      <w:hyperlink r:id="rId29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402-п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>, от 01.12.2015</w:t>
      </w:r>
      <w:proofErr w:type="gramEnd"/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30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>№ 624-п</w:t>
        </w:r>
      </w:hyperlink>
      <w:r w:rsidR="008152FF" w:rsidRPr="00DD2B1D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22.12.2015 </w:t>
      </w:r>
      <w:hyperlink r:id="rId31" w:history="1">
        <w:r w:rsidR="008152FF" w:rsidRPr="00DD2B1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№ 692-п) </w:t>
        </w:r>
      </w:hyperlink>
      <w:r w:rsidRPr="00DD2B1D">
        <w:rPr>
          <w:rFonts w:ascii="Times New Roman" w:eastAsiaTheme="minorHAnsi" w:hAnsi="Times New Roman"/>
          <w:sz w:val="26"/>
          <w:szCs w:val="26"/>
          <w:lang w:eastAsia="en-US"/>
        </w:rPr>
        <w:t>«Об утверждении государственной программы Красноярского края «Развитие культуры и туризма».</w:t>
      </w: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Учитывая  выше </w:t>
      </w:r>
      <w:proofErr w:type="gramStart"/>
      <w:r w:rsidRPr="00DD2B1D">
        <w:rPr>
          <w:rFonts w:ascii="Times New Roman" w:hAnsi="Times New Roman"/>
          <w:sz w:val="26"/>
          <w:szCs w:val="26"/>
        </w:rPr>
        <w:t>изложенное</w:t>
      </w:r>
      <w:proofErr w:type="gramEnd"/>
      <w:r w:rsidRPr="00DD2B1D">
        <w:rPr>
          <w:rFonts w:ascii="Times New Roman" w:hAnsi="Times New Roman"/>
          <w:sz w:val="26"/>
          <w:szCs w:val="26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 предлагает:</w:t>
      </w: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1. Администрации </w:t>
      </w:r>
      <w:proofErr w:type="spellStart"/>
      <w:r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сельсовета утвердить изменения, вносимые в </w:t>
      </w:r>
      <w:r w:rsidRPr="00DD2B1D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DD2B1D">
        <w:rPr>
          <w:rFonts w:ascii="Times New Roman" w:hAnsi="Times New Roman"/>
          <w:sz w:val="26"/>
          <w:szCs w:val="26"/>
        </w:rPr>
        <w:t>«Развитие культуры».</w:t>
      </w:r>
    </w:p>
    <w:p w:rsidR="00067C59" w:rsidRPr="00DD2B1D" w:rsidRDefault="00067C59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D2B1D">
        <w:rPr>
          <w:rFonts w:ascii="Times New Roman" w:hAnsi="Times New Roman"/>
          <w:sz w:val="26"/>
          <w:szCs w:val="26"/>
          <w:lang w:eastAsia="en-US"/>
        </w:rPr>
        <w:t xml:space="preserve">2. Ответственному исполнителю муниципальной Программы внести изменения в соответствии с предложениями Контрольно-счетного  органа  </w:t>
      </w:r>
      <w:proofErr w:type="spellStart"/>
      <w:r w:rsidR="00F65517" w:rsidRPr="00DD2B1D">
        <w:rPr>
          <w:rFonts w:ascii="Times New Roman" w:hAnsi="Times New Roman"/>
          <w:sz w:val="26"/>
          <w:szCs w:val="26"/>
          <w:lang w:eastAsia="en-US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  <w:lang w:eastAsia="en-US"/>
        </w:rPr>
        <w:t xml:space="preserve">  района.</w:t>
      </w:r>
    </w:p>
    <w:p w:rsidR="008A2F0E" w:rsidRPr="00DD2B1D" w:rsidRDefault="008A2F0E" w:rsidP="00067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D2B1D" w:rsidRDefault="00060ED0">
      <w:pPr>
        <w:rPr>
          <w:sz w:val="26"/>
          <w:szCs w:val="26"/>
        </w:rPr>
      </w:pPr>
    </w:p>
    <w:p w:rsidR="00060ED0" w:rsidRPr="00DD2B1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D2B1D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DD2B1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D2B1D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DD2B1D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DD2B1D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DD2B1D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D2B1D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10C33" w:rsidRPr="00DD2B1D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DD2B1D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DD2B1D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D2B1D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DD2B1D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DD2B1D" w:rsidRDefault="00060ED0">
      <w:pPr>
        <w:rPr>
          <w:sz w:val="26"/>
          <w:szCs w:val="26"/>
        </w:rPr>
      </w:pPr>
    </w:p>
    <w:sectPr w:rsidR="00060ED0" w:rsidRPr="00DD2B1D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42329"/>
    <w:rsid w:val="00060ED0"/>
    <w:rsid w:val="00061CCB"/>
    <w:rsid w:val="00067C59"/>
    <w:rsid w:val="00070F5A"/>
    <w:rsid w:val="000833F2"/>
    <w:rsid w:val="0009726B"/>
    <w:rsid w:val="000C0B7F"/>
    <w:rsid w:val="000D5AF7"/>
    <w:rsid w:val="00102BC7"/>
    <w:rsid w:val="00127221"/>
    <w:rsid w:val="00163718"/>
    <w:rsid w:val="001765C6"/>
    <w:rsid w:val="00197575"/>
    <w:rsid w:val="001A58AB"/>
    <w:rsid w:val="001D42C3"/>
    <w:rsid w:val="001F464A"/>
    <w:rsid w:val="00207EDD"/>
    <w:rsid w:val="00215CEA"/>
    <w:rsid w:val="002303DA"/>
    <w:rsid w:val="002609A1"/>
    <w:rsid w:val="0026459F"/>
    <w:rsid w:val="002F3BB6"/>
    <w:rsid w:val="00336243"/>
    <w:rsid w:val="0034207A"/>
    <w:rsid w:val="003D296F"/>
    <w:rsid w:val="003D53CE"/>
    <w:rsid w:val="003E38DD"/>
    <w:rsid w:val="0044168F"/>
    <w:rsid w:val="00484051"/>
    <w:rsid w:val="0049204D"/>
    <w:rsid w:val="004F5692"/>
    <w:rsid w:val="00536D13"/>
    <w:rsid w:val="00542620"/>
    <w:rsid w:val="00551FEF"/>
    <w:rsid w:val="005628EA"/>
    <w:rsid w:val="00572A3B"/>
    <w:rsid w:val="00602E58"/>
    <w:rsid w:val="00622D12"/>
    <w:rsid w:val="0063070B"/>
    <w:rsid w:val="006646FD"/>
    <w:rsid w:val="00692ADC"/>
    <w:rsid w:val="006C7E48"/>
    <w:rsid w:val="006F2525"/>
    <w:rsid w:val="00721E87"/>
    <w:rsid w:val="007455C3"/>
    <w:rsid w:val="00755389"/>
    <w:rsid w:val="00790900"/>
    <w:rsid w:val="00792B7E"/>
    <w:rsid w:val="007B484E"/>
    <w:rsid w:val="00801077"/>
    <w:rsid w:val="00815024"/>
    <w:rsid w:val="008152FF"/>
    <w:rsid w:val="008A2F0E"/>
    <w:rsid w:val="008D07DD"/>
    <w:rsid w:val="00916D75"/>
    <w:rsid w:val="00925FD3"/>
    <w:rsid w:val="009959D7"/>
    <w:rsid w:val="009C05B1"/>
    <w:rsid w:val="00A00534"/>
    <w:rsid w:val="00A05F4B"/>
    <w:rsid w:val="00A578D7"/>
    <w:rsid w:val="00A64B30"/>
    <w:rsid w:val="00A97D1C"/>
    <w:rsid w:val="00AC1972"/>
    <w:rsid w:val="00AD2FCC"/>
    <w:rsid w:val="00B34E63"/>
    <w:rsid w:val="00B5417D"/>
    <w:rsid w:val="00B60A78"/>
    <w:rsid w:val="00B803FE"/>
    <w:rsid w:val="00B97CF9"/>
    <w:rsid w:val="00BB3F4F"/>
    <w:rsid w:val="00BC2A0D"/>
    <w:rsid w:val="00C00E36"/>
    <w:rsid w:val="00C307A5"/>
    <w:rsid w:val="00C614F9"/>
    <w:rsid w:val="00C657AA"/>
    <w:rsid w:val="00CA5554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D2B1D"/>
    <w:rsid w:val="00DE4D7E"/>
    <w:rsid w:val="00E07D80"/>
    <w:rsid w:val="00E13B0C"/>
    <w:rsid w:val="00E24AA8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33F06"/>
    <w:rsid w:val="00F5388D"/>
    <w:rsid w:val="00F65517"/>
    <w:rsid w:val="00F66A3D"/>
    <w:rsid w:val="00F91D5B"/>
    <w:rsid w:val="00F95BBE"/>
    <w:rsid w:val="00F97118"/>
    <w:rsid w:val="00FA21D9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F50771002491B79484AEDC663FA3E52E1203576B684207BA7068779C90C3DA76735D5F58566570309F1545FM5E" TargetMode="External"/><Relationship Id="rId13" Type="http://schemas.openxmlformats.org/officeDocument/2006/relationships/hyperlink" Target="consultantplus://offline/ref=7EEF50771002491B79484AEDC663FA3E52E1203576B4862D78A6068779C90C3DA76735D5F58566570309F1545FM5E" TargetMode="External"/><Relationship Id="rId18" Type="http://schemas.openxmlformats.org/officeDocument/2006/relationships/hyperlink" Target="consultantplus://offline/ref=7EEF50771002491B79484AEDC663FA3E52E1203576B380287DAB068779C90C3DA76735D5F58566570309F1545FM5E" TargetMode="External"/><Relationship Id="rId26" Type="http://schemas.openxmlformats.org/officeDocument/2006/relationships/hyperlink" Target="consultantplus://offline/ref=7EEF50771002491B79484AEDC663FA3E52E1203576B483297DAA068779C90C3DA76735D5F58566570309F1545FM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EF50771002491B79484AEDC663FA3E52E1203576B684207AAC068779C90C3DA76735D5F58566570309F1545FM5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EF50771002491B79484AEDC663FA3E52E1203576B4862C7FA9068779C90C3DA76735D5F58566570309F1545FM5E" TargetMode="External"/><Relationship Id="rId17" Type="http://schemas.openxmlformats.org/officeDocument/2006/relationships/hyperlink" Target="consultantplus://offline/ref=7EEF50771002491B79484AEDC663FA3E52E1203576B386287DA9068779C90C3DA76735D5F58566570309F1545FM5E" TargetMode="External"/><Relationship Id="rId25" Type="http://schemas.openxmlformats.org/officeDocument/2006/relationships/hyperlink" Target="consultantplus://offline/ref=7EEF50771002491B79484AEDC663FA3E52E1203576B4862D78A6068779C90C3DA76735D5F58566570309F1545FM5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EF50771002491B79484AEDC663FA3E52E1203576B48E2C7FAF068779C90C3DA76735D5F58566570309F1545FM5E" TargetMode="External"/><Relationship Id="rId20" Type="http://schemas.openxmlformats.org/officeDocument/2006/relationships/hyperlink" Target="consultantplus://offline/ref=7EEF50771002491B79484AEDC663FA3E52E1203576B684207BA7068779C90C3DA76735D5F58566570309F1545FM5E" TargetMode="External"/><Relationship Id="rId29" Type="http://schemas.openxmlformats.org/officeDocument/2006/relationships/hyperlink" Target="consultantplus://offline/ref=7EEF50771002491B79484AEDC663FA3E52E1203576B386287DA9068779C90C3DA76735D5F58566570309F1545FM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EF50771002491B79484AEDC663FA3E52E1203576B6822F79AC068779C90C3DA76735D5F58566570309F1545FM5E" TargetMode="External"/><Relationship Id="rId24" Type="http://schemas.openxmlformats.org/officeDocument/2006/relationships/hyperlink" Target="consultantplus://offline/ref=7EEF50771002491B79484AEDC663FA3E52E1203576B4862C7FA9068779C90C3DA76735D5F58566570309F1545FM5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EF50771002491B79484AEDC663FA3E52E1203576B4832B7DAD068779C90C3DA76735D5F58566570309F1545FM5E" TargetMode="External"/><Relationship Id="rId23" Type="http://schemas.openxmlformats.org/officeDocument/2006/relationships/hyperlink" Target="consultantplus://offline/ref=7EEF50771002491B79484AEDC663FA3E52E1203576B6822F79AC068779C90C3DA76735D5F58566570309F1545FM5E" TargetMode="External"/><Relationship Id="rId28" Type="http://schemas.openxmlformats.org/officeDocument/2006/relationships/hyperlink" Target="consultantplus://offline/ref=7EEF50771002491B79484AEDC663FA3E52E1203576B48E2C7FAF068779C90C3DA76735D5F58566570309F1545FM5E" TargetMode="External"/><Relationship Id="rId10" Type="http://schemas.openxmlformats.org/officeDocument/2006/relationships/hyperlink" Target="consultantplus://offline/ref=7EEF50771002491B79484AEDC663FA3E52E1203576B6842E70A8068779C90C3DA76735D5F58566570309F1545FM5E" TargetMode="External"/><Relationship Id="rId19" Type="http://schemas.openxmlformats.org/officeDocument/2006/relationships/hyperlink" Target="consultantplus://offline/ref=7EEF50771002491B79484AEDC663FA3E52E1203576B281207AA9068779C90C3DA76735D5F58566570309F1545FM5E" TargetMode="External"/><Relationship Id="rId31" Type="http://schemas.openxmlformats.org/officeDocument/2006/relationships/hyperlink" Target="consultantplus://offline/ref=7EEF50771002491B79484AEDC663FA3E52E1203576B281207AA9068779C90C3DA76735D5F58566570309F1545FM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EF50771002491B79484AEDC663FA3E52E1203576B684207AAC068779C90C3DA76735D5F58566570309F1545FM5E" TargetMode="External"/><Relationship Id="rId14" Type="http://schemas.openxmlformats.org/officeDocument/2006/relationships/hyperlink" Target="consultantplus://offline/ref=7EEF50771002491B79484AEDC663FA3E52E1203576B483297DAA068779C90C3DA76735D5F58566570309F1545FM5E" TargetMode="External"/><Relationship Id="rId22" Type="http://schemas.openxmlformats.org/officeDocument/2006/relationships/hyperlink" Target="consultantplus://offline/ref=7EEF50771002491B79484AEDC663FA3E52E1203576B6842E70A8068779C90C3DA76735D5F58566570309F1545FM5E" TargetMode="External"/><Relationship Id="rId27" Type="http://schemas.openxmlformats.org/officeDocument/2006/relationships/hyperlink" Target="consultantplus://offline/ref=7EEF50771002491B79484AEDC663FA3E52E1203576B4832B7DAD068779C90C3DA76735D5F58566570309F1545FM5E" TargetMode="External"/><Relationship Id="rId30" Type="http://schemas.openxmlformats.org/officeDocument/2006/relationships/hyperlink" Target="consultantplus://offline/ref=7EEF50771002491B79484AEDC663FA3E52E1203576B380287DAB068779C90C3DA76735D5F58566570309F1545F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7147-026D-4416-A83A-3168F0F2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23</cp:revision>
  <cp:lastPrinted>2014-07-30T02:17:00Z</cp:lastPrinted>
  <dcterms:created xsi:type="dcterms:W3CDTF">2014-07-27T11:22:00Z</dcterms:created>
  <dcterms:modified xsi:type="dcterms:W3CDTF">2016-02-03T03:31:00Z</dcterms:modified>
</cp:coreProperties>
</file>