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F40943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0943">
        <w:rPr>
          <w:rFonts w:ascii="Times New Roman" w:hAnsi="Times New Roman"/>
          <w:b/>
          <w:sz w:val="26"/>
          <w:szCs w:val="26"/>
        </w:rPr>
        <w:t>Заключение</w:t>
      </w:r>
    </w:p>
    <w:p w:rsidR="002A0F83" w:rsidRPr="00F40943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на проект </w:t>
      </w:r>
      <w:r w:rsidR="002A0F83" w:rsidRPr="00F40943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A0F83"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A0F83" w:rsidRPr="00F40943">
        <w:rPr>
          <w:rFonts w:ascii="Times New Roman" w:hAnsi="Times New Roman"/>
          <w:sz w:val="26"/>
          <w:szCs w:val="26"/>
        </w:rPr>
        <w:t xml:space="preserve"> районного Совета депутатов «О</w:t>
      </w:r>
      <w:r w:rsidR="00A76591" w:rsidRPr="00F40943">
        <w:rPr>
          <w:rFonts w:ascii="Times New Roman" w:hAnsi="Times New Roman"/>
          <w:sz w:val="26"/>
          <w:szCs w:val="26"/>
        </w:rPr>
        <w:t xml:space="preserve">б </w:t>
      </w:r>
      <w:r w:rsidR="00F74875" w:rsidRPr="00F40943">
        <w:rPr>
          <w:rFonts w:ascii="Times New Roman" w:hAnsi="Times New Roman"/>
          <w:sz w:val="26"/>
          <w:szCs w:val="26"/>
        </w:rPr>
        <w:t xml:space="preserve">утверждении Положения о системах оплаты труда работников муниципальных бюджетных и казенных учреждений» </w:t>
      </w:r>
      <w:r w:rsidR="002A0F83" w:rsidRPr="00F40943">
        <w:rPr>
          <w:rFonts w:ascii="Times New Roman" w:hAnsi="Times New Roman"/>
          <w:sz w:val="26"/>
          <w:szCs w:val="26"/>
        </w:rPr>
        <w:t xml:space="preserve"> </w:t>
      </w:r>
    </w:p>
    <w:p w:rsidR="002D6E32" w:rsidRPr="00F40943" w:rsidRDefault="002A0F83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 </w:t>
      </w:r>
    </w:p>
    <w:p w:rsidR="002D6E32" w:rsidRPr="00F40943" w:rsidRDefault="002A0F83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>14</w:t>
      </w:r>
      <w:r w:rsidR="006000B8" w:rsidRPr="00F40943">
        <w:rPr>
          <w:rFonts w:ascii="Times New Roman" w:hAnsi="Times New Roman"/>
          <w:sz w:val="26"/>
          <w:szCs w:val="26"/>
        </w:rPr>
        <w:t xml:space="preserve"> </w:t>
      </w:r>
      <w:r w:rsidR="00F74875" w:rsidRPr="00F40943">
        <w:rPr>
          <w:rFonts w:ascii="Times New Roman" w:hAnsi="Times New Roman"/>
          <w:sz w:val="26"/>
          <w:szCs w:val="26"/>
        </w:rPr>
        <w:t>сентября</w:t>
      </w:r>
      <w:r w:rsidR="002D6E32" w:rsidRPr="00F40943">
        <w:rPr>
          <w:rFonts w:ascii="Times New Roman" w:hAnsi="Times New Roman"/>
          <w:sz w:val="26"/>
          <w:szCs w:val="26"/>
        </w:rPr>
        <w:t xml:space="preserve"> 201</w:t>
      </w:r>
      <w:r w:rsidR="00F74875" w:rsidRPr="00F40943">
        <w:rPr>
          <w:rFonts w:ascii="Times New Roman" w:hAnsi="Times New Roman"/>
          <w:sz w:val="26"/>
          <w:szCs w:val="26"/>
        </w:rPr>
        <w:t>8</w:t>
      </w:r>
      <w:r w:rsidR="002D6E32" w:rsidRPr="00F40943">
        <w:rPr>
          <w:rFonts w:ascii="Times New Roman" w:hAnsi="Times New Roman"/>
          <w:sz w:val="26"/>
          <w:szCs w:val="26"/>
        </w:rPr>
        <w:t xml:space="preserve"> год </w:t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</w:r>
      <w:r w:rsidR="002D6E32" w:rsidRPr="00F40943">
        <w:rPr>
          <w:rFonts w:ascii="Times New Roman" w:hAnsi="Times New Roman"/>
          <w:sz w:val="26"/>
          <w:szCs w:val="26"/>
        </w:rPr>
        <w:tab/>
        <w:t xml:space="preserve">№ </w:t>
      </w:r>
      <w:r w:rsidRPr="00F40943">
        <w:rPr>
          <w:rFonts w:ascii="Times New Roman" w:hAnsi="Times New Roman"/>
          <w:sz w:val="26"/>
          <w:szCs w:val="26"/>
        </w:rPr>
        <w:t>1</w:t>
      </w:r>
      <w:r w:rsidR="00F74875" w:rsidRPr="00F40943">
        <w:rPr>
          <w:rFonts w:ascii="Times New Roman" w:hAnsi="Times New Roman"/>
          <w:sz w:val="26"/>
          <w:szCs w:val="26"/>
        </w:rPr>
        <w:t>0</w:t>
      </w:r>
      <w:r w:rsidRPr="00F40943">
        <w:rPr>
          <w:rFonts w:ascii="Times New Roman" w:hAnsi="Times New Roman"/>
          <w:sz w:val="26"/>
          <w:szCs w:val="26"/>
        </w:rPr>
        <w:t>9</w:t>
      </w:r>
    </w:p>
    <w:p w:rsidR="002D6E32" w:rsidRPr="00F40943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4875" w:rsidRPr="00F40943" w:rsidRDefault="00F74875" w:rsidP="00F748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409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0943">
        <w:rPr>
          <w:rFonts w:ascii="Times New Roman" w:hAnsi="Times New Roman"/>
          <w:sz w:val="26"/>
          <w:szCs w:val="26"/>
        </w:rPr>
        <w:t>К</w:t>
      </w:r>
      <w:proofErr w:type="gramEnd"/>
      <w:r w:rsidRPr="00F4094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4094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районного Совета депутатов от 20.09.2012 </w:t>
      </w:r>
      <w:bookmarkStart w:id="0" w:name="_GoBack"/>
      <w:bookmarkEnd w:id="0"/>
      <w:r w:rsidRPr="00F40943">
        <w:rPr>
          <w:rFonts w:ascii="Times New Roman" w:hAnsi="Times New Roman"/>
          <w:sz w:val="26"/>
          <w:szCs w:val="26"/>
        </w:rPr>
        <w:t xml:space="preserve">№ 31/289р «О внесении изменений и дополнений в Решение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409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0943">
        <w:rPr>
          <w:rFonts w:ascii="Times New Roman" w:hAnsi="Times New Roman"/>
          <w:sz w:val="26"/>
          <w:szCs w:val="26"/>
        </w:rPr>
        <w:t>К</w:t>
      </w:r>
      <w:proofErr w:type="gramEnd"/>
      <w:r w:rsidRPr="00F4094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района» (в ред. от 20.03.2014 № 46/536р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2D6E32" w:rsidRPr="00F40943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F40943" w:rsidRDefault="002D6E32" w:rsidP="002A0F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F40943">
        <w:rPr>
          <w:rFonts w:ascii="Times New Roman" w:hAnsi="Times New Roman"/>
          <w:sz w:val="26"/>
          <w:szCs w:val="26"/>
        </w:rPr>
        <w:t xml:space="preserve"> </w:t>
      </w:r>
      <w:r w:rsidR="002A0F83" w:rsidRPr="00F40943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A0F83"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A0F83" w:rsidRPr="00F40943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B1217E" w:rsidRPr="00F40943">
        <w:rPr>
          <w:rFonts w:ascii="Times New Roman" w:hAnsi="Times New Roman"/>
          <w:sz w:val="26"/>
          <w:szCs w:val="26"/>
        </w:rPr>
        <w:t>«Об утверждении Положения о системах оплаты труда работников муниципальных бюджетных и казенных учреждений»</w:t>
      </w:r>
      <w:r w:rsidR="00B1217E" w:rsidRPr="00F40943">
        <w:rPr>
          <w:rFonts w:ascii="Times New Roman" w:hAnsi="Times New Roman"/>
          <w:sz w:val="26"/>
          <w:szCs w:val="26"/>
        </w:rPr>
        <w:t xml:space="preserve"> </w:t>
      </w:r>
      <w:r w:rsidRPr="00F4094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409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0943">
        <w:rPr>
          <w:rFonts w:ascii="Times New Roman" w:hAnsi="Times New Roman"/>
          <w:sz w:val="26"/>
          <w:szCs w:val="26"/>
        </w:rPr>
        <w:t>К</w:t>
      </w:r>
      <w:proofErr w:type="gramEnd"/>
      <w:r w:rsidRPr="00F4094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района </w:t>
      </w:r>
      <w:r w:rsidR="002A0F83" w:rsidRPr="00F40943">
        <w:rPr>
          <w:rFonts w:ascii="Times New Roman" w:hAnsi="Times New Roman"/>
          <w:sz w:val="26"/>
          <w:szCs w:val="26"/>
        </w:rPr>
        <w:t>1</w:t>
      </w:r>
      <w:r w:rsidR="00B1217E" w:rsidRPr="00F40943">
        <w:rPr>
          <w:rFonts w:ascii="Times New Roman" w:hAnsi="Times New Roman"/>
          <w:sz w:val="26"/>
          <w:szCs w:val="26"/>
        </w:rPr>
        <w:t>3</w:t>
      </w:r>
      <w:r w:rsidR="002A0F83" w:rsidRPr="00F40943">
        <w:rPr>
          <w:rFonts w:ascii="Times New Roman" w:hAnsi="Times New Roman"/>
          <w:sz w:val="26"/>
          <w:szCs w:val="26"/>
        </w:rPr>
        <w:t xml:space="preserve"> </w:t>
      </w:r>
      <w:r w:rsidR="00B1217E" w:rsidRPr="00F40943">
        <w:rPr>
          <w:rFonts w:ascii="Times New Roman" w:hAnsi="Times New Roman"/>
          <w:sz w:val="26"/>
          <w:szCs w:val="26"/>
        </w:rPr>
        <w:t>сентября</w:t>
      </w:r>
      <w:r w:rsidR="00286BCF" w:rsidRPr="00F40943">
        <w:rPr>
          <w:rFonts w:ascii="Times New Roman" w:hAnsi="Times New Roman"/>
          <w:sz w:val="26"/>
          <w:szCs w:val="26"/>
        </w:rPr>
        <w:t xml:space="preserve"> </w:t>
      </w:r>
      <w:r w:rsidRPr="00F40943">
        <w:rPr>
          <w:rFonts w:ascii="Times New Roman" w:hAnsi="Times New Roman"/>
          <w:sz w:val="26"/>
          <w:szCs w:val="26"/>
        </w:rPr>
        <w:t>201</w:t>
      </w:r>
      <w:r w:rsidR="00B1217E" w:rsidRPr="00F40943">
        <w:rPr>
          <w:rFonts w:ascii="Times New Roman" w:hAnsi="Times New Roman"/>
          <w:sz w:val="26"/>
          <w:szCs w:val="26"/>
        </w:rPr>
        <w:t>8</w:t>
      </w:r>
      <w:r w:rsidRPr="00F40943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2A0F83" w:rsidRPr="00F40943">
        <w:rPr>
          <w:rFonts w:ascii="Times New Roman" w:hAnsi="Times New Roman"/>
          <w:sz w:val="26"/>
          <w:szCs w:val="26"/>
        </w:rPr>
        <w:t>Решения</w:t>
      </w:r>
      <w:r w:rsidR="00077DA6" w:rsidRPr="00F40943">
        <w:rPr>
          <w:rFonts w:ascii="Times New Roman" w:hAnsi="Times New Roman"/>
          <w:sz w:val="26"/>
          <w:szCs w:val="26"/>
        </w:rPr>
        <w:t xml:space="preserve"> </w:t>
      </w:r>
      <w:r w:rsidRPr="00F40943">
        <w:rPr>
          <w:rFonts w:ascii="Times New Roman" w:hAnsi="Times New Roman"/>
          <w:sz w:val="26"/>
          <w:szCs w:val="26"/>
        </w:rPr>
        <w:t xml:space="preserve">является </w:t>
      </w:r>
      <w:r w:rsidR="002A0F83" w:rsidRPr="00F40943">
        <w:rPr>
          <w:rFonts w:ascii="Times New Roman" w:hAnsi="Times New Roman"/>
          <w:sz w:val="26"/>
          <w:szCs w:val="26"/>
        </w:rPr>
        <w:t xml:space="preserve">отдел по правой работе администрации </w:t>
      </w:r>
      <w:proofErr w:type="spellStart"/>
      <w:r w:rsidR="002A0F83"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A0F83" w:rsidRPr="00F40943">
        <w:rPr>
          <w:rFonts w:ascii="Times New Roman" w:hAnsi="Times New Roman"/>
          <w:sz w:val="26"/>
          <w:szCs w:val="26"/>
        </w:rPr>
        <w:t xml:space="preserve"> района</w:t>
      </w:r>
      <w:r w:rsidRPr="00F40943">
        <w:rPr>
          <w:rFonts w:ascii="Times New Roman" w:hAnsi="Times New Roman"/>
          <w:sz w:val="26"/>
          <w:szCs w:val="26"/>
        </w:rPr>
        <w:t>.</w:t>
      </w:r>
    </w:p>
    <w:p w:rsidR="002D6E32" w:rsidRPr="00F40943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161A" w:rsidRPr="00F40943" w:rsidRDefault="00B1217E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Пунктом 2 проекта Решения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районного Совета депутатов «Об утверждении Положения о системах оплаты труда работников муниципальных бюджетных и казенных учреждений»</w:t>
      </w:r>
      <w:r w:rsidRPr="00F40943">
        <w:rPr>
          <w:rFonts w:ascii="Times New Roman" w:hAnsi="Times New Roman"/>
          <w:sz w:val="26"/>
          <w:szCs w:val="26"/>
        </w:rPr>
        <w:t xml:space="preserve">  признается утратившем силу Решение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бюджетных учреждений»</w:t>
      </w:r>
      <w:r w:rsidRPr="00F40943">
        <w:rPr>
          <w:rFonts w:ascii="Times New Roman" w:hAnsi="Times New Roman"/>
          <w:sz w:val="26"/>
          <w:szCs w:val="26"/>
        </w:rPr>
        <w:t xml:space="preserve">. </w:t>
      </w:r>
    </w:p>
    <w:p w:rsidR="00B1217E" w:rsidRPr="00F40943" w:rsidRDefault="00B1217E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В связи с многочисленными внесениями изменений в Решение </w:t>
      </w:r>
      <w:proofErr w:type="spellStart"/>
      <w:r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бюджетных учреждений»</w:t>
      </w:r>
      <w:r w:rsidRPr="00F40943">
        <w:rPr>
          <w:rFonts w:ascii="Times New Roman" w:hAnsi="Times New Roman"/>
          <w:sz w:val="26"/>
          <w:szCs w:val="26"/>
        </w:rPr>
        <w:t xml:space="preserve"> издается в новой редакции Положение</w:t>
      </w:r>
      <w:r w:rsidRPr="00F40943">
        <w:rPr>
          <w:rFonts w:ascii="Times New Roman" w:hAnsi="Times New Roman"/>
          <w:sz w:val="26"/>
          <w:szCs w:val="26"/>
        </w:rPr>
        <w:t xml:space="preserve"> о системах оплаты труда работников муниципальных бюджетных и казенных учреждений</w:t>
      </w:r>
      <w:r w:rsidRPr="00F40943">
        <w:rPr>
          <w:rFonts w:ascii="Times New Roman" w:hAnsi="Times New Roman"/>
          <w:sz w:val="26"/>
          <w:szCs w:val="26"/>
        </w:rPr>
        <w:t>.</w:t>
      </w:r>
    </w:p>
    <w:p w:rsidR="00B1217E" w:rsidRPr="00F40943" w:rsidRDefault="00B1217E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В </w:t>
      </w:r>
      <w:r w:rsidRPr="00F40943">
        <w:rPr>
          <w:rFonts w:ascii="Times New Roman" w:hAnsi="Times New Roman"/>
          <w:sz w:val="26"/>
          <w:szCs w:val="26"/>
        </w:rPr>
        <w:t>Положение о системах оплаты труда работников муниципальных бюджетных и казенных учреждений</w:t>
      </w:r>
      <w:r w:rsidRPr="00F40943">
        <w:rPr>
          <w:rFonts w:ascii="Times New Roman" w:hAnsi="Times New Roman"/>
          <w:sz w:val="26"/>
          <w:szCs w:val="26"/>
        </w:rPr>
        <w:t xml:space="preserve"> прописывается следующее:</w:t>
      </w:r>
    </w:p>
    <w:p w:rsidR="00B1217E" w:rsidRPr="00F40943" w:rsidRDefault="00B1217E" w:rsidP="00B121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40943">
        <w:rPr>
          <w:rFonts w:ascii="Times New Roman" w:hAnsi="Times New Roman"/>
          <w:sz w:val="26"/>
          <w:szCs w:val="26"/>
        </w:rPr>
        <w:t>виды выплат</w:t>
      </w:r>
      <w:r w:rsidRPr="00F40943">
        <w:rPr>
          <w:rFonts w:ascii="Times New Roman" w:hAnsi="Times New Roman"/>
          <w:sz w:val="26"/>
          <w:szCs w:val="26"/>
        </w:rPr>
        <w:t xml:space="preserve"> компенсационного характера </w:t>
      </w:r>
      <w:r w:rsidRPr="00F40943">
        <w:rPr>
          <w:rFonts w:ascii="Times New Roman" w:hAnsi="Times New Roman"/>
          <w:sz w:val="26"/>
          <w:szCs w:val="26"/>
        </w:rPr>
        <w:t xml:space="preserve">(статья </w:t>
      </w:r>
      <w:r w:rsidRPr="00F40943">
        <w:rPr>
          <w:rFonts w:ascii="Times New Roman" w:hAnsi="Times New Roman"/>
          <w:sz w:val="26"/>
          <w:szCs w:val="26"/>
        </w:rPr>
        <w:t>3</w:t>
      </w:r>
      <w:r w:rsidRPr="00F40943">
        <w:rPr>
          <w:rFonts w:ascii="Times New Roman" w:hAnsi="Times New Roman"/>
          <w:sz w:val="26"/>
          <w:szCs w:val="26"/>
        </w:rPr>
        <w:t xml:space="preserve"> проекта </w:t>
      </w:r>
      <w:r w:rsidR="00F40943" w:rsidRPr="00F40943">
        <w:rPr>
          <w:rFonts w:ascii="Times New Roman" w:hAnsi="Times New Roman"/>
          <w:sz w:val="26"/>
          <w:szCs w:val="26"/>
        </w:rPr>
        <w:t>Положения</w:t>
      </w:r>
      <w:r w:rsidRPr="00F40943">
        <w:rPr>
          <w:rFonts w:ascii="Times New Roman" w:hAnsi="Times New Roman"/>
          <w:sz w:val="26"/>
          <w:szCs w:val="26"/>
        </w:rPr>
        <w:t>);</w:t>
      </w:r>
    </w:p>
    <w:p w:rsidR="00B1217E" w:rsidRPr="00F40943" w:rsidRDefault="00B1217E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виды выплат стимулирующего характера (статья 4 проекта </w:t>
      </w:r>
      <w:r w:rsidR="00F40943" w:rsidRPr="00F40943">
        <w:rPr>
          <w:rFonts w:ascii="Times New Roman" w:hAnsi="Times New Roman"/>
          <w:sz w:val="26"/>
          <w:szCs w:val="26"/>
        </w:rPr>
        <w:t>Положения</w:t>
      </w:r>
      <w:r w:rsidRPr="00F40943">
        <w:rPr>
          <w:rFonts w:ascii="Times New Roman" w:hAnsi="Times New Roman"/>
          <w:sz w:val="26"/>
          <w:szCs w:val="26"/>
        </w:rPr>
        <w:t>);</w:t>
      </w:r>
    </w:p>
    <w:p w:rsidR="00B1217E" w:rsidRPr="00F40943" w:rsidRDefault="00B1217E" w:rsidP="00B121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виды единовременной материальной помощи </w:t>
      </w:r>
      <w:r w:rsidRPr="00F40943">
        <w:rPr>
          <w:rFonts w:ascii="Times New Roman" w:hAnsi="Times New Roman"/>
          <w:sz w:val="26"/>
          <w:szCs w:val="26"/>
        </w:rPr>
        <w:t xml:space="preserve">(статья </w:t>
      </w:r>
      <w:r w:rsidRPr="00F40943">
        <w:rPr>
          <w:rFonts w:ascii="Times New Roman" w:hAnsi="Times New Roman"/>
          <w:sz w:val="26"/>
          <w:szCs w:val="26"/>
        </w:rPr>
        <w:t>5</w:t>
      </w:r>
      <w:r w:rsidRPr="00F40943">
        <w:rPr>
          <w:rFonts w:ascii="Times New Roman" w:hAnsi="Times New Roman"/>
          <w:sz w:val="26"/>
          <w:szCs w:val="26"/>
        </w:rPr>
        <w:t xml:space="preserve"> проекта </w:t>
      </w:r>
      <w:r w:rsidR="00F40943" w:rsidRPr="00F40943">
        <w:rPr>
          <w:rFonts w:ascii="Times New Roman" w:hAnsi="Times New Roman"/>
          <w:sz w:val="26"/>
          <w:szCs w:val="26"/>
        </w:rPr>
        <w:t>Положения</w:t>
      </w:r>
      <w:r w:rsidRPr="00F40943">
        <w:rPr>
          <w:rFonts w:ascii="Times New Roman" w:hAnsi="Times New Roman"/>
          <w:sz w:val="26"/>
          <w:szCs w:val="26"/>
        </w:rPr>
        <w:t>);</w:t>
      </w:r>
    </w:p>
    <w:p w:rsidR="00B1217E" w:rsidRPr="00F40943" w:rsidRDefault="00B1217E" w:rsidP="00B121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оплата труда руководителей учреждений, их заместителей и главных бухгалтеров </w:t>
      </w:r>
      <w:r w:rsidRPr="00F40943">
        <w:rPr>
          <w:rFonts w:ascii="Times New Roman" w:hAnsi="Times New Roman"/>
          <w:sz w:val="26"/>
          <w:szCs w:val="26"/>
        </w:rPr>
        <w:t xml:space="preserve">(статья </w:t>
      </w:r>
      <w:r w:rsidRPr="00F40943">
        <w:rPr>
          <w:rFonts w:ascii="Times New Roman" w:hAnsi="Times New Roman"/>
          <w:sz w:val="26"/>
          <w:szCs w:val="26"/>
        </w:rPr>
        <w:t>6</w:t>
      </w:r>
      <w:r w:rsidRPr="00F40943">
        <w:rPr>
          <w:rFonts w:ascii="Times New Roman" w:hAnsi="Times New Roman"/>
          <w:sz w:val="26"/>
          <w:szCs w:val="26"/>
        </w:rPr>
        <w:t xml:space="preserve"> проекта </w:t>
      </w:r>
      <w:r w:rsidR="00F40943" w:rsidRPr="00F40943">
        <w:rPr>
          <w:rFonts w:ascii="Times New Roman" w:hAnsi="Times New Roman"/>
          <w:sz w:val="26"/>
          <w:szCs w:val="26"/>
        </w:rPr>
        <w:t>Положения</w:t>
      </w:r>
      <w:r w:rsidRPr="00F40943">
        <w:rPr>
          <w:rFonts w:ascii="Times New Roman" w:hAnsi="Times New Roman"/>
          <w:sz w:val="26"/>
          <w:szCs w:val="26"/>
        </w:rPr>
        <w:t>);</w:t>
      </w:r>
    </w:p>
    <w:p w:rsidR="00B1217E" w:rsidRPr="00F40943" w:rsidRDefault="00B1217E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 (приложение 1 к Положению </w:t>
      </w:r>
      <w:r w:rsidRPr="00F40943">
        <w:rPr>
          <w:rFonts w:ascii="Times New Roman" w:hAnsi="Times New Roman"/>
          <w:sz w:val="26"/>
          <w:szCs w:val="26"/>
        </w:rPr>
        <w:t>о системах оплаты труда работников муниципальных бюджетных и казенных учреждений</w:t>
      </w:r>
      <w:r w:rsidR="00F40943" w:rsidRPr="00F40943">
        <w:rPr>
          <w:rFonts w:ascii="Times New Roman" w:hAnsi="Times New Roman"/>
          <w:sz w:val="26"/>
          <w:szCs w:val="26"/>
        </w:rPr>
        <w:t>);</w:t>
      </w:r>
    </w:p>
    <w:p w:rsidR="00F40943" w:rsidRPr="00F40943" w:rsidRDefault="00F40943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показатели для отнесения учреждений в области социальной поддержки и социального обслуживания населения, к группам по оплате труда руководителей учреждений </w:t>
      </w:r>
      <w:r w:rsidRPr="00F40943">
        <w:rPr>
          <w:rFonts w:ascii="Times New Roman" w:hAnsi="Times New Roman"/>
          <w:sz w:val="26"/>
          <w:szCs w:val="26"/>
        </w:rPr>
        <w:t xml:space="preserve">(приложение </w:t>
      </w:r>
      <w:r w:rsidRPr="00F40943">
        <w:rPr>
          <w:rFonts w:ascii="Times New Roman" w:hAnsi="Times New Roman"/>
          <w:sz w:val="26"/>
          <w:szCs w:val="26"/>
        </w:rPr>
        <w:t>2</w:t>
      </w:r>
      <w:r w:rsidRPr="00F40943">
        <w:rPr>
          <w:rFonts w:ascii="Times New Roman" w:hAnsi="Times New Roman"/>
          <w:sz w:val="26"/>
          <w:szCs w:val="26"/>
        </w:rPr>
        <w:t xml:space="preserve"> к Положению о системах оплаты труда работников муниципальных бюджетных и казенных учреждений);</w:t>
      </w:r>
    </w:p>
    <w:p w:rsidR="00F40943" w:rsidRPr="00F40943" w:rsidRDefault="00F40943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показатели для отнесения учреждений в области культуры к группам по оплате труда руководителей учреждений </w:t>
      </w:r>
      <w:r w:rsidRPr="00F40943">
        <w:rPr>
          <w:rFonts w:ascii="Times New Roman" w:hAnsi="Times New Roman"/>
          <w:sz w:val="26"/>
          <w:szCs w:val="26"/>
        </w:rPr>
        <w:t xml:space="preserve">(приложение </w:t>
      </w:r>
      <w:r w:rsidRPr="00F40943">
        <w:rPr>
          <w:rFonts w:ascii="Times New Roman" w:hAnsi="Times New Roman"/>
          <w:sz w:val="26"/>
          <w:szCs w:val="26"/>
        </w:rPr>
        <w:t>3</w:t>
      </w:r>
      <w:r w:rsidRPr="00F40943">
        <w:rPr>
          <w:rFonts w:ascii="Times New Roman" w:hAnsi="Times New Roman"/>
          <w:sz w:val="26"/>
          <w:szCs w:val="26"/>
        </w:rPr>
        <w:t xml:space="preserve"> к Положению о системах оплаты труда работников муниципальных бюджетных и казенных учреждений);</w:t>
      </w:r>
    </w:p>
    <w:p w:rsidR="00F40943" w:rsidRPr="00F40943" w:rsidRDefault="00F40943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показатели для отнесения учреждений в области образования к группам по оплате труда руководителей учреждений </w:t>
      </w:r>
      <w:r w:rsidRPr="00F40943">
        <w:rPr>
          <w:rFonts w:ascii="Times New Roman" w:hAnsi="Times New Roman"/>
          <w:sz w:val="26"/>
          <w:szCs w:val="26"/>
        </w:rPr>
        <w:t xml:space="preserve">(приложение </w:t>
      </w:r>
      <w:r w:rsidRPr="00F40943">
        <w:rPr>
          <w:rFonts w:ascii="Times New Roman" w:hAnsi="Times New Roman"/>
          <w:sz w:val="26"/>
          <w:szCs w:val="26"/>
        </w:rPr>
        <w:t>4</w:t>
      </w:r>
      <w:r w:rsidRPr="00F40943">
        <w:rPr>
          <w:rFonts w:ascii="Times New Roman" w:hAnsi="Times New Roman"/>
          <w:sz w:val="26"/>
          <w:szCs w:val="26"/>
        </w:rPr>
        <w:t xml:space="preserve"> к Положению о системах оплаты труда работников муниципальных бюджетных и казенных учреждений);</w:t>
      </w:r>
    </w:p>
    <w:p w:rsidR="00F40943" w:rsidRPr="00F40943" w:rsidRDefault="00F40943" w:rsidP="00F409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показатели для отнесения учреждений в области физической культуры, спорта, туризма и молодежной политики, к группам </w:t>
      </w:r>
      <w:r w:rsidRPr="00F40943">
        <w:rPr>
          <w:rFonts w:ascii="Times New Roman" w:hAnsi="Times New Roman"/>
          <w:sz w:val="26"/>
          <w:szCs w:val="26"/>
        </w:rPr>
        <w:t>по оплате труда руководителей учреждений (приложение</w:t>
      </w:r>
      <w:r w:rsidRPr="00F40943">
        <w:rPr>
          <w:rFonts w:ascii="Times New Roman" w:hAnsi="Times New Roman"/>
          <w:sz w:val="26"/>
          <w:szCs w:val="26"/>
        </w:rPr>
        <w:t xml:space="preserve"> 5</w:t>
      </w:r>
      <w:r w:rsidRPr="00F40943">
        <w:rPr>
          <w:rFonts w:ascii="Times New Roman" w:hAnsi="Times New Roman"/>
          <w:sz w:val="26"/>
          <w:szCs w:val="26"/>
        </w:rPr>
        <w:t xml:space="preserve"> к Положению о системах оплаты труда работников муниципальных бюджетных и казенных учреждений);</w:t>
      </w:r>
    </w:p>
    <w:p w:rsidR="00F40943" w:rsidRPr="00F40943" w:rsidRDefault="00F40943" w:rsidP="007916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- 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 </w:t>
      </w:r>
      <w:r w:rsidRPr="00F40943">
        <w:rPr>
          <w:rFonts w:ascii="Times New Roman" w:hAnsi="Times New Roman"/>
          <w:sz w:val="26"/>
          <w:szCs w:val="26"/>
        </w:rPr>
        <w:t xml:space="preserve">(приложение </w:t>
      </w:r>
      <w:r w:rsidRPr="00F40943">
        <w:rPr>
          <w:rFonts w:ascii="Times New Roman" w:hAnsi="Times New Roman"/>
          <w:sz w:val="26"/>
          <w:szCs w:val="26"/>
        </w:rPr>
        <w:t>6</w:t>
      </w:r>
      <w:r w:rsidRPr="00F40943">
        <w:rPr>
          <w:rFonts w:ascii="Times New Roman" w:hAnsi="Times New Roman"/>
          <w:sz w:val="26"/>
          <w:szCs w:val="26"/>
        </w:rPr>
        <w:t xml:space="preserve"> к Положению о системах оплаты труда работников муниципальных бюджетных и казенных учреждений)</w:t>
      </w:r>
      <w:r w:rsidRPr="00F40943">
        <w:rPr>
          <w:rFonts w:ascii="Times New Roman" w:hAnsi="Times New Roman"/>
          <w:sz w:val="26"/>
          <w:szCs w:val="26"/>
        </w:rPr>
        <w:t>.</w:t>
      </w:r>
    </w:p>
    <w:p w:rsidR="00990091" w:rsidRPr="00F40943" w:rsidRDefault="00990091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F40943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 xml:space="preserve">Проект </w:t>
      </w:r>
      <w:r w:rsidR="0079161A" w:rsidRPr="00F40943">
        <w:rPr>
          <w:rFonts w:ascii="Times New Roman" w:hAnsi="Times New Roman"/>
          <w:sz w:val="26"/>
          <w:szCs w:val="26"/>
        </w:rPr>
        <w:t>Решения</w:t>
      </w:r>
      <w:r w:rsidRPr="00F40943">
        <w:rPr>
          <w:rFonts w:ascii="Times New Roman" w:hAnsi="Times New Roman"/>
          <w:sz w:val="26"/>
          <w:szCs w:val="26"/>
        </w:rPr>
        <w:t xml:space="preserve"> составлен в соответствии с требованиями трудового законодательства</w:t>
      </w:r>
      <w:r w:rsidR="00E91917" w:rsidRPr="00F40943">
        <w:rPr>
          <w:rFonts w:ascii="Times New Roman" w:hAnsi="Times New Roman"/>
          <w:sz w:val="26"/>
          <w:szCs w:val="26"/>
        </w:rPr>
        <w:t>.</w:t>
      </w:r>
    </w:p>
    <w:p w:rsidR="00E91917" w:rsidRPr="00F40943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F40943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094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409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0943">
        <w:rPr>
          <w:rFonts w:ascii="Times New Roman" w:hAnsi="Times New Roman"/>
          <w:sz w:val="26"/>
          <w:szCs w:val="26"/>
        </w:rPr>
        <w:t>К</w:t>
      </w:r>
      <w:proofErr w:type="gramEnd"/>
      <w:r w:rsidRPr="00F4094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40943">
        <w:rPr>
          <w:rFonts w:ascii="Times New Roman" w:hAnsi="Times New Roman"/>
          <w:sz w:val="26"/>
          <w:szCs w:val="26"/>
        </w:rPr>
        <w:t xml:space="preserve"> – счетный орган предлагает </w:t>
      </w:r>
      <w:proofErr w:type="spellStart"/>
      <w:r w:rsidR="0079161A"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9161A" w:rsidRPr="00F40943">
        <w:rPr>
          <w:rFonts w:ascii="Times New Roman" w:hAnsi="Times New Roman"/>
          <w:sz w:val="26"/>
          <w:szCs w:val="26"/>
        </w:rPr>
        <w:t xml:space="preserve"> районному Совету депутатов</w:t>
      </w:r>
      <w:r w:rsidRPr="00F40943">
        <w:rPr>
          <w:rFonts w:ascii="Times New Roman" w:hAnsi="Times New Roman"/>
          <w:sz w:val="26"/>
          <w:szCs w:val="26"/>
        </w:rPr>
        <w:t xml:space="preserve"> </w:t>
      </w:r>
      <w:r w:rsidR="002D76F6" w:rsidRPr="00F40943">
        <w:rPr>
          <w:rFonts w:ascii="Times New Roman" w:hAnsi="Times New Roman"/>
          <w:sz w:val="26"/>
          <w:szCs w:val="26"/>
        </w:rPr>
        <w:t>п</w:t>
      </w:r>
      <w:r w:rsidRPr="00F40943">
        <w:rPr>
          <w:rFonts w:ascii="Times New Roman" w:hAnsi="Times New Roman"/>
          <w:sz w:val="26"/>
          <w:szCs w:val="26"/>
        </w:rPr>
        <w:t xml:space="preserve">ринять </w:t>
      </w:r>
      <w:r w:rsidR="00B1217E" w:rsidRPr="00F40943">
        <w:rPr>
          <w:rFonts w:ascii="Times New Roman" w:hAnsi="Times New Roman"/>
          <w:sz w:val="26"/>
          <w:szCs w:val="26"/>
        </w:rPr>
        <w:t xml:space="preserve">проект Решения </w:t>
      </w:r>
      <w:proofErr w:type="spellStart"/>
      <w:r w:rsidR="00B1217E" w:rsidRPr="00F4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1217E" w:rsidRPr="00F40943">
        <w:rPr>
          <w:rFonts w:ascii="Times New Roman" w:hAnsi="Times New Roman"/>
          <w:sz w:val="26"/>
          <w:szCs w:val="26"/>
        </w:rPr>
        <w:t xml:space="preserve"> районного Совета депутатов «Об утверждении Положения о системах оплаты труда работников муниципальных бюджетных и казенных учреждений»</w:t>
      </w:r>
      <w:r w:rsidR="00B1217E" w:rsidRPr="00F40943">
        <w:rPr>
          <w:rFonts w:ascii="Times New Roman" w:hAnsi="Times New Roman"/>
          <w:sz w:val="26"/>
          <w:szCs w:val="26"/>
        </w:rPr>
        <w:t>.</w:t>
      </w:r>
    </w:p>
    <w:p w:rsidR="002D6E32" w:rsidRPr="00F40943" w:rsidRDefault="002D6E32" w:rsidP="002D6E32">
      <w:pPr>
        <w:rPr>
          <w:sz w:val="26"/>
          <w:szCs w:val="26"/>
        </w:rPr>
      </w:pPr>
    </w:p>
    <w:p w:rsidR="00FE6F4D" w:rsidRPr="00F40943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4094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F40943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4094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4094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E6F4D" w:rsidRPr="00F40943" w:rsidRDefault="00FE6F4D" w:rsidP="002D6E32">
      <w:pPr>
        <w:rPr>
          <w:sz w:val="26"/>
          <w:szCs w:val="26"/>
        </w:rPr>
      </w:pPr>
    </w:p>
    <w:p w:rsidR="002D6E32" w:rsidRPr="00F40943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40943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F40943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4094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4094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F40943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2D6E32" w:rsidRPr="00286BCF" w:rsidRDefault="002D6E32">
      <w:pPr>
        <w:rPr>
          <w:sz w:val="28"/>
          <w:szCs w:val="28"/>
        </w:rPr>
      </w:pPr>
    </w:p>
    <w:sectPr w:rsidR="002D6E32" w:rsidRPr="00286BCF" w:rsidSect="00341A55">
      <w:footerReference w:type="default" r:id="rId10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8" w:rsidRDefault="00833DD8" w:rsidP="00F40943">
      <w:pPr>
        <w:spacing w:after="0" w:line="240" w:lineRule="auto"/>
      </w:pPr>
      <w:r>
        <w:separator/>
      </w:r>
    </w:p>
  </w:endnote>
  <w:endnote w:type="continuationSeparator" w:id="0">
    <w:p w:rsidR="00833DD8" w:rsidRDefault="00833DD8" w:rsidP="00F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067039"/>
      <w:docPartObj>
        <w:docPartGallery w:val="Page Numbers (Bottom of Page)"/>
        <w:docPartUnique/>
      </w:docPartObj>
    </w:sdtPr>
    <w:sdtContent>
      <w:p w:rsidR="00F40943" w:rsidRDefault="00F40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0943" w:rsidRDefault="00F409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8" w:rsidRDefault="00833DD8" w:rsidP="00F40943">
      <w:pPr>
        <w:spacing w:after="0" w:line="240" w:lineRule="auto"/>
      </w:pPr>
      <w:r>
        <w:separator/>
      </w:r>
    </w:p>
  </w:footnote>
  <w:footnote w:type="continuationSeparator" w:id="0">
    <w:p w:rsidR="00833DD8" w:rsidRDefault="00833DD8" w:rsidP="00F4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77DA6"/>
    <w:rsid w:val="000E1A16"/>
    <w:rsid w:val="00101FBE"/>
    <w:rsid w:val="00125AD6"/>
    <w:rsid w:val="001409BB"/>
    <w:rsid w:val="002435B4"/>
    <w:rsid w:val="0027392F"/>
    <w:rsid w:val="00286BCF"/>
    <w:rsid w:val="002A0F83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F2DC4"/>
    <w:rsid w:val="005617CA"/>
    <w:rsid w:val="00574BBE"/>
    <w:rsid w:val="0057664C"/>
    <w:rsid w:val="005B457C"/>
    <w:rsid w:val="005D333A"/>
    <w:rsid w:val="005D5E2B"/>
    <w:rsid w:val="005F109F"/>
    <w:rsid w:val="006000B8"/>
    <w:rsid w:val="0060696B"/>
    <w:rsid w:val="006916D8"/>
    <w:rsid w:val="006C2C89"/>
    <w:rsid w:val="00763B72"/>
    <w:rsid w:val="0079161A"/>
    <w:rsid w:val="007C5043"/>
    <w:rsid w:val="007D742F"/>
    <w:rsid w:val="007E49DC"/>
    <w:rsid w:val="008238B9"/>
    <w:rsid w:val="00833DD8"/>
    <w:rsid w:val="00862FD3"/>
    <w:rsid w:val="0087359D"/>
    <w:rsid w:val="008A2D17"/>
    <w:rsid w:val="008B1FB8"/>
    <w:rsid w:val="008D053F"/>
    <w:rsid w:val="008E2976"/>
    <w:rsid w:val="008E5919"/>
    <w:rsid w:val="00967776"/>
    <w:rsid w:val="00990091"/>
    <w:rsid w:val="009B078B"/>
    <w:rsid w:val="009B3C14"/>
    <w:rsid w:val="009C03AE"/>
    <w:rsid w:val="009C314F"/>
    <w:rsid w:val="009D40F1"/>
    <w:rsid w:val="00A24B1C"/>
    <w:rsid w:val="00A40C1C"/>
    <w:rsid w:val="00A4685F"/>
    <w:rsid w:val="00A538F6"/>
    <w:rsid w:val="00A53B60"/>
    <w:rsid w:val="00A70E5B"/>
    <w:rsid w:val="00A76591"/>
    <w:rsid w:val="00A8420D"/>
    <w:rsid w:val="00AC1AF1"/>
    <w:rsid w:val="00AD1F0C"/>
    <w:rsid w:val="00B1217E"/>
    <w:rsid w:val="00B43C97"/>
    <w:rsid w:val="00BC4298"/>
    <w:rsid w:val="00BC7967"/>
    <w:rsid w:val="00C14F0F"/>
    <w:rsid w:val="00CB31E2"/>
    <w:rsid w:val="00CC45F5"/>
    <w:rsid w:val="00D06521"/>
    <w:rsid w:val="00D43D1B"/>
    <w:rsid w:val="00D45B0A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40943"/>
    <w:rsid w:val="00F561DB"/>
    <w:rsid w:val="00F742F0"/>
    <w:rsid w:val="00F74875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94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4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9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94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4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9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FE0E-BBFD-4E9A-9412-52E584E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39</cp:revision>
  <cp:lastPrinted>2014-10-28T01:24:00Z</cp:lastPrinted>
  <dcterms:created xsi:type="dcterms:W3CDTF">2013-10-16T01:48:00Z</dcterms:created>
  <dcterms:modified xsi:type="dcterms:W3CDTF">2018-09-13T07:57:00Z</dcterms:modified>
</cp:coreProperties>
</file>