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4AE5EFF" wp14:editId="107F464A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E90243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90243" w:rsidRDefault="00E90243" w:rsidP="00E902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10AB">
        <w:rPr>
          <w:rFonts w:ascii="Times New Roman" w:hAnsi="Times New Roman"/>
          <w:b/>
          <w:sz w:val="24"/>
          <w:szCs w:val="24"/>
        </w:rPr>
        <w:t>Заключение</w:t>
      </w:r>
    </w:p>
    <w:p w:rsidR="00E90243" w:rsidRPr="003B4CB7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</w:t>
      </w:r>
      <w:r w:rsidR="000B3B2E"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2E" w:rsidRPr="005710AB">
        <w:rPr>
          <w:rFonts w:ascii="Times New Roman" w:hAnsi="Times New Roman"/>
          <w:sz w:val="24"/>
          <w:szCs w:val="24"/>
        </w:rPr>
        <w:t>Ш</w:t>
      </w:r>
      <w:r w:rsidRPr="005710AB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  </w:t>
      </w:r>
      <w:r w:rsidR="00555720" w:rsidRPr="003B4CB7">
        <w:rPr>
          <w:rFonts w:ascii="Times New Roman" w:hAnsi="Times New Roman"/>
          <w:sz w:val="24"/>
          <w:szCs w:val="24"/>
        </w:rPr>
        <w:t>(в ред. 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DA4C8F">
        <w:rPr>
          <w:rFonts w:ascii="Times New Roman" w:hAnsi="Times New Roman"/>
          <w:sz w:val="24"/>
          <w:szCs w:val="24"/>
        </w:rPr>
        <w:t>, от 28.05.2018 № 401-п</w:t>
      </w:r>
      <w:r w:rsidR="00B87F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87F6A">
        <w:rPr>
          <w:rFonts w:ascii="Times New Roman" w:hAnsi="Times New Roman"/>
          <w:sz w:val="24"/>
          <w:szCs w:val="24"/>
        </w:rPr>
        <w:t>от</w:t>
      </w:r>
      <w:proofErr w:type="gramEnd"/>
      <w:r w:rsidR="00B87F6A">
        <w:rPr>
          <w:rFonts w:ascii="Times New Roman" w:hAnsi="Times New Roman"/>
          <w:sz w:val="24"/>
          <w:szCs w:val="24"/>
        </w:rPr>
        <w:t xml:space="preserve"> 29.11.2018 № 824-п</w:t>
      </w:r>
      <w:r w:rsidR="00AA1EFE">
        <w:rPr>
          <w:rFonts w:ascii="Times New Roman" w:hAnsi="Times New Roman"/>
          <w:sz w:val="24"/>
          <w:szCs w:val="24"/>
        </w:rPr>
        <w:t>, от 22.04.2019 № 166-п</w:t>
      </w:r>
      <w:r w:rsidR="00560A12">
        <w:rPr>
          <w:rFonts w:ascii="Times New Roman" w:hAnsi="Times New Roman"/>
          <w:sz w:val="24"/>
          <w:szCs w:val="24"/>
        </w:rPr>
        <w:t>, от 30.07.2019 № 320-п</w:t>
      </w:r>
      <w:r w:rsidR="00555720" w:rsidRPr="003B4CB7">
        <w:rPr>
          <w:rFonts w:ascii="Times New Roman" w:hAnsi="Times New Roman"/>
          <w:sz w:val="24"/>
          <w:szCs w:val="24"/>
        </w:rPr>
        <w:t>)</w:t>
      </w:r>
    </w:p>
    <w:p w:rsidR="00E90243" w:rsidRPr="003B4CB7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0243" w:rsidRPr="003B4CB7" w:rsidRDefault="00D50935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B87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</w:t>
      </w:r>
      <w:r w:rsidR="00B87F6A">
        <w:rPr>
          <w:rFonts w:ascii="Times New Roman" w:hAnsi="Times New Roman"/>
          <w:sz w:val="24"/>
          <w:szCs w:val="24"/>
        </w:rPr>
        <w:t>я</w:t>
      </w:r>
      <w:r w:rsidR="003B4CB7" w:rsidRPr="003B4CB7">
        <w:rPr>
          <w:rFonts w:ascii="Times New Roman" w:hAnsi="Times New Roman"/>
          <w:sz w:val="24"/>
          <w:szCs w:val="24"/>
        </w:rPr>
        <w:t xml:space="preserve"> </w:t>
      </w:r>
      <w:r w:rsidR="00E90243" w:rsidRPr="003B4CB7">
        <w:rPr>
          <w:rFonts w:ascii="Times New Roman" w:hAnsi="Times New Roman"/>
          <w:sz w:val="24"/>
          <w:szCs w:val="24"/>
        </w:rPr>
        <w:t xml:space="preserve"> 201</w:t>
      </w:r>
      <w:r w:rsidR="00B87F6A">
        <w:rPr>
          <w:rFonts w:ascii="Times New Roman" w:hAnsi="Times New Roman"/>
          <w:sz w:val="24"/>
          <w:szCs w:val="24"/>
        </w:rPr>
        <w:t>9</w:t>
      </w:r>
      <w:r w:rsidR="00E90243" w:rsidRPr="003B4CB7">
        <w:rPr>
          <w:rFonts w:ascii="Times New Roman" w:hAnsi="Times New Roman"/>
          <w:sz w:val="24"/>
          <w:szCs w:val="24"/>
        </w:rPr>
        <w:t xml:space="preserve"> год</w:t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977F4B" w:rsidRPr="003B4CB7">
        <w:rPr>
          <w:rFonts w:ascii="Times New Roman" w:hAnsi="Times New Roman"/>
          <w:sz w:val="24"/>
          <w:szCs w:val="24"/>
        </w:rPr>
        <w:tab/>
      </w:r>
      <w:r w:rsidR="00AA1EFE">
        <w:rPr>
          <w:rFonts w:ascii="Times New Roman" w:hAnsi="Times New Roman"/>
          <w:sz w:val="24"/>
          <w:szCs w:val="24"/>
        </w:rPr>
        <w:t xml:space="preserve">                    </w:t>
      </w:r>
      <w:r w:rsidR="00E90243" w:rsidRPr="003B4CB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101</w:t>
      </w:r>
    </w:p>
    <w:p w:rsidR="003B4CB7" w:rsidRPr="003B4CB7" w:rsidRDefault="003B4CB7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720" w:rsidRPr="003B4CB7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B4CB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555720" w:rsidRPr="003B4CB7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 и в соответствии со стандартом организации деятельности Контрольно-счетного органа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 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района» </w:t>
      </w:r>
      <w:r w:rsidR="001D663B" w:rsidRPr="003B4CB7">
        <w:rPr>
          <w:rFonts w:ascii="Times New Roman" w:hAnsi="Times New Roman"/>
          <w:sz w:val="24"/>
          <w:szCs w:val="24"/>
        </w:rPr>
        <w:t>(в ред. 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DA4C8F">
        <w:rPr>
          <w:rFonts w:ascii="Times New Roman" w:hAnsi="Times New Roman"/>
          <w:sz w:val="24"/>
          <w:szCs w:val="24"/>
        </w:rPr>
        <w:t>, от 28.05.2018 № 401-п</w:t>
      </w:r>
      <w:r w:rsidR="00B87F6A">
        <w:rPr>
          <w:rFonts w:ascii="Times New Roman" w:hAnsi="Times New Roman"/>
          <w:sz w:val="24"/>
          <w:szCs w:val="24"/>
        </w:rPr>
        <w:t>, от 29.11.2018 № 824-п</w:t>
      </w:r>
      <w:r w:rsidR="00AA1EFE">
        <w:rPr>
          <w:rFonts w:ascii="Times New Roman" w:hAnsi="Times New Roman"/>
          <w:sz w:val="24"/>
          <w:szCs w:val="24"/>
        </w:rPr>
        <w:t>,</w:t>
      </w:r>
      <w:r w:rsidR="00AA1EFE" w:rsidRPr="00AA1EFE">
        <w:rPr>
          <w:rFonts w:ascii="Times New Roman" w:hAnsi="Times New Roman"/>
          <w:sz w:val="24"/>
          <w:szCs w:val="24"/>
        </w:rPr>
        <w:t xml:space="preserve"> </w:t>
      </w:r>
      <w:r w:rsidR="00AA1EFE">
        <w:rPr>
          <w:rFonts w:ascii="Times New Roman" w:hAnsi="Times New Roman"/>
          <w:sz w:val="24"/>
          <w:szCs w:val="24"/>
        </w:rPr>
        <w:t>от 22.04.2019 № 166-п</w:t>
      </w:r>
      <w:r w:rsidR="00560A12">
        <w:rPr>
          <w:rFonts w:ascii="Times New Roman" w:hAnsi="Times New Roman"/>
          <w:sz w:val="24"/>
          <w:szCs w:val="24"/>
        </w:rPr>
        <w:t>, от 30.07.2019 № 320-п</w:t>
      </w:r>
      <w:r w:rsidR="001D663B" w:rsidRPr="003B4CB7">
        <w:rPr>
          <w:rFonts w:ascii="Times New Roman" w:hAnsi="Times New Roman"/>
          <w:sz w:val="24"/>
          <w:szCs w:val="24"/>
        </w:rPr>
        <w:t xml:space="preserve">) </w:t>
      </w:r>
      <w:r w:rsidRPr="003B4CB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</w:t>
      </w:r>
      <w:r w:rsidR="00560A12">
        <w:rPr>
          <w:rFonts w:ascii="Times New Roman" w:hAnsi="Times New Roman"/>
          <w:sz w:val="24"/>
          <w:szCs w:val="24"/>
        </w:rPr>
        <w:t>25</w:t>
      </w:r>
      <w:r w:rsidR="00B87F6A">
        <w:rPr>
          <w:rFonts w:ascii="Times New Roman" w:hAnsi="Times New Roman"/>
          <w:sz w:val="24"/>
          <w:szCs w:val="24"/>
        </w:rPr>
        <w:t xml:space="preserve"> </w:t>
      </w:r>
      <w:r w:rsidR="00560A12">
        <w:rPr>
          <w:rFonts w:ascii="Times New Roman" w:hAnsi="Times New Roman"/>
          <w:sz w:val="24"/>
          <w:szCs w:val="24"/>
        </w:rPr>
        <w:t>сентябр</w:t>
      </w:r>
      <w:r w:rsidR="00B87F6A">
        <w:rPr>
          <w:rFonts w:ascii="Times New Roman" w:hAnsi="Times New Roman"/>
          <w:sz w:val="24"/>
          <w:szCs w:val="24"/>
        </w:rPr>
        <w:t>я</w:t>
      </w:r>
      <w:r w:rsidRPr="003B4CB7">
        <w:rPr>
          <w:rFonts w:ascii="Times New Roman" w:hAnsi="Times New Roman"/>
          <w:sz w:val="24"/>
          <w:szCs w:val="24"/>
        </w:rPr>
        <w:t xml:space="preserve"> 201</w:t>
      </w:r>
      <w:r w:rsidR="00B87F6A">
        <w:rPr>
          <w:rFonts w:ascii="Times New Roman" w:hAnsi="Times New Roman"/>
          <w:sz w:val="24"/>
          <w:szCs w:val="24"/>
        </w:rPr>
        <w:t>9</w:t>
      </w:r>
      <w:r w:rsidRPr="003B4CB7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Управление социальной защиты населения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района.</w:t>
      </w:r>
    </w:p>
    <w:p w:rsidR="00D601F3" w:rsidRPr="003B4CB7" w:rsidRDefault="00D601F3" w:rsidP="00E90243">
      <w:pPr>
        <w:pStyle w:val="a3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E90243" w:rsidRPr="003B4CB7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B4CB7" w:rsidRPr="00802BFB" w:rsidRDefault="003B4CB7" w:rsidP="003B4C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3B4CB7" w:rsidRPr="00802BFB" w:rsidRDefault="003B4CB7" w:rsidP="003B4C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DA4C8F">
        <w:rPr>
          <w:rFonts w:ascii="Times New Roman" w:hAnsi="Times New Roman"/>
          <w:sz w:val="24"/>
          <w:szCs w:val="24"/>
        </w:rPr>
        <w:t>, от 08.05.2018 № 171-р</w:t>
      </w:r>
      <w:r w:rsidRPr="00802BFB">
        <w:rPr>
          <w:rFonts w:ascii="Times New Roman" w:hAnsi="Times New Roman"/>
          <w:sz w:val="24"/>
          <w:szCs w:val="24"/>
        </w:rPr>
        <w:t>).</w:t>
      </w:r>
    </w:p>
    <w:p w:rsidR="00D601F3" w:rsidRPr="003B4CB7" w:rsidRDefault="00D601F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Ответственный исполнитель муниципальной программы</w:t>
      </w:r>
      <w:r w:rsidR="00D601F3" w:rsidRPr="003B4CB7">
        <w:rPr>
          <w:rFonts w:ascii="Times New Roman" w:hAnsi="Times New Roman"/>
          <w:sz w:val="24"/>
          <w:szCs w:val="24"/>
        </w:rPr>
        <w:t xml:space="preserve"> является: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r w:rsidR="00D601F3" w:rsidRPr="003B4CB7">
        <w:rPr>
          <w:rFonts w:ascii="Times New Roman" w:hAnsi="Times New Roman"/>
          <w:sz w:val="24"/>
          <w:szCs w:val="24"/>
        </w:rPr>
        <w:t xml:space="preserve">Управление социальной защиты населения </w:t>
      </w:r>
      <w:r w:rsidRPr="003B4CB7">
        <w:rPr>
          <w:rFonts w:ascii="Times New Roman" w:hAnsi="Times New Roman"/>
          <w:sz w:val="24"/>
          <w:szCs w:val="24"/>
        </w:rPr>
        <w:t>администраци</w:t>
      </w:r>
      <w:r w:rsidR="00D601F3" w:rsidRPr="003B4CB7">
        <w:rPr>
          <w:rFonts w:ascii="Times New Roman" w:hAnsi="Times New Roman"/>
          <w:sz w:val="24"/>
          <w:szCs w:val="24"/>
        </w:rPr>
        <w:t>и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района.</w:t>
      </w:r>
    </w:p>
    <w:p w:rsidR="00C06492" w:rsidRPr="003B4CB7" w:rsidRDefault="00C06492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Подпрограммы муниципальной программы: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Улучшение качества жизни отдельных категорий граждан, степени их социальной защищенности.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lastRenderedPageBreak/>
        <w:t>Социальная поддержка семей, имеющих детей.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Повышение качества и доступности социальных услуг граждан.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 w:rsidR="00D601F3" w:rsidRPr="003B4CB7">
        <w:rPr>
          <w:rFonts w:ascii="Times New Roman" w:hAnsi="Times New Roman"/>
          <w:sz w:val="24"/>
          <w:szCs w:val="24"/>
        </w:rPr>
        <w:t>полное и своевременное исполнение переданных  государственных полномочий по предоставлению мер социальной поддержки населения.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60A12">
        <w:rPr>
          <w:rFonts w:ascii="Times New Roman" w:hAnsi="Times New Roman"/>
          <w:sz w:val="24"/>
          <w:szCs w:val="24"/>
        </w:rPr>
        <w:t>25-26</w:t>
      </w:r>
      <w:r w:rsidR="00B87F6A">
        <w:rPr>
          <w:rFonts w:ascii="Times New Roman" w:hAnsi="Times New Roman"/>
          <w:sz w:val="24"/>
          <w:szCs w:val="24"/>
        </w:rPr>
        <w:t xml:space="preserve"> </w:t>
      </w:r>
      <w:r w:rsidR="00560A12">
        <w:rPr>
          <w:rFonts w:ascii="Times New Roman" w:hAnsi="Times New Roman"/>
          <w:sz w:val="24"/>
          <w:szCs w:val="24"/>
        </w:rPr>
        <w:t>сентябр</w:t>
      </w:r>
      <w:r w:rsidR="00B87F6A">
        <w:rPr>
          <w:rFonts w:ascii="Times New Roman" w:hAnsi="Times New Roman"/>
          <w:sz w:val="24"/>
          <w:szCs w:val="24"/>
        </w:rPr>
        <w:t>я</w:t>
      </w:r>
      <w:r w:rsidRPr="003B4CB7">
        <w:rPr>
          <w:rFonts w:ascii="Times New Roman" w:hAnsi="Times New Roman"/>
          <w:sz w:val="24"/>
          <w:szCs w:val="24"/>
        </w:rPr>
        <w:t xml:space="preserve"> 201</w:t>
      </w:r>
      <w:r w:rsidR="00B87F6A">
        <w:rPr>
          <w:rFonts w:ascii="Times New Roman" w:hAnsi="Times New Roman"/>
          <w:sz w:val="24"/>
          <w:szCs w:val="24"/>
        </w:rPr>
        <w:t>9</w:t>
      </w:r>
      <w:r w:rsidRPr="003B4CB7">
        <w:rPr>
          <w:rFonts w:ascii="Times New Roman" w:hAnsi="Times New Roman"/>
          <w:sz w:val="24"/>
          <w:szCs w:val="24"/>
        </w:rPr>
        <w:t xml:space="preserve"> года.</w:t>
      </w:r>
    </w:p>
    <w:p w:rsidR="00E90243" w:rsidRPr="003B4CB7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D601F3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</w:t>
      </w:r>
      <w:r w:rsidR="00D601F3" w:rsidRPr="003B4CB7">
        <w:rPr>
          <w:rFonts w:ascii="Times New Roman" w:hAnsi="Times New Roman"/>
          <w:sz w:val="24"/>
          <w:szCs w:val="24"/>
        </w:rPr>
        <w:t>овского</w:t>
      </w:r>
      <w:proofErr w:type="spellEnd"/>
      <w:r w:rsidR="00D601F3" w:rsidRPr="003B4CB7">
        <w:rPr>
          <w:rFonts w:ascii="Times New Roman" w:hAnsi="Times New Roman"/>
          <w:sz w:val="24"/>
          <w:szCs w:val="24"/>
        </w:rPr>
        <w:t xml:space="preserve"> района от 30.10.2013 № 841-п</w:t>
      </w:r>
      <w:r w:rsidRPr="003B4CB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601F3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1D663B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63B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D663B" w:rsidRPr="003B4CB7">
        <w:rPr>
          <w:rFonts w:ascii="Times New Roman" w:hAnsi="Times New Roman"/>
          <w:sz w:val="24"/>
          <w:szCs w:val="24"/>
        </w:rPr>
        <w:t xml:space="preserve"> района» (в ред. 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DA4C8F">
        <w:rPr>
          <w:rFonts w:ascii="Times New Roman" w:hAnsi="Times New Roman"/>
          <w:sz w:val="24"/>
          <w:szCs w:val="24"/>
        </w:rPr>
        <w:t>, от 28.05.2018 № 401-п</w:t>
      </w:r>
      <w:r w:rsidR="00B87F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87F6A">
        <w:rPr>
          <w:rFonts w:ascii="Times New Roman" w:hAnsi="Times New Roman"/>
          <w:sz w:val="24"/>
          <w:szCs w:val="24"/>
        </w:rPr>
        <w:t>от</w:t>
      </w:r>
      <w:proofErr w:type="gramEnd"/>
      <w:r w:rsidR="00B87F6A">
        <w:rPr>
          <w:rFonts w:ascii="Times New Roman" w:hAnsi="Times New Roman"/>
          <w:sz w:val="24"/>
          <w:szCs w:val="24"/>
        </w:rPr>
        <w:t xml:space="preserve"> 29.11.2018 № 824-п</w:t>
      </w:r>
      <w:r w:rsidR="00AA1EFE">
        <w:rPr>
          <w:rFonts w:ascii="Times New Roman" w:hAnsi="Times New Roman"/>
          <w:sz w:val="24"/>
          <w:szCs w:val="24"/>
        </w:rPr>
        <w:t>, от 22.04.2019 № 166-п</w:t>
      </w:r>
      <w:r w:rsidR="00560A12">
        <w:rPr>
          <w:rFonts w:ascii="Times New Roman" w:hAnsi="Times New Roman"/>
          <w:sz w:val="24"/>
          <w:szCs w:val="24"/>
        </w:rPr>
        <w:t>, от 30.07.2019 № 320-п</w:t>
      </w:r>
      <w:r w:rsidR="001D663B" w:rsidRPr="003B4CB7">
        <w:rPr>
          <w:rFonts w:ascii="Times New Roman" w:hAnsi="Times New Roman"/>
          <w:sz w:val="24"/>
          <w:szCs w:val="24"/>
        </w:rPr>
        <w:t>);</w:t>
      </w:r>
    </w:p>
    <w:p w:rsidR="001D663B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D601F3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D601F3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1F3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1F3"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1D663B" w:rsidRPr="003B4CB7">
        <w:rPr>
          <w:rFonts w:ascii="Times New Roman" w:hAnsi="Times New Roman"/>
          <w:sz w:val="24"/>
          <w:szCs w:val="24"/>
        </w:rPr>
        <w:t>.</w:t>
      </w:r>
    </w:p>
    <w:p w:rsidR="00E90243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356701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356701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701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3B4CB7">
        <w:rPr>
          <w:rFonts w:ascii="Times New Roman" w:hAnsi="Times New Roman"/>
          <w:sz w:val="24"/>
          <w:szCs w:val="24"/>
        </w:rPr>
        <w:t xml:space="preserve"> района»  </w:t>
      </w:r>
      <w:r w:rsidR="001D663B" w:rsidRPr="003B4CB7">
        <w:rPr>
          <w:rFonts w:ascii="Times New Roman" w:hAnsi="Times New Roman"/>
          <w:sz w:val="24"/>
          <w:szCs w:val="24"/>
        </w:rPr>
        <w:t>установлено следующее.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701" w:rsidRPr="003B4CB7" w:rsidRDefault="00490C00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1.</w:t>
      </w:r>
      <w:r w:rsidR="008208C0" w:rsidRPr="003B4CB7">
        <w:rPr>
          <w:rFonts w:ascii="Times New Roman" w:hAnsi="Times New Roman"/>
          <w:sz w:val="24"/>
          <w:szCs w:val="24"/>
        </w:rPr>
        <w:t xml:space="preserve"> </w:t>
      </w:r>
      <w:r w:rsidR="00E90243" w:rsidRPr="003B4CB7">
        <w:rPr>
          <w:rFonts w:ascii="Times New Roman" w:hAnsi="Times New Roman"/>
          <w:sz w:val="24"/>
          <w:szCs w:val="24"/>
        </w:rPr>
        <w:t xml:space="preserve">В соответствии с проектом паспорта </w:t>
      </w:r>
      <w:r w:rsidR="00356701" w:rsidRPr="003B4CB7">
        <w:rPr>
          <w:rFonts w:ascii="Times New Roman" w:hAnsi="Times New Roman"/>
          <w:sz w:val="24"/>
          <w:szCs w:val="24"/>
        </w:rPr>
        <w:t>муниципальной программы</w:t>
      </w:r>
      <w:r w:rsidR="00E90243" w:rsidRPr="003B4CB7">
        <w:rPr>
          <w:rFonts w:ascii="Times New Roman" w:hAnsi="Times New Roman"/>
          <w:sz w:val="24"/>
          <w:szCs w:val="24"/>
        </w:rPr>
        <w:t xml:space="preserve">  </w:t>
      </w:r>
      <w:r w:rsidR="00356701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356701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701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BE54F5">
        <w:rPr>
          <w:rFonts w:ascii="Times New Roman" w:hAnsi="Times New Roman"/>
          <w:sz w:val="24"/>
          <w:szCs w:val="24"/>
        </w:rPr>
        <w:t>, в</w:t>
      </w:r>
      <w:r w:rsidR="00356701" w:rsidRPr="003B4CB7">
        <w:rPr>
          <w:rFonts w:ascii="Times New Roman" w:hAnsi="Times New Roman"/>
          <w:sz w:val="24"/>
          <w:szCs w:val="24"/>
        </w:rPr>
        <w:t>носятся изменения в</w:t>
      </w:r>
      <w:r w:rsidR="0065538D" w:rsidRPr="003B4CB7">
        <w:rPr>
          <w:rFonts w:ascii="Times New Roman" w:hAnsi="Times New Roman"/>
          <w:sz w:val="24"/>
          <w:szCs w:val="24"/>
        </w:rPr>
        <w:t xml:space="preserve"> части  ресурсного обеспечения</w:t>
      </w:r>
      <w:r w:rsidR="00917732" w:rsidRPr="003B4CB7">
        <w:rPr>
          <w:rFonts w:ascii="Times New Roman" w:hAnsi="Times New Roman"/>
          <w:sz w:val="24"/>
          <w:szCs w:val="24"/>
        </w:rPr>
        <w:t xml:space="preserve"> муниципальной программы, </w:t>
      </w:r>
      <w:r w:rsidR="0065538D" w:rsidRPr="003B4CB7">
        <w:rPr>
          <w:rFonts w:ascii="Times New Roman" w:hAnsi="Times New Roman"/>
          <w:sz w:val="24"/>
          <w:szCs w:val="24"/>
        </w:rPr>
        <w:t xml:space="preserve"> </w:t>
      </w:r>
      <w:r w:rsidR="00BE5B33" w:rsidRPr="003B4CB7">
        <w:rPr>
          <w:rFonts w:ascii="Times New Roman" w:hAnsi="Times New Roman"/>
          <w:sz w:val="24"/>
          <w:szCs w:val="24"/>
        </w:rPr>
        <w:t>п</w:t>
      </w:r>
      <w:r w:rsidR="00356701" w:rsidRPr="003B4CB7">
        <w:rPr>
          <w:rFonts w:ascii="Times New Roman" w:hAnsi="Times New Roman"/>
          <w:sz w:val="24"/>
          <w:szCs w:val="24"/>
        </w:rPr>
        <w:t>осле внесения изменений строка будет читаться:</w:t>
      </w:r>
    </w:p>
    <w:p w:rsidR="00356701" w:rsidRPr="00B537BA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9706" w:type="dxa"/>
        <w:tblLook w:val="04A0" w:firstRow="1" w:lastRow="0" w:firstColumn="1" w:lastColumn="0" w:noHBand="0" w:noVBand="1"/>
      </w:tblPr>
      <w:tblGrid>
        <w:gridCol w:w="1783"/>
        <w:gridCol w:w="3995"/>
        <w:gridCol w:w="3928"/>
      </w:tblGrid>
      <w:tr w:rsidR="00356701" w:rsidRPr="00036ACB" w:rsidTr="00AE63B8">
        <w:trPr>
          <w:trHeight w:val="755"/>
        </w:trPr>
        <w:tc>
          <w:tcPr>
            <w:tcW w:w="1783" w:type="dxa"/>
            <w:vMerge w:val="restart"/>
          </w:tcPr>
          <w:p w:rsidR="00356701" w:rsidRPr="00036ACB" w:rsidRDefault="00917732" w:rsidP="001D66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Ресурсное обеспечение му</w:t>
            </w:r>
            <w:r w:rsidR="000E6A59" w:rsidRPr="00036ACB">
              <w:rPr>
                <w:rFonts w:ascii="Times New Roman" w:hAnsi="Times New Roman"/>
                <w:sz w:val="20"/>
                <w:szCs w:val="20"/>
              </w:rPr>
              <w:t xml:space="preserve">ниципальной программы </w:t>
            </w:r>
          </w:p>
        </w:tc>
        <w:tc>
          <w:tcPr>
            <w:tcW w:w="3995" w:type="dxa"/>
          </w:tcPr>
          <w:p w:rsidR="00356701" w:rsidRPr="00036ACB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  <w:r w:rsidR="00490C00" w:rsidRPr="00036AC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356701" w:rsidRPr="00036ACB" w:rsidRDefault="00356701" w:rsidP="009177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356701" w:rsidRPr="00036ACB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490C00" w:rsidRPr="00036ACB" w:rsidRDefault="00490C00" w:rsidP="00490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356701" w:rsidRPr="00036ACB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60A12" w:rsidRPr="00B537BA" w:rsidTr="00AE63B8">
        <w:trPr>
          <w:trHeight w:val="145"/>
        </w:trPr>
        <w:tc>
          <w:tcPr>
            <w:tcW w:w="1783" w:type="dxa"/>
            <w:vMerge/>
          </w:tcPr>
          <w:p w:rsidR="00560A12" w:rsidRPr="00036ACB" w:rsidRDefault="00560A12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270 955 470,16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82 448 840,44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21 297 218,99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21 242 069,92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24 307 329,75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30 668 756,02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579 855,04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30 205 700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30 205 700,00 р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951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5 220 951,35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250 247 823,53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74 620 053,41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19 250 115,40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19 230 692,4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22 362 3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28 131 850,00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29 075 412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28 788 700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28 788 700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а счет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6 666 765,99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1 246 766,07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 848,18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640 271,39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707 342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794 737,68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8 600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868 600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60A1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868 600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8 819 929,29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1 361 069,61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1 375 255,41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1 371 106,13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1 237 687,08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1 742 168,34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635 842,72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60A12" w:rsidRPr="00D22722" w:rsidRDefault="00560A12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28" w:type="dxa"/>
          </w:tcPr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272 734 180,58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82 448 840,44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21 297 218,99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21 242 069,92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24 307 329,75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30 668 756,02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32 358 565,46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30 205 700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30 205 700,00 р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7 149 821,77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5 220 951,35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1 928 870,42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250 097 663,53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74 620 053,41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19 250 115,40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19 230 692,4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22 362 3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28 131 850,00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28 925 252,32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28 788 700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28 788 700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а счет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6 666 765,99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1 246 766,07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 848,18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640 271,39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707 342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794 737,68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8 600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868 600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60A1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868 600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8 819 929,29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1 361 069,61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1 375 255,41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1 371 106,13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1 237 687,08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1 742 168,34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635 842,72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60A12" w:rsidRPr="00D22722" w:rsidRDefault="00560A12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356701" w:rsidRPr="00BC6BBE" w:rsidRDefault="00356701" w:rsidP="00356701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37CAC" w:rsidRDefault="008B4BF0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t>Увелич</w:t>
      </w:r>
      <w:r w:rsidR="003E5F32">
        <w:rPr>
          <w:rFonts w:ascii="Times New Roman" w:hAnsi="Times New Roman"/>
          <w:sz w:val="24"/>
          <w:szCs w:val="24"/>
        </w:rPr>
        <w:t>ение</w:t>
      </w:r>
      <w:r w:rsidRPr="00BC6BBE">
        <w:rPr>
          <w:rFonts w:ascii="Times New Roman" w:hAnsi="Times New Roman"/>
          <w:sz w:val="24"/>
          <w:szCs w:val="24"/>
        </w:rPr>
        <w:t xml:space="preserve"> </w:t>
      </w:r>
      <w:r w:rsidR="00356701" w:rsidRPr="00BC6BBE">
        <w:rPr>
          <w:rFonts w:ascii="Times New Roman" w:hAnsi="Times New Roman"/>
          <w:sz w:val="24"/>
          <w:szCs w:val="24"/>
        </w:rPr>
        <w:t>объем</w:t>
      </w:r>
      <w:r w:rsidR="003E5F32">
        <w:rPr>
          <w:rFonts w:ascii="Times New Roman" w:hAnsi="Times New Roman"/>
          <w:sz w:val="24"/>
          <w:szCs w:val="24"/>
        </w:rPr>
        <w:t>а</w:t>
      </w:r>
      <w:r w:rsidR="00356701" w:rsidRPr="00BC6BBE">
        <w:rPr>
          <w:rFonts w:ascii="Times New Roman" w:hAnsi="Times New Roman"/>
          <w:sz w:val="24"/>
          <w:szCs w:val="24"/>
        </w:rPr>
        <w:t xml:space="preserve"> бюджетных ассигнований на реализацию муниципальной программы </w:t>
      </w:r>
      <w:r w:rsidR="00337CAC">
        <w:rPr>
          <w:rFonts w:ascii="Times New Roman" w:hAnsi="Times New Roman"/>
          <w:sz w:val="24"/>
          <w:szCs w:val="24"/>
        </w:rPr>
        <w:t xml:space="preserve">в 2019 году </w:t>
      </w:r>
      <w:r w:rsidR="00C06492" w:rsidRPr="00BC6BBE">
        <w:rPr>
          <w:rFonts w:ascii="Times New Roman" w:hAnsi="Times New Roman"/>
          <w:sz w:val="24"/>
          <w:szCs w:val="24"/>
        </w:rPr>
        <w:t xml:space="preserve">в </w:t>
      </w:r>
      <w:r w:rsidR="00356701" w:rsidRPr="00BC6BBE">
        <w:rPr>
          <w:rFonts w:ascii="Times New Roman" w:hAnsi="Times New Roman"/>
          <w:sz w:val="24"/>
          <w:szCs w:val="24"/>
        </w:rPr>
        <w:t xml:space="preserve">сумме </w:t>
      </w:r>
      <w:r w:rsidR="00337CAC">
        <w:rPr>
          <w:rFonts w:ascii="Times New Roman" w:hAnsi="Times New Roman"/>
          <w:sz w:val="24"/>
          <w:szCs w:val="24"/>
        </w:rPr>
        <w:t>1 778 710,42</w:t>
      </w:r>
      <w:r w:rsidR="00BC6BBE" w:rsidRPr="00BC6BBE">
        <w:rPr>
          <w:rFonts w:ascii="Times New Roman" w:hAnsi="Times New Roman"/>
          <w:sz w:val="24"/>
          <w:szCs w:val="24"/>
        </w:rPr>
        <w:t xml:space="preserve"> </w:t>
      </w:r>
      <w:r w:rsidR="00356701" w:rsidRPr="00BC6BBE">
        <w:rPr>
          <w:rFonts w:ascii="Times New Roman" w:hAnsi="Times New Roman"/>
          <w:sz w:val="24"/>
          <w:szCs w:val="24"/>
        </w:rPr>
        <w:t>руб.</w:t>
      </w:r>
      <w:r w:rsidR="00356701" w:rsidRPr="00BC6BBE">
        <w:rPr>
          <w:sz w:val="24"/>
          <w:szCs w:val="24"/>
        </w:rPr>
        <w:t xml:space="preserve"> </w:t>
      </w:r>
      <w:r w:rsidR="00C06492" w:rsidRPr="00BC6BBE">
        <w:rPr>
          <w:rFonts w:ascii="Times New Roman" w:hAnsi="Times New Roman"/>
          <w:sz w:val="24"/>
          <w:szCs w:val="24"/>
        </w:rPr>
        <w:t>(</w:t>
      </w:r>
      <w:r w:rsidR="00337CAC">
        <w:rPr>
          <w:rFonts w:ascii="Times New Roman" w:hAnsi="Times New Roman"/>
          <w:sz w:val="24"/>
          <w:szCs w:val="24"/>
        </w:rPr>
        <w:t>5,82</w:t>
      </w:r>
      <w:r w:rsidR="00C06492" w:rsidRPr="00BC6BBE">
        <w:rPr>
          <w:rFonts w:ascii="Times New Roman" w:hAnsi="Times New Roman"/>
          <w:sz w:val="24"/>
          <w:szCs w:val="24"/>
        </w:rPr>
        <w:t>%)</w:t>
      </w:r>
      <w:r w:rsidR="00337CAC">
        <w:rPr>
          <w:rFonts w:ascii="Times New Roman" w:hAnsi="Times New Roman"/>
          <w:sz w:val="24"/>
          <w:szCs w:val="24"/>
        </w:rPr>
        <w:t>, в том числе:</w:t>
      </w:r>
    </w:p>
    <w:p w:rsidR="00337CAC" w:rsidRDefault="00337CAC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6BBE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федеральн</w:t>
      </w:r>
      <w:r w:rsidRPr="00BC6BBE"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>1 928 870,42</w:t>
      </w:r>
      <w:r w:rsidRPr="00BC6BBE">
        <w:rPr>
          <w:rFonts w:ascii="Times New Roman" w:hAnsi="Times New Roman"/>
          <w:sz w:val="24"/>
          <w:szCs w:val="24"/>
        </w:rPr>
        <w:t xml:space="preserve"> руб.</w:t>
      </w:r>
      <w:r w:rsidRPr="00BC6BBE">
        <w:rPr>
          <w:sz w:val="24"/>
          <w:szCs w:val="24"/>
        </w:rPr>
        <w:t xml:space="preserve"> </w:t>
      </w:r>
      <w:r w:rsidRPr="00BC6BB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100,00</w:t>
      </w:r>
      <w:r w:rsidRPr="00BC6BBE">
        <w:rPr>
          <w:rFonts w:ascii="Times New Roman" w:hAnsi="Times New Roman"/>
          <w:sz w:val="24"/>
          <w:szCs w:val="24"/>
        </w:rPr>
        <w:t>%)</w:t>
      </w:r>
    </w:p>
    <w:p w:rsidR="008B4BF0" w:rsidRPr="00BC6BBE" w:rsidRDefault="00337CAC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</w:t>
      </w:r>
      <w:r w:rsidRPr="00BC6BBE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BC6BBE">
        <w:rPr>
          <w:rFonts w:ascii="Times New Roman" w:hAnsi="Times New Roman"/>
          <w:sz w:val="24"/>
          <w:szCs w:val="24"/>
        </w:rPr>
        <w:t>дств кр</w:t>
      </w:r>
      <w:proofErr w:type="gramEnd"/>
      <w:r w:rsidRPr="00BC6BBE"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>150 160,00</w:t>
      </w:r>
      <w:r w:rsidRPr="00BC6BBE">
        <w:rPr>
          <w:rFonts w:ascii="Times New Roman" w:hAnsi="Times New Roman"/>
          <w:sz w:val="24"/>
          <w:szCs w:val="24"/>
        </w:rPr>
        <w:t xml:space="preserve"> руб.</w:t>
      </w:r>
      <w:r w:rsidRPr="00BC6BBE">
        <w:rPr>
          <w:sz w:val="24"/>
          <w:szCs w:val="24"/>
        </w:rPr>
        <w:t xml:space="preserve"> </w:t>
      </w:r>
      <w:r w:rsidRPr="00BC6BB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0,52</w:t>
      </w:r>
      <w:r w:rsidRPr="00BC6BBE">
        <w:rPr>
          <w:rFonts w:ascii="Times New Roman" w:hAnsi="Times New Roman"/>
          <w:sz w:val="24"/>
          <w:szCs w:val="24"/>
        </w:rPr>
        <w:t>%)</w:t>
      </w:r>
      <w:r w:rsidR="00670E29">
        <w:rPr>
          <w:rFonts w:ascii="Times New Roman" w:hAnsi="Times New Roman"/>
          <w:sz w:val="24"/>
          <w:szCs w:val="24"/>
        </w:rPr>
        <w:t>.</w:t>
      </w:r>
    </w:p>
    <w:p w:rsidR="00670E29" w:rsidRDefault="00670E29" w:rsidP="001F51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BF0" w:rsidRDefault="00670E29" w:rsidP="00BE54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F51FE" w:rsidRPr="00CC3FB9">
        <w:rPr>
          <w:rFonts w:ascii="Times New Roman" w:hAnsi="Times New Roman"/>
          <w:sz w:val="24"/>
          <w:szCs w:val="24"/>
        </w:rPr>
        <w:t xml:space="preserve">. </w:t>
      </w:r>
      <w:r w:rsidR="00490C00" w:rsidRPr="00CC3FB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 w:rsidR="005347FD">
        <w:rPr>
          <w:rFonts w:ascii="Times New Roman" w:hAnsi="Times New Roman"/>
          <w:sz w:val="24"/>
          <w:szCs w:val="24"/>
        </w:rPr>
        <w:t>3</w:t>
      </w:r>
      <w:r w:rsidR="00934BCA" w:rsidRPr="00CC3FB9">
        <w:rPr>
          <w:rFonts w:ascii="Times New Roman" w:hAnsi="Times New Roman"/>
          <w:sz w:val="24"/>
          <w:szCs w:val="24"/>
        </w:rPr>
        <w:t xml:space="preserve"> </w:t>
      </w:r>
      <w:r w:rsidR="00490C00" w:rsidRPr="00CC3FB9">
        <w:rPr>
          <w:rFonts w:ascii="Times New Roman" w:hAnsi="Times New Roman"/>
          <w:sz w:val="24"/>
          <w:szCs w:val="24"/>
        </w:rPr>
        <w:t>«</w:t>
      </w:r>
      <w:r w:rsidR="005347FD" w:rsidRPr="003B4CB7">
        <w:rPr>
          <w:rFonts w:ascii="Times New Roman" w:hAnsi="Times New Roman"/>
          <w:sz w:val="24"/>
          <w:szCs w:val="24"/>
        </w:rPr>
        <w:t>Повышение качества и доступности социальных услуг граждан</w:t>
      </w:r>
      <w:r w:rsidR="00490C00" w:rsidRPr="00CC3FB9">
        <w:rPr>
          <w:rFonts w:ascii="Times New Roman" w:hAnsi="Times New Roman"/>
          <w:sz w:val="24"/>
          <w:szCs w:val="24"/>
        </w:rPr>
        <w:t xml:space="preserve">» вносится изменения в части </w:t>
      </w:r>
      <w:r w:rsidR="008208C0" w:rsidRPr="00CC3FB9">
        <w:rPr>
          <w:rFonts w:ascii="Times New Roman" w:hAnsi="Times New Roman"/>
          <w:sz w:val="24"/>
          <w:szCs w:val="24"/>
        </w:rPr>
        <w:t xml:space="preserve">увеличения </w:t>
      </w:r>
      <w:r w:rsidR="006A4FA3" w:rsidRPr="00CC3FB9">
        <w:rPr>
          <w:rFonts w:ascii="Times New Roman" w:hAnsi="Times New Roman"/>
          <w:sz w:val="24"/>
          <w:szCs w:val="24"/>
        </w:rPr>
        <w:t>объёма</w:t>
      </w:r>
      <w:r w:rsidR="00490C00" w:rsidRPr="00CC3FB9">
        <w:rPr>
          <w:rFonts w:ascii="Times New Roman" w:hAnsi="Times New Roman"/>
          <w:sz w:val="24"/>
          <w:szCs w:val="24"/>
        </w:rPr>
        <w:t xml:space="preserve"> </w:t>
      </w:r>
      <w:r w:rsidR="006A4FA3" w:rsidRPr="00CC3FB9">
        <w:rPr>
          <w:rFonts w:ascii="Times New Roman" w:hAnsi="Times New Roman"/>
          <w:sz w:val="24"/>
          <w:szCs w:val="24"/>
        </w:rPr>
        <w:t>финансирования подпрограммы.</w:t>
      </w:r>
      <w:r w:rsidR="00BE54F5">
        <w:rPr>
          <w:rFonts w:ascii="Times New Roman" w:hAnsi="Times New Roman"/>
          <w:sz w:val="24"/>
          <w:szCs w:val="24"/>
        </w:rPr>
        <w:t xml:space="preserve"> </w:t>
      </w:r>
      <w:r w:rsidR="006A4FA3" w:rsidRPr="00CC3FB9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BE54F5" w:rsidRPr="00CC3FB9" w:rsidRDefault="00BE54F5" w:rsidP="00BE54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356701" w:rsidRPr="00CC3FB9" w:rsidTr="00930622">
        <w:trPr>
          <w:trHeight w:val="755"/>
        </w:trPr>
        <w:tc>
          <w:tcPr>
            <w:tcW w:w="1783" w:type="dxa"/>
            <w:vMerge w:val="restart"/>
          </w:tcPr>
          <w:p w:rsidR="00356701" w:rsidRPr="00CC3FB9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356701" w:rsidRPr="00CC3FB9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 w:rsidR="006A4FA3" w:rsidRPr="00CC3FB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701" w:rsidRPr="00CC3FB9" w:rsidRDefault="00356701" w:rsidP="00934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356701" w:rsidRPr="00CC3FB9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56701" w:rsidRPr="00CC3FB9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 w:rsidR="006A4FA3" w:rsidRPr="00CC3FB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701" w:rsidRPr="00CC3FB9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347FD" w:rsidRPr="00B537BA" w:rsidTr="00930622">
        <w:trPr>
          <w:trHeight w:val="145"/>
        </w:trPr>
        <w:tc>
          <w:tcPr>
            <w:tcW w:w="1783" w:type="dxa"/>
            <w:vMerge/>
          </w:tcPr>
          <w:p w:rsidR="005347FD" w:rsidRPr="00CC3FB9" w:rsidRDefault="005347FD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5347FD" w:rsidRPr="00CC3FB9" w:rsidRDefault="005347FD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67 903 042,72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347FD" w:rsidRPr="00CC3FB9" w:rsidRDefault="005347FD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347FD" w:rsidRPr="00CC3FB9" w:rsidRDefault="005347FD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66 170 400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347FD" w:rsidRPr="00CC3FB9" w:rsidRDefault="005347FD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22 186 800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347FD" w:rsidRPr="00CC3FB9" w:rsidRDefault="005347FD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21 991 800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347FD" w:rsidRPr="00CC3FB9" w:rsidRDefault="005347FD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21 991 800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347FD" w:rsidRPr="00D22722" w:rsidRDefault="005347FD" w:rsidP="005347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1 732 642,72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347FD" w:rsidRPr="00D22722" w:rsidRDefault="005347FD" w:rsidP="005347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635 842,72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347FD" w:rsidRPr="00D22722" w:rsidRDefault="005347FD" w:rsidP="005347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347FD" w:rsidRPr="00CC3FB9" w:rsidRDefault="005347FD" w:rsidP="005347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078" w:type="dxa"/>
          </w:tcPr>
          <w:p w:rsidR="005347FD" w:rsidRDefault="005347FD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E5F32">
              <w:rPr>
                <w:rFonts w:ascii="Times New Roman" w:hAnsi="Times New Roman"/>
                <w:b/>
                <w:sz w:val="20"/>
                <w:szCs w:val="20"/>
              </w:rPr>
              <w:t>9 628 253,14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E5F32" w:rsidRPr="00D22722" w:rsidRDefault="003E5F32" w:rsidP="003E5F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1 928 870,42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E5F32" w:rsidRPr="00D22722" w:rsidRDefault="003E5F32" w:rsidP="003E5F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1 928 870,42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E5F32" w:rsidRPr="00D22722" w:rsidRDefault="003E5F32" w:rsidP="003E5F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3E5F32" w:rsidRPr="00D22722" w:rsidRDefault="003E5F32" w:rsidP="003E5F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5347FD" w:rsidRPr="00CC3FB9" w:rsidRDefault="005347FD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347FD" w:rsidRPr="00CC3FB9" w:rsidRDefault="005347FD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E5F32">
              <w:rPr>
                <w:rFonts w:ascii="Times New Roman" w:hAnsi="Times New Roman"/>
                <w:b/>
                <w:sz w:val="20"/>
                <w:szCs w:val="20"/>
              </w:rPr>
              <w:t>5 966 740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347FD" w:rsidRPr="00CC3FB9" w:rsidRDefault="005347FD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E5F32">
              <w:rPr>
                <w:rFonts w:ascii="Times New Roman" w:hAnsi="Times New Roman"/>
                <w:sz w:val="20"/>
                <w:szCs w:val="20"/>
              </w:rPr>
              <w:t>1 983 140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347FD" w:rsidRPr="00CC3FB9" w:rsidRDefault="005347FD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21 991 800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347FD" w:rsidRPr="00CC3FB9" w:rsidRDefault="005347FD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21 991 800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347FD" w:rsidRPr="00D22722" w:rsidRDefault="005347FD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1 732 642,72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347FD" w:rsidRPr="00D22722" w:rsidRDefault="005347FD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635 842,72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347FD" w:rsidRPr="00D22722" w:rsidRDefault="005347FD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347FD" w:rsidRPr="00CC3FB9" w:rsidRDefault="005347FD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356701" w:rsidRPr="00B537BA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C4AB9" w:rsidRPr="0075185B" w:rsidRDefault="00D34782" w:rsidP="008C4A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54F5">
        <w:rPr>
          <w:rFonts w:ascii="Times New Roman" w:hAnsi="Times New Roman"/>
          <w:sz w:val="24"/>
          <w:szCs w:val="24"/>
        </w:rPr>
        <w:t xml:space="preserve">   Увеличение бюджетных ассигнований по подпрограмме </w:t>
      </w:r>
      <w:r w:rsidR="003E5F32">
        <w:rPr>
          <w:rFonts w:ascii="Times New Roman" w:hAnsi="Times New Roman"/>
          <w:sz w:val="24"/>
          <w:szCs w:val="24"/>
        </w:rPr>
        <w:t>3</w:t>
      </w:r>
      <w:r w:rsidRPr="00BE54F5">
        <w:rPr>
          <w:rFonts w:ascii="Times New Roman" w:hAnsi="Times New Roman"/>
          <w:sz w:val="24"/>
          <w:szCs w:val="24"/>
        </w:rPr>
        <w:t xml:space="preserve"> </w:t>
      </w:r>
      <w:r w:rsidR="009F2205" w:rsidRPr="00BE54F5">
        <w:rPr>
          <w:rFonts w:ascii="Times New Roman" w:hAnsi="Times New Roman"/>
          <w:sz w:val="24"/>
          <w:szCs w:val="24"/>
        </w:rPr>
        <w:t xml:space="preserve"> </w:t>
      </w:r>
      <w:r w:rsidR="00BE54F5" w:rsidRPr="00BE54F5">
        <w:rPr>
          <w:rFonts w:ascii="Times New Roman" w:hAnsi="Times New Roman"/>
          <w:sz w:val="24"/>
          <w:szCs w:val="24"/>
        </w:rPr>
        <w:t>«</w:t>
      </w:r>
      <w:r w:rsidR="003E5F32" w:rsidRPr="003B4CB7">
        <w:rPr>
          <w:rFonts w:ascii="Times New Roman" w:hAnsi="Times New Roman"/>
          <w:sz w:val="24"/>
          <w:szCs w:val="24"/>
        </w:rPr>
        <w:t>Повышение качества и доступности социальных услуг граждан</w:t>
      </w:r>
      <w:r w:rsidR="00BE54F5" w:rsidRPr="00BE54F5">
        <w:rPr>
          <w:rFonts w:ascii="Times New Roman" w:hAnsi="Times New Roman"/>
          <w:sz w:val="24"/>
          <w:szCs w:val="24"/>
        </w:rPr>
        <w:t>»</w:t>
      </w:r>
      <w:r w:rsidR="008C4AB9" w:rsidRPr="00DF4718">
        <w:rPr>
          <w:rFonts w:ascii="Times New Roman" w:hAnsi="Times New Roman"/>
          <w:sz w:val="24"/>
          <w:szCs w:val="24"/>
        </w:rPr>
        <w:t xml:space="preserve"> </w:t>
      </w:r>
      <w:r w:rsidR="008C4AB9" w:rsidRPr="00B13F9E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6A29BE">
        <w:rPr>
          <w:rFonts w:ascii="Times New Roman" w:eastAsiaTheme="minorEastAsia" w:hAnsi="Times New Roman"/>
          <w:sz w:val="24"/>
          <w:szCs w:val="24"/>
        </w:rPr>
        <w:t>1 725 210,42</w:t>
      </w:r>
      <w:r w:rsidR="008C4AB9" w:rsidRPr="00B13F9E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6A29BE">
        <w:rPr>
          <w:rFonts w:ascii="Times New Roman" w:eastAsiaTheme="minorEastAsia" w:hAnsi="Times New Roman"/>
          <w:sz w:val="24"/>
          <w:szCs w:val="24"/>
        </w:rPr>
        <w:t>2,54</w:t>
      </w:r>
      <w:r w:rsidR="008C4AB9" w:rsidRPr="00B13F9E">
        <w:rPr>
          <w:rFonts w:ascii="Times New Roman" w:eastAsiaTheme="minorEastAsia" w:hAnsi="Times New Roman"/>
          <w:sz w:val="24"/>
          <w:szCs w:val="24"/>
        </w:rPr>
        <w:t>%)</w:t>
      </w:r>
      <w:r w:rsidR="0075185B">
        <w:rPr>
          <w:rFonts w:ascii="Times New Roman" w:eastAsiaTheme="minorEastAsia" w:hAnsi="Times New Roman"/>
          <w:sz w:val="24"/>
          <w:szCs w:val="24"/>
        </w:rPr>
        <w:t>,</w:t>
      </w:r>
      <w:r w:rsidR="0075185B" w:rsidRPr="0075185B">
        <w:rPr>
          <w:sz w:val="28"/>
          <w:szCs w:val="28"/>
        </w:rPr>
        <w:t xml:space="preserve"> </w:t>
      </w:r>
      <w:r w:rsidR="0075185B" w:rsidRPr="0075185B">
        <w:rPr>
          <w:rFonts w:ascii="Times New Roman" w:hAnsi="Times New Roman"/>
          <w:sz w:val="24"/>
          <w:szCs w:val="24"/>
        </w:rPr>
        <w:t>с целью приведения в соответствие с Законом Красноярского края от 06.12.2018 № 6-2299 внесение изменений «О краевом бюджете на 2019 год и плановый период 2020-2021 годов»</w:t>
      </w:r>
      <w:r w:rsidR="008C4AB9" w:rsidRPr="0075185B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8C4AB9" w:rsidRPr="0075185B">
        <w:rPr>
          <w:rFonts w:ascii="Times New Roman" w:hAnsi="Times New Roman"/>
          <w:sz w:val="24"/>
          <w:szCs w:val="24"/>
        </w:rPr>
        <w:t>в том числе:</w:t>
      </w:r>
    </w:p>
    <w:p w:rsidR="004D724D" w:rsidRDefault="008C4AB9" w:rsidP="006A29BE">
      <w:pPr>
        <w:pStyle w:val="a3"/>
        <w:numPr>
          <w:ilvl w:val="0"/>
          <w:numId w:val="9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за счет средств </w:t>
      </w:r>
      <w:r w:rsidR="006A29BE">
        <w:rPr>
          <w:rFonts w:ascii="Times New Roman" w:hAnsi="Times New Roman"/>
          <w:sz w:val="24"/>
          <w:szCs w:val="24"/>
        </w:rPr>
        <w:t xml:space="preserve">федерального </w:t>
      </w:r>
      <w:r w:rsidRPr="00B13F9E">
        <w:rPr>
          <w:rFonts w:ascii="Times New Roman" w:hAnsi="Times New Roman"/>
          <w:sz w:val="24"/>
          <w:szCs w:val="24"/>
        </w:rPr>
        <w:t xml:space="preserve">бюджета  в сумме </w:t>
      </w:r>
      <w:r w:rsidR="006A29BE">
        <w:rPr>
          <w:rFonts w:ascii="Times New Roman" w:hAnsi="Times New Roman"/>
          <w:sz w:val="24"/>
          <w:szCs w:val="24"/>
        </w:rPr>
        <w:t>1 928 870,42</w:t>
      </w:r>
      <w:r w:rsidRPr="00B13F9E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 xml:space="preserve">или на </w:t>
      </w:r>
      <w:r w:rsidR="006A29BE">
        <w:rPr>
          <w:rFonts w:ascii="Times New Roman" w:hAnsi="Times New Roman"/>
          <w:sz w:val="24"/>
          <w:szCs w:val="24"/>
        </w:rPr>
        <w:t>100,00</w:t>
      </w:r>
      <w:r w:rsidRPr="00B13F9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</w:t>
      </w:r>
      <w:r w:rsidR="006A29BE">
        <w:rPr>
          <w:rFonts w:ascii="Times New Roman" w:hAnsi="Times New Roman"/>
          <w:sz w:val="24"/>
          <w:szCs w:val="24"/>
        </w:rPr>
        <w:t xml:space="preserve"> добавлено новое мероприятие 1.1.3.  «Приобретение автотранспорта»</w:t>
      </w:r>
      <w:r w:rsidR="004D724D">
        <w:rPr>
          <w:rFonts w:ascii="Times New Roman" w:hAnsi="Times New Roman"/>
          <w:sz w:val="24"/>
          <w:szCs w:val="24"/>
        </w:rPr>
        <w:t xml:space="preserve"> для доставки лиц старше 65 лет, проживающих в сельской местности в медицинские организации</w:t>
      </w:r>
      <w:r w:rsidR="005329DA">
        <w:rPr>
          <w:rFonts w:ascii="Times New Roman" w:hAnsi="Times New Roman"/>
          <w:sz w:val="24"/>
          <w:szCs w:val="24"/>
        </w:rPr>
        <w:t>;</w:t>
      </w:r>
    </w:p>
    <w:p w:rsidR="004D724D" w:rsidRDefault="005329DA" w:rsidP="006A29BE">
      <w:pPr>
        <w:pStyle w:val="a3"/>
        <w:numPr>
          <w:ilvl w:val="0"/>
          <w:numId w:val="9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Pr="00B13F9E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</w:t>
      </w:r>
      <w:r w:rsidRPr="00B13F9E">
        <w:rPr>
          <w:rFonts w:ascii="Times New Roman" w:hAnsi="Times New Roman"/>
          <w:sz w:val="24"/>
          <w:szCs w:val="24"/>
        </w:rPr>
        <w:t>бюджета  в сумме</w:t>
      </w:r>
      <w:r>
        <w:rPr>
          <w:rFonts w:ascii="Times New Roman" w:hAnsi="Times New Roman"/>
          <w:sz w:val="24"/>
          <w:szCs w:val="24"/>
        </w:rPr>
        <w:t xml:space="preserve"> 203 660,00 руб. или на 0,31%</w:t>
      </w:r>
      <w:r w:rsidR="00D929C3" w:rsidRPr="00D929C3">
        <w:rPr>
          <w:rFonts w:ascii="Times New Roman" w:hAnsi="Times New Roman"/>
          <w:sz w:val="24"/>
          <w:szCs w:val="24"/>
        </w:rPr>
        <w:t xml:space="preserve"> </w:t>
      </w:r>
      <w:r w:rsidR="00D929C3">
        <w:rPr>
          <w:rFonts w:ascii="Times New Roman" w:hAnsi="Times New Roman"/>
          <w:sz w:val="24"/>
          <w:szCs w:val="24"/>
        </w:rPr>
        <w:t>по мероприятию 1.1.1. «Финансовое обеспечение государственного (муниципального) задания на оказание</w:t>
      </w:r>
      <w:r w:rsidR="00D929C3" w:rsidRPr="00D929C3">
        <w:rPr>
          <w:rFonts w:ascii="Times New Roman" w:hAnsi="Times New Roman"/>
          <w:sz w:val="24"/>
          <w:szCs w:val="24"/>
        </w:rPr>
        <w:t xml:space="preserve"> </w:t>
      </w:r>
      <w:r w:rsidR="00D929C3">
        <w:rPr>
          <w:rFonts w:ascii="Times New Roman" w:hAnsi="Times New Roman"/>
          <w:sz w:val="24"/>
          <w:szCs w:val="24"/>
        </w:rPr>
        <w:t>государственных (муниципальных) услуг (выполнение работ)»</w:t>
      </w:r>
      <w:r>
        <w:rPr>
          <w:rFonts w:ascii="Times New Roman" w:hAnsi="Times New Roman"/>
          <w:sz w:val="24"/>
          <w:szCs w:val="24"/>
        </w:rPr>
        <w:t xml:space="preserve">, из них: </w:t>
      </w:r>
    </w:p>
    <w:p w:rsidR="005329DA" w:rsidRDefault="005329DA" w:rsidP="005329DA">
      <w:pPr>
        <w:pStyle w:val="a3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929C3">
        <w:rPr>
          <w:rFonts w:ascii="Times New Roman" w:hAnsi="Times New Roman"/>
          <w:sz w:val="24"/>
          <w:szCs w:val="24"/>
        </w:rPr>
        <w:t>у</w:t>
      </w:r>
      <w:r w:rsidR="00D929C3" w:rsidRPr="00BE54F5">
        <w:rPr>
          <w:rFonts w:ascii="Times New Roman" w:hAnsi="Times New Roman"/>
          <w:sz w:val="24"/>
          <w:szCs w:val="24"/>
        </w:rPr>
        <w:t>величение</w:t>
      </w:r>
      <w:r w:rsidR="00D929C3">
        <w:rPr>
          <w:rFonts w:ascii="Times New Roman" w:hAnsi="Times New Roman"/>
          <w:sz w:val="24"/>
          <w:szCs w:val="24"/>
        </w:rPr>
        <w:t xml:space="preserve"> </w:t>
      </w:r>
      <w:r w:rsidRPr="00A641E5">
        <w:rPr>
          <w:rFonts w:ascii="Times New Roman" w:hAnsi="Times New Roman"/>
          <w:sz w:val="24"/>
          <w:szCs w:val="24"/>
        </w:rPr>
        <w:t>в сумме 1</w:t>
      </w:r>
      <w:r w:rsidR="00D929C3">
        <w:rPr>
          <w:rFonts w:ascii="Times New Roman" w:hAnsi="Times New Roman"/>
          <w:sz w:val="24"/>
          <w:szCs w:val="24"/>
        </w:rPr>
        <w:t>53 000</w:t>
      </w:r>
      <w:r w:rsidRPr="00A641E5">
        <w:rPr>
          <w:rFonts w:ascii="Times New Roman" w:hAnsi="Times New Roman"/>
          <w:sz w:val="24"/>
          <w:szCs w:val="24"/>
        </w:rPr>
        <w:t xml:space="preserve">,00 руб. </w:t>
      </w:r>
      <w:r w:rsidR="00D929C3" w:rsidRPr="00D929C3">
        <w:rPr>
          <w:rFonts w:ascii="Times New Roman" w:hAnsi="Times New Roman"/>
          <w:sz w:val="24"/>
          <w:szCs w:val="24"/>
        </w:rPr>
        <w:t xml:space="preserve">на расходы по региональным </w:t>
      </w:r>
      <w:proofErr w:type="gramStart"/>
      <w:r w:rsidR="00D929C3" w:rsidRPr="00D929C3">
        <w:rPr>
          <w:rFonts w:ascii="Times New Roman" w:hAnsi="Times New Roman"/>
          <w:sz w:val="24"/>
          <w:szCs w:val="24"/>
        </w:rPr>
        <w:t>выплатам</w:t>
      </w:r>
      <w:proofErr w:type="gramEnd"/>
      <w:r w:rsidR="00D929C3" w:rsidRPr="00D929C3">
        <w:rPr>
          <w:rFonts w:ascii="Times New Roman" w:hAnsi="Times New Roman"/>
          <w:sz w:val="24"/>
          <w:szCs w:val="24"/>
        </w:rPr>
        <w:t xml:space="preserve"> обеспечивающим уровень заработной платы не ниже размера минимальной оплаты труда социальным работникам центра социального обслуживания</w:t>
      </w:r>
      <w:r w:rsidR="00D929C3">
        <w:rPr>
          <w:rFonts w:ascii="Times New Roman" w:hAnsi="Times New Roman"/>
          <w:sz w:val="24"/>
          <w:szCs w:val="24"/>
        </w:rPr>
        <w:t>;</w:t>
      </w:r>
      <w:r w:rsidR="00D929C3" w:rsidRPr="00A641E5">
        <w:rPr>
          <w:rFonts w:ascii="Times New Roman" w:hAnsi="Times New Roman"/>
          <w:bCs/>
          <w:sz w:val="24"/>
          <w:szCs w:val="24"/>
        </w:rPr>
        <w:t xml:space="preserve"> </w:t>
      </w:r>
    </w:p>
    <w:p w:rsidR="00D929C3" w:rsidRDefault="00D929C3" w:rsidP="005329D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BE54F5"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1E5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</w:t>
      </w:r>
      <w:r w:rsidRPr="00A641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100</w:t>
      </w:r>
      <w:r w:rsidRPr="00A641E5">
        <w:rPr>
          <w:rFonts w:ascii="Times New Roman" w:hAnsi="Times New Roman"/>
          <w:sz w:val="24"/>
          <w:szCs w:val="24"/>
        </w:rPr>
        <w:t>,00 руб.</w:t>
      </w:r>
      <w:r w:rsidR="0075185B">
        <w:rPr>
          <w:rFonts w:ascii="Times New Roman" w:hAnsi="Times New Roman"/>
          <w:sz w:val="24"/>
          <w:szCs w:val="24"/>
        </w:rPr>
        <w:t xml:space="preserve"> на расходы повышения оплаты труда на 4,3 % работникам комплексного центра социального обслуживания населения с 01.</w:t>
      </w:r>
      <w:r w:rsidR="00026280">
        <w:rPr>
          <w:rFonts w:ascii="Times New Roman" w:hAnsi="Times New Roman"/>
          <w:sz w:val="24"/>
          <w:szCs w:val="24"/>
        </w:rPr>
        <w:t>1</w:t>
      </w:r>
      <w:r w:rsidR="0075185B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75185B">
        <w:rPr>
          <w:rFonts w:ascii="Times New Roman" w:hAnsi="Times New Roman"/>
          <w:sz w:val="24"/>
          <w:szCs w:val="24"/>
        </w:rPr>
        <w:t>.2019 года;</w:t>
      </w:r>
    </w:p>
    <w:p w:rsidR="0075185B" w:rsidRDefault="0075185B" w:rsidP="005329D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</w:t>
      </w:r>
      <w:r w:rsidRPr="00BE54F5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1E5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397 760</w:t>
      </w:r>
      <w:r w:rsidRPr="00A641E5"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 xml:space="preserve"> на корректировку </w:t>
      </w:r>
      <w:proofErr w:type="gramStart"/>
      <w:r>
        <w:rPr>
          <w:rFonts w:ascii="Times New Roman" w:hAnsi="Times New Roman"/>
          <w:sz w:val="24"/>
          <w:szCs w:val="24"/>
        </w:rPr>
        <w:t>фонда оплаты труда основного персонала центра социального обслуживания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5185B" w:rsidRDefault="0075185B" w:rsidP="005329D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75185B" w:rsidRDefault="0075185B" w:rsidP="00751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C3FB9">
        <w:rPr>
          <w:rFonts w:ascii="Times New Roman" w:hAnsi="Times New Roman"/>
          <w:sz w:val="24"/>
          <w:szCs w:val="24"/>
        </w:rPr>
        <w:t xml:space="preserve"> В соответствии с паспортом подпрограммы </w:t>
      </w:r>
      <w:r>
        <w:rPr>
          <w:rFonts w:ascii="Times New Roman" w:hAnsi="Times New Roman"/>
          <w:sz w:val="24"/>
          <w:szCs w:val="24"/>
        </w:rPr>
        <w:t>4</w:t>
      </w:r>
      <w:r w:rsidRPr="00CC3FB9">
        <w:rPr>
          <w:rFonts w:ascii="Times New Roman" w:hAnsi="Times New Roman"/>
          <w:sz w:val="24"/>
          <w:szCs w:val="24"/>
        </w:rPr>
        <w:t xml:space="preserve"> «</w:t>
      </w:r>
      <w:r w:rsidR="00C37E06" w:rsidRPr="003B4CB7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CC3FB9">
        <w:rPr>
          <w:rFonts w:ascii="Times New Roman" w:hAnsi="Times New Roman"/>
          <w:sz w:val="24"/>
          <w:szCs w:val="24"/>
        </w:rPr>
        <w:t>» вносится изменения в части увеличения объёма финансирования подпрограммы.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FB9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75185B" w:rsidRPr="00CC3FB9" w:rsidRDefault="0075185B" w:rsidP="00751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75185B" w:rsidRPr="00CC3FB9" w:rsidTr="007D3854">
        <w:trPr>
          <w:trHeight w:val="755"/>
        </w:trPr>
        <w:tc>
          <w:tcPr>
            <w:tcW w:w="1783" w:type="dxa"/>
            <w:vMerge w:val="restart"/>
          </w:tcPr>
          <w:p w:rsidR="0075185B" w:rsidRPr="00CC3FB9" w:rsidRDefault="0075185B" w:rsidP="007D3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75185B" w:rsidRPr="00CC3FB9" w:rsidRDefault="0075185B" w:rsidP="007D3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5185B" w:rsidRPr="00CC3FB9" w:rsidRDefault="0075185B" w:rsidP="007D3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75185B" w:rsidRPr="00CC3FB9" w:rsidRDefault="0075185B" w:rsidP="007D3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5185B" w:rsidRPr="00CC3FB9" w:rsidRDefault="0075185B" w:rsidP="007D3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 w:rsidR="00C37E0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5185B" w:rsidRPr="00CC3FB9" w:rsidRDefault="0075185B" w:rsidP="007D3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37E06" w:rsidRPr="00B537BA" w:rsidTr="007D3854">
        <w:trPr>
          <w:trHeight w:val="145"/>
        </w:trPr>
        <w:tc>
          <w:tcPr>
            <w:tcW w:w="1783" w:type="dxa"/>
            <w:vMerge/>
          </w:tcPr>
          <w:p w:rsidR="00C37E06" w:rsidRPr="00CC3FB9" w:rsidRDefault="00C37E06" w:rsidP="007D3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C37E06" w:rsidRPr="00CC3FB9" w:rsidRDefault="00C37E06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20 138 500,00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37E06" w:rsidRPr="00CC3FB9" w:rsidRDefault="00C37E06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37E06" w:rsidRPr="00CC3FB9" w:rsidRDefault="00C37E06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20 138 500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37E06" w:rsidRPr="00CC3FB9" w:rsidRDefault="00C37E06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6 759 300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37E06" w:rsidRPr="00CC3FB9" w:rsidRDefault="00C37E06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6 689 600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37E06" w:rsidRPr="00CC3FB9" w:rsidRDefault="00C37E06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6 689 600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37E06" w:rsidRPr="00CC3FB9" w:rsidRDefault="00C37E06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C37E06" w:rsidRPr="00CC3FB9" w:rsidRDefault="00C37E06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20 192 000,00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37E06" w:rsidRPr="00CC3FB9" w:rsidRDefault="00C37E06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37E06" w:rsidRPr="00CC3FB9" w:rsidRDefault="00C37E06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20 192 000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37E06" w:rsidRPr="00CC3FB9" w:rsidRDefault="00C37E06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6 812 800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37E06" w:rsidRPr="00CC3FB9" w:rsidRDefault="00C37E06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6 689 600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37E06" w:rsidRPr="00CC3FB9" w:rsidRDefault="00C37E06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6 689 600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37E06" w:rsidRPr="00CC3FB9" w:rsidRDefault="00C37E06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85B" w:rsidRPr="00B537BA" w:rsidRDefault="0075185B" w:rsidP="0075185B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C4AB9" w:rsidRDefault="0075185B" w:rsidP="00C37E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54F5">
        <w:rPr>
          <w:rFonts w:ascii="Times New Roman" w:hAnsi="Times New Roman"/>
          <w:sz w:val="24"/>
          <w:szCs w:val="24"/>
        </w:rPr>
        <w:t xml:space="preserve">   Увеличение бюджетных ассигнований по подпрограмме </w:t>
      </w:r>
      <w:r w:rsidR="00C37E06">
        <w:rPr>
          <w:rFonts w:ascii="Times New Roman" w:hAnsi="Times New Roman"/>
          <w:sz w:val="24"/>
          <w:szCs w:val="24"/>
        </w:rPr>
        <w:t>4</w:t>
      </w:r>
      <w:r w:rsidRPr="00BE54F5">
        <w:rPr>
          <w:rFonts w:ascii="Times New Roman" w:hAnsi="Times New Roman"/>
          <w:sz w:val="24"/>
          <w:szCs w:val="24"/>
        </w:rPr>
        <w:t xml:space="preserve">  «</w:t>
      </w:r>
      <w:r w:rsidR="00C37E06" w:rsidRPr="003B4CB7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BE54F5">
        <w:rPr>
          <w:rFonts w:ascii="Times New Roman" w:hAnsi="Times New Roman"/>
          <w:sz w:val="24"/>
          <w:szCs w:val="24"/>
        </w:rPr>
        <w:t>»</w:t>
      </w:r>
      <w:r w:rsidRPr="00DF4718">
        <w:rPr>
          <w:rFonts w:ascii="Times New Roman" w:hAnsi="Times New Roman"/>
          <w:sz w:val="24"/>
          <w:szCs w:val="24"/>
        </w:rPr>
        <w:t xml:space="preserve"> </w:t>
      </w:r>
      <w:r w:rsidR="00C37E06" w:rsidRPr="00B13F9E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C37E06" w:rsidRPr="00B13F9E">
        <w:rPr>
          <w:rFonts w:ascii="Times New Roman" w:hAnsi="Times New Roman"/>
          <w:sz w:val="24"/>
          <w:szCs w:val="24"/>
        </w:rPr>
        <w:t xml:space="preserve">дств </w:t>
      </w:r>
      <w:r w:rsidR="00C37E06">
        <w:rPr>
          <w:rFonts w:ascii="Times New Roman" w:hAnsi="Times New Roman"/>
          <w:sz w:val="24"/>
          <w:szCs w:val="24"/>
        </w:rPr>
        <w:t>кр</w:t>
      </w:r>
      <w:proofErr w:type="gramEnd"/>
      <w:r w:rsidR="00C37E06">
        <w:rPr>
          <w:rFonts w:ascii="Times New Roman" w:hAnsi="Times New Roman"/>
          <w:sz w:val="24"/>
          <w:szCs w:val="24"/>
        </w:rPr>
        <w:t xml:space="preserve">аевого </w:t>
      </w:r>
      <w:r w:rsidR="00C37E06" w:rsidRPr="00B13F9E">
        <w:rPr>
          <w:rFonts w:ascii="Times New Roman" w:hAnsi="Times New Roman"/>
          <w:sz w:val="24"/>
          <w:szCs w:val="24"/>
        </w:rPr>
        <w:t xml:space="preserve">бюджета  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C37E06">
        <w:rPr>
          <w:rFonts w:ascii="Times New Roman" w:eastAsiaTheme="minorEastAsia" w:hAnsi="Times New Roman"/>
          <w:sz w:val="24"/>
          <w:szCs w:val="24"/>
        </w:rPr>
        <w:t>53 500,00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C37E06">
        <w:rPr>
          <w:rFonts w:ascii="Times New Roman" w:eastAsiaTheme="minorEastAsia" w:hAnsi="Times New Roman"/>
          <w:sz w:val="24"/>
          <w:szCs w:val="24"/>
        </w:rPr>
        <w:t>0,27</w:t>
      </w:r>
      <w:r w:rsidRPr="00B13F9E">
        <w:rPr>
          <w:rFonts w:ascii="Times New Roman" w:eastAsiaTheme="minorEastAsia" w:hAnsi="Times New Roman"/>
          <w:sz w:val="24"/>
          <w:szCs w:val="24"/>
        </w:rPr>
        <w:t>%)</w:t>
      </w:r>
      <w:r>
        <w:rPr>
          <w:rFonts w:ascii="Times New Roman" w:eastAsiaTheme="minorEastAsia" w:hAnsi="Times New Roman"/>
          <w:sz w:val="24"/>
          <w:szCs w:val="24"/>
        </w:rPr>
        <w:t>,</w:t>
      </w:r>
      <w:r w:rsidRPr="0075185B">
        <w:rPr>
          <w:sz w:val="28"/>
          <w:szCs w:val="28"/>
        </w:rPr>
        <w:t xml:space="preserve"> </w:t>
      </w:r>
      <w:r w:rsidR="00C37E06">
        <w:rPr>
          <w:sz w:val="28"/>
          <w:szCs w:val="28"/>
        </w:rPr>
        <w:t xml:space="preserve"> </w:t>
      </w:r>
      <w:r w:rsidR="00C37E06" w:rsidRPr="00C37E06">
        <w:rPr>
          <w:rFonts w:ascii="Times New Roman" w:hAnsi="Times New Roman"/>
          <w:sz w:val="24"/>
          <w:szCs w:val="24"/>
        </w:rPr>
        <w:t>по мероприятию</w:t>
      </w:r>
      <w:r w:rsidR="005C7CCC">
        <w:rPr>
          <w:rFonts w:ascii="Times New Roman" w:hAnsi="Times New Roman"/>
          <w:sz w:val="24"/>
          <w:szCs w:val="24"/>
        </w:rPr>
        <w:t xml:space="preserve"> 1.1.</w:t>
      </w:r>
      <w:r w:rsidR="00C37E06" w:rsidRPr="00C37E06">
        <w:rPr>
          <w:rFonts w:ascii="Times New Roman" w:hAnsi="Times New Roman"/>
          <w:sz w:val="24"/>
          <w:szCs w:val="24"/>
        </w:rPr>
        <w:t xml:space="preserve"> «Организация деятельности органов управления системой социальной защиты» на увеличение (индексацию) заработной платы  на 4,3 % муниципальным служащим и работникам управления социальной защиты населения с 01.10.2019, </w:t>
      </w:r>
      <w:r w:rsidRPr="00C37E06">
        <w:rPr>
          <w:rFonts w:ascii="Times New Roman" w:hAnsi="Times New Roman"/>
          <w:sz w:val="24"/>
          <w:szCs w:val="24"/>
        </w:rPr>
        <w:t>с целью приведения в соответствие с Законом Красноярского края от 06.12.2018 № 6-2299 внесение изменений «О краевом бюджете на 2019 год и плановый период 2020-2021 годов»</w:t>
      </w:r>
      <w:r w:rsidR="00C37E06">
        <w:rPr>
          <w:rFonts w:ascii="Times New Roman" w:hAnsi="Times New Roman"/>
          <w:sz w:val="24"/>
          <w:szCs w:val="24"/>
        </w:rPr>
        <w:t>.</w:t>
      </w:r>
    </w:p>
    <w:p w:rsidR="00C37E06" w:rsidRPr="00B13F9E" w:rsidRDefault="00C37E06" w:rsidP="00C37E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701" w:rsidRPr="009F2205" w:rsidRDefault="00356701" w:rsidP="007D37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220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7D37DB" w:rsidRPr="009F2205" w:rsidRDefault="00356701" w:rsidP="009F22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2205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F2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205">
        <w:rPr>
          <w:rFonts w:ascii="Times New Roman" w:hAnsi="Times New Roman"/>
          <w:sz w:val="24"/>
          <w:szCs w:val="24"/>
        </w:rPr>
        <w:t>К</w:t>
      </w:r>
      <w:proofErr w:type="gramEnd"/>
      <w:r w:rsidRPr="009F220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предлагает принять проект Постановления администрации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7D37DB" w:rsidRPr="009F2205">
        <w:rPr>
          <w:rFonts w:ascii="Times New Roman" w:hAnsi="Times New Roman"/>
          <w:sz w:val="24"/>
          <w:szCs w:val="24"/>
        </w:rPr>
        <w:t>41</w:t>
      </w:r>
      <w:r w:rsidRPr="009F2205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7D37DB" w:rsidRPr="009F2205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7D37DB" w:rsidRPr="009F2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7DB"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D37DB" w:rsidRPr="009F2205">
        <w:rPr>
          <w:rFonts w:ascii="Times New Roman" w:hAnsi="Times New Roman"/>
          <w:sz w:val="24"/>
          <w:szCs w:val="24"/>
        </w:rPr>
        <w:t xml:space="preserve"> района» </w:t>
      </w:r>
      <w:r w:rsidR="005710AB" w:rsidRPr="009F2205">
        <w:rPr>
          <w:rFonts w:ascii="Times New Roman" w:hAnsi="Times New Roman"/>
          <w:sz w:val="24"/>
          <w:szCs w:val="24"/>
        </w:rPr>
        <w:t>(в ред. от 18.07.2017 № 451-п</w:t>
      </w:r>
      <w:r w:rsidR="009F2205" w:rsidRPr="009F2205">
        <w:rPr>
          <w:rFonts w:ascii="Times New Roman" w:hAnsi="Times New Roman"/>
          <w:sz w:val="24"/>
          <w:szCs w:val="24"/>
        </w:rPr>
        <w:t>, от 27.11.2017 № 775-п</w:t>
      </w:r>
      <w:r w:rsidR="003D406D">
        <w:rPr>
          <w:rFonts w:ascii="Times New Roman" w:hAnsi="Times New Roman"/>
          <w:sz w:val="24"/>
          <w:szCs w:val="24"/>
        </w:rPr>
        <w:t>, от 28.05.2018 № 401-п</w:t>
      </w:r>
      <w:r w:rsidR="00B87F6A">
        <w:rPr>
          <w:rFonts w:ascii="Times New Roman" w:hAnsi="Times New Roman"/>
          <w:sz w:val="24"/>
          <w:szCs w:val="24"/>
        </w:rPr>
        <w:t>, от 29.11.2018 № 824-п</w:t>
      </w:r>
      <w:r w:rsidR="00AA1EFE">
        <w:rPr>
          <w:rFonts w:ascii="Times New Roman" w:hAnsi="Times New Roman"/>
          <w:sz w:val="24"/>
          <w:szCs w:val="24"/>
        </w:rPr>
        <w:t>, от 22.04.2019 № 166-п</w:t>
      </w:r>
      <w:r w:rsidR="00560A12">
        <w:rPr>
          <w:rFonts w:ascii="Times New Roman" w:hAnsi="Times New Roman"/>
          <w:sz w:val="24"/>
          <w:szCs w:val="24"/>
        </w:rPr>
        <w:t>, от 30.07.2019 № 320-п</w:t>
      </w:r>
      <w:r w:rsidR="005710AB" w:rsidRPr="009F2205">
        <w:rPr>
          <w:rFonts w:ascii="Times New Roman" w:hAnsi="Times New Roman"/>
          <w:sz w:val="24"/>
          <w:szCs w:val="24"/>
        </w:rPr>
        <w:t>)</w:t>
      </w:r>
      <w:r w:rsidR="007D37DB" w:rsidRPr="009F2205">
        <w:rPr>
          <w:rFonts w:ascii="Times New Roman" w:hAnsi="Times New Roman"/>
          <w:sz w:val="24"/>
          <w:szCs w:val="24"/>
        </w:rPr>
        <w:t>.</w:t>
      </w:r>
    </w:p>
    <w:p w:rsidR="00BE54F5" w:rsidRDefault="00BE54F5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E54F5" w:rsidRDefault="00BE54F5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90243" w:rsidRPr="009F2205" w:rsidRDefault="00AA1EFE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5710AB" w:rsidRPr="009F2205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E90243" w:rsidRPr="000E5747" w:rsidRDefault="00E90243" w:rsidP="003D406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F220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F220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="005710AB"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="00AA1EFE">
        <w:rPr>
          <w:rFonts w:ascii="Times New Roman" w:hAnsi="Times New Roman" w:cs="Calibri"/>
          <w:sz w:val="24"/>
          <w:szCs w:val="24"/>
          <w:lang w:eastAsia="ar-SA"/>
        </w:rPr>
        <w:t xml:space="preserve">           Г.</w:t>
      </w:r>
      <w:r w:rsidR="005710AB" w:rsidRPr="009F2205">
        <w:rPr>
          <w:rFonts w:ascii="Times New Roman" w:hAnsi="Times New Roman" w:cs="Calibri"/>
          <w:sz w:val="24"/>
          <w:szCs w:val="24"/>
          <w:lang w:eastAsia="ar-SA"/>
        </w:rPr>
        <w:t xml:space="preserve">В. </w:t>
      </w:r>
      <w:r w:rsidR="00AA1EFE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sectPr w:rsidR="00E90243" w:rsidRPr="000E5747" w:rsidSect="009F2205">
      <w:footerReference w:type="default" r:id="rId10"/>
      <w:pgSz w:w="11906" w:h="16838"/>
      <w:pgMar w:top="568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90" w:rsidRDefault="008B7190" w:rsidP="005710AB">
      <w:pPr>
        <w:spacing w:after="0" w:line="240" w:lineRule="auto"/>
      </w:pPr>
      <w:r>
        <w:separator/>
      </w:r>
    </w:p>
  </w:endnote>
  <w:endnote w:type="continuationSeparator" w:id="0">
    <w:p w:rsidR="008B7190" w:rsidRDefault="008B7190" w:rsidP="0057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204627"/>
      <w:docPartObj>
        <w:docPartGallery w:val="Page Numbers (Bottom of Page)"/>
        <w:docPartUnique/>
      </w:docPartObj>
    </w:sdtPr>
    <w:sdtEndPr/>
    <w:sdtContent>
      <w:p w:rsidR="00AE63B8" w:rsidRDefault="00AE63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280">
          <w:rPr>
            <w:noProof/>
          </w:rPr>
          <w:t>3</w:t>
        </w:r>
        <w:r>
          <w:fldChar w:fldCharType="end"/>
        </w:r>
      </w:p>
    </w:sdtContent>
  </w:sdt>
  <w:p w:rsidR="00AE63B8" w:rsidRDefault="00AE63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90" w:rsidRDefault="008B7190" w:rsidP="005710AB">
      <w:pPr>
        <w:spacing w:after="0" w:line="240" w:lineRule="auto"/>
      </w:pPr>
      <w:r>
        <w:separator/>
      </w:r>
    </w:p>
  </w:footnote>
  <w:footnote w:type="continuationSeparator" w:id="0">
    <w:p w:rsidR="008B7190" w:rsidRDefault="008B7190" w:rsidP="0057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027D"/>
    <w:multiLevelType w:val="hybridMultilevel"/>
    <w:tmpl w:val="69D21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3CAC"/>
    <w:multiLevelType w:val="hybridMultilevel"/>
    <w:tmpl w:val="98F8D7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1169F"/>
    <w:multiLevelType w:val="hybridMultilevel"/>
    <w:tmpl w:val="9A68F6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87218"/>
    <w:multiLevelType w:val="hybridMultilevel"/>
    <w:tmpl w:val="12B284CC"/>
    <w:lvl w:ilvl="0" w:tplc="B220E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594875"/>
    <w:multiLevelType w:val="hybridMultilevel"/>
    <w:tmpl w:val="E704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26280"/>
    <w:rsid w:val="00036ACB"/>
    <w:rsid w:val="000571E9"/>
    <w:rsid w:val="000632F9"/>
    <w:rsid w:val="00074249"/>
    <w:rsid w:val="000A6D54"/>
    <w:rsid w:val="000B3B2E"/>
    <w:rsid w:val="000C6301"/>
    <w:rsid w:val="000E6A59"/>
    <w:rsid w:val="00137A36"/>
    <w:rsid w:val="00143C41"/>
    <w:rsid w:val="001649A0"/>
    <w:rsid w:val="001D663B"/>
    <w:rsid w:val="001F187B"/>
    <w:rsid w:val="001F51FE"/>
    <w:rsid w:val="0020110C"/>
    <w:rsid w:val="00263714"/>
    <w:rsid w:val="002C712A"/>
    <w:rsid w:val="00304F34"/>
    <w:rsid w:val="00311BB3"/>
    <w:rsid w:val="00337CAC"/>
    <w:rsid w:val="00356701"/>
    <w:rsid w:val="00364241"/>
    <w:rsid w:val="003B4CB7"/>
    <w:rsid w:val="003D406D"/>
    <w:rsid w:val="003E38DD"/>
    <w:rsid w:val="003E5F32"/>
    <w:rsid w:val="004229A4"/>
    <w:rsid w:val="0045259D"/>
    <w:rsid w:val="00490C00"/>
    <w:rsid w:val="004B1F5D"/>
    <w:rsid w:val="004D724D"/>
    <w:rsid w:val="004F68B5"/>
    <w:rsid w:val="00531D7A"/>
    <w:rsid w:val="005329DA"/>
    <w:rsid w:val="005347FD"/>
    <w:rsid w:val="00541398"/>
    <w:rsid w:val="00555720"/>
    <w:rsid w:val="00560A12"/>
    <w:rsid w:val="005710AB"/>
    <w:rsid w:val="005811B6"/>
    <w:rsid w:val="00592C8F"/>
    <w:rsid w:val="005A19CC"/>
    <w:rsid w:val="005C7CCC"/>
    <w:rsid w:val="0065538D"/>
    <w:rsid w:val="00670E29"/>
    <w:rsid w:val="006A29BE"/>
    <w:rsid w:val="006A4FA3"/>
    <w:rsid w:val="006D2B80"/>
    <w:rsid w:val="006E2623"/>
    <w:rsid w:val="006E593C"/>
    <w:rsid w:val="00706259"/>
    <w:rsid w:val="00710480"/>
    <w:rsid w:val="0075185B"/>
    <w:rsid w:val="00756CC0"/>
    <w:rsid w:val="00785B53"/>
    <w:rsid w:val="007D37DB"/>
    <w:rsid w:val="008208C0"/>
    <w:rsid w:val="008416A3"/>
    <w:rsid w:val="008B4743"/>
    <w:rsid w:val="008B4BF0"/>
    <w:rsid w:val="008B7190"/>
    <w:rsid w:val="008C4AB9"/>
    <w:rsid w:val="008D449D"/>
    <w:rsid w:val="00917732"/>
    <w:rsid w:val="00930622"/>
    <w:rsid w:val="00934BCA"/>
    <w:rsid w:val="0095659B"/>
    <w:rsid w:val="00977F4B"/>
    <w:rsid w:val="009A24E9"/>
    <w:rsid w:val="009E537D"/>
    <w:rsid w:val="009F2205"/>
    <w:rsid w:val="00A41163"/>
    <w:rsid w:val="00A64CB5"/>
    <w:rsid w:val="00A92664"/>
    <w:rsid w:val="00AA1EFE"/>
    <w:rsid w:val="00AD5635"/>
    <w:rsid w:val="00AE63B8"/>
    <w:rsid w:val="00B41241"/>
    <w:rsid w:val="00B537BA"/>
    <w:rsid w:val="00B55637"/>
    <w:rsid w:val="00B637D7"/>
    <w:rsid w:val="00B87F6A"/>
    <w:rsid w:val="00BC6BBE"/>
    <w:rsid w:val="00BE54F5"/>
    <w:rsid w:val="00BE5B33"/>
    <w:rsid w:val="00C06492"/>
    <w:rsid w:val="00C07895"/>
    <w:rsid w:val="00C37998"/>
    <w:rsid w:val="00C37E06"/>
    <w:rsid w:val="00C56E93"/>
    <w:rsid w:val="00CC3FB9"/>
    <w:rsid w:val="00D045C9"/>
    <w:rsid w:val="00D11B78"/>
    <w:rsid w:val="00D2102D"/>
    <w:rsid w:val="00D331AC"/>
    <w:rsid w:val="00D34782"/>
    <w:rsid w:val="00D50935"/>
    <w:rsid w:val="00D601F3"/>
    <w:rsid w:val="00D929C3"/>
    <w:rsid w:val="00DA4C8F"/>
    <w:rsid w:val="00E651A4"/>
    <w:rsid w:val="00E90243"/>
    <w:rsid w:val="00ED4E3E"/>
    <w:rsid w:val="00F7337B"/>
    <w:rsid w:val="00FA6101"/>
    <w:rsid w:val="00FC45F9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D050-4422-487C-AF00-1FD7665A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7</cp:revision>
  <cp:lastPrinted>2019-07-18T09:36:00Z</cp:lastPrinted>
  <dcterms:created xsi:type="dcterms:W3CDTF">2019-09-25T08:02:00Z</dcterms:created>
  <dcterms:modified xsi:type="dcterms:W3CDTF">2019-09-26T01:32:00Z</dcterms:modified>
</cp:coreProperties>
</file>