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32" w:rsidRPr="00C7529B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13C0EDE1" wp14:editId="6B729778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E32" w:rsidRPr="00C7529B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2D6E32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2D6E32" w:rsidRPr="009E34FA" w:rsidRDefault="002D6E32" w:rsidP="002D6E3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E34FA">
        <w:rPr>
          <w:rFonts w:ascii="Times New Roman" w:hAnsi="Times New Roman"/>
          <w:b/>
          <w:sz w:val="24"/>
          <w:szCs w:val="24"/>
        </w:rPr>
        <w:t>Заключение</w:t>
      </w:r>
    </w:p>
    <w:p w:rsidR="002D6E32" w:rsidRPr="009E34FA" w:rsidRDefault="002D6E32" w:rsidP="002D6E3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на проект</w:t>
      </w:r>
      <w:r w:rsidR="009248CF" w:rsidRPr="009E34FA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proofErr w:type="spellStart"/>
      <w:r w:rsidR="009248CF"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9248CF" w:rsidRPr="009E34FA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="009248CF"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9248CF" w:rsidRPr="009E34FA">
        <w:rPr>
          <w:rFonts w:ascii="Times New Roman" w:hAnsi="Times New Roman"/>
          <w:sz w:val="24"/>
          <w:szCs w:val="24"/>
        </w:rPr>
        <w:t xml:space="preserve"> района от 30.10.2013 № 838-п «Об утверждении </w:t>
      </w:r>
      <w:r w:rsidRPr="009E34FA">
        <w:rPr>
          <w:rFonts w:ascii="Times New Roman" w:hAnsi="Times New Roman"/>
          <w:sz w:val="24"/>
          <w:szCs w:val="24"/>
        </w:rPr>
        <w:t xml:space="preserve"> муниципальной программы </w:t>
      </w:r>
      <w:proofErr w:type="spellStart"/>
      <w:r w:rsidR="009248CF"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9248CF" w:rsidRPr="009E34FA">
        <w:rPr>
          <w:rFonts w:ascii="Times New Roman" w:hAnsi="Times New Roman"/>
          <w:sz w:val="24"/>
          <w:szCs w:val="24"/>
        </w:rPr>
        <w:t xml:space="preserve"> района </w:t>
      </w:r>
      <w:r w:rsidRPr="009E34FA">
        <w:rPr>
          <w:rFonts w:ascii="Times New Roman" w:hAnsi="Times New Roman"/>
          <w:sz w:val="24"/>
          <w:szCs w:val="24"/>
        </w:rPr>
        <w:t>«</w:t>
      </w:r>
      <w:r w:rsidR="009248CF" w:rsidRPr="009E34FA">
        <w:rPr>
          <w:rFonts w:ascii="Times New Roman" w:hAnsi="Times New Roman"/>
          <w:sz w:val="24"/>
          <w:szCs w:val="24"/>
        </w:rPr>
        <w:t xml:space="preserve">Управление муниципальными финансами </w:t>
      </w:r>
      <w:r w:rsidRPr="009E34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района»  </w:t>
      </w:r>
    </w:p>
    <w:p w:rsidR="002D6E32" w:rsidRPr="009E34FA" w:rsidRDefault="002D6E32" w:rsidP="002D6E3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D6E32" w:rsidRPr="009E34FA" w:rsidRDefault="000A6755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6568AC">
        <w:rPr>
          <w:rFonts w:ascii="Times New Roman" w:hAnsi="Times New Roman"/>
          <w:sz w:val="24"/>
          <w:szCs w:val="24"/>
        </w:rPr>
        <w:t>0</w:t>
      </w:r>
      <w:r w:rsidR="005D6D71" w:rsidRPr="009E34FA">
        <w:rPr>
          <w:rFonts w:ascii="Times New Roman" w:hAnsi="Times New Roman"/>
          <w:sz w:val="24"/>
          <w:szCs w:val="24"/>
        </w:rPr>
        <w:t xml:space="preserve"> ноября</w:t>
      </w:r>
      <w:r w:rsidR="002D6E32" w:rsidRPr="009E34FA">
        <w:rPr>
          <w:rFonts w:ascii="Times New Roman" w:hAnsi="Times New Roman"/>
          <w:sz w:val="24"/>
          <w:szCs w:val="24"/>
        </w:rPr>
        <w:t xml:space="preserve"> 20</w:t>
      </w:r>
      <w:r w:rsidR="0057269C">
        <w:rPr>
          <w:rFonts w:ascii="Times New Roman" w:hAnsi="Times New Roman"/>
          <w:sz w:val="24"/>
          <w:szCs w:val="24"/>
        </w:rPr>
        <w:t>20</w:t>
      </w:r>
      <w:r w:rsidR="00FE652C" w:rsidRPr="009E34FA">
        <w:rPr>
          <w:rFonts w:ascii="Times New Roman" w:hAnsi="Times New Roman"/>
          <w:sz w:val="24"/>
          <w:szCs w:val="24"/>
        </w:rPr>
        <w:t xml:space="preserve"> год </w:t>
      </w:r>
      <w:r w:rsidR="00FE652C" w:rsidRPr="009E34FA">
        <w:rPr>
          <w:rFonts w:ascii="Times New Roman" w:hAnsi="Times New Roman"/>
          <w:sz w:val="24"/>
          <w:szCs w:val="24"/>
        </w:rPr>
        <w:tab/>
      </w:r>
      <w:r w:rsidR="00FE652C" w:rsidRPr="009E34FA">
        <w:rPr>
          <w:rFonts w:ascii="Times New Roman" w:hAnsi="Times New Roman"/>
          <w:sz w:val="24"/>
          <w:szCs w:val="24"/>
        </w:rPr>
        <w:tab/>
      </w:r>
      <w:r w:rsidR="00FE652C" w:rsidRPr="009E34FA">
        <w:rPr>
          <w:rFonts w:ascii="Times New Roman" w:hAnsi="Times New Roman"/>
          <w:sz w:val="24"/>
          <w:szCs w:val="24"/>
        </w:rPr>
        <w:tab/>
      </w:r>
      <w:r w:rsidR="00FE652C" w:rsidRPr="009E34FA">
        <w:rPr>
          <w:rFonts w:ascii="Times New Roman" w:hAnsi="Times New Roman"/>
          <w:sz w:val="24"/>
          <w:szCs w:val="24"/>
        </w:rPr>
        <w:tab/>
      </w:r>
      <w:r w:rsidR="00FE652C" w:rsidRPr="009E34FA">
        <w:rPr>
          <w:rFonts w:ascii="Times New Roman" w:hAnsi="Times New Roman"/>
          <w:sz w:val="24"/>
          <w:szCs w:val="24"/>
        </w:rPr>
        <w:tab/>
      </w:r>
      <w:r w:rsidR="00FE652C" w:rsidRPr="009E34FA">
        <w:rPr>
          <w:rFonts w:ascii="Times New Roman" w:hAnsi="Times New Roman"/>
          <w:sz w:val="24"/>
          <w:szCs w:val="24"/>
        </w:rPr>
        <w:tab/>
      </w:r>
      <w:r w:rsidR="00FE652C" w:rsidRPr="009E34FA">
        <w:rPr>
          <w:rFonts w:ascii="Times New Roman" w:hAnsi="Times New Roman"/>
          <w:sz w:val="24"/>
          <w:szCs w:val="24"/>
        </w:rPr>
        <w:tab/>
      </w:r>
      <w:r w:rsidR="00FE652C" w:rsidRPr="009E34FA">
        <w:rPr>
          <w:rFonts w:ascii="Times New Roman" w:hAnsi="Times New Roman"/>
          <w:sz w:val="24"/>
          <w:szCs w:val="24"/>
        </w:rPr>
        <w:tab/>
      </w:r>
      <w:r w:rsidR="00636A35">
        <w:rPr>
          <w:rFonts w:ascii="Times New Roman" w:hAnsi="Times New Roman"/>
          <w:sz w:val="24"/>
          <w:szCs w:val="24"/>
        </w:rPr>
        <w:tab/>
      </w:r>
      <w:r w:rsidR="002D6E32" w:rsidRPr="009E34FA">
        <w:rPr>
          <w:rFonts w:ascii="Times New Roman" w:hAnsi="Times New Roman"/>
          <w:sz w:val="24"/>
          <w:szCs w:val="24"/>
        </w:rPr>
        <w:t xml:space="preserve">№ </w:t>
      </w:r>
      <w:r w:rsidR="005D6D71" w:rsidRPr="009E34FA">
        <w:rPr>
          <w:rFonts w:ascii="Times New Roman" w:hAnsi="Times New Roman"/>
          <w:sz w:val="24"/>
          <w:szCs w:val="24"/>
        </w:rPr>
        <w:t>1</w:t>
      </w:r>
      <w:r w:rsidR="0057269C">
        <w:rPr>
          <w:rFonts w:ascii="Times New Roman" w:hAnsi="Times New Roman"/>
          <w:sz w:val="24"/>
          <w:szCs w:val="24"/>
        </w:rPr>
        <w:t>05</w:t>
      </w:r>
    </w:p>
    <w:p w:rsidR="002D6E32" w:rsidRPr="009E34FA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A6755" w:rsidRPr="000A6755" w:rsidRDefault="002D6E32" w:rsidP="000A6755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9E34FA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9E34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34FA">
        <w:rPr>
          <w:rFonts w:ascii="Times New Roman" w:hAnsi="Times New Roman"/>
          <w:sz w:val="24"/>
          <w:szCs w:val="24"/>
        </w:rPr>
        <w:t>К</w:t>
      </w:r>
      <w:proofErr w:type="gramEnd"/>
      <w:r w:rsidRPr="009E34F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9E34FA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9E34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34FA">
        <w:rPr>
          <w:rFonts w:ascii="Times New Roman" w:hAnsi="Times New Roman"/>
          <w:sz w:val="24"/>
          <w:szCs w:val="24"/>
        </w:rPr>
        <w:t>К</w:t>
      </w:r>
      <w:proofErr w:type="gramEnd"/>
      <w:r w:rsidRPr="009E34F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района»</w:t>
      </w:r>
      <w:r w:rsidR="00697CE5" w:rsidRPr="009E34FA">
        <w:rPr>
          <w:rFonts w:ascii="Times New Roman" w:hAnsi="Times New Roman"/>
          <w:sz w:val="24"/>
          <w:szCs w:val="24"/>
        </w:rPr>
        <w:t xml:space="preserve"> (в ред. от 20.03.2014 № 46/536р</w:t>
      </w:r>
      <w:r w:rsidR="0008410B" w:rsidRPr="009E34FA">
        <w:rPr>
          <w:rFonts w:ascii="Times New Roman" w:hAnsi="Times New Roman"/>
          <w:sz w:val="24"/>
          <w:szCs w:val="24"/>
        </w:rPr>
        <w:t>, от 25.09.2014 № 51/573р, от 26.02.2015 № 56/671р</w:t>
      </w:r>
      <w:r w:rsidR="00697CE5" w:rsidRPr="009E34FA">
        <w:rPr>
          <w:rFonts w:ascii="Times New Roman" w:hAnsi="Times New Roman"/>
          <w:sz w:val="24"/>
          <w:szCs w:val="24"/>
        </w:rPr>
        <w:t>)</w:t>
      </w:r>
      <w:r w:rsidR="000A6755">
        <w:rPr>
          <w:rFonts w:ascii="Times New Roman" w:hAnsi="Times New Roman"/>
          <w:sz w:val="24"/>
          <w:szCs w:val="24"/>
        </w:rPr>
        <w:t xml:space="preserve"> </w:t>
      </w:r>
      <w:r w:rsidR="000A6755" w:rsidRPr="000A6755">
        <w:rPr>
          <w:rFonts w:ascii="Times New Roman" w:hAnsi="Times New Roman"/>
          <w:sz w:val="24"/>
          <w:szCs w:val="24"/>
        </w:rPr>
        <w:t xml:space="preserve">и в соответствии со стандартом организации деятельности Контрольно-счетного органа </w:t>
      </w:r>
      <w:proofErr w:type="spellStart"/>
      <w:r w:rsidR="000A6755" w:rsidRPr="000A675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A6755" w:rsidRPr="000A6755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0A6755" w:rsidRPr="000A675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A6755" w:rsidRPr="000A6755">
        <w:rPr>
          <w:rFonts w:ascii="Times New Roman" w:hAnsi="Times New Roman"/>
          <w:sz w:val="24"/>
          <w:szCs w:val="24"/>
        </w:rPr>
        <w:t xml:space="preserve"> районного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="000A6755" w:rsidRPr="000A675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A6755" w:rsidRPr="000A6755">
        <w:rPr>
          <w:rFonts w:ascii="Times New Roman" w:hAnsi="Times New Roman"/>
          <w:sz w:val="24"/>
          <w:szCs w:val="24"/>
        </w:rPr>
        <w:t xml:space="preserve"> района от 16.12.2013 № 29.</w:t>
      </w:r>
    </w:p>
    <w:p w:rsidR="002D6E32" w:rsidRPr="009E34FA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6E32" w:rsidRPr="009E34FA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 xml:space="preserve">Представленный на экспертизу проект </w:t>
      </w:r>
      <w:r w:rsidR="00E06B7D" w:rsidRPr="009E34FA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E06B7D"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06B7D" w:rsidRPr="009E34FA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="00E06B7D"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06B7D" w:rsidRPr="009E34FA">
        <w:rPr>
          <w:rFonts w:ascii="Times New Roman" w:hAnsi="Times New Roman"/>
          <w:sz w:val="24"/>
          <w:szCs w:val="24"/>
        </w:rPr>
        <w:t xml:space="preserve"> района от 30.10.2013 № 838-п «Об утверждении  муниципальной программы </w:t>
      </w:r>
      <w:proofErr w:type="spellStart"/>
      <w:r w:rsidR="00E06B7D"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06B7D" w:rsidRPr="009E34FA">
        <w:rPr>
          <w:rFonts w:ascii="Times New Roman" w:hAnsi="Times New Roman"/>
          <w:sz w:val="24"/>
          <w:szCs w:val="24"/>
        </w:rPr>
        <w:t xml:space="preserve"> района «Управление муниципальными финансами  </w:t>
      </w:r>
      <w:proofErr w:type="spellStart"/>
      <w:r w:rsidR="00E06B7D"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06B7D" w:rsidRPr="009E34FA">
        <w:rPr>
          <w:rFonts w:ascii="Times New Roman" w:hAnsi="Times New Roman"/>
          <w:sz w:val="24"/>
          <w:szCs w:val="24"/>
        </w:rPr>
        <w:t xml:space="preserve"> района»  </w:t>
      </w:r>
      <w:r w:rsidRPr="009E34FA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Pr="009E34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34FA">
        <w:rPr>
          <w:rFonts w:ascii="Times New Roman" w:hAnsi="Times New Roman"/>
          <w:sz w:val="24"/>
          <w:szCs w:val="24"/>
        </w:rPr>
        <w:t>К</w:t>
      </w:r>
      <w:proofErr w:type="gramEnd"/>
      <w:r w:rsidRPr="009E34F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района </w:t>
      </w:r>
      <w:r w:rsidR="00636A35">
        <w:rPr>
          <w:rFonts w:ascii="Times New Roman" w:hAnsi="Times New Roman"/>
          <w:sz w:val="24"/>
          <w:szCs w:val="24"/>
        </w:rPr>
        <w:t>1</w:t>
      </w:r>
      <w:r w:rsidR="0057269C">
        <w:rPr>
          <w:rFonts w:ascii="Times New Roman" w:hAnsi="Times New Roman"/>
          <w:sz w:val="24"/>
          <w:szCs w:val="24"/>
        </w:rPr>
        <w:t>7</w:t>
      </w:r>
      <w:r w:rsidR="0008410B" w:rsidRPr="009E34FA">
        <w:rPr>
          <w:rFonts w:ascii="Times New Roman" w:hAnsi="Times New Roman"/>
          <w:sz w:val="24"/>
          <w:szCs w:val="24"/>
        </w:rPr>
        <w:t xml:space="preserve"> ноября</w:t>
      </w:r>
      <w:r w:rsidRPr="009E34FA">
        <w:rPr>
          <w:rFonts w:ascii="Times New Roman" w:hAnsi="Times New Roman"/>
          <w:sz w:val="24"/>
          <w:szCs w:val="24"/>
        </w:rPr>
        <w:t xml:space="preserve"> 20</w:t>
      </w:r>
      <w:r w:rsidR="0057269C">
        <w:rPr>
          <w:rFonts w:ascii="Times New Roman" w:hAnsi="Times New Roman"/>
          <w:sz w:val="24"/>
          <w:szCs w:val="24"/>
        </w:rPr>
        <w:t>20</w:t>
      </w:r>
      <w:r w:rsidRPr="009E34FA">
        <w:rPr>
          <w:rFonts w:ascii="Times New Roman" w:hAnsi="Times New Roman"/>
          <w:sz w:val="24"/>
          <w:szCs w:val="24"/>
        </w:rPr>
        <w:t xml:space="preserve"> года. Разработчиком данного проекта Программы является</w:t>
      </w:r>
      <w:proofErr w:type="gramStart"/>
      <w:r w:rsidRPr="009E34FA">
        <w:rPr>
          <w:rFonts w:ascii="Times New Roman" w:hAnsi="Times New Roman"/>
          <w:sz w:val="24"/>
          <w:szCs w:val="24"/>
        </w:rPr>
        <w:t xml:space="preserve"> </w:t>
      </w:r>
      <w:r w:rsidR="00E06B7D" w:rsidRPr="009E34FA">
        <w:rPr>
          <w:rFonts w:ascii="Times New Roman" w:hAnsi="Times New Roman"/>
          <w:sz w:val="24"/>
          <w:szCs w:val="24"/>
        </w:rPr>
        <w:t>Ф</w:t>
      </w:r>
      <w:proofErr w:type="gramEnd"/>
      <w:r w:rsidR="00E06B7D" w:rsidRPr="009E34FA">
        <w:rPr>
          <w:rFonts w:ascii="Times New Roman" w:hAnsi="Times New Roman"/>
          <w:sz w:val="24"/>
          <w:szCs w:val="24"/>
        </w:rPr>
        <w:t xml:space="preserve">инансово – экономическое управление администрации </w:t>
      </w:r>
      <w:r w:rsidRPr="009E34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района.</w:t>
      </w:r>
    </w:p>
    <w:p w:rsidR="002D6E32" w:rsidRPr="009E34FA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7CE5" w:rsidRPr="009E34FA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является</w:t>
      </w:r>
      <w:r w:rsidR="00697CE5" w:rsidRPr="009E34FA">
        <w:rPr>
          <w:rFonts w:ascii="Times New Roman" w:hAnsi="Times New Roman"/>
          <w:sz w:val="24"/>
          <w:szCs w:val="24"/>
        </w:rPr>
        <w:t>:</w:t>
      </w:r>
    </w:p>
    <w:p w:rsidR="00697CE5" w:rsidRPr="009E34FA" w:rsidRDefault="00697CE5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-</w:t>
      </w:r>
      <w:r w:rsidR="002D6E32" w:rsidRPr="009E34FA">
        <w:rPr>
          <w:rFonts w:ascii="Times New Roman" w:hAnsi="Times New Roman"/>
          <w:sz w:val="24"/>
          <w:szCs w:val="24"/>
        </w:rPr>
        <w:t xml:space="preserve"> </w:t>
      </w:r>
      <w:r w:rsidR="00E06B7D" w:rsidRPr="009E34FA">
        <w:rPr>
          <w:rFonts w:ascii="Times New Roman" w:hAnsi="Times New Roman"/>
          <w:sz w:val="24"/>
          <w:szCs w:val="24"/>
        </w:rPr>
        <w:t>статья 179 Бюджетно</w:t>
      </w:r>
      <w:r w:rsidRPr="009E34FA">
        <w:rPr>
          <w:rFonts w:ascii="Times New Roman" w:hAnsi="Times New Roman"/>
          <w:sz w:val="24"/>
          <w:szCs w:val="24"/>
        </w:rPr>
        <w:t>го кодекса Российской Федерации;</w:t>
      </w:r>
    </w:p>
    <w:p w:rsidR="00497DAF" w:rsidRDefault="00497DAF" w:rsidP="00497DA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от 30.07.2013 № 540-п «Об утверждении Порядка принятия решений о разработке муниципальных программ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района, их формировании и реализации» (в ред. от 29.06.2015 № 407-п, от  05.12.2016 № 585-п);</w:t>
      </w:r>
    </w:p>
    <w:p w:rsidR="00497DAF" w:rsidRDefault="00497DAF" w:rsidP="00497DA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от 02.08.2013  № 258-р «Об утверждении перечня муниципальных программ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57269C" w:rsidRPr="00B46808">
        <w:rPr>
          <w:rFonts w:ascii="Times New Roman" w:hAnsi="Times New Roman"/>
          <w:sz w:val="24"/>
          <w:szCs w:val="24"/>
        </w:rPr>
        <w:t>муниципальн</w:t>
      </w:r>
      <w:r w:rsidR="0057269C">
        <w:rPr>
          <w:rFonts w:ascii="Times New Roman" w:hAnsi="Times New Roman"/>
          <w:sz w:val="24"/>
          <w:szCs w:val="24"/>
        </w:rPr>
        <w:t>ого</w:t>
      </w:r>
      <w:r w:rsidR="0057269C" w:rsidRPr="00B46808">
        <w:rPr>
          <w:rFonts w:ascii="Times New Roman" w:hAnsi="Times New Roman"/>
          <w:sz w:val="24"/>
          <w:szCs w:val="24"/>
        </w:rPr>
        <w:t xml:space="preserve"> </w:t>
      </w:r>
      <w:r w:rsidR="0057269C">
        <w:rPr>
          <w:rFonts w:ascii="Times New Roman" w:hAnsi="Times New Roman"/>
          <w:sz w:val="24"/>
          <w:szCs w:val="24"/>
        </w:rPr>
        <w:t>округа</w:t>
      </w:r>
      <w:r>
        <w:rPr>
          <w:rFonts w:ascii="Times New Roman" w:hAnsi="Times New Roman"/>
          <w:sz w:val="24"/>
          <w:szCs w:val="24"/>
        </w:rPr>
        <w:t>» (в ред. от 29.07.2014 № 293а-р, от 01.08.2017 № 283-р</w:t>
      </w:r>
      <w:r w:rsidR="00636A35">
        <w:rPr>
          <w:rFonts w:ascii="Times New Roman" w:hAnsi="Times New Roman"/>
          <w:sz w:val="24"/>
          <w:szCs w:val="24"/>
        </w:rPr>
        <w:t xml:space="preserve">, </w:t>
      </w:r>
      <w:r w:rsidR="00636A35" w:rsidRPr="003A298B">
        <w:rPr>
          <w:rFonts w:ascii="Times New Roman" w:hAnsi="Times New Roman"/>
          <w:sz w:val="24"/>
          <w:szCs w:val="24"/>
        </w:rPr>
        <w:t>от 08.05.2018 № 171-р</w:t>
      </w:r>
      <w:r w:rsidR="003A298B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3A298B">
        <w:rPr>
          <w:rFonts w:ascii="Times New Roman" w:hAnsi="Times New Roman"/>
          <w:sz w:val="24"/>
          <w:szCs w:val="24"/>
        </w:rPr>
        <w:t>от</w:t>
      </w:r>
      <w:proofErr w:type="gramEnd"/>
      <w:r w:rsidR="003A298B">
        <w:rPr>
          <w:rFonts w:ascii="Times New Roman" w:hAnsi="Times New Roman"/>
          <w:sz w:val="24"/>
          <w:szCs w:val="24"/>
        </w:rPr>
        <w:t xml:space="preserve"> 26.07.2019 № 236-р</w:t>
      </w:r>
      <w:r w:rsidR="00635B4B">
        <w:rPr>
          <w:rFonts w:ascii="Times New Roman" w:hAnsi="Times New Roman"/>
          <w:sz w:val="24"/>
          <w:szCs w:val="24"/>
        </w:rPr>
        <w:t>, от 14.09.2020 №</w:t>
      </w:r>
      <w:r w:rsidR="00146509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635B4B">
        <w:rPr>
          <w:rFonts w:ascii="Times New Roman" w:hAnsi="Times New Roman"/>
          <w:sz w:val="24"/>
          <w:szCs w:val="24"/>
        </w:rPr>
        <w:t>291-р</w:t>
      </w:r>
      <w:r w:rsidRPr="003A298B">
        <w:rPr>
          <w:rFonts w:ascii="Times New Roman" w:hAnsi="Times New Roman"/>
          <w:sz w:val="24"/>
          <w:szCs w:val="24"/>
        </w:rPr>
        <w:t>).</w:t>
      </w:r>
    </w:p>
    <w:p w:rsidR="0027392F" w:rsidRPr="009E34FA" w:rsidRDefault="0027392F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2D6E32" w:rsidRPr="009E34FA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 xml:space="preserve">Исполнитель </w:t>
      </w:r>
      <w:r w:rsidR="00697CE5" w:rsidRPr="009E34FA">
        <w:rPr>
          <w:rFonts w:ascii="Times New Roman" w:hAnsi="Times New Roman"/>
          <w:sz w:val="24"/>
          <w:szCs w:val="24"/>
        </w:rPr>
        <w:t>муниципальной программы</w:t>
      </w:r>
      <w:proofErr w:type="gramStart"/>
      <w:r w:rsidRPr="009E34FA">
        <w:rPr>
          <w:rFonts w:ascii="Times New Roman" w:hAnsi="Times New Roman"/>
          <w:sz w:val="24"/>
          <w:szCs w:val="24"/>
        </w:rPr>
        <w:t xml:space="preserve"> </w:t>
      </w:r>
      <w:r w:rsidR="00E06B7D" w:rsidRPr="009E34FA">
        <w:rPr>
          <w:rFonts w:ascii="Times New Roman" w:hAnsi="Times New Roman"/>
          <w:sz w:val="24"/>
          <w:szCs w:val="24"/>
        </w:rPr>
        <w:t>Ф</w:t>
      </w:r>
      <w:proofErr w:type="gramEnd"/>
      <w:r w:rsidR="00E06B7D" w:rsidRPr="009E34FA">
        <w:rPr>
          <w:rFonts w:ascii="Times New Roman" w:hAnsi="Times New Roman"/>
          <w:sz w:val="24"/>
          <w:szCs w:val="24"/>
        </w:rPr>
        <w:t xml:space="preserve">инансово – экономическое управление администрации  </w:t>
      </w:r>
      <w:proofErr w:type="spellStart"/>
      <w:r w:rsidR="00E06B7D"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06B7D" w:rsidRPr="009E34FA">
        <w:rPr>
          <w:rFonts w:ascii="Times New Roman" w:hAnsi="Times New Roman"/>
          <w:sz w:val="24"/>
          <w:szCs w:val="24"/>
        </w:rPr>
        <w:t xml:space="preserve"> района</w:t>
      </w:r>
      <w:r w:rsidRPr="009E34FA">
        <w:rPr>
          <w:rFonts w:ascii="Times New Roman" w:hAnsi="Times New Roman"/>
          <w:sz w:val="24"/>
          <w:szCs w:val="24"/>
        </w:rPr>
        <w:t>.</w:t>
      </w:r>
    </w:p>
    <w:p w:rsidR="00E06B7D" w:rsidRPr="009E34FA" w:rsidRDefault="00E06B7D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 xml:space="preserve">Соисполнитель </w:t>
      </w:r>
      <w:r w:rsidR="00697CE5" w:rsidRPr="009E34FA">
        <w:rPr>
          <w:rFonts w:ascii="Times New Roman" w:hAnsi="Times New Roman"/>
          <w:sz w:val="24"/>
          <w:szCs w:val="24"/>
        </w:rPr>
        <w:t>муниципальной программы</w:t>
      </w:r>
      <w:r w:rsidRPr="009E34FA">
        <w:rPr>
          <w:rFonts w:ascii="Times New Roman" w:hAnsi="Times New Roman"/>
          <w:sz w:val="24"/>
          <w:szCs w:val="24"/>
        </w:rPr>
        <w:t xml:space="preserve"> администрация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района.</w:t>
      </w:r>
    </w:p>
    <w:p w:rsidR="0057269C" w:rsidRDefault="0057269C" w:rsidP="0057269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</w:t>
      </w:r>
      <w:r w:rsidRPr="00B06377">
        <w:rPr>
          <w:rFonts w:ascii="Times New Roman" w:hAnsi="Times New Roman"/>
          <w:sz w:val="24"/>
          <w:szCs w:val="24"/>
        </w:rPr>
        <w:t xml:space="preserve"> </w:t>
      </w:r>
      <w:r w:rsidRPr="00B46808">
        <w:rPr>
          <w:rFonts w:ascii="Times New Roman" w:hAnsi="Times New Roman"/>
          <w:sz w:val="24"/>
          <w:szCs w:val="24"/>
        </w:rPr>
        <w:t xml:space="preserve">распоряжение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района от 02.08.2013 № 258-р «Об утверждении перечня муниципальных программ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ого</w:t>
      </w:r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округа</w:t>
      </w:r>
      <w:r w:rsidRPr="00B46808">
        <w:rPr>
          <w:rFonts w:ascii="Times New Roman" w:hAnsi="Times New Roman"/>
          <w:sz w:val="24"/>
          <w:szCs w:val="24"/>
        </w:rPr>
        <w:t>»</w:t>
      </w:r>
      <w:r w:rsidRPr="00F96B21">
        <w:rPr>
          <w:rFonts w:ascii="Times New Roman" w:hAnsi="Times New Roman"/>
          <w:sz w:val="24"/>
          <w:szCs w:val="24"/>
        </w:rPr>
        <w:t xml:space="preserve"> </w:t>
      </w:r>
      <w:r w:rsidRPr="00B46808">
        <w:rPr>
          <w:rFonts w:ascii="Times New Roman" w:hAnsi="Times New Roman"/>
          <w:sz w:val="24"/>
          <w:szCs w:val="24"/>
        </w:rPr>
        <w:t xml:space="preserve">в Постановление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района от 30.10.2013  № 8</w:t>
      </w:r>
      <w:r>
        <w:rPr>
          <w:rFonts w:ascii="Times New Roman" w:hAnsi="Times New Roman"/>
          <w:sz w:val="24"/>
          <w:szCs w:val="24"/>
        </w:rPr>
        <w:t>38</w:t>
      </w:r>
      <w:r w:rsidRPr="00B46808">
        <w:rPr>
          <w:rFonts w:ascii="Times New Roman" w:hAnsi="Times New Roman"/>
          <w:sz w:val="24"/>
          <w:szCs w:val="24"/>
        </w:rPr>
        <w:t xml:space="preserve">-п «Об утверждении </w:t>
      </w:r>
      <w:r w:rsidRPr="00B46808">
        <w:rPr>
          <w:rFonts w:ascii="Times New Roman" w:hAnsi="Times New Roman"/>
          <w:sz w:val="24"/>
          <w:szCs w:val="24"/>
        </w:rPr>
        <w:lastRenderedPageBreak/>
        <w:t>муниципальной программы</w:t>
      </w:r>
      <w:r w:rsidRPr="00AC79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района «</w:t>
      </w:r>
      <w:r>
        <w:rPr>
          <w:rFonts w:ascii="Times New Roman" w:hAnsi="Times New Roman"/>
          <w:sz w:val="24"/>
          <w:szCs w:val="24"/>
        </w:rPr>
        <w:t>Управление муниципальными финансами</w:t>
      </w:r>
      <w:r w:rsidRPr="00B46808">
        <w:rPr>
          <w:rFonts w:ascii="Times New Roman" w:hAnsi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/>
          <w:sz w:val="24"/>
          <w:szCs w:val="24"/>
        </w:rPr>
        <w:t>вносяться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изменения:</w:t>
      </w:r>
    </w:p>
    <w:p w:rsidR="0057269C" w:rsidRDefault="0057269C" w:rsidP="0057269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пунктом 1.1. проекта Постановления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вносятся изменения в заголовок Постановления, в пункте 1</w:t>
      </w:r>
      <w:r w:rsidRPr="00F96B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Постановления слова </w:t>
      </w:r>
      <w:r w:rsidRPr="00B46808">
        <w:rPr>
          <w:rFonts w:ascii="Times New Roman" w:hAnsi="Times New Roman"/>
          <w:sz w:val="24"/>
          <w:szCs w:val="24"/>
        </w:rPr>
        <w:t>«Об утверждении муниципальн</w:t>
      </w:r>
      <w:r>
        <w:rPr>
          <w:rFonts w:ascii="Times New Roman" w:hAnsi="Times New Roman"/>
          <w:sz w:val="24"/>
          <w:szCs w:val="24"/>
        </w:rPr>
        <w:t>ой</w:t>
      </w:r>
      <w:r w:rsidRPr="00B46808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ы</w:t>
      </w:r>
      <w:r w:rsidRPr="00B468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района»</w:t>
      </w:r>
      <w:r>
        <w:rPr>
          <w:rFonts w:ascii="Times New Roman" w:hAnsi="Times New Roman"/>
          <w:sz w:val="24"/>
          <w:szCs w:val="24"/>
        </w:rPr>
        <w:t xml:space="preserve"> заменяются словами «</w:t>
      </w:r>
      <w:r w:rsidRPr="00B46808">
        <w:rPr>
          <w:rFonts w:ascii="Times New Roman" w:hAnsi="Times New Roman"/>
          <w:sz w:val="24"/>
          <w:szCs w:val="24"/>
        </w:rPr>
        <w:t>Об утверждении муниципальн</w:t>
      </w:r>
      <w:r>
        <w:rPr>
          <w:rFonts w:ascii="Times New Roman" w:hAnsi="Times New Roman"/>
          <w:sz w:val="24"/>
          <w:szCs w:val="24"/>
        </w:rPr>
        <w:t>ой</w:t>
      </w:r>
      <w:r w:rsidRPr="00B46808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ы</w:t>
      </w:r>
      <w:r w:rsidRPr="00B468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округа»;</w:t>
      </w:r>
    </w:p>
    <w:p w:rsidR="0057269C" w:rsidRDefault="0057269C" w:rsidP="0057269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063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пунктом 1.2. проекта Постановления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внесены изменения:</w:t>
      </w:r>
      <w:r w:rsidRPr="00F96B21">
        <w:rPr>
          <w:rFonts w:ascii="Times New Roman" w:hAnsi="Times New Roman"/>
          <w:sz w:val="24"/>
          <w:szCs w:val="24"/>
        </w:rPr>
        <w:t xml:space="preserve"> </w:t>
      </w:r>
      <w:r w:rsidRPr="00B46808">
        <w:rPr>
          <w:rFonts w:ascii="Times New Roman" w:hAnsi="Times New Roman"/>
          <w:sz w:val="24"/>
          <w:szCs w:val="24"/>
        </w:rPr>
        <w:t>муниципальн</w:t>
      </w:r>
      <w:r>
        <w:rPr>
          <w:rFonts w:ascii="Times New Roman" w:hAnsi="Times New Roman"/>
          <w:sz w:val="24"/>
          <w:szCs w:val="24"/>
        </w:rPr>
        <w:t>ую</w:t>
      </w:r>
      <w:r w:rsidRPr="00B46808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у</w:t>
      </w:r>
      <w:r w:rsidRPr="00B468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46808">
        <w:rPr>
          <w:rFonts w:ascii="Times New Roman" w:hAnsi="Times New Roman"/>
          <w:sz w:val="24"/>
          <w:szCs w:val="24"/>
        </w:rPr>
        <w:t>муниципальн</w:t>
      </w:r>
      <w:r>
        <w:rPr>
          <w:rFonts w:ascii="Times New Roman" w:hAnsi="Times New Roman"/>
          <w:sz w:val="24"/>
          <w:szCs w:val="24"/>
        </w:rPr>
        <w:t>ого</w:t>
      </w:r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округа </w:t>
      </w:r>
      <w:r w:rsidRPr="00B46808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Управление муниципальными финансами» изложить в новой редакции </w:t>
      </w:r>
      <w:proofErr w:type="gramStart"/>
      <w:r>
        <w:rPr>
          <w:rFonts w:ascii="Times New Roman" w:hAnsi="Times New Roman"/>
          <w:sz w:val="24"/>
          <w:szCs w:val="24"/>
        </w:rPr>
        <w:t>согласно приложения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57269C" w:rsidRDefault="0057269C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4517" w:rsidRDefault="00DB4517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9E34FA">
        <w:rPr>
          <w:rFonts w:ascii="Times New Roman" w:hAnsi="Times New Roman"/>
          <w:sz w:val="24"/>
          <w:szCs w:val="24"/>
        </w:rPr>
        <w:t>униципальн</w:t>
      </w:r>
      <w:r>
        <w:rPr>
          <w:rFonts w:ascii="Times New Roman" w:hAnsi="Times New Roman"/>
          <w:sz w:val="24"/>
          <w:szCs w:val="24"/>
        </w:rPr>
        <w:t>ая</w:t>
      </w:r>
      <w:r w:rsidRPr="009E34FA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а</w:t>
      </w:r>
      <w:r w:rsidRPr="009E34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</w:t>
      </w:r>
      <w:r w:rsidR="0057269C" w:rsidRPr="00B46808">
        <w:rPr>
          <w:rFonts w:ascii="Times New Roman" w:hAnsi="Times New Roman"/>
          <w:sz w:val="24"/>
          <w:szCs w:val="24"/>
        </w:rPr>
        <w:t>муниципальн</w:t>
      </w:r>
      <w:r w:rsidR="0057269C">
        <w:rPr>
          <w:rFonts w:ascii="Times New Roman" w:hAnsi="Times New Roman"/>
          <w:sz w:val="24"/>
          <w:szCs w:val="24"/>
        </w:rPr>
        <w:t>ого</w:t>
      </w:r>
      <w:r w:rsidR="0057269C" w:rsidRPr="00B46808">
        <w:rPr>
          <w:rFonts w:ascii="Times New Roman" w:hAnsi="Times New Roman"/>
          <w:sz w:val="24"/>
          <w:szCs w:val="24"/>
        </w:rPr>
        <w:t xml:space="preserve"> </w:t>
      </w:r>
      <w:r w:rsidR="0057269C">
        <w:rPr>
          <w:rFonts w:ascii="Times New Roman" w:hAnsi="Times New Roman"/>
          <w:sz w:val="24"/>
          <w:szCs w:val="24"/>
        </w:rPr>
        <w:t xml:space="preserve">округа </w:t>
      </w:r>
      <w:r w:rsidRPr="009E34FA">
        <w:rPr>
          <w:rFonts w:ascii="Times New Roman" w:hAnsi="Times New Roman"/>
          <w:sz w:val="24"/>
          <w:szCs w:val="24"/>
        </w:rPr>
        <w:t xml:space="preserve">«Управление муниципальными финансами»  </w:t>
      </w:r>
      <w:r>
        <w:rPr>
          <w:rFonts w:ascii="Times New Roman" w:hAnsi="Times New Roman"/>
          <w:sz w:val="24"/>
          <w:szCs w:val="24"/>
        </w:rPr>
        <w:t>излагается в новой редакции.</w:t>
      </w:r>
    </w:p>
    <w:p w:rsidR="00DB4517" w:rsidRDefault="00DB4517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06B7D" w:rsidRPr="009E34FA" w:rsidRDefault="009C54C7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D70E0">
        <w:rPr>
          <w:rFonts w:ascii="Times New Roman" w:hAnsi="Times New Roman"/>
          <w:sz w:val="24"/>
          <w:szCs w:val="24"/>
        </w:rPr>
        <w:t>Подпрограммы:</w:t>
      </w:r>
    </w:p>
    <w:p w:rsidR="009C54C7" w:rsidRPr="009E34FA" w:rsidRDefault="009C54C7" w:rsidP="009C54C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Организация и ведение бухгалтерского, бюджетного и налогового учетов и формирование отчетности централизованной бухгалтерией.</w:t>
      </w:r>
    </w:p>
    <w:p w:rsidR="009C54C7" w:rsidRPr="009E34FA" w:rsidRDefault="009C54C7" w:rsidP="009C54C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Обеспечение реализации муниципальной программы.</w:t>
      </w:r>
    </w:p>
    <w:p w:rsidR="009C54C7" w:rsidRPr="009E34FA" w:rsidRDefault="009C54C7" w:rsidP="009C54C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C54C7" w:rsidRPr="009E34FA" w:rsidRDefault="009C54C7" w:rsidP="009C54C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 xml:space="preserve">Целью </w:t>
      </w:r>
      <w:r w:rsidR="00697CE5" w:rsidRPr="009E34FA">
        <w:rPr>
          <w:rFonts w:ascii="Times New Roman" w:hAnsi="Times New Roman"/>
          <w:sz w:val="24"/>
          <w:szCs w:val="24"/>
        </w:rPr>
        <w:t>муниципальной п</w:t>
      </w:r>
      <w:r w:rsidRPr="009E34FA">
        <w:rPr>
          <w:rFonts w:ascii="Times New Roman" w:hAnsi="Times New Roman"/>
          <w:sz w:val="24"/>
          <w:szCs w:val="24"/>
        </w:rPr>
        <w:t>рограммы является повышение качества и прозрачности управления муниципальными финансами</w:t>
      </w:r>
      <w:r w:rsidR="0008410B" w:rsidRPr="009E34FA">
        <w:rPr>
          <w:rFonts w:ascii="Times New Roman" w:hAnsi="Times New Roman"/>
          <w:sz w:val="24"/>
          <w:szCs w:val="24"/>
        </w:rPr>
        <w:t>, повышение качества бухгалтерского учета и бюджетной отчетности</w:t>
      </w:r>
      <w:r w:rsidRPr="009E34FA">
        <w:rPr>
          <w:rFonts w:ascii="Times New Roman" w:hAnsi="Times New Roman"/>
          <w:sz w:val="24"/>
          <w:szCs w:val="24"/>
        </w:rPr>
        <w:t>.</w:t>
      </w:r>
    </w:p>
    <w:p w:rsidR="009C54C7" w:rsidRPr="009E34FA" w:rsidRDefault="009C54C7" w:rsidP="009C54C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Задачами муниципальной программы является:</w:t>
      </w:r>
    </w:p>
    <w:p w:rsidR="009C54C7" w:rsidRPr="009E34FA" w:rsidRDefault="009C54C7" w:rsidP="009C54C7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Повышение качества ведения бухгалтерского и бюджетного учета, своевременное составление</w:t>
      </w:r>
      <w:r w:rsidR="00E643B8" w:rsidRPr="009E34FA">
        <w:rPr>
          <w:rFonts w:ascii="Times New Roman" w:hAnsi="Times New Roman"/>
          <w:sz w:val="24"/>
          <w:szCs w:val="24"/>
        </w:rPr>
        <w:t xml:space="preserve"> </w:t>
      </w:r>
      <w:r w:rsidRPr="009E34FA">
        <w:rPr>
          <w:rFonts w:ascii="Times New Roman" w:hAnsi="Times New Roman"/>
          <w:sz w:val="24"/>
          <w:szCs w:val="24"/>
        </w:rPr>
        <w:t xml:space="preserve">требуемой отчетности и предоставление её в </w:t>
      </w:r>
      <w:proofErr w:type="gramStart"/>
      <w:r w:rsidRPr="009E34FA">
        <w:rPr>
          <w:rFonts w:ascii="Times New Roman" w:hAnsi="Times New Roman"/>
          <w:sz w:val="24"/>
          <w:szCs w:val="24"/>
        </w:rPr>
        <w:t>порядке</w:t>
      </w:r>
      <w:proofErr w:type="gramEnd"/>
      <w:r w:rsidRPr="009E34FA">
        <w:rPr>
          <w:rFonts w:ascii="Times New Roman" w:hAnsi="Times New Roman"/>
          <w:sz w:val="24"/>
          <w:szCs w:val="24"/>
        </w:rPr>
        <w:t xml:space="preserve"> и сроки, установленные действующим законодательством.</w:t>
      </w:r>
    </w:p>
    <w:p w:rsidR="009C54C7" w:rsidRPr="009E34FA" w:rsidRDefault="00E643B8" w:rsidP="009C54C7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бюджета</w:t>
      </w:r>
      <w:r w:rsidR="00DD6134">
        <w:rPr>
          <w:rFonts w:ascii="Times New Roman" w:hAnsi="Times New Roman"/>
          <w:sz w:val="24"/>
          <w:szCs w:val="24"/>
        </w:rPr>
        <w:t xml:space="preserve"> округа</w:t>
      </w:r>
      <w:r w:rsidRPr="009E34FA">
        <w:rPr>
          <w:rFonts w:ascii="Times New Roman" w:hAnsi="Times New Roman"/>
          <w:sz w:val="24"/>
          <w:szCs w:val="24"/>
        </w:rPr>
        <w:t xml:space="preserve">. </w:t>
      </w:r>
    </w:p>
    <w:p w:rsidR="00E643B8" w:rsidRPr="009E34FA" w:rsidRDefault="00E643B8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43B8" w:rsidRPr="009E34FA" w:rsidRDefault="00373272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636A35">
        <w:rPr>
          <w:rFonts w:ascii="Times New Roman" w:hAnsi="Times New Roman"/>
          <w:sz w:val="24"/>
          <w:szCs w:val="24"/>
        </w:rPr>
        <w:t>1</w:t>
      </w:r>
      <w:r w:rsidR="003A298B">
        <w:rPr>
          <w:rFonts w:ascii="Times New Roman" w:hAnsi="Times New Roman"/>
          <w:sz w:val="24"/>
          <w:szCs w:val="24"/>
        </w:rPr>
        <w:t>9-20</w:t>
      </w:r>
      <w:r w:rsidR="0008410B" w:rsidRPr="009E34FA">
        <w:rPr>
          <w:rFonts w:ascii="Times New Roman" w:hAnsi="Times New Roman"/>
          <w:sz w:val="24"/>
          <w:szCs w:val="24"/>
        </w:rPr>
        <w:t xml:space="preserve"> ноября</w:t>
      </w:r>
      <w:r w:rsidRPr="009E34FA">
        <w:rPr>
          <w:rFonts w:ascii="Times New Roman" w:hAnsi="Times New Roman"/>
          <w:sz w:val="24"/>
          <w:szCs w:val="24"/>
        </w:rPr>
        <w:t xml:space="preserve"> 20</w:t>
      </w:r>
      <w:r w:rsidR="00DD6134">
        <w:rPr>
          <w:rFonts w:ascii="Times New Roman" w:hAnsi="Times New Roman"/>
          <w:sz w:val="24"/>
          <w:szCs w:val="24"/>
        </w:rPr>
        <w:t>20</w:t>
      </w:r>
      <w:r w:rsidRPr="009E34FA">
        <w:rPr>
          <w:rFonts w:ascii="Times New Roman" w:hAnsi="Times New Roman"/>
          <w:sz w:val="24"/>
          <w:szCs w:val="24"/>
        </w:rPr>
        <w:t xml:space="preserve"> года.</w:t>
      </w:r>
    </w:p>
    <w:p w:rsidR="00373272" w:rsidRPr="009E34FA" w:rsidRDefault="00373272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9E34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34FA">
        <w:rPr>
          <w:rFonts w:ascii="Times New Roman" w:hAnsi="Times New Roman"/>
          <w:sz w:val="24"/>
          <w:szCs w:val="24"/>
        </w:rPr>
        <w:t>К</w:t>
      </w:r>
      <w:proofErr w:type="gramEnd"/>
      <w:r w:rsidRPr="009E34F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373272" w:rsidRPr="009E34FA" w:rsidRDefault="00373272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 xml:space="preserve">- проект постановления администрации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района от 30.10.2013 № 838-п «Об утверждении  муниципальной программы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района «Управление муниципальными финансами</w:t>
      </w:r>
      <w:r w:rsidR="005A1039" w:rsidRPr="009E34FA">
        <w:rPr>
          <w:rFonts w:ascii="Times New Roman" w:hAnsi="Times New Roman"/>
          <w:sz w:val="24"/>
          <w:szCs w:val="24"/>
        </w:rPr>
        <w:t>»</w:t>
      </w:r>
      <w:r w:rsidRPr="009E34FA">
        <w:rPr>
          <w:rFonts w:ascii="Times New Roman" w:hAnsi="Times New Roman"/>
          <w:sz w:val="24"/>
          <w:szCs w:val="24"/>
        </w:rPr>
        <w:t>;</w:t>
      </w:r>
    </w:p>
    <w:p w:rsidR="00373272" w:rsidRDefault="00373272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 xml:space="preserve">- проект паспорта муниципальной программы «Управление муниципальными </w:t>
      </w:r>
      <w:r w:rsidR="000A6755">
        <w:rPr>
          <w:rFonts w:ascii="Times New Roman" w:hAnsi="Times New Roman"/>
          <w:sz w:val="24"/>
          <w:szCs w:val="24"/>
        </w:rPr>
        <w:t>финансами»;</w:t>
      </w:r>
    </w:p>
    <w:p w:rsidR="000A6755" w:rsidRPr="009E34FA" w:rsidRDefault="000A6755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14D53">
        <w:rPr>
          <w:rFonts w:ascii="Times New Roman" w:hAnsi="Times New Roman"/>
          <w:sz w:val="24"/>
          <w:szCs w:val="24"/>
        </w:rPr>
        <w:t xml:space="preserve">- проект Решения </w:t>
      </w:r>
      <w:proofErr w:type="spellStart"/>
      <w:r w:rsidRPr="00814D5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14D53">
        <w:rPr>
          <w:rFonts w:ascii="Times New Roman" w:hAnsi="Times New Roman"/>
          <w:sz w:val="24"/>
          <w:szCs w:val="24"/>
        </w:rPr>
        <w:t xml:space="preserve"> о</w:t>
      </w:r>
      <w:r w:rsidR="00DD6134" w:rsidRPr="00814D53">
        <w:rPr>
          <w:rFonts w:ascii="Times New Roman" w:hAnsi="Times New Roman"/>
          <w:sz w:val="24"/>
          <w:szCs w:val="24"/>
        </w:rPr>
        <w:t>кружного</w:t>
      </w:r>
      <w:r w:rsidRPr="00814D53">
        <w:rPr>
          <w:rFonts w:ascii="Times New Roman" w:hAnsi="Times New Roman"/>
          <w:sz w:val="24"/>
          <w:szCs w:val="24"/>
        </w:rPr>
        <w:t xml:space="preserve"> Совета депутатов «О бюджет</w:t>
      </w:r>
      <w:r w:rsidR="00DD6134" w:rsidRPr="00814D53">
        <w:rPr>
          <w:rFonts w:ascii="Times New Roman" w:hAnsi="Times New Roman"/>
          <w:sz w:val="24"/>
          <w:szCs w:val="24"/>
        </w:rPr>
        <w:t>е округа</w:t>
      </w:r>
      <w:r w:rsidRPr="00814D53">
        <w:rPr>
          <w:rFonts w:ascii="Times New Roman" w:hAnsi="Times New Roman"/>
          <w:sz w:val="24"/>
          <w:szCs w:val="24"/>
        </w:rPr>
        <w:t xml:space="preserve"> на 20</w:t>
      </w:r>
      <w:r w:rsidR="003A298B" w:rsidRPr="00814D53">
        <w:rPr>
          <w:rFonts w:ascii="Times New Roman" w:hAnsi="Times New Roman"/>
          <w:sz w:val="24"/>
          <w:szCs w:val="24"/>
        </w:rPr>
        <w:t>2</w:t>
      </w:r>
      <w:r w:rsidR="00DD6134" w:rsidRPr="00814D53">
        <w:rPr>
          <w:rFonts w:ascii="Times New Roman" w:hAnsi="Times New Roman"/>
          <w:sz w:val="24"/>
          <w:szCs w:val="24"/>
        </w:rPr>
        <w:t>1</w:t>
      </w:r>
      <w:r w:rsidRPr="00814D53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9638FC" w:rsidRPr="00814D53">
        <w:rPr>
          <w:rFonts w:ascii="Times New Roman" w:hAnsi="Times New Roman"/>
          <w:sz w:val="24"/>
          <w:szCs w:val="24"/>
        </w:rPr>
        <w:t>2</w:t>
      </w:r>
      <w:r w:rsidR="00DD6134" w:rsidRPr="00814D53">
        <w:rPr>
          <w:rFonts w:ascii="Times New Roman" w:hAnsi="Times New Roman"/>
          <w:sz w:val="24"/>
          <w:szCs w:val="24"/>
        </w:rPr>
        <w:t>2</w:t>
      </w:r>
      <w:r w:rsidRPr="00814D53">
        <w:rPr>
          <w:rFonts w:ascii="Times New Roman" w:hAnsi="Times New Roman"/>
          <w:sz w:val="24"/>
          <w:szCs w:val="24"/>
        </w:rPr>
        <w:t xml:space="preserve"> – 202</w:t>
      </w:r>
      <w:r w:rsidR="00DD6134" w:rsidRPr="00814D53">
        <w:rPr>
          <w:rFonts w:ascii="Times New Roman" w:hAnsi="Times New Roman"/>
          <w:sz w:val="24"/>
          <w:szCs w:val="24"/>
        </w:rPr>
        <w:t>3</w:t>
      </w:r>
      <w:r w:rsidRPr="00814D53">
        <w:rPr>
          <w:rFonts w:ascii="Times New Roman" w:hAnsi="Times New Roman"/>
          <w:sz w:val="24"/>
          <w:szCs w:val="24"/>
        </w:rPr>
        <w:t xml:space="preserve"> годов».</w:t>
      </w:r>
    </w:p>
    <w:p w:rsidR="00373272" w:rsidRPr="009E34FA" w:rsidRDefault="00373272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7CE5" w:rsidRPr="009E34FA" w:rsidRDefault="00841457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 xml:space="preserve">Общий объем бюджетных ассигнований на реализацию муниципальной программы составляет в сумме </w:t>
      </w:r>
      <w:r w:rsidR="00DD6134">
        <w:rPr>
          <w:rFonts w:ascii="Times New Roman" w:hAnsi="Times New Roman"/>
          <w:sz w:val="24"/>
          <w:szCs w:val="24"/>
        </w:rPr>
        <w:t xml:space="preserve">94 887,90 </w:t>
      </w:r>
      <w:r w:rsidR="009638FC" w:rsidRPr="000E315C">
        <w:rPr>
          <w:rFonts w:ascii="Times New Roman" w:hAnsi="Times New Roman"/>
          <w:sz w:val="24"/>
          <w:szCs w:val="24"/>
        </w:rPr>
        <w:t>тыс.</w:t>
      </w:r>
      <w:r w:rsidR="000E315C">
        <w:rPr>
          <w:rFonts w:ascii="Times New Roman" w:hAnsi="Times New Roman"/>
          <w:sz w:val="24"/>
          <w:szCs w:val="24"/>
        </w:rPr>
        <w:t xml:space="preserve"> </w:t>
      </w:r>
      <w:r w:rsidR="0008410B" w:rsidRPr="009E34FA">
        <w:rPr>
          <w:rFonts w:ascii="Times New Roman" w:hAnsi="Times New Roman"/>
          <w:sz w:val="24"/>
          <w:szCs w:val="24"/>
        </w:rPr>
        <w:t>р</w:t>
      </w:r>
      <w:r w:rsidRPr="009E34FA">
        <w:rPr>
          <w:rFonts w:ascii="Times New Roman" w:hAnsi="Times New Roman"/>
          <w:sz w:val="24"/>
          <w:szCs w:val="24"/>
        </w:rPr>
        <w:t xml:space="preserve">уб., в том числе: </w:t>
      </w:r>
    </w:p>
    <w:p w:rsidR="00841457" w:rsidRPr="005B36A5" w:rsidRDefault="00831D10" w:rsidP="002D7170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9638FC">
        <w:rPr>
          <w:rFonts w:ascii="Times New Roman" w:hAnsi="Times New Roman"/>
          <w:sz w:val="24"/>
          <w:szCs w:val="24"/>
        </w:rPr>
        <w:t>тыс.</w:t>
      </w:r>
      <w:r w:rsidR="00055642">
        <w:rPr>
          <w:rFonts w:ascii="Times New Roman" w:hAnsi="Times New Roman"/>
          <w:sz w:val="24"/>
          <w:szCs w:val="24"/>
        </w:rPr>
        <w:t xml:space="preserve"> </w:t>
      </w:r>
      <w:r w:rsidR="00841457" w:rsidRPr="005B36A5">
        <w:rPr>
          <w:rFonts w:ascii="Times New Roman" w:hAnsi="Times New Roman"/>
          <w:sz w:val="24"/>
          <w:szCs w:val="24"/>
        </w:rPr>
        <w:t>руб.)</w:t>
      </w:r>
    </w:p>
    <w:tbl>
      <w:tblPr>
        <w:tblW w:w="6957" w:type="dxa"/>
        <w:tblInd w:w="93" w:type="dxa"/>
        <w:tblLook w:val="04A0" w:firstRow="1" w:lastRow="0" w:firstColumn="1" w:lastColumn="0" w:noHBand="0" w:noVBand="1"/>
      </w:tblPr>
      <w:tblGrid>
        <w:gridCol w:w="1149"/>
        <w:gridCol w:w="2199"/>
        <w:gridCol w:w="1985"/>
        <w:gridCol w:w="1624"/>
      </w:tblGrid>
      <w:tr w:rsidR="009638FC" w:rsidRPr="009E34FA" w:rsidTr="009638FC">
        <w:trPr>
          <w:trHeight w:val="17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FC" w:rsidRPr="009E34FA" w:rsidRDefault="009638FC" w:rsidP="00204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34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FC" w:rsidRPr="009E34FA" w:rsidRDefault="009638FC" w:rsidP="00204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34FA">
              <w:rPr>
                <w:rFonts w:ascii="Times New Roman" w:hAnsi="Times New Roman"/>
                <w:color w:val="000000"/>
              </w:rPr>
              <w:t>краевой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FC" w:rsidRPr="009E34FA" w:rsidRDefault="009638FC" w:rsidP="00204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34FA">
              <w:rPr>
                <w:rFonts w:ascii="Times New Roman" w:hAnsi="Times New Roman"/>
                <w:color w:val="000000"/>
              </w:rPr>
              <w:t>районный бюджет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FC" w:rsidRPr="009E34FA" w:rsidRDefault="009638FC" w:rsidP="002042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E34FA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</w:tr>
      <w:tr w:rsidR="009638FC" w:rsidRPr="009E34FA" w:rsidTr="009638FC">
        <w:trPr>
          <w:trHeight w:val="2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8FC" w:rsidRPr="009E34FA" w:rsidRDefault="009638FC" w:rsidP="00DD613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E34FA">
              <w:rPr>
                <w:rFonts w:ascii="Times New Roman" w:hAnsi="Times New Roman"/>
                <w:color w:val="000000"/>
              </w:rPr>
              <w:t>20</w:t>
            </w:r>
            <w:r w:rsidR="000E315C">
              <w:rPr>
                <w:rFonts w:ascii="Times New Roman" w:hAnsi="Times New Roman"/>
                <w:color w:val="000000"/>
              </w:rPr>
              <w:t>2</w:t>
            </w:r>
            <w:r w:rsidR="00DD6134">
              <w:rPr>
                <w:rFonts w:ascii="Times New Roman" w:hAnsi="Times New Roman"/>
                <w:color w:val="000000"/>
              </w:rPr>
              <w:t>1</w:t>
            </w:r>
            <w:r w:rsidRPr="009E34FA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8FC" w:rsidRPr="009E34FA" w:rsidRDefault="00DD6134" w:rsidP="002D71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8FC" w:rsidRPr="009E34FA" w:rsidRDefault="00DD6134" w:rsidP="000A67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32 114,70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8FC" w:rsidRPr="009E34FA" w:rsidRDefault="00DD6134" w:rsidP="008414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32 114,70</w:t>
            </w:r>
          </w:p>
        </w:tc>
      </w:tr>
      <w:tr w:rsidR="009638FC" w:rsidRPr="009E34FA" w:rsidTr="009638FC">
        <w:trPr>
          <w:trHeight w:val="2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8FC" w:rsidRPr="009E34FA" w:rsidRDefault="009638FC" w:rsidP="00DD613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</w:t>
            </w:r>
            <w:r w:rsidR="00DD6134">
              <w:rPr>
                <w:rFonts w:ascii="Times New Roman" w:hAnsi="Times New Roman"/>
                <w:color w:val="000000"/>
              </w:rPr>
              <w:t>2</w:t>
            </w:r>
            <w:r w:rsidRPr="009E34FA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8FC" w:rsidRPr="009E34FA" w:rsidRDefault="00DD6134" w:rsidP="002D71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8FC" w:rsidRPr="009E34FA" w:rsidRDefault="00DD6134" w:rsidP="008414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31 386,60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8FC" w:rsidRPr="009E34FA" w:rsidRDefault="00DD6134" w:rsidP="008414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31 386,60</w:t>
            </w:r>
          </w:p>
        </w:tc>
      </w:tr>
      <w:tr w:rsidR="009638FC" w:rsidRPr="009E34FA" w:rsidTr="009638FC">
        <w:trPr>
          <w:trHeight w:val="2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8FC" w:rsidRPr="009E34FA" w:rsidRDefault="009638FC" w:rsidP="00DD613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</w:t>
            </w:r>
            <w:r w:rsidR="00DD6134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8FC" w:rsidRPr="009E34FA" w:rsidRDefault="00DD6134" w:rsidP="002D71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8FC" w:rsidRPr="009E34FA" w:rsidRDefault="00DD6134" w:rsidP="008414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31 386,60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8FC" w:rsidRPr="009E34FA" w:rsidRDefault="00DD6134" w:rsidP="008414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31 386,60</w:t>
            </w:r>
          </w:p>
        </w:tc>
      </w:tr>
      <w:tr w:rsidR="009638FC" w:rsidRPr="009E34FA" w:rsidTr="00DD6134">
        <w:trPr>
          <w:trHeight w:val="2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FC" w:rsidRPr="009E34FA" w:rsidRDefault="009638FC" w:rsidP="002042D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9E34FA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8FC" w:rsidRPr="009E34FA" w:rsidRDefault="00DD6134" w:rsidP="000E31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8FC" w:rsidRPr="009E34FA" w:rsidRDefault="00DD6134" w:rsidP="000E31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94 887,90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8FC" w:rsidRPr="009E34FA" w:rsidRDefault="00DD6134" w:rsidP="00831D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94 887,90</w:t>
            </w:r>
          </w:p>
        </w:tc>
      </w:tr>
    </w:tbl>
    <w:p w:rsidR="00697CE5" w:rsidRPr="009E34FA" w:rsidRDefault="00697CE5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41457" w:rsidRPr="009E34FA" w:rsidRDefault="00CA66B6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66B6">
        <w:rPr>
          <w:rFonts w:ascii="Times New Roman" w:hAnsi="Times New Roman"/>
          <w:color w:val="000000"/>
          <w:sz w:val="24"/>
          <w:szCs w:val="24"/>
        </w:rPr>
        <w:t xml:space="preserve">Эффективное, ответственное и прозрачное управление муниципальными финансами является базовым условием для повышения уровня и качества жизни населения, устойчивого экономического роста, развития социальной сферы и достижения других стратегических целей социально-экономического развития </w:t>
      </w:r>
      <w:proofErr w:type="spellStart"/>
      <w:r w:rsidRPr="00CA66B6">
        <w:rPr>
          <w:rFonts w:ascii="Times New Roman" w:hAnsi="Times New Roman"/>
          <w:color w:val="000000"/>
          <w:sz w:val="24"/>
          <w:szCs w:val="24"/>
        </w:rPr>
        <w:t>Шарыповского</w:t>
      </w:r>
      <w:proofErr w:type="spellEnd"/>
      <w:r w:rsidRPr="00CA66B6">
        <w:rPr>
          <w:rFonts w:ascii="Times New Roman" w:hAnsi="Times New Roman"/>
          <w:color w:val="000000"/>
          <w:sz w:val="24"/>
          <w:szCs w:val="24"/>
        </w:rPr>
        <w:t xml:space="preserve"> муниципального округа</w:t>
      </w:r>
      <w:r w:rsidR="00841457" w:rsidRPr="009E34FA">
        <w:rPr>
          <w:rFonts w:ascii="Times New Roman" w:hAnsi="Times New Roman"/>
          <w:sz w:val="24"/>
          <w:szCs w:val="24"/>
        </w:rPr>
        <w:t>.</w:t>
      </w:r>
    </w:p>
    <w:p w:rsidR="00DB000A" w:rsidRPr="009E34FA" w:rsidRDefault="00DB000A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81233" w:rsidRPr="00437AB8" w:rsidRDefault="00CA66B6" w:rsidP="004812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37AB8">
        <w:rPr>
          <w:rFonts w:ascii="Times New Roman" w:hAnsi="Times New Roman"/>
          <w:sz w:val="24"/>
          <w:szCs w:val="24"/>
        </w:rPr>
        <w:lastRenderedPageBreak/>
        <w:t xml:space="preserve">             </w:t>
      </w:r>
      <w:r w:rsidR="00481233" w:rsidRPr="00437AB8">
        <w:rPr>
          <w:rFonts w:ascii="Times New Roman" w:hAnsi="Times New Roman"/>
          <w:sz w:val="24"/>
          <w:szCs w:val="24"/>
        </w:rPr>
        <w:t>При реализации муниципальной программы к 2030 году планируется обеспечить достижение следующих результатов, способствующих достижению задач муниципальной программы:</w:t>
      </w:r>
    </w:p>
    <w:p w:rsidR="00481233" w:rsidRPr="00437AB8" w:rsidRDefault="00437AB8" w:rsidP="0048123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481233" w:rsidRPr="00437AB8">
        <w:rPr>
          <w:rFonts w:ascii="Times New Roman" w:hAnsi="Times New Roman"/>
          <w:sz w:val="24"/>
          <w:szCs w:val="24"/>
        </w:rPr>
        <w:t>снижение выявленных нарушений в области бухгалтерского,  налогового, бюджетного учетов;</w:t>
      </w:r>
    </w:p>
    <w:p w:rsidR="00481233" w:rsidRPr="00437AB8" w:rsidRDefault="00437AB8" w:rsidP="0048123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481233" w:rsidRPr="00437AB8">
        <w:rPr>
          <w:rFonts w:ascii="Times New Roman" w:hAnsi="Times New Roman"/>
          <w:sz w:val="24"/>
          <w:szCs w:val="24"/>
        </w:rPr>
        <w:t>доля расходов бюджета округа, формируемых в рамках муниципальных программ, – не менее 99%.</w:t>
      </w:r>
    </w:p>
    <w:p w:rsidR="00CA66B6" w:rsidRPr="00CA66B6" w:rsidRDefault="00CA66B6" w:rsidP="00CA66B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37AB8">
        <w:rPr>
          <w:rFonts w:ascii="Times New Roman" w:hAnsi="Times New Roman"/>
          <w:sz w:val="24"/>
          <w:szCs w:val="24"/>
        </w:rPr>
        <w:t xml:space="preserve">           </w:t>
      </w:r>
      <w:r w:rsidRPr="00CA66B6">
        <w:rPr>
          <w:rFonts w:ascii="Times New Roman" w:hAnsi="Times New Roman"/>
          <w:sz w:val="24"/>
          <w:szCs w:val="24"/>
        </w:rPr>
        <w:t>На осуществление муниципальной программы влияет множество экономических и социальных факторов, в связи с чем, имеются следующие риски, способные негативно повлиять на ход её реализации:</w:t>
      </w:r>
    </w:p>
    <w:p w:rsidR="00CA66B6" w:rsidRPr="00CA66B6" w:rsidRDefault="00CA66B6" w:rsidP="00CA66B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CA66B6">
        <w:rPr>
          <w:rFonts w:ascii="Times New Roman" w:hAnsi="Times New Roman"/>
          <w:sz w:val="24"/>
          <w:szCs w:val="24"/>
        </w:rPr>
        <w:t xml:space="preserve">основной риск для муниципальной программы – изменение федерального и краевого законодательства. В первую очередь данный риск влияет на формирование межбюджетных отношений между Красноярским краем и округом. </w:t>
      </w:r>
      <w:proofErr w:type="gramStart"/>
      <w:r w:rsidRPr="00CA66B6">
        <w:rPr>
          <w:rFonts w:ascii="Times New Roman" w:hAnsi="Times New Roman"/>
          <w:sz w:val="24"/>
          <w:szCs w:val="24"/>
        </w:rPr>
        <w:t>Перераспределение расходных полномочий между краевым и местными бюджетами влечет за собой необходимость пересмотра распределения налоговых доходов, что не способствует построению стабильной и эффективной системы межбюджетных отношений;</w:t>
      </w:r>
      <w:proofErr w:type="gramEnd"/>
    </w:p>
    <w:p w:rsidR="00CA66B6" w:rsidRPr="00CA66B6" w:rsidRDefault="00CA66B6" w:rsidP="00CA66B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CA66B6">
        <w:rPr>
          <w:rFonts w:ascii="Times New Roman" w:hAnsi="Times New Roman"/>
          <w:sz w:val="24"/>
          <w:szCs w:val="24"/>
        </w:rPr>
        <w:t>замедление темпов экономического развития. В данной ситуации возможно снижение поступлений налоговых и неналоговых доходов в бюджет округа и, как следствие, отсутствие возможности увеличения расходов бюджета округа, в связи с чем, заданные показатели результативности могут быть невыполненными.</w:t>
      </w:r>
    </w:p>
    <w:p w:rsidR="001D46F2" w:rsidRDefault="001D46F2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000A" w:rsidRPr="009E34FA" w:rsidRDefault="00285617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66B6">
        <w:rPr>
          <w:rFonts w:ascii="Times New Roman" w:hAnsi="Times New Roman"/>
          <w:sz w:val="24"/>
          <w:szCs w:val="24"/>
        </w:rPr>
        <w:t xml:space="preserve">На реализацию подпрограммы </w:t>
      </w:r>
      <w:r w:rsidR="00CA66B6" w:rsidRPr="00CA66B6">
        <w:rPr>
          <w:rFonts w:ascii="Times New Roman" w:hAnsi="Times New Roman"/>
          <w:sz w:val="24"/>
          <w:szCs w:val="24"/>
        </w:rPr>
        <w:t>1</w:t>
      </w:r>
      <w:r w:rsidRPr="00CA66B6">
        <w:rPr>
          <w:rFonts w:ascii="Times New Roman" w:hAnsi="Times New Roman"/>
          <w:sz w:val="24"/>
          <w:szCs w:val="24"/>
        </w:rPr>
        <w:t xml:space="preserve"> «Организация и ведение бухгалтерского, бюджетного и налогового учетов и формирование отчетности централизованной бухгалтерией» распределены бюджетные ассигнования на общую сумму </w:t>
      </w:r>
      <w:r w:rsidR="00CA66B6" w:rsidRPr="00CA66B6">
        <w:rPr>
          <w:rFonts w:ascii="Times New Roman" w:hAnsi="Times New Roman"/>
          <w:sz w:val="24"/>
          <w:szCs w:val="24"/>
        </w:rPr>
        <w:t>52 657,60</w:t>
      </w:r>
      <w:r w:rsidRPr="00CA66B6">
        <w:rPr>
          <w:rFonts w:ascii="Times New Roman" w:hAnsi="Times New Roman"/>
          <w:sz w:val="24"/>
          <w:szCs w:val="24"/>
        </w:rPr>
        <w:t xml:space="preserve"> </w:t>
      </w:r>
      <w:r w:rsidR="00E949FF" w:rsidRPr="00CA66B6">
        <w:rPr>
          <w:rFonts w:ascii="Times New Roman" w:hAnsi="Times New Roman"/>
          <w:sz w:val="24"/>
          <w:szCs w:val="24"/>
        </w:rPr>
        <w:t>тыс.</w:t>
      </w:r>
      <w:r w:rsidR="00F514A3" w:rsidRPr="00CA66B6">
        <w:rPr>
          <w:rFonts w:ascii="Times New Roman" w:hAnsi="Times New Roman"/>
          <w:sz w:val="24"/>
          <w:szCs w:val="24"/>
        </w:rPr>
        <w:t xml:space="preserve"> </w:t>
      </w:r>
      <w:r w:rsidRPr="00CA66B6">
        <w:rPr>
          <w:rFonts w:ascii="Times New Roman" w:hAnsi="Times New Roman"/>
          <w:sz w:val="24"/>
          <w:szCs w:val="24"/>
        </w:rPr>
        <w:t>руб., в том числе:</w:t>
      </w:r>
    </w:p>
    <w:p w:rsidR="00285617" w:rsidRPr="00831D10" w:rsidRDefault="00285617" w:rsidP="00831D10">
      <w:pPr>
        <w:pStyle w:val="a3"/>
        <w:rPr>
          <w:rFonts w:ascii="Times New Roman" w:hAnsi="Times New Roman"/>
          <w:sz w:val="24"/>
          <w:szCs w:val="24"/>
        </w:rPr>
      </w:pPr>
      <w:r w:rsidRPr="00F01E4E">
        <w:rPr>
          <w:sz w:val="26"/>
          <w:szCs w:val="26"/>
        </w:rPr>
        <w:tab/>
      </w:r>
      <w:r w:rsidRPr="00F01E4E">
        <w:rPr>
          <w:sz w:val="26"/>
          <w:szCs w:val="26"/>
        </w:rPr>
        <w:tab/>
      </w:r>
      <w:r w:rsidRPr="00F01E4E">
        <w:rPr>
          <w:sz w:val="26"/>
          <w:szCs w:val="26"/>
        </w:rPr>
        <w:tab/>
      </w:r>
      <w:r w:rsidRPr="00F01E4E">
        <w:rPr>
          <w:sz w:val="26"/>
          <w:szCs w:val="26"/>
        </w:rPr>
        <w:tab/>
      </w:r>
      <w:r w:rsidRPr="00F01E4E">
        <w:rPr>
          <w:sz w:val="26"/>
          <w:szCs w:val="26"/>
        </w:rPr>
        <w:tab/>
      </w:r>
      <w:r w:rsidR="00831D10" w:rsidRPr="00831D10">
        <w:rPr>
          <w:rFonts w:ascii="Times New Roman" w:hAnsi="Times New Roman"/>
          <w:sz w:val="24"/>
          <w:szCs w:val="24"/>
        </w:rPr>
        <w:t>(т</w:t>
      </w:r>
      <w:r w:rsidR="00126594" w:rsidRPr="00831D10">
        <w:rPr>
          <w:rFonts w:ascii="Times New Roman" w:hAnsi="Times New Roman"/>
          <w:sz w:val="24"/>
          <w:szCs w:val="24"/>
        </w:rPr>
        <w:t>ыс.</w:t>
      </w:r>
      <w:r w:rsidR="00F514A3">
        <w:rPr>
          <w:rFonts w:ascii="Times New Roman" w:hAnsi="Times New Roman"/>
          <w:sz w:val="24"/>
          <w:szCs w:val="24"/>
        </w:rPr>
        <w:t xml:space="preserve"> </w:t>
      </w:r>
      <w:r w:rsidRPr="00831D10">
        <w:rPr>
          <w:rFonts w:ascii="Times New Roman" w:hAnsi="Times New Roman"/>
          <w:sz w:val="24"/>
          <w:szCs w:val="24"/>
        </w:rPr>
        <w:t>руб.)</w:t>
      </w:r>
    </w:p>
    <w:tbl>
      <w:tblPr>
        <w:tblW w:w="5040" w:type="dxa"/>
        <w:tblInd w:w="93" w:type="dxa"/>
        <w:tblLook w:val="04A0" w:firstRow="1" w:lastRow="0" w:firstColumn="1" w:lastColumn="0" w:noHBand="0" w:noVBand="1"/>
      </w:tblPr>
      <w:tblGrid>
        <w:gridCol w:w="1360"/>
        <w:gridCol w:w="2199"/>
        <w:gridCol w:w="1481"/>
      </w:tblGrid>
      <w:tr w:rsidR="0034465C" w:rsidRPr="009E34FA" w:rsidTr="0034465C">
        <w:trPr>
          <w:trHeight w:val="338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5C" w:rsidRPr="009E34FA" w:rsidRDefault="0034465C" w:rsidP="002856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34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5C" w:rsidRPr="009E34FA" w:rsidRDefault="0034465C" w:rsidP="002856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34FA">
              <w:rPr>
                <w:rFonts w:ascii="Times New Roman" w:hAnsi="Times New Roman"/>
                <w:color w:val="000000"/>
              </w:rPr>
              <w:t>районный бюджет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5C" w:rsidRPr="009E34FA" w:rsidRDefault="0034465C" w:rsidP="002856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E34FA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</w:tr>
      <w:tr w:rsidR="00CA66B6" w:rsidRPr="009E34FA" w:rsidTr="0034465C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6B6" w:rsidRPr="009E34FA" w:rsidRDefault="00CA66B6" w:rsidP="00CA66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E34FA"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>21</w:t>
            </w:r>
            <w:r w:rsidRPr="009E34FA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6B6" w:rsidRPr="009E34FA" w:rsidRDefault="00CA66B6" w:rsidP="003446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17 728,20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6B6" w:rsidRPr="00CA66B6" w:rsidRDefault="00CA66B6" w:rsidP="00C602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A66B6">
              <w:rPr>
                <w:rFonts w:ascii="Times New Roman" w:hAnsi="Times New Roman"/>
                <w:b/>
                <w:color w:val="000000"/>
              </w:rPr>
              <w:t>17 728,20</w:t>
            </w:r>
          </w:p>
        </w:tc>
      </w:tr>
      <w:tr w:rsidR="00CA66B6" w:rsidRPr="009E34FA" w:rsidTr="0034465C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6B6" w:rsidRPr="009E34FA" w:rsidRDefault="00CA66B6" w:rsidP="00CA66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2022</w:t>
            </w:r>
            <w:r w:rsidRPr="009E34FA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6B6" w:rsidRPr="009E34FA" w:rsidRDefault="00CA66B6" w:rsidP="00126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17 464,70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6B6" w:rsidRPr="00CA66B6" w:rsidRDefault="00CA66B6" w:rsidP="00C602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A66B6">
              <w:rPr>
                <w:rFonts w:ascii="Times New Roman" w:hAnsi="Times New Roman"/>
                <w:b/>
                <w:color w:val="000000"/>
              </w:rPr>
              <w:t>17 464,70</w:t>
            </w:r>
          </w:p>
        </w:tc>
      </w:tr>
      <w:tr w:rsidR="00CA66B6" w:rsidRPr="009E34FA" w:rsidTr="0034465C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6B6" w:rsidRPr="009E34FA" w:rsidRDefault="00CA66B6" w:rsidP="00CA66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2023 год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6B6" w:rsidRPr="009E34FA" w:rsidRDefault="00CA66B6" w:rsidP="00126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17 464,70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6B6" w:rsidRPr="00CA66B6" w:rsidRDefault="00CA66B6" w:rsidP="00C602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A66B6">
              <w:rPr>
                <w:rFonts w:ascii="Times New Roman" w:hAnsi="Times New Roman"/>
                <w:b/>
                <w:color w:val="000000"/>
              </w:rPr>
              <w:t>17 464,70</w:t>
            </w:r>
          </w:p>
        </w:tc>
      </w:tr>
      <w:tr w:rsidR="00CA66B6" w:rsidRPr="009E34FA" w:rsidTr="00F514A3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6B6" w:rsidRPr="009E34FA" w:rsidRDefault="00CA66B6" w:rsidP="0028561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9E34FA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6B6" w:rsidRPr="009E34FA" w:rsidRDefault="00CA66B6" w:rsidP="002856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52 657,60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6B6" w:rsidRPr="009E34FA" w:rsidRDefault="00CA66B6" w:rsidP="00C602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52 657,60</w:t>
            </w:r>
          </w:p>
        </w:tc>
      </w:tr>
    </w:tbl>
    <w:p w:rsidR="00285617" w:rsidRPr="00F01E4E" w:rsidRDefault="00285617" w:rsidP="00E9191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4465C" w:rsidRDefault="0034465C" w:rsidP="003446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5545">
        <w:rPr>
          <w:rFonts w:ascii="Times New Roman" w:hAnsi="Times New Roman"/>
          <w:sz w:val="24"/>
          <w:szCs w:val="24"/>
        </w:rPr>
        <w:t xml:space="preserve">Бюджетные ассигнования будут направлены на повышение качества ведения бухгалтерского и бюджетного учета, своевременное составление требуемой отчетности и предоставление ее в </w:t>
      </w:r>
      <w:proofErr w:type="gramStart"/>
      <w:r w:rsidRPr="00185545">
        <w:rPr>
          <w:rFonts w:ascii="Times New Roman" w:hAnsi="Times New Roman"/>
          <w:sz w:val="24"/>
          <w:szCs w:val="24"/>
        </w:rPr>
        <w:t>порядке</w:t>
      </w:r>
      <w:proofErr w:type="gramEnd"/>
      <w:r w:rsidRPr="00185545">
        <w:rPr>
          <w:rFonts w:ascii="Times New Roman" w:hAnsi="Times New Roman"/>
          <w:sz w:val="24"/>
          <w:szCs w:val="24"/>
        </w:rPr>
        <w:t xml:space="preserve"> и сроки, установленные действующим законодательством.</w:t>
      </w:r>
    </w:p>
    <w:p w:rsidR="00126594" w:rsidRPr="0034465C" w:rsidRDefault="00126594" w:rsidP="003446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4465C" w:rsidRDefault="0034465C" w:rsidP="0012659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4465C">
        <w:rPr>
          <w:rFonts w:ascii="Times New Roman" w:eastAsia="Calibri" w:hAnsi="Times New Roman"/>
          <w:sz w:val="24"/>
          <w:szCs w:val="24"/>
        </w:rPr>
        <w:t>При реализации подпрограммы будут достигнуты следующие показатели:</w:t>
      </w:r>
    </w:p>
    <w:p w:rsidR="00126594" w:rsidRDefault="00126594" w:rsidP="0012659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6"/>
        <w:gridCol w:w="1692"/>
        <w:gridCol w:w="1204"/>
        <w:gridCol w:w="1257"/>
        <w:gridCol w:w="1168"/>
      </w:tblGrid>
      <w:tr w:rsidR="00126594" w:rsidRPr="00126594" w:rsidTr="00126594">
        <w:trPr>
          <w:trHeight w:val="58"/>
          <w:tblHeader/>
        </w:trPr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94" w:rsidRPr="00126594" w:rsidRDefault="00126594" w:rsidP="0012659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126594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Показатели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94" w:rsidRPr="00126594" w:rsidRDefault="00126594" w:rsidP="0012659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126594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Ед</w:t>
            </w:r>
            <w:r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. </w:t>
            </w:r>
            <w:r w:rsidRPr="00126594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изм</w:t>
            </w:r>
            <w:r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94" w:rsidRPr="00126594" w:rsidRDefault="00126594" w:rsidP="00437AB8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126594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20</w:t>
            </w:r>
            <w:r w:rsidR="00436DCF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2</w:t>
            </w:r>
            <w:r w:rsidR="00437AB8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1</w:t>
            </w:r>
            <w:r w:rsidRPr="00126594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94" w:rsidRPr="00126594" w:rsidRDefault="00126594" w:rsidP="00437AB8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126594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202</w:t>
            </w:r>
            <w:r w:rsidR="00437AB8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2</w:t>
            </w:r>
            <w:r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</w:t>
            </w:r>
            <w:r w:rsidRPr="00126594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94" w:rsidRPr="00126594" w:rsidRDefault="00126594" w:rsidP="00437AB8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126594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202</w:t>
            </w:r>
            <w:r w:rsidR="00437AB8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3</w:t>
            </w:r>
            <w:r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</w:t>
            </w:r>
            <w:r w:rsidRPr="00126594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год</w:t>
            </w:r>
          </w:p>
        </w:tc>
      </w:tr>
      <w:tr w:rsidR="00126594" w:rsidRPr="00126594" w:rsidTr="00126594">
        <w:trPr>
          <w:trHeight w:val="58"/>
        </w:trPr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94" w:rsidRPr="00126594" w:rsidRDefault="00126594" w:rsidP="00126594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126594">
              <w:rPr>
                <w:rFonts w:ascii="Times New Roman" w:hAnsi="Times New Roman"/>
                <w:sz w:val="20"/>
                <w:szCs w:val="20"/>
                <w:lang w:eastAsia="en-US"/>
              </w:rPr>
              <w:t>Своевременность  предоставления отчетности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94" w:rsidRPr="00126594" w:rsidRDefault="00126594" w:rsidP="001265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6594">
              <w:rPr>
                <w:rFonts w:ascii="Times New Roman" w:hAnsi="Times New Roman"/>
                <w:sz w:val="20"/>
                <w:szCs w:val="20"/>
                <w:lang w:eastAsia="en-US"/>
              </w:rPr>
              <w:t>Кол-во дней отклонения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94" w:rsidRPr="00126594" w:rsidRDefault="00126594" w:rsidP="001265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6594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94" w:rsidRPr="00126594" w:rsidRDefault="00126594" w:rsidP="001265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6594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94" w:rsidRPr="00126594" w:rsidRDefault="00126594" w:rsidP="001265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6594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126594" w:rsidRPr="00126594" w:rsidTr="00126594">
        <w:trPr>
          <w:trHeight w:val="58"/>
        </w:trPr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94" w:rsidRPr="00126594" w:rsidRDefault="00126594" w:rsidP="0012659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6594">
              <w:rPr>
                <w:rFonts w:ascii="Times New Roman" w:hAnsi="Times New Roman"/>
                <w:sz w:val="20"/>
                <w:szCs w:val="20"/>
                <w:lang w:eastAsia="en-US"/>
              </w:rPr>
              <w:t>Соотношение количества проверок</w:t>
            </w:r>
            <w:r w:rsidR="00436DCF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 w:rsidRPr="0012659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</w:t>
            </w:r>
            <w:r w:rsidR="00436DC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ходе</w:t>
            </w:r>
            <w:r w:rsidRPr="0012659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которых выявлены нарушения  </w:t>
            </w:r>
            <w:r w:rsidR="00436DC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 области бухгалтерского, налогового, бюджетного учетов по вине учреждения и по результатам которых применены штрафные санкции в обслуживаемых учреждениях </w:t>
            </w:r>
            <w:r w:rsidRPr="00126594">
              <w:rPr>
                <w:rFonts w:ascii="Times New Roman" w:hAnsi="Times New Roman"/>
                <w:sz w:val="20"/>
                <w:szCs w:val="20"/>
                <w:lang w:eastAsia="en-US"/>
              </w:rPr>
              <w:t>к общему количеству проверок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94" w:rsidRPr="00126594" w:rsidRDefault="00126594" w:rsidP="001265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6594"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94" w:rsidRPr="00126594" w:rsidRDefault="00126594" w:rsidP="001265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6594">
              <w:rPr>
                <w:rFonts w:ascii="Times New Roman" w:hAnsi="Times New Roman"/>
                <w:sz w:val="20"/>
                <w:szCs w:val="20"/>
                <w:lang w:eastAsia="en-US"/>
              </w:rPr>
              <w:t>Не более 5,0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94" w:rsidRPr="00126594" w:rsidRDefault="00126594" w:rsidP="001265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6594">
              <w:rPr>
                <w:rFonts w:ascii="Times New Roman" w:hAnsi="Times New Roman"/>
                <w:sz w:val="20"/>
                <w:szCs w:val="20"/>
                <w:lang w:eastAsia="en-US"/>
              </w:rPr>
              <w:t>Не более 5,0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94" w:rsidRPr="00126594" w:rsidRDefault="00126594" w:rsidP="001265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6594">
              <w:rPr>
                <w:rFonts w:ascii="Times New Roman" w:hAnsi="Times New Roman"/>
                <w:sz w:val="20"/>
                <w:szCs w:val="20"/>
                <w:lang w:eastAsia="en-US"/>
              </w:rPr>
              <w:t>Не более</w:t>
            </w:r>
          </w:p>
          <w:p w:rsidR="00126594" w:rsidRPr="00126594" w:rsidRDefault="00126594" w:rsidP="001265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6594">
              <w:rPr>
                <w:rFonts w:ascii="Times New Roman" w:hAnsi="Times New Roman"/>
                <w:sz w:val="20"/>
                <w:szCs w:val="20"/>
                <w:lang w:eastAsia="en-US"/>
              </w:rPr>
              <w:t>5,0</w:t>
            </w:r>
          </w:p>
        </w:tc>
      </w:tr>
    </w:tbl>
    <w:p w:rsidR="00185545" w:rsidRDefault="00185545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12C6" w:rsidRPr="009E34FA" w:rsidRDefault="0098660B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 xml:space="preserve">На реализацию подпрограммы </w:t>
      </w:r>
      <w:r w:rsidR="00185545">
        <w:rPr>
          <w:rFonts w:ascii="Times New Roman" w:hAnsi="Times New Roman"/>
          <w:sz w:val="24"/>
          <w:szCs w:val="24"/>
        </w:rPr>
        <w:t>2</w:t>
      </w:r>
      <w:r w:rsidRPr="009E34FA">
        <w:rPr>
          <w:rFonts w:ascii="Times New Roman" w:hAnsi="Times New Roman"/>
          <w:sz w:val="24"/>
          <w:szCs w:val="24"/>
        </w:rPr>
        <w:t xml:space="preserve"> «Обеспечение реализации муниципальной программы» предусмотрены бюджетные ассигнования за счет районного бюджета на общую сумму </w:t>
      </w:r>
      <w:r w:rsidR="00185545">
        <w:rPr>
          <w:rFonts w:ascii="Times New Roman" w:hAnsi="Times New Roman"/>
          <w:sz w:val="24"/>
          <w:szCs w:val="24"/>
        </w:rPr>
        <w:t>42 230,30</w:t>
      </w:r>
      <w:r w:rsidR="00D812C6" w:rsidRPr="009E34FA">
        <w:rPr>
          <w:rFonts w:ascii="Times New Roman" w:hAnsi="Times New Roman"/>
          <w:sz w:val="24"/>
          <w:szCs w:val="24"/>
        </w:rPr>
        <w:t xml:space="preserve"> </w:t>
      </w:r>
      <w:r w:rsidR="00126594">
        <w:rPr>
          <w:rFonts w:ascii="Times New Roman" w:hAnsi="Times New Roman"/>
          <w:sz w:val="24"/>
          <w:szCs w:val="24"/>
        </w:rPr>
        <w:t>тыс.</w:t>
      </w:r>
      <w:r w:rsidR="00436DCF">
        <w:rPr>
          <w:rFonts w:ascii="Times New Roman" w:hAnsi="Times New Roman"/>
          <w:sz w:val="24"/>
          <w:szCs w:val="24"/>
        </w:rPr>
        <w:t xml:space="preserve"> </w:t>
      </w:r>
      <w:r w:rsidRPr="009E34FA">
        <w:rPr>
          <w:rFonts w:ascii="Times New Roman" w:hAnsi="Times New Roman"/>
          <w:sz w:val="24"/>
          <w:szCs w:val="24"/>
        </w:rPr>
        <w:t xml:space="preserve">руб., </w:t>
      </w:r>
      <w:r w:rsidR="00D812C6" w:rsidRPr="009E34FA">
        <w:rPr>
          <w:rFonts w:ascii="Times New Roman" w:hAnsi="Times New Roman"/>
          <w:sz w:val="24"/>
          <w:szCs w:val="24"/>
        </w:rPr>
        <w:t>в том числе:</w:t>
      </w:r>
    </w:p>
    <w:p w:rsidR="00D812C6" w:rsidRPr="00F01E4E" w:rsidRDefault="00D812C6" w:rsidP="00D812C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01E4E">
        <w:rPr>
          <w:rFonts w:ascii="Times New Roman" w:hAnsi="Times New Roman"/>
          <w:sz w:val="24"/>
          <w:szCs w:val="24"/>
        </w:rPr>
        <w:t>(</w:t>
      </w:r>
      <w:r w:rsidR="00126594">
        <w:rPr>
          <w:rFonts w:ascii="Times New Roman" w:hAnsi="Times New Roman"/>
          <w:sz w:val="24"/>
          <w:szCs w:val="24"/>
        </w:rPr>
        <w:t>тыс.</w:t>
      </w:r>
      <w:r w:rsidR="00436DCF">
        <w:rPr>
          <w:rFonts w:ascii="Times New Roman" w:hAnsi="Times New Roman"/>
          <w:sz w:val="24"/>
          <w:szCs w:val="24"/>
        </w:rPr>
        <w:t xml:space="preserve"> </w:t>
      </w:r>
      <w:r w:rsidRPr="00F01E4E">
        <w:rPr>
          <w:rFonts w:ascii="Times New Roman" w:hAnsi="Times New Roman"/>
          <w:sz w:val="24"/>
          <w:szCs w:val="24"/>
        </w:rPr>
        <w:t>руб.)</w:t>
      </w:r>
    </w:p>
    <w:tbl>
      <w:tblPr>
        <w:tblW w:w="5155" w:type="dxa"/>
        <w:tblInd w:w="93" w:type="dxa"/>
        <w:tblLook w:val="04A0" w:firstRow="1" w:lastRow="0" w:firstColumn="1" w:lastColumn="0" w:noHBand="0" w:noVBand="1"/>
      </w:tblPr>
      <w:tblGrid>
        <w:gridCol w:w="1360"/>
        <w:gridCol w:w="2199"/>
        <w:gridCol w:w="1596"/>
      </w:tblGrid>
      <w:tr w:rsidR="0034465C" w:rsidRPr="009E34FA" w:rsidTr="0034465C">
        <w:trPr>
          <w:trHeight w:val="338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5C" w:rsidRPr="009E34FA" w:rsidRDefault="0034465C" w:rsidP="009E34FA">
            <w:pPr>
              <w:pStyle w:val="a3"/>
              <w:rPr>
                <w:rFonts w:ascii="Times New Roman" w:hAnsi="Times New Roman"/>
              </w:rPr>
            </w:pPr>
            <w:r w:rsidRPr="009E34FA">
              <w:rPr>
                <w:rFonts w:ascii="Times New Roman" w:hAnsi="Times New Roman"/>
              </w:rPr>
              <w:t> 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5C" w:rsidRPr="009E34FA" w:rsidRDefault="0034465C" w:rsidP="009E34FA">
            <w:pPr>
              <w:pStyle w:val="a3"/>
              <w:jc w:val="center"/>
              <w:rPr>
                <w:rFonts w:ascii="Times New Roman" w:hAnsi="Times New Roman"/>
              </w:rPr>
            </w:pPr>
            <w:r w:rsidRPr="009E34FA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5C" w:rsidRPr="009E34FA" w:rsidRDefault="0034465C" w:rsidP="009E34FA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9E34FA">
              <w:rPr>
                <w:rFonts w:ascii="Times New Roman" w:hAnsi="Times New Roman"/>
                <w:b/>
                <w:bCs/>
              </w:rPr>
              <w:t>итого</w:t>
            </w:r>
          </w:p>
        </w:tc>
      </w:tr>
      <w:tr w:rsidR="00185545" w:rsidRPr="009E34FA" w:rsidTr="00126594">
        <w:trPr>
          <w:trHeight w:val="5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45" w:rsidRPr="009E34FA" w:rsidRDefault="00185545" w:rsidP="00185545">
            <w:pPr>
              <w:pStyle w:val="a3"/>
              <w:rPr>
                <w:rFonts w:ascii="Times New Roman" w:hAnsi="Times New Roman"/>
              </w:rPr>
            </w:pPr>
            <w:r w:rsidRPr="009E34FA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</w:t>
            </w:r>
            <w:r w:rsidRPr="009E34FA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45" w:rsidRPr="009E34FA" w:rsidRDefault="00185545" w:rsidP="0018554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14 386,50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45" w:rsidRPr="00185545" w:rsidRDefault="00185545" w:rsidP="000F1EF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185545">
              <w:rPr>
                <w:rFonts w:ascii="Times New Roman" w:hAnsi="Times New Roman"/>
                <w:b/>
              </w:rPr>
              <w:t>14 386,50</w:t>
            </w:r>
          </w:p>
        </w:tc>
      </w:tr>
      <w:tr w:rsidR="00185545" w:rsidRPr="009E34FA" w:rsidTr="00126594">
        <w:trPr>
          <w:trHeight w:val="58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45" w:rsidRPr="009E34FA" w:rsidRDefault="00185545" w:rsidP="0018554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9E34FA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45" w:rsidRPr="009E34FA" w:rsidRDefault="00185545" w:rsidP="0018554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13 921,90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45" w:rsidRPr="00185545" w:rsidRDefault="00185545" w:rsidP="000F1EF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185545">
              <w:rPr>
                <w:rFonts w:ascii="Times New Roman" w:hAnsi="Times New Roman"/>
                <w:b/>
              </w:rPr>
              <w:t>13 921,90</w:t>
            </w:r>
          </w:p>
        </w:tc>
      </w:tr>
      <w:tr w:rsidR="00185545" w:rsidRPr="009E34FA" w:rsidTr="00126594">
        <w:trPr>
          <w:trHeight w:val="58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45" w:rsidRPr="009E34FA" w:rsidRDefault="00185545" w:rsidP="0018554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45" w:rsidRPr="009E34FA" w:rsidRDefault="00185545" w:rsidP="0018554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13 921,90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45" w:rsidRPr="00185545" w:rsidRDefault="00185545" w:rsidP="000F1EF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185545">
              <w:rPr>
                <w:rFonts w:ascii="Times New Roman" w:hAnsi="Times New Roman"/>
                <w:b/>
              </w:rPr>
              <w:t>13 921,90</w:t>
            </w:r>
          </w:p>
        </w:tc>
      </w:tr>
      <w:tr w:rsidR="00185545" w:rsidRPr="009E34FA" w:rsidTr="00436DCF">
        <w:trPr>
          <w:trHeight w:val="58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45" w:rsidRPr="009E34FA" w:rsidRDefault="00185545" w:rsidP="009E34FA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9E34FA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45" w:rsidRPr="009E34FA" w:rsidRDefault="00185545" w:rsidP="009E34FA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42 230,30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545" w:rsidRPr="009E34FA" w:rsidRDefault="00185545" w:rsidP="000F1EF6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42 230,30</w:t>
            </w:r>
          </w:p>
        </w:tc>
      </w:tr>
    </w:tbl>
    <w:p w:rsidR="0034465C" w:rsidRDefault="0034465C" w:rsidP="003446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34465C" w:rsidRPr="0034465C" w:rsidRDefault="0034465C" w:rsidP="003446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4465C">
        <w:rPr>
          <w:rFonts w:ascii="Times New Roman" w:eastAsia="Calibri" w:hAnsi="Times New Roman"/>
          <w:sz w:val="24"/>
          <w:szCs w:val="24"/>
        </w:rPr>
        <w:t>Бюджетные ассигнования будут направлены на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бюджета</w:t>
      </w:r>
      <w:r w:rsidR="00185545">
        <w:rPr>
          <w:rFonts w:ascii="Times New Roman" w:eastAsia="Calibri" w:hAnsi="Times New Roman"/>
          <w:sz w:val="24"/>
          <w:szCs w:val="24"/>
        </w:rPr>
        <w:t xml:space="preserve"> округа.</w:t>
      </w:r>
    </w:p>
    <w:p w:rsidR="0034465C" w:rsidRDefault="0034465C" w:rsidP="003446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4465C">
        <w:rPr>
          <w:rFonts w:ascii="Times New Roman" w:eastAsia="Calibri" w:hAnsi="Times New Roman"/>
          <w:sz w:val="24"/>
          <w:szCs w:val="24"/>
        </w:rPr>
        <w:t>При реализации подпрограммы будут достигнуты следующие показатели:</w:t>
      </w:r>
    </w:p>
    <w:p w:rsidR="00126594" w:rsidRPr="0034465C" w:rsidRDefault="00126594" w:rsidP="003446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tbl>
      <w:tblPr>
        <w:tblW w:w="48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1001"/>
        <w:gridCol w:w="1134"/>
        <w:gridCol w:w="1134"/>
        <w:gridCol w:w="1130"/>
      </w:tblGrid>
      <w:tr w:rsidR="00126594" w:rsidRPr="00126594" w:rsidTr="00525451">
        <w:trPr>
          <w:trHeight w:val="232"/>
          <w:tblHeader/>
        </w:trPr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94" w:rsidRPr="00126594" w:rsidRDefault="00126594" w:rsidP="0012659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126594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Показатели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94" w:rsidRPr="00126594" w:rsidRDefault="00126594" w:rsidP="0012659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proofErr w:type="spellStart"/>
            <w:r w:rsidRPr="00126594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Ед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.</w:t>
            </w:r>
            <w:r w:rsidRPr="00126594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и</w:t>
            </w:r>
            <w:proofErr w:type="gramEnd"/>
            <w:r w:rsidRPr="00126594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зм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94" w:rsidRPr="00126594" w:rsidRDefault="00126594" w:rsidP="00185545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126594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20</w:t>
            </w:r>
            <w:r w:rsidR="00436DCF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2</w:t>
            </w:r>
            <w:r w:rsidR="00185545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1</w:t>
            </w:r>
            <w:r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</w:t>
            </w:r>
            <w:r w:rsidRPr="00126594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94" w:rsidRPr="00126594" w:rsidRDefault="00126594" w:rsidP="00185545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126594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202</w:t>
            </w:r>
            <w:r w:rsidR="00185545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2</w:t>
            </w:r>
            <w:r w:rsidRPr="00126594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94" w:rsidRPr="00126594" w:rsidRDefault="00126594" w:rsidP="00185545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126594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202</w:t>
            </w:r>
            <w:r w:rsidR="00185545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3</w:t>
            </w:r>
            <w:r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</w:t>
            </w:r>
            <w:r w:rsidRPr="00126594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год</w:t>
            </w:r>
          </w:p>
        </w:tc>
      </w:tr>
      <w:tr w:rsidR="00126594" w:rsidRPr="00126594" w:rsidTr="00525451">
        <w:trPr>
          <w:trHeight w:val="279"/>
        </w:trPr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94" w:rsidRPr="00126594" w:rsidRDefault="00126594" w:rsidP="00185545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12659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Доля расходов бюджета</w:t>
            </w:r>
            <w:r w:rsidR="001855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округа</w:t>
            </w:r>
            <w:r w:rsidRPr="0012659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, формируемых в рамках муниципальных программ </w:t>
            </w:r>
            <w:proofErr w:type="spellStart"/>
            <w:r w:rsidRPr="0012659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Шарыповского</w:t>
            </w:r>
            <w:proofErr w:type="spellEnd"/>
            <w:r w:rsidRPr="0012659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1855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муниципального округа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94" w:rsidRPr="00126594" w:rsidRDefault="00126594" w:rsidP="0012659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126594"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94" w:rsidRPr="00126594" w:rsidRDefault="00126594" w:rsidP="001D46F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659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не менее </w:t>
            </w:r>
            <w:r w:rsidR="001D46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88,00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94" w:rsidRPr="00126594" w:rsidRDefault="00126594" w:rsidP="001D46F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659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не менее </w:t>
            </w:r>
            <w:r w:rsidR="001D46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</w:t>
            </w:r>
            <w:r w:rsidRPr="0012659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  <w:r w:rsidR="001D46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94" w:rsidRPr="00126594" w:rsidRDefault="00126594" w:rsidP="001D46F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659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 менее 9</w:t>
            </w:r>
            <w:r w:rsidR="001D46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126594" w:rsidRPr="00126594" w:rsidTr="00525451">
        <w:trPr>
          <w:trHeight w:val="58"/>
        </w:trPr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94" w:rsidRPr="00126594" w:rsidRDefault="00126594" w:rsidP="001D46F2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12659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Обеспечение исполнения расходных обязательств </w:t>
            </w:r>
            <w:r w:rsidR="001D46F2">
              <w:rPr>
                <w:rFonts w:ascii="Times New Roman" w:hAnsi="Times New Roman"/>
                <w:sz w:val="20"/>
                <w:szCs w:val="20"/>
                <w:lang w:eastAsia="en-US"/>
              </w:rPr>
              <w:t>округа</w:t>
            </w:r>
            <w:r w:rsidRPr="0012659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(без безвозмездных поступлений)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94" w:rsidRPr="00126594" w:rsidRDefault="00126594" w:rsidP="001265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6594"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94" w:rsidRPr="00126594" w:rsidRDefault="00126594" w:rsidP="001D46F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6594">
              <w:rPr>
                <w:rFonts w:ascii="Times New Roman" w:hAnsi="Times New Roman"/>
                <w:sz w:val="20"/>
                <w:szCs w:val="20"/>
                <w:lang w:eastAsia="en-US"/>
              </w:rPr>
              <w:t>не менее 96</w:t>
            </w:r>
            <w:r w:rsidR="001D46F2">
              <w:rPr>
                <w:rFonts w:ascii="Times New Roman" w:hAnsi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94" w:rsidRPr="00126594" w:rsidRDefault="00126594" w:rsidP="001D46F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6594">
              <w:rPr>
                <w:rFonts w:ascii="Times New Roman" w:hAnsi="Times New Roman"/>
                <w:sz w:val="20"/>
                <w:szCs w:val="20"/>
                <w:lang w:eastAsia="en-US"/>
              </w:rPr>
              <w:t>не менее 96</w:t>
            </w:r>
            <w:r w:rsidR="001D46F2">
              <w:rPr>
                <w:rFonts w:ascii="Times New Roman" w:hAnsi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94" w:rsidRPr="00126594" w:rsidRDefault="00126594" w:rsidP="001D46F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6594">
              <w:rPr>
                <w:rFonts w:ascii="Times New Roman" w:hAnsi="Times New Roman"/>
                <w:sz w:val="20"/>
                <w:szCs w:val="20"/>
                <w:lang w:eastAsia="en-US"/>
              </w:rPr>
              <w:t>не менее 96</w:t>
            </w:r>
            <w:r w:rsidR="001D46F2">
              <w:rPr>
                <w:rFonts w:ascii="Times New Roman" w:hAnsi="Times New Roman"/>
                <w:sz w:val="20"/>
                <w:szCs w:val="20"/>
                <w:lang w:eastAsia="en-US"/>
              </w:rPr>
              <w:t>,00</w:t>
            </w:r>
          </w:p>
        </w:tc>
      </w:tr>
      <w:tr w:rsidR="00525451" w:rsidRPr="00126594" w:rsidTr="00525451">
        <w:trPr>
          <w:trHeight w:val="58"/>
        </w:trPr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51" w:rsidRPr="00126594" w:rsidRDefault="00525451" w:rsidP="00525451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Поддержание среднего значения оценок главного распорядителя по</w:t>
            </w:r>
            <w:r w:rsidRPr="0012659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показател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ям</w:t>
            </w:r>
            <w:r w:rsidRPr="0012659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качества финансового менеджмента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51" w:rsidRPr="00126594" w:rsidRDefault="00525451" w:rsidP="001265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6594">
              <w:rPr>
                <w:rFonts w:ascii="Times New Roman" w:hAnsi="Times New Roman"/>
                <w:sz w:val="20"/>
                <w:szCs w:val="20"/>
                <w:lang w:eastAsia="en-US"/>
              </w:rPr>
              <w:t>баллы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51" w:rsidRDefault="00525451" w:rsidP="001265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6594">
              <w:rPr>
                <w:rFonts w:ascii="Times New Roman" w:hAnsi="Times New Roman"/>
                <w:sz w:val="20"/>
                <w:szCs w:val="20"/>
                <w:lang w:eastAsia="en-US"/>
              </w:rPr>
              <w:t>не менее</w:t>
            </w:r>
          </w:p>
          <w:p w:rsidR="00525451" w:rsidRPr="00126594" w:rsidRDefault="00525451" w:rsidP="0012659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51" w:rsidRDefault="00525451" w:rsidP="001C786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6594">
              <w:rPr>
                <w:rFonts w:ascii="Times New Roman" w:hAnsi="Times New Roman"/>
                <w:sz w:val="20"/>
                <w:szCs w:val="20"/>
                <w:lang w:eastAsia="en-US"/>
              </w:rPr>
              <w:t>не менее</w:t>
            </w:r>
          </w:p>
          <w:p w:rsidR="00525451" w:rsidRPr="00126594" w:rsidRDefault="00525451" w:rsidP="001C786C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51" w:rsidRDefault="00525451" w:rsidP="001C786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6594">
              <w:rPr>
                <w:rFonts w:ascii="Times New Roman" w:hAnsi="Times New Roman"/>
                <w:sz w:val="20"/>
                <w:szCs w:val="20"/>
                <w:lang w:eastAsia="en-US"/>
              </w:rPr>
              <w:t>не менее</w:t>
            </w:r>
          </w:p>
          <w:p w:rsidR="00525451" w:rsidRPr="00126594" w:rsidRDefault="00525451" w:rsidP="001C786C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3,00</w:t>
            </w:r>
          </w:p>
        </w:tc>
      </w:tr>
      <w:tr w:rsidR="00126594" w:rsidRPr="00126594" w:rsidTr="00525451">
        <w:trPr>
          <w:trHeight w:val="807"/>
        </w:trPr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94" w:rsidRPr="00126594" w:rsidRDefault="00525451" w:rsidP="001D46F2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</w:t>
            </w:r>
            <w:r w:rsidR="00126594" w:rsidRPr="0012659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оля главных распорядителей бюджетных средств </w:t>
            </w:r>
            <w:proofErr w:type="spellStart"/>
            <w:r w:rsidR="00126594" w:rsidRPr="00126594">
              <w:rPr>
                <w:rFonts w:ascii="Times New Roman" w:hAnsi="Times New Roman"/>
                <w:sz w:val="20"/>
                <w:szCs w:val="20"/>
                <w:lang w:eastAsia="en-US"/>
              </w:rPr>
              <w:t>Шарыповского</w:t>
            </w:r>
            <w:proofErr w:type="spellEnd"/>
            <w:r w:rsidR="00126594" w:rsidRPr="0012659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="001D46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муниципального округа</w:t>
            </w:r>
            <w:r w:rsidR="001D46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</w:t>
            </w:r>
            <w:r w:rsidR="00126594" w:rsidRPr="0012659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обеспеченных возможностью работы в информационных системах планирования и исполнения бюджета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94" w:rsidRPr="00126594" w:rsidRDefault="00126594" w:rsidP="001265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6594"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94" w:rsidRPr="00126594" w:rsidRDefault="00126594" w:rsidP="001D46F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659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100</w:t>
            </w:r>
            <w:r w:rsidR="001D46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94" w:rsidRPr="00126594" w:rsidRDefault="00126594" w:rsidP="001D46F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659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100</w:t>
            </w:r>
            <w:r w:rsidR="001D46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94" w:rsidRPr="00126594" w:rsidRDefault="00126594" w:rsidP="001D46F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659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100</w:t>
            </w:r>
            <w:r w:rsidR="001D46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</w:t>
            </w:r>
          </w:p>
        </w:tc>
      </w:tr>
      <w:tr w:rsidR="00126594" w:rsidRPr="00126594" w:rsidTr="00525451">
        <w:trPr>
          <w:trHeight w:val="807"/>
        </w:trPr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94" w:rsidRPr="00126594" w:rsidRDefault="00126594" w:rsidP="001D46F2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6594">
              <w:rPr>
                <w:rFonts w:ascii="Times New Roman" w:hAnsi="Times New Roman"/>
                <w:sz w:val="20"/>
                <w:szCs w:val="20"/>
                <w:lang w:eastAsia="en-US"/>
              </w:rPr>
              <w:t>Доля полученных заключений от Экспертной комиссии</w:t>
            </w:r>
            <w:r w:rsidR="00525451">
              <w:rPr>
                <w:rFonts w:ascii="Times New Roman" w:hAnsi="Times New Roman"/>
                <w:sz w:val="20"/>
                <w:szCs w:val="20"/>
                <w:lang w:eastAsia="en-US"/>
              </w:rPr>
              <w:t>, осуществляющей проведение публичной независимой экспертизы</w:t>
            </w:r>
            <w:r w:rsidRPr="0012659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решени</w:t>
            </w:r>
            <w:r w:rsidR="00525451">
              <w:rPr>
                <w:rFonts w:ascii="Times New Roman" w:hAnsi="Times New Roman"/>
                <w:sz w:val="20"/>
                <w:szCs w:val="20"/>
                <w:lang w:eastAsia="en-US"/>
              </w:rPr>
              <w:t>й</w:t>
            </w:r>
            <w:r w:rsidRPr="0012659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1D46F2" w:rsidRPr="0012659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Шарыповского</w:t>
            </w:r>
            <w:proofErr w:type="spellEnd"/>
            <w:r w:rsidR="001D46F2" w:rsidRPr="0012659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1D46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окруж</w:t>
            </w:r>
            <w:r w:rsidRPr="00126594">
              <w:rPr>
                <w:rFonts w:ascii="Times New Roman" w:hAnsi="Times New Roman"/>
                <w:sz w:val="20"/>
                <w:szCs w:val="20"/>
                <w:lang w:eastAsia="en-US"/>
              </w:rPr>
              <w:t>ного Совета депутатов в области бюджетной и налоговой политики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94" w:rsidRPr="00126594" w:rsidRDefault="00126594" w:rsidP="001265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6594"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94" w:rsidRPr="00126594" w:rsidRDefault="00126594" w:rsidP="001D46F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6594">
              <w:rPr>
                <w:rFonts w:ascii="Times New Roman" w:hAnsi="Times New Roman"/>
                <w:sz w:val="20"/>
                <w:szCs w:val="20"/>
                <w:lang w:eastAsia="en-US"/>
              </w:rPr>
              <w:t>Не менее 100</w:t>
            </w:r>
            <w:r w:rsidR="001D46F2">
              <w:rPr>
                <w:rFonts w:ascii="Times New Roman" w:hAnsi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94" w:rsidRPr="00126594" w:rsidRDefault="00126594" w:rsidP="001D46F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6594">
              <w:rPr>
                <w:rFonts w:ascii="Times New Roman" w:hAnsi="Times New Roman"/>
                <w:sz w:val="20"/>
                <w:szCs w:val="20"/>
                <w:lang w:eastAsia="en-US"/>
              </w:rPr>
              <w:t>Не менее 100</w:t>
            </w:r>
            <w:r w:rsidR="001D46F2">
              <w:rPr>
                <w:rFonts w:ascii="Times New Roman" w:hAnsi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94" w:rsidRPr="00126594" w:rsidRDefault="00126594" w:rsidP="001D46F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6594">
              <w:rPr>
                <w:rFonts w:ascii="Times New Roman" w:hAnsi="Times New Roman"/>
                <w:sz w:val="20"/>
                <w:szCs w:val="20"/>
                <w:lang w:eastAsia="en-US"/>
              </w:rPr>
              <w:t>Не менее 100</w:t>
            </w:r>
            <w:r w:rsidR="001D46F2">
              <w:rPr>
                <w:rFonts w:ascii="Times New Roman" w:hAnsi="Times New Roman"/>
                <w:sz w:val="20"/>
                <w:szCs w:val="20"/>
                <w:lang w:eastAsia="en-US"/>
              </w:rPr>
              <w:t>,00</w:t>
            </w:r>
          </w:p>
        </w:tc>
      </w:tr>
      <w:tr w:rsidR="00126594" w:rsidRPr="00126594" w:rsidTr="00525451">
        <w:trPr>
          <w:trHeight w:val="58"/>
        </w:trPr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94" w:rsidRPr="00126594" w:rsidRDefault="00126594" w:rsidP="00126594">
            <w:pPr>
              <w:pStyle w:val="a3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 w:rsidRPr="0012659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Создание рубрики «Бюджет для граждан» на официальном сайте </w:t>
            </w:r>
            <w:proofErr w:type="spellStart"/>
            <w:r w:rsidRPr="0012659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Шарыповского</w:t>
            </w:r>
            <w:proofErr w:type="spellEnd"/>
            <w:r w:rsidRPr="0012659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района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94" w:rsidRPr="00126594" w:rsidRDefault="00126594" w:rsidP="001265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6594">
              <w:rPr>
                <w:rFonts w:ascii="Times New Roman" w:hAnsi="Times New Roman"/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94" w:rsidRPr="00126594" w:rsidRDefault="00126594" w:rsidP="0012659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2659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r w:rsidR="001D46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94" w:rsidRPr="00126594" w:rsidRDefault="00126594" w:rsidP="0012659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2659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r w:rsidR="001D46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94" w:rsidRPr="00126594" w:rsidRDefault="00126594" w:rsidP="0012659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2659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r w:rsidR="001D46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</w:t>
            </w:r>
          </w:p>
        </w:tc>
      </w:tr>
      <w:tr w:rsidR="00126594" w:rsidRPr="00126594" w:rsidTr="00525451">
        <w:trPr>
          <w:trHeight w:val="58"/>
        </w:trPr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94" w:rsidRPr="00126594" w:rsidRDefault="00126594" w:rsidP="00126594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2659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Разработка и размещение на официальном сайте </w:t>
            </w:r>
            <w:proofErr w:type="spellStart"/>
            <w:r w:rsidRPr="00126594">
              <w:rPr>
                <w:rFonts w:ascii="Times New Roman" w:hAnsi="Times New Roman"/>
                <w:sz w:val="20"/>
                <w:szCs w:val="20"/>
                <w:lang w:eastAsia="en-US"/>
              </w:rPr>
              <w:t>Шарыповского</w:t>
            </w:r>
            <w:proofErr w:type="spellEnd"/>
            <w:r w:rsidRPr="0012659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района брошюры «Бюджет для граждан»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94" w:rsidRPr="00126594" w:rsidRDefault="00126594" w:rsidP="001265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6594">
              <w:rPr>
                <w:rFonts w:ascii="Times New Roman" w:hAnsi="Times New Roman"/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94" w:rsidRPr="00126594" w:rsidRDefault="00126594" w:rsidP="0012659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2659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  <w:r w:rsidR="001D46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94" w:rsidRPr="00126594" w:rsidRDefault="00126594" w:rsidP="0012659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2659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  <w:r w:rsidR="001D46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94" w:rsidRPr="00126594" w:rsidRDefault="00126594" w:rsidP="0012659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2659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  <w:r w:rsidR="001D46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</w:t>
            </w:r>
          </w:p>
        </w:tc>
      </w:tr>
    </w:tbl>
    <w:p w:rsidR="0034465C" w:rsidRPr="0034465C" w:rsidRDefault="0034465C" w:rsidP="003446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/>
          <w:sz w:val="28"/>
          <w:szCs w:val="28"/>
        </w:rPr>
      </w:pPr>
    </w:p>
    <w:p w:rsidR="002D6E32" w:rsidRPr="009E34FA" w:rsidRDefault="009916C4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П</w:t>
      </w:r>
      <w:r w:rsidR="00E91917" w:rsidRPr="009E34FA">
        <w:rPr>
          <w:rFonts w:ascii="Times New Roman" w:hAnsi="Times New Roman"/>
          <w:sz w:val="24"/>
          <w:szCs w:val="24"/>
        </w:rPr>
        <w:t>ри проверке правильности планирования и составления муниципальной программы нарушений не установлено.</w:t>
      </w:r>
    </w:p>
    <w:p w:rsidR="00E91917" w:rsidRPr="009E34FA" w:rsidRDefault="00E91917" w:rsidP="00E91917">
      <w:pPr>
        <w:pStyle w:val="a3"/>
        <w:ind w:firstLine="709"/>
        <w:jc w:val="both"/>
        <w:rPr>
          <w:sz w:val="24"/>
          <w:szCs w:val="24"/>
        </w:rPr>
      </w:pPr>
    </w:p>
    <w:p w:rsidR="002D6E32" w:rsidRPr="009E34FA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9E34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34FA">
        <w:rPr>
          <w:rFonts w:ascii="Times New Roman" w:hAnsi="Times New Roman"/>
          <w:sz w:val="24"/>
          <w:szCs w:val="24"/>
        </w:rPr>
        <w:t>К</w:t>
      </w:r>
      <w:proofErr w:type="gramEnd"/>
      <w:r w:rsidRPr="009E34F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– счетный орган предлагает администрации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района принять проект </w:t>
      </w:r>
      <w:r w:rsidR="003D373E" w:rsidRPr="009E34FA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3D373E"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D373E" w:rsidRPr="009E34FA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="003D373E"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D373E" w:rsidRPr="009E34FA">
        <w:rPr>
          <w:rFonts w:ascii="Times New Roman" w:hAnsi="Times New Roman"/>
          <w:sz w:val="24"/>
          <w:szCs w:val="24"/>
        </w:rPr>
        <w:t xml:space="preserve"> района от 30.10.2013 № 838-п «Об утверждении  муниципальной программы </w:t>
      </w:r>
      <w:proofErr w:type="spellStart"/>
      <w:r w:rsidR="003D373E"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D373E" w:rsidRPr="009E34FA">
        <w:rPr>
          <w:rFonts w:ascii="Times New Roman" w:hAnsi="Times New Roman"/>
          <w:sz w:val="24"/>
          <w:szCs w:val="24"/>
        </w:rPr>
        <w:t xml:space="preserve"> района «Управление муниципальными финансами</w:t>
      </w:r>
      <w:r w:rsidR="005A1039" w:rsidRPr="009E34FA">
        <w:rPr>
          <w:rFonts w:ascii="Times New Roman" w:hAnsi="Times New Roman"/>
          <w:sz w:val="24"/>
          <w:szCs w:val="24"/>
        </w:rPr>
        <w:t>»</w:t>
      </w:r>
      <w:r w:rsidRPr="009E34FA">
        <w:rPr>
          <w:rFonts w:ascii="Times New Roman" w:hAnsi="Times New Roman"/>
          <w:sz w:val="24"/>
          <w:szCs w:val="24"/>
        </w:rPr>
        <w:t>.</w:t>
      </w:r>
    </w:p>
    <w:p w:rsidR="0034465C" w:rsidRDefault="0034465C" w:rsidP="0049366E">
      <w:pPr>
        <w:pStyle w:val="a3"/>
        <w:rPr>
          <w:rFonts w:ascii="Times New Roman" w:hAnsi="Times New Roman"/>
          <w:sz w:val="24"/>
          <w:szCs w:val="24"/>
        </w:rPr>
      </w:pPr>
    </w:p>
    <w:p w:rsidR="0034465C" w:rsidRDefault="0034465C" w:rsidP="0049366E">
      <w:pPr>
        <w:pStyle w:val="a3"/>
        <w:rPr>
          <w:rFonts w:ascii="Times New Roman" w:hAnsi="Times New Roman"/>
          <w:sz w:val="24"/>
          <w:szCs w:val="24"/>
        </w:rPr>
      </w:pPr>
    </w:p>
    <w:p w:rsidR="0049366E" w:rsidRPr="009E34FA" w:rsidRDefault="0049366E" w:rsidP="0049366E">
      <w:pPr>
        <w:pStyle w:val="a3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 xml:space="preserve">Председатель </w:t>
      </w:r>
    </w:p>
    <w:p w:rsidR="0049366E" w:rsidRPr="009E34FA" w:rsidRDefault="0049366E" w:rsidP="0049366E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9E34FA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– счетного органа</w:t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  <w:t>Г.В. Савчук</w:t>
      </w:r>
    </w:p>
    <w:p w:rsidR="0049366E" w:rsidRPr="009E34FA" w:rsidRDefault="0049366E" w:rsidP="002D6E32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49366E" w:rsidRPr="009E34FA" w:rsidRDefault="0049366E" w:rsidP="002D6E32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sectPr w:rsidR="0049366E" w:rsidRPr="009E34FA" w:rsidSect="00D812C6">
      <w:footerReference w:type="default" r:id="rId10"/>
      <w:pgSz w:w="11906" w:h="16838"/>
      <w:pgMar w:top="568" w:right="567" w:bottom="709" w:left="1418" w:header="709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A01" w:rsidRDefault="00480A01" w:rsidP="005B36A5">
      <w:pPr>
        <w:spacing w:after="0" w:line="240" w:lineRule="auto"/>
      </w:pPr>
      <w:r>
        <w:separator/>
      </w:r>
    </w:p>
  </w:endnote>
  <w:endnote w:type="continuationSeparator" w:id="0">
    <w:p w:rsidR="00480A01" w:rsidRDefault="00480A01" w:rsidP="005B3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1079235"/>
      <w:docPartObj>
        <w:docPartGallery w:val="Page Numbers (Bottom of Page)"/>
        <w:docPartUnique/>
      </w:docPartObj>
    </w:sdtPr>
    <w:sdtEndPr/>
    <w:sdtContent>
      <w:p w:rsidR="001432AD" w:rsidRDefault="001432A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6509">
          <w:rPr>
            <w:noProof/>
          </w:rPr>
          <w:t>1</w:t>
        </w:r>
        <w:r>
          <w:fldChar w:fldCharType="end"/>
        </w:r>
      </w:p>
    </w:sdtContent>
  </w:sdt>
  <w:p w:rsidR="001432AD" w:rsidRDefault="001432A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A01" w:rsidRDefault="00480A01" w:rsidP="005B36A5">
      <w:pPr>
        <w:spacing w:after="0" w:line="240" w:lineRule="auto"/>
      </w:pPr>
      <w:r>
        <w:separator/>
      </w:r>
    </w:p>
  </w:footnote>
  <w:footnote w:type="continuationSeparator" w:id="0">
    <w:p w:rsidR="00480A01" w:rsidRDefault="00480A01" w:rsidP="005B36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31F88"/>
    <w:multiLevelType w:val="hybridMultilevel"/>
    <w:tmpl w:val="B5E80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76D2E"/>
    <w:multiLevelType w:val="hybridMultilevel"/>
    <w:tmpl w:val="A524F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E1543"/>
    <w:multiLevelType w:val="hybridMultilevel"/>
    <w:tmpl w:val="DE5C1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BD4767"/>
    <w:multiLevelType w:val="hybridMultilevel"/>
    <w:tmpl w:val="18EC6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65E82"/>
    <w:multiLevelType w:val="hybridMultilevel"/>
    <w:tmpl w:val="18EC6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6B472C"/>
    <w:multiLevelType w:val="hybridMultilevel"/>
    <w:tmpl w:val="535EA1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59D"/>
    <w:rsid w:val="00055642"/>
    <w:rsid w:val="000828E7"/>
    <w:rsid w:val="0008410B"/>
    <w:rsid w:val="000A6755"/>
    <w:rsid w:val="000D3024"/>
    <w:rsid w:val="000E315C"/>
    <w:rsid w:val="001073E4"/>
    <w:rsid w:val="00126594"/>
    <w:rsid w:val="001432AD"/>
    <w:rsid w:val="00146509"/>
    <w:rsid w:val="00185545"/>
    <w:rsid w:val="001C7047"/>
    <w:rsid w:val="001D46F2"/>
    <w:rsid w:val="00200AEE"/>
    <w:rsid w:val="002042D5"/>
    <w:rsid w:val="0027392F"/>
    <w:rsid w:val="00280E5E"/>
    <w:rsid w:val="00282ECC"/>
    <w:rsid w:val="00285617"/>
    <w:rsid w:val="002C2737"/>
    <w:rsid w:val="002D6E32"/>
    <w:rsid w:val="002D7170"/>
    <w:rsid w:val="002E4029"/>
    <w:rsid w:val="0034465C"/>
    <w:rsid w:val="00344B53"/>
    <w:rsid w:val="00373272"/>
    <w:rsid w:val="003918BB"/>
    <w:rsid w:val="003A298B"/>
    <w:rsid w:val="003C2DA6"/>
    <w:rsid w:val="003D373E"/>
    <w:rsid w:val="003D70E0"/>
    <w:rsid w:val="003E38DD"/>
    <w:rsid w:val="00403DD5"/>
    <w:rsid w:val="00436DCF"/>
    <w:rsid w:val="00437AB8"/>
    <w:rsid w:val="00480A01"/>
    <w:rsid w:val="00481233"/>
    <w:rsid w:val="0049366E"/>
    <w:rsid w:val="00497DAF"/>
    <w:rsid w:val="00525451"/>
    <w:rsid w:val="005617CA"/>
    <w:rsid w:val="0057269C"/>
    <w:rsid w:val="005A1039"/>
    <w:rsid w:val="005B36A5"/>
    <w:rsid w:val="005D6D71"/>
    <w:rsid w:val="00635B4B"/>
    <w:rsid w:val="00636A35"/>
    <w:rsid w:val="006568AC"/>
    <w:rsid w:val="00697CE5"/>
    <w:rsid w:val="006A2F9A"/>
    <w:rsid w:val="006A57C9"/>
    <w:rsid w:val="007761AE"/>
    <w:rsid w:val="007D742F"/>
    <w:rsid w:val="00814D53"/>
    <w:rsid w:val="00831D10"/>
    <w:rsid w:val="00841457"/>
    <w:rsid w:val="00863A23"/>
    <w:rsid w:val="00871981"/>
    <w:rsid w:val="0087359D"/>
    <w:rsid w:val="00897649"/>
    <w:rsid w:val="008A2D17"/>
    <w:rsid w:val="008B1FB8"/>
    <w:rsid w:val="009248CF"/>
    <w:rsid w:val="00950CCA"/>
    <w:rsid w:val="009638FC"/>
    <w:rsid w:val="00963999"/>
    <w:rsid w:val="00973289"/>
    <w:rsid w:val="0098660B"/>
    <w:rsid w:val="009916C4"/>
    <w:rsid w:val="009C54C7"/>
    <w:rsid w:val="009E34FA"/>
    <w:rsid w:val="00A64ADF"/>
    <w:rsid w:val="00B202E9"/>
    <w:rsid w:val="00B63D83"/>
    <w:rsid w:val="00BA3D06"/>
    <w:rsid w:val="00BB70B7"/>
    <w:rsid w:val="00BC4298"/>
    <w:rsid w:val="00BE6297"/>
    <w:rsid w:val="00C62555"/>
    <w:rsid w:val="00CA66B6"/>
    <w:rsid w:val="00D43D1B"/>
    <w:rsid w:val="00D566C6"/>
    <w:rsid w:val="00D812C6"/>
    <w:rsid w:val="00DB000A"/>
    <w:rsid w:val="00DB4517"/>
    <w:rsid w:val="00DD6134"/>
    <w:rsid w:val="00E06B7D"/>
    <w:rsid w:val="00E429A2"/>
    <w:rsid w:val="00E51A26"/>
    <w:rsid w:val="00E643B8"/>
    <w:rsid w:val="00E651A4"/>
    <w:rsid w:val="00E91917"/>
    <w:rsid w:val="00E949FF"/>
    <w:rsid w:val="00EF6F41"/>
    <w:rsid w:val="00F01E4E"/>
    <w:rsid w:val="00F17758"/>
    <w:rsid w:val="00F24DBA"/>
    <w:rsid w:val="00F37EF1"/>
    <w:rsid w:val="00F514A3"/>
    <w:rsid w:val="00FB530D"/>
    <w:rsid w:val="00FE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6E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E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20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B3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B36A5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5B3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36A5"/>
    <w:rPr>
      <w:rFonts w:ascii="Calibri" w:eastAsia="Times New Roman" w:hAnsi="Calibri" w:cs="Times New Roman"/>
      <w:lang w:eastAsia="ru-RU"/>
    </w:rPr>
  </w:style>
  <w:style w:type="character" w:styleId="ab">
    <w:name w:val="Hyperlink"/>
    <w:basedOn w:val="a0"/>
    <w:uiPriority w:val="99"/>
    <w:unhideWhenUsed/>
    <w:rsid w:val="001432AD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CA66B6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6E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E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20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B3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B36A5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5B3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36A5"/>
    <w:rPr>
      <w:rFonts w:ascii="Calibri" w:eastAsia="Times New Roman" w:hAnsi="Calibri" w:cs="Times New Roman"/>
      <w:lang w:eastAsia="ru-RU"/>
    </w:rPr>
  </w:style>
  <w:style w:type="character" w:styleId="ab">
    <w:name w:val="Hyperlink"/>
    <w:basedOn w:val="a0"/>
    <w:uiPriority w:val="99"/>
    <w:unhideWhenUsed/>
    <w:rsid w:val="001432AD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CA66B6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CB834-3AB9-4488-8E0E-ECDBB0FB5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4</Pages>
  <Words>1612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KSO1</cp:lastModifiedBy>
  <cp:revision>32</cp:revision>
  <cp:lastPrinted>2020-11-20T02:46:00Z</cp:lastPrinted>
  <dcterms:created xsi:type="dcterms:W3CDTF">2013-10-16T01:48:00Z</dcterms:created>
  <dcterms:modified xsi:type="dcterms:W3CDTF">2020-11-20T03:34:00Z</dcterms:modified>
</cp:coreProperties>
</file>