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4D0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политики»  </w:t>
      </w:r>
    </w:p>
    <w:p w:rsidR="00101FBE" w:rsidRPr="008B24D0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8B24D0" w:rsidRDefault="008B24D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2</w:t>
      </w:r>
      <w:r w:rsidR="0011572B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8B24D0">
        <w:rPr>
          <w:rFonts w:ascii="Times New Roman" w:hAnsi="Times New Roman"/>
          <w:sz w:val="24"/>
          <w:szCs w:val="24"/>
        </w:rPr>
        <w:t xml:space="preserve"> 20</w:t>
      </w:r>
      <w:r w:rsidR="0011572B">
        <w:rPr>
          <w:rFonts w:ascii="Times New Roman" w:hAnsi="Times New Roman"/>
          <w:sz w:val="24"/>
          <w:szCs w:val="24"/>
        </w:rPr>
        <w:t>20</w:t>
      </w:r>
      <w:r w:rsidR="002D6E32" w:rsidRPr="008B24D0">
        <w:rPr>
          <w:rFonts w:ascii="Times New Roman" w:hAnsi="Times New Roman"/>
          <w:sz w:val="24"/>
          <w:szCs w:val="24"/>
        </w:rPr>
        <w:t xml:space="preserve"> год </w:t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811296">
        <w:rPr>
          <w:rFonts w:ascii="Times New Roman" w:hAnsi="Times New Roman"/>
          <w:sz w:val="24"/>
          <w:szCs w:val="24"/>
        </w:rPr>
        <w:t xml:space="preserve">    </w:t>
      </w:r>
      <w:r w:rsidR="002D6E32" w:rsidRPr="008B24D0">
        <w:rPr>
          <w:rFonts w:ascii="Times New Roman" w:hAnsi="Times New Roman"/>
          <w:sz w:val="24"/>
          <w:szCs w:val="24"/>
        </w:rPr>
        <w:t xml:space="preserve">№ </w:t>
      </w:r>
      <w:r w:rsidRPr="008B24D0">
        <w:rPr>
          <w:rFonts w:ascii="Times New Roman" w:hAnsi="Times New Roman"/>
          <w:sz w:val="24"/>
          <w:szCs w:val="24"/>
        </w:rPr>
        <w:t>1</w:t>
      </w:r>
      <w:r w:rsidR="0011572B">
        <w:rPr>
          <w:rFonts w:ascii="Times New Roman" w:hAnsi="Times New Roman"/>
          <w:sz w:val="24"/>
          <w:szCs w:val="24"/>
        </w:rPr>
        <w:t>16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4D0" w:rsidRPr="008B24D0" w:rsidRDefault="002D6E32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24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B24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8B24D0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8B24D0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от 21.06.2012 № 28/272р </w:t>
      </w:r>
      <w:r w:rsidRPr="008B24D0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8B24D0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>46/536р</w:t>
      </w:r>
      <w:r w:rsidR="00BF26FF" w:rsidRPr="008B24D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000B8" w:rsidRPr="008B24D0">
        <w:rPr>
          <w:rFonts w:ascii="Times New Roman" w:hAnsi="Times New Roman"/>
          <w:sz w:val="24"/>
          <w:szCs w:val="24"/>
        </w:rPr>
        <w:t>)</w:t>
      </w:r>
      <w:r w:rsidR="008B24D0" w:rsidRPr="008B24D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8B24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«Об утверждении </w:t>
      </w:r>
      <w:r w:rsidRPr="008B24D0">
        <w:rPr>
          <w:rFonts w:ascii="Times New Roman" w:hAnsi="Times New Roman"/>
          <w:sz w:val="24"/>
          <w:szCs w:val="24"/>
        </w:rPr>
        <w:t>муниципальной программы «Развитие спорта, туризма и молодежной политики» направлен в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8074F6">
        <w:rPr>
          <w:rFonts w:ascii="Times New Roman" w:hAnsi="Times New Roman"/>
          <w:sz w:val="24"/>
          <w:szCs w:val="24"/>
        </w:rPr>
        <w:t>2</w:t>
      </w:r>
      <w:r w:rsidR="0011572B">
        <w:rPr>
          <w:rFonts w:ascii="Times New Roman" w:hAnsi="Times New Roman"/>
          <w:sz w:val="24"/>
          <w:szCs w:val="24"/>
        </w:rPr>
        <w:t>5</w:t>
      </w:r>
      <w:r w:rsidR="008B24D0">
        <w:rPr>
          <w:rFonts w:ascii="Times New Roman" w:hAnsi="Times New Roman"/>
          <w:sz w:val="24"/>
          <w:szCs w:val="24"/>
        </w:rPr>
        <w:t xml:space="preserve"> ноября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</w:t>
      </w:r>
      <w:r w:rsidR="0011572B"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8B24D0">
        <w:rPr>
          <w:rFonts w:ascii="Times New Roman" w:hAnsi="Times New Roman"/>
          <w:sz w:val="24"/>
          <w:szCs w:val="24"/>
        </w:rPr>
        <w:t>ю</w:t>
      </w:r>
      <w:r w:rsidRPr="008B24D0">
        <w:rPr>
          <w:rFonts w:ascii="Times New Roman" w:hAnsi="Times New Roman"/>
          <w:sz w:val="24"/>
          <w:szCs w:val="24"/>
        </w:rPr>
        <w:t>тся</w:t>
      </w:r>
      <w:r w:rsidR="008E5919" w:rsidRPr="008B24D0">
        <w:rPr>
          <w:rFonts w:ascii="Times New Roman" w:hAnsi="Times New Roman"/>
          <w:sz w:val="24"/>
          <w:szCs w:val="24"/>
        </w:rPr>
        <w:t>:</w:t>
      </w:r>
    </w:p>
    <w:p w:rsidR="008E5919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</w:t>
      </w:r>
      <w:r w:rsidRPr="008B24D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C02D9" w:rsidRPr="008B24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6245C4">
        <w:rPr>
          <w:rFonts w:ascii="Times New Roman" w:hAnsi="Times New Roman"/>
          <w:sz w:val="24"/>
          <w:szCs w:val="24"/>
        </w:rPr>
        <w:t>, от  05.12.2016 № 585-п</w:t>
      </w:r>
      <w:r w:rsidR="009C02D9" w:rsidRPr="008B24D0">
        <w:rPr>
          <w:rFonts w:ascii="Times New Roman" w:hAnsi="Times New Roman"/>
          <w:sz w:val="24"/>
          <w:szCs w:val="24"/>
        </w:rPr>
        <w:t>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2D6E32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9B078B" w:rsidRPr="008B24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6245C4">
        <w:rPr>
          <w:rFonts w:ascii="Times New Roman" w:hAnsi="Times New Roman"/>
          <w:sz w:val="24"/>
          <w:szCs w:val="24"/>
        </w:rPr>
        <w:t>, от 01.08.2017 № 283-р</w:t>
      </w:r>
      <w:r w:rsidR="004E7521">
        <w:rPr>
          <w:rFonts w:ascii="Times New Roman" w:hAnsi="Times New Roman"/>
          <w:sz w:val="24"/>
          <w:szCs w:val="24"/>
        </w:rPr>
        <w:t>, от 08.05.2018 № 171-р</w:t>
      </w:r>
      <w:r w:rsidR="008074F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074F6">
        <w:rPr>
          <w:rFonts w:ascii="Times New Roman" w:hAnsi="Times New Roman"/>
          <w:sz w:val="24"/>
          <w:szCs w:val="24"/>
        </w:rPr>
        <w:t>от</w:t>
      </w:r>
      <w:proofErr w:type="gramEnd"/>
      <w:r w:rsidR="008074F6">
        <w:rPr>
          <w:rFonts w:ascii="Times New Roman" w:hAnsi="Times New Roman"/>
          <w:sz w:val="24"/>
          <w:szCs w:val="24"/>
        </w:rPr>
        <w:t xml:space="preserve"> 26.07.2019  № 236-р</w:t>
      </w:r>
      <w:r w:rsidR="0011572B">
        <w:rPr>
          <w:rFonts w:ascii="Times New Roman" w:hAnsi="Times New Roman"/>
          <w:sz w:val="24"/>
          <w:szCs w:val="24"/>
        </w:rPr>
        <w:t>, от 14.09.2020 №291-р</w:t>
      </w:r>
      <w:r w:rsidR="009B078B" w:rsidRPr="008B24D0">
        <w:rPr>
          <w:rFonts w:ascii="Times New Roman" w:hAnsi="Times New Roman"/>
          <w:sz w:val="24"/>
          <w:szCs w:val="24"/>
        </w:rPr>
        <w:t>)</w:t>
      </w:r>
      <w:r w:rsidR="002D6E32" w:rsidRPr="008B24D0">
        <w:rPr>
          <w:rFonts w:ascii="Times New Roman" w:hAnsi="Times New Roman"/>
          <w:sz w:val="24"/>
          <w:szCs w:val="24"/>
        </w:rPr>
        <w:t>.</w:t>
      </w: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-27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«Развитие спорта, туризма и молодежной политики»;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политики»;</w:t>
      </w:r>
    </w:p>
    <w:p w:rsidR="0011572B" w:rsidRPr="009E34FA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2021 год и плановый период 2022 – 2023 годов».</w:t>
      </w: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</w:t>
      </w:r>
      <w:r>
        <w:rPr>
          <w:rFonts w:ascii="Times New Roman" w:hAnsi="Times New Roman"/>
          <w:sz w:val="24"/>
          <w:szCs w:val="24"/>
        </w:rPr>
        <w:t>0</w:t>
      </w:r>
      <w:r w:rsidRPr="00B46808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842</w:t>
      </w:r>
      <w:r w:rsidRPr="00B46808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округа»;</w:t>
      </w: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961EE1" w:rsidRPr="008B24D0">
        <w:rPr>
          <w:rFonts w:ascii="Times New Roman" w:hAnsi="Times New Roman"/>
          <w:sz w:val="24"/>
          <w:szCs w:val="24"/>
        </w:rPr>
        <w:t>Развитие 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физической культуры, спорта, туризма и молодежной политики» излагается в новой редакции.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9B078B" w:rsidRPr="008B24D0" w:rsidRDefault="009B07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Сои</w:t>
      </w:r>
      <w:r w:rsidR="00157231" w:rsidRPr="008B24D0">
        <w:rPr>
          <w:rFonts w:ascii="Times New Roman" w:hAnsi="Times New Roman"/>
          <w:sz w:val="24"/>
          <w:szCs w:val="24"/>
        </w:rPr>
        <w:t>с</w:t>
      </w:r>
      <w:r w:rsidRPr="008B24D0">
        <w:rPr>
          <w:rFonts w:ascii="Times New Roman" w:hAnsi="Times New Roman"/>
          <w:sz w:val="24"/>
          <w:szCs w:val="24"/>
        </w:rPr>
        <w:t>полнитель муниципальной программы</w:t>
      </w:r>
      <w:r w:rsidR="00961EE1">
        <w:rPr>
          <w:rFonts w:ascii="Times New Roman" w:hAnsi="Times New Roman"/>
          <w:sz w:val="24"/>
          <w:szCs w:val="24"/>
        </w:rPr>
        <w:t xml:space="preserve"> отсутствует</w:t>
      </w:r>
      <w:r w:rsidR="009B3C14" w:rsidRPr="008B24D0">
        <w:rPr>
          <w:rFonts w:ascii="Times New Roman" w:hAnsi="Times New Roman"/>
          <w:sz w:val="24"/>
          <w:szCs w:val="24"/>
        </w:rPr>
        <w:t>.</w:t>
      </w: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</w:t>
      </w:r>
      <w:r w:rsidR="008074F6">
        <w:rPr>
          <w:rFonts w:ascii="Times New Roman" w:hAnsi="Times New Roman"/>
          <w:sz w:val="24"/>
          <w:szCs w:val="24"/>
        </w:rPr>
        <w:t xml:space="preserve">массовой </w:t>
      </w:r>
      <w:r w:rsidRPr="008B24D0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Развитие туризма;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BC7967" w:rsidRPr="008B24D0">
        <w:rPr>
          <w:rFonts w:ascii="Times New Roman" w:hAnsi="Times New Roman"/>
          <w:sz w:val="24"/>
          <w:szCs w:val="24"/>
        </w:rPr>
        <w:t xml:space="preserve">здорового образа жизни населения </w:t>
      </w:r>
      <w:r w:rsidR="00961EE1">
        <w:rPr>
          <w:rFonts w:ascii="Times New Roman" w:hAnsi="Times New Roman"/>
          <w:sz w:val="24"/>
          <w:szCs w:val="24"/>
        </w:rPr>
        <w:t>округ</w:t>
      </w:r>
      <w:r w:rsidR="00BC7967" w:rsidRPr="008B24D0">
        <w:rPr>
          <w:rFonts w:ascii="Times New Roman" w:hAnsi="Times New Roman"/>
          <w:sz w:val="24"/>
          <w:szCs w:val="24"/>
        </w:rPr>
        <w:t>а и развития потенциала молодежи.</w:t>
      </w:r>
    </w:p>
    <w:p w:rsidR="00BC7967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развития конкурентоспособного туристического комплекса </w:t>
      </w:r>
      <w:r w:rsidR="00961EE1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074F6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доступности жилья и улучшение жилищных условий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1EE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управления и развития физической культуры, спорта, туризма и молодежной политики.</w:t>
      </w: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доступных условий для занятий населения </w:t>
      </w:r>
      <w:r w:rsidR="00961EE1">
        <w:rPr>
          <w:rFonts w:ascii="Times New Roman" w:hAnsi="Times New Roman"/>
          <w:sz w:val="24"/>
          <w:szCs w:val="24"/>
        </w:rPr>
        <w:t>округ</w:t>
      </w:r>
      <w:r w:rsidRPr="008B24D0">
        <w:rPr>
          <w:rFonts w:ascii="Times New Roman" w:hAnsi="Times New Roman"/>
          <w:sz w:val="24"/>
          <w:szCs w:val="24"/>
        </w:rPr>
        <w:t xml:space="preserve">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961EE1">
        <w:rPr>
          <w:rFonts w:ascii="Times New Roman" w:hAnsi="Times New Roman"/>
          <w:sz w:val="24"/>
          <w:szCs w:val="24"/>
        </w:rPr>
        <w:t>муниципального округа</w:t>
      </w:r>
      <w:r w:rsidR="00961EE1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соревнованиях </w:t>
      </w:r>
      <w:r w:rsidR="008074F6">
        <w:rPr>
          <w:rFonts w:ascii="Times New Roman" w:hAnsi="Times New Roman"/>
          <w:sz w:val="24"/>
          <w:szCs w:val="24"/>
        </w:rPr>
        <w:t>различного</w:t>
      </w:r>
      <w:r w:rsidRPr="008B24D0">
        <w:rPr>
          <w:rFonts w:ascii="Times New Roman" w:hAnsi="Times New Roman"/>
          <w:sz w:val="24"/>
          <w:szCs w:val="24"/>
        </w:rPr>
        <w:t xml:space="preserve"> уровня.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1EE1" w:rsidRPr="00961EE1">
        <w:rPr>
          <w:rFonts w:ascii="Times New Roman" w:hAnsi="Times New Roman"/>
          <w:sz w:val="24"/>
          <w:szCs w:val="24"/>
        </w:rPr>
        <w:t xml:space="preserve"> </w:t>
      </w:r>
      <w:r w:rsidR="00961EE1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A24B1C" w:rsidRDefault="008B24D0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туристкой инфраструктуры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поддержка в решение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Обеспечение эффективного управления в сфере </w:t>
      </w:r>
      <w:r w:rsidR="008074F6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443" w:rsidRPr="00FE6443" w:rsidRDefault="00FE6443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Развитие физической культуры и спорта на территории муниципального округа предусмотрено стратегией социально-экономического развития </w:t>
      </w:r>
      <w:proofErr w:type="spellStart"/>
      <w:r w:rsidRPr="00FE64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6443">
        <w:rPr>
          <w:rFonts w:ascii="Times New Roman" w:hAnsi="Times New Roman"/>
          <w:sz w:val="24"/>
          <w:szCs w:val="24"/>
        </w:rPr>
        <w:t xml:space="preserve"> района  до 2030 года, утвержденной Решением </w:t>
      </w:r>
      <w:proofErr w:type="spellStart"/>
      <w:r w:rsidRPr="00FE64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6443">
        <w:rPr>
          <w:rFonts w:ascii="Times New Roman" w:hAnsi="Times New Roman"/>
          <w:sz w:val="24"/>
          <w:szCs w:val="24"/>
        </w:rPr>
        <w:t xml:space="preserve"> районного Совета депутатов от 21.03.2019 </w:t>
      </w:r>
      <w:r w:rsidRPr="00FE6443">
        <w:rPr>
          <w:rFonts w:ascii="Times New Roman" w:hAnsi="Times New Roman"/>
          <w:sz w:val="24"/>
          <w:szCs w:val="24"/>
        </w:rPr>
        <w:lastRenderedPageBreak/>
        <w:t xml:space="preserve">№ 35/302р. </w:t>
      </w: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достижения стратегической</w:t>
      </w:r>
      <w:r w:rsidRPr="00FE644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E6443">
        <w:rPr>
          <w:rFonts w:ascii="Times New Roman" w:hAnsi="Times New Roman"/>
          <w:sz w:val="24"/>
          <w:szCs w:val="24"/>
        </w:rPr>
        <w:t xml:space="preserve">цели политики в сфере физической культуры и спорта </w:t>
      </w: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муниципального округа</w:t>
      </w:r>
      <w:r w:rsidRPr="00FE6443">
        <w:rPr>
          <w:rFonts w:ascii="Times New Roman" w:hAnsi="Times New Roman"/>
          <w:sz w:val="24"/>
          <w:szCs w:val="24"/>
        </w:rPr>
        <w:t xml:space="preserve"> - превращение </w:t>
      </w:r>
      <w:proofErr w:type="spellStart"/>
      <w:r w:rsidRPr="00FE64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6443">
        <w:rPr>
          <w:rFonts w:ascii="Times New Roman" w:hAnsi="Times New Roman"/>
          <w:sz w:val="24"/>
          <w:szCs w:val="24"/>
        </w:rPr>
        <w:t xml:space="preserve"> </w:t>
      </w: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муниципального округа</w:t>
      </w:r>
      <w:r w:rsidRPr="00FE6443">
        <w:rPr>
          <w:rFonts w:ascii="Times New Roman" w:hAnsi="Times New Roman"/>
          <w:sz w:val="24"/>
          <w:szCs w:val="24"/>
        </w:rPr>
        <w:t xml:space="preserve"> в «</w:t>
      </w: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Муниципальный округ</w:t>
      </w:r>
      <w:r w:rsidRPr="00FE6443">
        <w:rPr>
          <w:rFonts w:ascii="Times New Roman" w:hAnsi="Times New Roman"/>
          <w:sz w:val="24"/>
          <w:szCs w:val="24"/>
        </w:rPr>
        <w:t xml:space="preserve"> здорового образа жизни, физкультурного движения и спорта». 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Развитие массовой физической культуры и спорта в </w:t>
      </w:r>
      <w:proofErr w:type="spellStart"/>
      <w:r w:rsidRPr="000E488C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0E488C">
        <w:rPr>
          <w:rFonts w:ascii="Times New Roman" w:hAnsi="Times New Roman"/>
          <w:sz w:val="24"/>
          <w:szCs w:val="24"/>
        </w:rPr>
        <w:t xml:space="preserve"> муниципальном округе является одним из главных направлений в оздоровлении населения путем его привлечения к систематическим занятиям физической культурой и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Из года в год наблюдается динамичный рост численности населения,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физической культурой и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Увеличение численности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происходит за счет развития спортивной инфраструктуры: 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- строительства и реконструкции спортивных объектов по месту жительства, в том числе плоскостных спортивных площадок;</w:t>
      </w:r>
    </w:p>
    <w:p w:rsidR="00FE6443" w:rsidRPr="00FE6443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- учету самостоятельно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физкультурой и рыболовным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Туристские ресурсы округа фундаментально важны для полноценного и качественного отдыха граждан, пропаганды здорового образа жизни. Туризм - это эффективный инструмент преодоления кризисных явлений, способствующий активизации социально-экономического развития.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Развитие туризма является одним из приоритетных направлений реализации Стратегии социально-экономического развития </w:t>
      </w:r>
      <w:proofErr w:type="spellStart"/>
      <w:r w:rsidRPr="000E48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488C">
        <w:rPr>
          <w:rFonts w:ascii="Times New Roman" w:hAnsi="Times New Roman"/>
          <w:sz w:val="24"/>
          <w:szCs w:val="24"/>
        </w:rPr>
        <w:t xml:space="preserve"> района до 2030 года.</w:t>
      </w:r>
    </w:p>
    <w:p w:rsidR="000E488C" w:rsidRPr="008B24D0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Туристическая отрасль обладает всеми необходимыми ресурсами для активного развития практически всех видов отдыха и имеет в своем активе более </w:t>
      </w:r>
      <w:r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коллективных мест размещения туристов, 50 памятников истории и культуры, 7 школьных краеведческих музеев.</w:t>
      </w:r>
    </w:p>
    <w:p w:rsidR="00B43C97" w:rsidRPr="008B24D0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8B24D0">
        <w:rPr>
          <w:rFonts w:ascii="Times New Roman" w:hAnsi="Times New Roman"/>
          <w:sz w:val="24"/>
          <w:szCs w:val="24"/>
        </w:rPr>
        <w:t xml:space="preserve">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</w:t>
      </w:r>
      <w:r>
        <w:rPr>
          <w:rFonts w:ascii="Times New Roman" w:hAnsi="Times New Roman"/>
          <w:sz w:val="24"/>
          <w:szCs w:val="24"/>
        </w:rPr>
        <w:t>округ</w:t>
      </w:r>
      <w:r w:rsidRPr="008B24D0">
        <w:rPr>
          <w:rFonts w:ascii="Times New Roman" w:hAnsi="Times New Roman"/>
          <w:sz w:val="24"/>
          <w:szCs w:val="24"/>
        </w:rPr>
        <w:t>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К числу значимых проблем сферы туризма относятся: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недостаточно развитая туристская инфраструктура, малое количество гостиничных средств размещения туристского класса с современным уровнем комфорта;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"сезонность" </w:t>
      </w:r>
      <w:proofErr w:type="gramStart"/>
      <w:r w:rsidRPr="000E488C">
        <w:rPr>
          <w:rFonts w:ascii="Times New Roman" w:hAnsi="Times New Roman"/>
          <w:sz w:val="24"/>
          <w:szCs w:val="24"/>
        </w:rPr>
        <w:t>туристской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hAnsi="Times New Roman"/>
          <w:sz w:val="24"/>
          <w:szCs w:val="24"/>
        </w:rPr>
        <w:t>дестинации</w:t>
      </w:r>
      <w:proofErr w:type="spellEnd"/>
      <w:r w:rsidRPr="000E488C">
        <w:rPr>
          <w:rFonts w:ascii="Times New Roman" w:hAnsi="Times New Roman"/>
          <w:sz w:val="24"/>
          <w:szCs w:val="24"/>
        </w:rPr>
        <w:t>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недостаточная реклама туристских возможностей;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неразвитость некоторых видов туризма (водный туризм, событийный туризм, деловой туризм, культурно-образовательны</w:t>
      </w:r>
      <w:proofErr w:type="gramStart"/>
      <w:r w:rsidRPr="000E488C">
        <w:rPr>
          <w:rFonts w:ascii="Times New Roman" w:hAnsi="Times New Roman"/>
          <w:sz w:val="24"/>
          <w:szCs w:val="24"/>
        </w:rPr>
        <w:t>й-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туризм и др.);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неразвитость транспортной инфраструктуры (низкое качество дорог и уровня придорожного обслуживания и т.д.). 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Одним из приоритетных направлений перехода к инновационному, социально ориентированному типу экономического развития муниципального округа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0E488C">
        <w:rPr>
          <w:rFonts w:ascii="Times New Roman" w:hAnsi="Times New Roman"/>
          <w:sz w:val="24"/>
          <w:szCs w:val="24"/>
        </w:rPr>
        <w:t>1</w:t>
      </w:r>
      <w:r w:rsidR="00603158">
        <w:rPr>
          <w:rFonts w:ascii="Times New Roman" w:hAnsi="Times New Roman"/>
          <w:sz w:val="24"/>
          <w:szCs w:val="24"/>
        </w:rPr>
        <w:t>-202</w:t>
      </w:r>
      <w:r w:rsidR="000E488C">
        <w:rPr>
          <w:rFonts w:ascii="Times New Roman" w:hAnsi="Times New Roman"/>
          <w:sz w:val="24"/>
          <w:szCs w:val="24"/>
        </w:rPr>
        <w:t>3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AA27B3" w:rsidRPr="00AA27B3">
        <w:rPr>
          <w:rFonts w:ascii="Times New Roman" w:hAnsi="Times New Roman"/>
          <w:sz w:val="24"/>
          <w:szCs w:val="24"/>
        </w:rPr>
        <w:t>64 720,80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0E488C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0E48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E48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870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color w:val="000000"/>
                <w:sz w:val="20"/>
                <w:szCs w:val="20"/>
              </w:rPr>
              <w:t>301,90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21 162,90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21 564,80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0E48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E48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21 162,90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21 578,00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0E48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E48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21 162,90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21 578,00</w:t>
            </w:r>
          </w:p>
        </w:tc>
      </w:tr>
      <w:tr w:rsidR="00157231" w:rsidRPr="008B24D0" w:rsidTr="002C51DB">
        <w:trPr>
          <w:trHeight w:val="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63 488,70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2C51DB" w:rsidRPr="00AA27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64 720,80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z w:val="24"/>
          <w:szCs w:val="24"/>
        </w:rPr>
        <w:lastRenderedPageBreak/>
        <w:t>В ра</w:t>
      </w:r>
      <w:r w:rsidR="0000133D">
        <w:rPr>
          <w:rFonts w:ascii="Times New Roman" w:hAnsi="Times New Roman"/>
          <w:sz w:val="24"/>
          <w:szCs w:val="24"/>
        </w:rPr>
        <w:t>мках реализации муниципальной программы планируется достигнуть следующих конечных результатов:</w:t>
      </w:r>
    </w:p>
    <w:p w:rsidR="0000133D" w:rsidRDefault="0000133D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, систематически занимающегося физической культурой и спортом, в общей численности </w:t>
      </w:r>
      <w:r w:rsidR="00AD63E7">
        <w:rPr>
          <w:rFonts w:ascii="Times New Roman" w:hAnsi="Times New Roman"/>
          <w:sz w:val="24"/>
          <w:szCs w:val="24"/>
        </w:rPr>
        <w:t xml:space="preserve">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 w:rsidR="00AD63E7">
        <w:rPr>
          <w:rFonts w:ascii="Times New Roman" w:hAnsi="Times New Roman"/>
          <w:sz w:val="24"/>
          <w:szCs w:val="24"/>
        </w:rPr>
        <w:t xml:space="preserve"> составит 50%;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молодежи, регулярно посещающей молодежные центры, от общей численности молодежи в </w:t>
      </w:r>
      <w:r w:rsidR="00AA27B3">
        <w:rPr>
          <w:rFonts w:ascii="Times New Roman" w:hAnsi="Times New Roman"/>
          <w:sz w:val="24"/>
          <w:szCs w:val="24"/>
        </w:rPr>
        <w:t>муниципально</w:t>
      </w:r>
      <w:r w:rsidR="00AA27B3">
        <w:rPr>
          <w:rFonts w:ascii="Times New Roman" w:hAnsi="Times New Roman"/>
          <w:sz w:val="24"/>
          <w:szCs w:val="24"/>
        </w:rPr>
        <w:t>м</w:t>
      </w:r>
      <w:r w:rsidR="00AA27B3">
        <w:rPr>
          <w:rFonts w:ascii="Times New Roman" w:hAnsi="Times New Roman"/>
          <w:sz w:val="24"/>
          <w:szCs w:val="24"/>
        </w:rPr>
        <w:t xml:space="preserve"> округ</w:t>
      </w:r>
      <w:r w:rsidR="00AA27B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увеличится до 3</w:t>
      </w:r>
      <w:r w:rsidR="00AA27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27B3">
        <w:rPr>
          <w:rFonts w:ascii="Times New Roman" w:hAnsi="Times New Roman"/>
          <w:sz w:val="24"/>
          <w:szCs w:val="24"/>
        </w:rPr>
        <w:t>муниципальн</w:t>
      </w:r>
      <w:r w:rsidR="00AA27B3">
        <w:rPr>
          <w:rFonts w:ascii="Times New Roman" w:hAnsi="Times New Roman"/>
          <w:sz w:val="24"/>
          <w:szCs w:val="24"/>
        </w:rPr>
        <w:t>ый</w:t>
      </w:r>
      <w:r w:rsidR="00AA27B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, составит 630 тыс. человек;</w:t>
      </w:r>
    </w:p>
    <w:p w:rsidR="00AD63E7" w:rsidRDefault="00AD63E7" w:rsidP="004D0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представить социальные выплаты на улучшение жилищных условий – 9 </w:t>
      </w:r>
      <w:r w:rsidR="004D097B">
        <w:rPr>
          <w:rFonts w:ascii="Times New Roman" w:hAnsi="Times New Roman"/>
          <w:sz w:val="24"/>
          <w:szCs w:val="24"/>
        </w:rPr>
        <w:t>семьям.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 xml:space="preserve">подпрограммы 1 «Развитие </w:t>
      </w:r>
      <w:r w:rsidR="008F09BD" w:rsidRPr="00AA27B3">
        <w:rPr>
          <w:rFonts w:ascii="Times New Roman" w:hAnsi="Times New Roman"/>
          <w:sz w:val="24"/>
          <w:szCs w:val="24"/>
        </w:rPr>
        <w:t xml:space="preserve">массовой </w:t>
      </w:r>
      <w:r w:rsidR="005B457C" w:rsidRPr="00AA27B3">
        <w:rPr>
          <w:rFonts w:ascii="Times New Roman" w:hAnsi="Times New Roman"/>
          <w:sz w:val="24"/>
          <w:szCs w:val="24"/>
        </w:rPr>
        <w:t>физической культуры и спорта»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AA27B3">
        <w:rPr>
          <w:rFonts w:ascii="Times New Roman" w:hAnsi="Times New Roman"/>
          <w:sz w:val="24"/>
          <w:szCs w:val="24"/>
        </w:rPr>
        <w:t>40 529,13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AA27B3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AA27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13 443,91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13 543,91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AA27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13 392,61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13 492,61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AA27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13 392,61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13 492,61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B3" w:rsidRPr="008B24D0" w:rsidRDefault="00AA27B3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40 229,13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40 529,13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доступных условий для занятий </w:t>
      </w:r>
      <w:r w:rsidR="00A32598">
        <w:rPr>
          <w:rFonts w:ascii="Times New Roman" w:hAnsi="Times New Roman"/>
          <w:sz w:val="24"/>
          <w:szCs w:val="24"/>
        </w:rPr>
        <w:t xml:space="preserve">физической культурой и спортом населения, проживающего на территории </w:t>
      </w:r>
      <w:proofErr w:type="spellStart"/>
      <w:r w:rsidR="00A325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2598">
        <w:rPr>
          <w:rFonts w:ascii="Times New Roman" w:hAnsi="Times New Roman"/>
          <w:sz w:val="24"/>
          <w:szCs w:val="24"/>
        </w:rPr>
        <w:t xml:space="preserve"> </w:t>
      </w:r>
      <w:r w:rsidR="009F1FC3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="00A32598">
        <w:rPr>
          <w:rFonts w:ascii="Times New Roman" w:hAnsi="Times New Roman"/>
          <w:sz w:val="24"/>
          <w:szCs w:val="24"/>
        </w:rPr>
        <w:t xml:space="preserve">, повышение конкурентоспособности спортсменов </w:t>
      </w:r>
      <w:proofErr w:type="spellStart"/>
      <w:r w:rsidR="00A325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2598">
        <w:rPr>
          <w:rFonts w:ascii="Times New Roman" w:hAnsi="Times New Roman"/>
          <w:sz w:val="24"/>
          <w:szCs w:val="24"/>
        </w:rPr>
        <w:t xml:space="preserve"> </w:t>
      </w:r>
      <w:r w:rsidR="00D922D2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="00D922D2">
        <w:rPr>
          <w:rFonts w:ascii="Times New Roman" w:hAnsi="Times New Roman"/>
          <w:sz w:val="24"/>
          <w:szCs w:val="24"/>
        </w:rPr>
        <w:t xml:space="preserve"> </w:t>
      </w:r>
      <w:r w:rsidR="00A32598">
        <w:rPr>
          <w:rFonts w:ascii="Times New Roman" w:hAnsi="Times New Roman"/>
          <w:sz w:val="24"/>
          <w:szCs w:val="24"/>
        </w:rPr>
        <w:t xml:space="preserve">на соревнованиях различного </w:t>
      </w:r>
      <w:r w:rsidRPr="009A09E7">
        <w:rPr>
          <w:rFonts w:ascii="Times New Roman" w:hAnsi="Times New Roman"/>
          <w:sz w:val="24"/>
          <w:szCs w:val="24"/>
        </w:rPr>
        <w:t xml:space="preserve">уровня.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1. Обеспечение условий для развития </w:t>
      </w:r>
      <w:r w:rsidR="00A32598">
        <w:rPr>
          <w:rFonts w:ascii="Times New Roman" w:hAnsi="Times New Roman"/>
          <w:sz w:val="24"/>
          <w:szCs w:val="24"/>
        </w:rPr>
        <w:t xml:space="preserve">спортивной инфраструктуры </w:t>
      </w:r>
      <w:r w:rsidR="009F1FC3">
        <w:rPr>
          <w:rFonts w:ascii="Times New Roman" w:hAnsi="Times New Roman"/>
          <w:sz w:val="24"/>
          <w:szCs w:val="24"/>
        </w:rPr>
        <w:t>округ</w:t>
      </w:r>
      <w:r w:rsidR="00A32598">
        <w:rPr>
          <w:rFonts w:ascii="Times New Roman" w:hAnsi="Times New Roman"/>
          <w:sz w:val="24"/>
          <w:szCs w:val="24"/>
        </w:rPr>
        <w:t>а, доступности населению заниматься физкультурой и массовыми видами спорта</w:t>
      </w:r>
      <w:r w:rsidRPr="009A09E7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2. Обеспечение условий для успешного выступления спортсменов </w:t>
      </w:r>
      <w:r w:rsidR="009F1FC3">
        <w:rPr>
          <w:rFonts w:ascii="Times New Roman" w:hAnsi="Times New Roman"/>
          <w:sz w:val="24"/>
          <w:szCs w:val="24"/>
        </w:rPr>
        <w:t>округ</w:t>
      </w:r>
      <w:r w:rsidRPr="009A09E7">
        <w:rPr>
          <w:rFonts w:ascii="Times New Roman" w:hAnsi="Times New Roman"/>
          <w:sz w:val="24"/>
          <w:szCs w:val="24"/>
        </w:rPr>
        <w:t>а на соревнованиях различного уровня.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651"/>
        <w:gridCol w:w="729"/>
        <w:gridCol w:w="729"/>
        <w:gridCol w:w="729"/>
      </w:tblGrid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9F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обеспеченности населения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спортивными сооружениями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8,00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9F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спортсменов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ставших призерами соревнований различного уровня, в общем количестве участвующих спортсменов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9F1FC3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9F1FC3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мер финансовой поддержки, оказанных социально ориентированным некоммерческим организациям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9F1FC3">
        <w:rPr>
          <w:rFonts w:ascii="Times New Roman" w:hAnsi="Times New Roman"/>
          <w:sz w:val="24"/>
          <w:szCs w:val="24"/>
        </w:rPr>
        <w:t>подпрограммы 2 «Развитие молодежной политики» предусмотрено финансирование</w:t>
      </w:r>
      <w:r w:rsidRPr="008B24D0">
        <w:rPr>
          <w:rFonts w:ascii="Times New Roman" w:hAnsi="Times New Roman"/>
          <w:sz w:val="24"/>
          <w:szCs w:val="24"/>
        </w:rPr>
        <w:t xml:space="preserve"> мероприятий на общую сумму </w:t>
      </w:r>
      <w:r w:rsidR="00875875">
        <w:rPr>
          <w:rFonts w:ascii="Times New Roman" w:hAnsi="Times New Roman"/>
          <w:sz w:val="24"/>
          <w:szCs w:val="24"/>
        </w:rPr>
        <w:t>9</w:t>
      </w:r>
      <w:r w:rsidR="009F1FC3">
        <w:rPr>
          <w:rFonts w:ascii="Times New Roman" w:hAnsi="Times New Roman"/>
          <w:sz w:val="24"/>
          <w:szCs w:val="24"/>
        </w:rPr>
        <w:t> 455,04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D638A8">
        <w:rPr>
          <w:rFonts w:ascii="Times New Roman" w:hAnsi="Times New Roman"/>
          <w:sz w:val="24"/>
          <w:szCs w:val="24"/>
        </w:rPr>
        <w:t>тыс.</w:t>
      </w:r>
      <w:r w:rsidR="009F1FC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F1FC3">
        <w:rPr>
          <w:rFonts w:ascii="Times New Roman" w:hAnsi="Times New Roman"/>
          <w:sz w:val="24"/>
          <w:szCs w:val="24"/>
        </w:rPr>
        <w:t xml:space="preserve">     </w:t>
      </w:r>
      <w:r w:rsidR="009A09E7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7423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1559"/>
      </w:tblGrid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F1FC3" w:rsidRPr="008B24D0" w:rsidTr="009F1FC3">
        <w:trPr>
          <w:trHeight w:val="3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F1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2 838,78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87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3 140,68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F1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875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3 157,18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F1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875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87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3 157,18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932,10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8 522,94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9 455,04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</w:t>
      </w:r>
      <w:r w:rsidR="00D922D2">
        <w:rPr>
          <w:rFonts w:ascii="Times New Roman" w:hAnsi="Times New Roman"/>
          <w:sz w:val="24"/>
          <w:szCs w:val="24"/>
        </w:rPr>
        <w:t>вершенствование</w:t>
      </w:r>
      <w:r w:rsidRPr="009A09E7">
        <w:rPr>
          <w:rFonts w:ascii="Times New Roman" w:hAnsi="Times New Roman"/>
          <w:sz w:val="24"/>
          <w:szCs w:val="24"/>
        </w:rPr>
        <w:t xml:space="preserve"> условий для развития потенциала молодежи и его реализации в интересах развития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</w:t>
      </w:r>
      <w:r w:rsidR="00D922D2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9A09E7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проведение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создание условий успешной социализации и эффективной самореализац</w:t>
      </w:r>
      <w:r w:rsidR="00875875">
        <w:rPr>
          <w:rFonts w:ascii="Times New Roman" w:hAnsi="Times New Roman"/>
          <w:sz w:val="24"/>
          <w:szCs w:val="24"/>
        </w:rPr>
        <w:t xml:space="preserve">ии молодежи </w:t>
      </w:r>
      <w:proofErr w:type="spellStart"/>
      <w:r w:rsidR="008758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875">
        <w:rPr>
          <w:rFonts w:ascii="Times New Roman" w:hAnsi="Times New Roman"/>
          <w:sz w:val="24"/>
          <w:szCs w:val="24"/>
        </w:rPr>
        <w:t xml:space="preserve"> </w:t>
      </w:r>
      <w:r w:rsidR="00D922D2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="00875875">
        <w:rPr>
          <w:rFonts w:ascii="Times New Roman" w:hAnsi="Times New Roman"/>
          <w:sz w:val="24"/>
          <w:szCs w:val="24"/>
        </w:rPr>
        <w:t>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75875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730"/>
        <w:gridCol w:w="772"/>
        <w:gridCol w:w="772"/>
        <w:gridCol w:w="616"/>
      </w:tblGrid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D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922D2">
              <w:rPr>
                <w:rFonts w:ascii="Times New Roman" w:hAnsi="Times New Roman"/>
                <w:sz w:val="20"/>
                <w:szCs w:val="20"/>
              </w:rPr>
              <w:t>1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D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922D2">
              <w:rPr>
                <w:rFonts w:ascii="Times New Roman" w:hAnsi="Times New Roman"/>
                <w:sz w:val="20"/>
                <w:szCs w:val="20"/>
              </w:rPr>
              <w:t>2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922D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875875" w:rsidRDefault="00875875" w:rsidP="00D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поддержанных проектов, реализуемых </w:t>
            </w:r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молодежью </w:t>
            </w:r>
            <w:proofErr w:type="spellStart"/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="00D922D2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922D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D922D2" w:rsidP="00D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75875"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922D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D922D2" w:rsidRDefault="00875875" w:rsidP="00D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Удельный вес молодых граждан, проживающих в </w:t>
            </w:r>
            <w:proofErr w:type="spellStart"/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Шарыповском</w:t>
            </w:r>
            <w:proofErr w:type="spellEnd"/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, вовлеченных в реализацию социально-экономических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 xml:space="preserve">На реализацию подпрограммы 3 «Развитие туризма» предусмотрено финансирование подпрограммных  мероприятий </w:t>
      </w:r>
      <w:r w:rsidR="008238B9" w:rsidRPr="00037532">
        <w:rPr>
          <w:rFonts w:ascii="Times New Roman" w:hAnsi="Times New Roman"/>
          <w:sz w:val="24"/>
          <w:szCs w:val="24"/>
        </w:rPr>
        <w:t>за счет средств бюджета</w:t>
      </w:r>
      <w:r w:rsidR="008238B9" w:rsidRPr="008B24D0">
        <w:rPr>
          <w:rFonts w:ascii="Times New Roman" w:hAnsi="Times New Roman"/>
          <w:sz w:val="24"/>
          <w:szCs w:val="24"/>
        </w:rPr>
        <w:t xml:space="preserve"> </w:t>
      </w:r>
      <w:r w:rsidR="00037532">
        <w:rPr>
          <w:rFonts w:ascii="Times New Roman" w:hAnsi="Times New Roman"/>
          <w:sz w:val="24"/>
          <w:szCs w:val="24"/>
        </w:rPr>
        <w:t xml:space="preserve">округа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051BC5">
        <w:rPr>
          <w:rFonts w:ascii="Times New Roman" w:hAnsi="Times New Roman"/>
          <w:sz w:val="24"/>
          <w:szCs w:val="24"/>
        </w:rPr>
        <w:t>6</w:t>
      </w:r>
      <w:r w:rsidR="00037532">
        <w:rPr>
          <w:rFonts w:ascii="Times New Roman" w:hAnsi="Times New Roman"/>
          <w:sz w:val="24"/>
          <w:szCs w:val="24"/>
        </w:rPr>
        <w:t>27</w:t>
      </w:r>
      <w:r w:rsidR="009A09E7">
        <w:rPr>
          <w:rFonts w:ascii="Times New Roman" w:hAnsi="Times New Roman"/>
          <w:sz w:val="24"/>
          <w:szCs w:val="24"/>
        </w:rPr>
        <w:t>,</w:t>
      </w:r>
      <w:r w:rsidR="00037532">
        <w:rPr>
          <w:rFonts w:ascii="Times New Roman" w:hAnsi="Times New Roman"/>
          <w:sz w:val="24"/>
          <w:szCs w:val="24"/>
        </w:rPr>
        <w:t>9</w:t>
      </w:r>
      <w:r w:rsidR="009A09E7">
        <w:rPr>
          <w:rFonts w:ascii="Times New Roman" w:hAnsi="Times New Roman"/>
          <w:sz w:val="24"/>
          <w:szCs w:val="24"/>
        </w:rPr>
        <w:t xml:space="preserve">0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</w:t>
      </w:r>
      <w:r w:rsidR="00051BC5">
        <w:rPr>
          <w:rFonts w:ascii="Times New Roman" w:hAnsi="Times New Roman"/>
          <w:sz w:val="24"/>
          <w:szCs w:val="24"/>
        </w:rPr>
        <w:t>2</w:t>
      </w:r>
      <w:r w:rsidR="00037532">
        <w:rPr>
          <w:rFonts w:ascii="Times New Roman" w:hAnsi="Times New Roman"/>
          <w:sz w:val="24"/>
          <w:szCs w:val="24"/>
        </w:rPr>
        <w:t>1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051BC5">
        <w:rPr>
          <w:rFonts w:ascii="Times New Roman" w:hAnsi="Times New Roman"/>
          <w:sz w:val="24"/>
          <w:szCs w:val="24"/>
        </w:rPr>
        <w:t>1</w:t>
      </w:r>
      <w:r w:rsidR="009A09E7">
        <w:rPr>
          <w:rFonts w:ascii="Times New Roman" w:hAnsi="Times New Roman"/>
          <w:sz w:val="24"/>
          <w:szCs w:val="24"/>
        </w:rPr>
        <w:t>8</w:t>
      </w:r>
      <w:r w:rsidR="00037532">
        <w:rPr>
          <w:rFonts w:ascii="Times New Roman" w:hAnsi="Times New Roman"/>
          <w:sz w:val="24"/>
          <w:szCs w:val="24"/>
        </w:rPr>
        <w:t>9</w:t>
      </w:r>
      <w:r w:rsidR="009A09E7">
        <w:rPr>
          <w:rFonts w:ascii="Times New Roman" w:hAnsi="Times New Roman"/>
          <w:sz w:val="24"/>
          <w:szCs w:val="24"/>
        </w:rPr>
        <w:t>,</w:t>
      </w:r>
      <w:r w:rsidR="00037532">
        <w:rPr>
          <w:rFonts w:ascii="Times New Roman" w:hAnsi="Times New Roman"/>
          <w:sz w:val="24"/>
          <w:szCs w:val="24"/>
        </w:rPr>
        <w:t>3</w:t>
      </w:r>
      <w:r w:rsidR="009A09E7">
        <w:rPr>
          <w:rFonts w:ascii="Times New Roman" w:hAnsi="Times New Roman"/>
          <w:sz w:val="24"/>
          <w:szCs w:val="24"/>
        </w:rPr>
        <w:t xml:space="preserve">0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051BC5">
        <w:rPr>
          <w:rFonts w:ascii="Times New Roman" w:hAnsi="Times New Roman"/>
          <w:sz w:val="24"/>
          <w:szCs w:val="24"/>
        </w:rPr>
        <w:t>02</w:t>
      </w:r>
      <w:r w:rsidR="00037532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  в сумме 2</w:t>
      </w:r>
      <w:r w:rsidR="00051BC5">
        <w:rPr>
          <w:rFonts w:ascii="Times New Roman" w:hAnsi="Times New Roman"/>
          <w:sz w:val="24"/>
          <w:szCs w:val="24"/>
        </w:rPr>
        <w:t>1</w:t>
      </w:r>
      <w:r w:rsidR="00037532">
        <w:rPr>
          <w:rFonts w:ascii="Times New Roman" w:hAnsi="Times New Roman"/>
          <w:sz w:val="24"/>
          <w:szCs w:val="24"/>
        </w:rPr>
        <w:t>9</w:t>
      </w:r>
      <w:r w:rsidR="009A09E7">
        <w:rPr>
          <w:rFonts w:ascii="Times New Roman" w:hAnsi="Times New Roman"/>
          <w:sz w:val="24"/>
          <w:szCs w:val="24"/>
        </w:rPr>
        <w:t>,</w:t>
      </w:r>
      <w:r w:rsidR="00037532">
        <w:rPr>
          <w:rFonts w:ascii="Times New Roman" w:hAnsi="Times New Roman"/>
          <w:sz w:val="24"/>
          <w:szCs w:val="24"/>
        </w:rPr>
        <w:t>3</w:t>
      </w:r>
      <w:r w:rsidR="009A09E7">
        <w:rPr>
          <w:rFonts w:ascii="Times New Roman" w:hAnsi="Times New Roman"/>
          <w:sz w:val="24"/>
          <w:szCs w:val="24"/>
        </w:rPr>
        <w:t>0</w:t>
      </w:r>
      <w:r w:rsidR="009F3B2D">
        <w:rPr>
          <w:rFonts w:ascii="Times New Roman" w:hAnsi="Times New Roman"/>
          <w:sz w:val="24"/>
          <w:szCs w:val="24"/>
        </w:rPr>
        <w:t xml:space="preserve"> 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57728A" w:rsidRDefault="00051BC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Times New Roman" w:hAnsi="Times New Roman"/>
          <w:sz w:val="24"/>
          <w:szCs w:val="24"/>
        </w:rPr>
        <w:t>- 202</w:t>
      </w:r>
      <w:r w:rsidR="00037532" w:rsidRPr="0057728A">
        <w:rPr>
          <w:rFonts w:ascii="Times New Roman" w:hAnsi="Times New Roman"/>
          <w:sz w:val="24"/>
          <w:szCs w:val="24"/>
        </w:rPr>
        <w:t>3</w:t>
      </w:r>
      <w:r w:rsidR="0081532A" w:rsidRPr="0057728A">
        <w:rPr>
          <w:rFonts w:ascii="Times New Roman" w:hAnsi="Times New Roman"/>
          <w:sz w:val="24"/>
          <w:szCs w:val="24"/>
        </w:rPr>
        <w:t xml:space="preserve"> год </w:t>
      </w:r>
      <w:r w:rsidR="009C02D9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 xml:space="preserve">в сумме </w:t>
      </w:r>
      <w:r w:rsidRPr="0057728A">
        <w:rPr>
          <w:rFonts w:ascii="Times New Roman" w:hAnsi="Times New Roman"/>
          <w:sz w:val="24"/>
          <w:szCs w:val="24"/>
        </w:rPr>
        <w:t>21</w:t>
      </w:r>
      <w:r w:rsidR="00037532" w:rsidRPr="0057728A">
        <w:rPr>
          <w:rFonts w:ascii="Times New Roman" w:hAnsi="Times New Roman"/>
          <w:sz w:val="24"/>
          <w:szCs w:val="24"/>
        </w:rPr>
        <w:t>9</w:t>
      </w:r>
      <w:r w:rsidR="0081532A" w:rsidRPr="0057728A">
        <w:rPr>
          <w:rFonts w:ascii="Times New Roman" w:hAnsi="Times New Roman"/>
          <w:sz w:val="24"/>
          <w:szCs w:val="24"/>
        </w:rPr>
        <w:t>,</w:t>
      </w:r>
      <w:r w:rsidR="00037532" w:rsidRPr="0057728A">
        <w:rPr>
          <w:rFonts w:ascii="Times New Roman" w:hAnsi="Times New Roman"/>
          <w:sz w:val="24"/>
          <w:szCs w:val="24"/>
        </w:rPr>
        <w:t>3</w:t>
      </w:r>
      <w:r w:rsidR="0081532A" w:rsidRPr="0057728A">
        <w:rPr>
          <w:rFonts w:ascii="Times New Roman" w:hAnsi="Times New Roman"/>
          <w:sz w:val="24"/>
          <w:szCs w:val="24"/>
        </w:rPr>
        <w:t xml:space="preserve">0 </w:t>
      </w:r>
      <w:r w:rsidR="009F3B2D" w:rsidRPr="0057728A">
        <w:rPr>
          <w:rFonts w:ascii="Times New Roman" w:hAnsi="Times New Roman"/>
          <w:sz w:val="24"/>
          <w:szCs w:val="24"/>
        </w:rPr>
        <w:t>тыс.</w:t>
      </w:r>
      <w:r w:rsidR="00037532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>руб.</w:t>
      </w:r>
    </w:p>
    <w:p w:rsidR="009A09E7" w:rsidRPr="0057728A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Times New Roman" w:hAnsi="Times New Roman"/>
          <w:sz w:val="24"/>
          <w:szCs w:val="24"/>
        </w:rPr>
        <w:t>Расходы данной подпрограммы предусматриваются на развитие конкурентоспособного районного туристского комплекса.</w:t>
      </w:r>
    </w:p>
    <w:p w:rsidR="009A09E7" w:rsidRPr="0057728A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7728A">
        <w:rPr>
          <w:rFonts w:ascii="Times New Roman" w:eastAsia="Calibri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sz w:val="24"/>
          <w:szCs w:val="24"/>
        </w:rPr>
        <w:t>- повышение качества туристических услуг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развитие внутреннего и выездного туризма;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привлечение инвестиций в туристическую отрасль.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728A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3"/>
        <w:gridCol w:w="815"/>
        <w:gridCol w:w="815"/>
        <w:gridCol w:w="815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6422B5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F3B2D"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57728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туроператоров, организующих туры по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ому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="0057728A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57728A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людей 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="0057728A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57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FF4FB2">
        <w:rPr>
          <w:rFonts w:ascii="Times New Roman" w:hAnsi="Times New Roman"/>
          <w:sz w:val="24"/>
          <w:szCs w:val="24"/>
        </w:rPr>
        <w:t>«Улучшение жилищных условий отдельных категорий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предусмотрено финансирование подпрограммных мероприятий </w:t>
      </w:r>
      <w:r>
        <w:rPr>
          <w:rFonts w:ascii="Times New Roman" w:hAnsi="Times New Roman"/>
          <w:sz w:val="24"/>
          <w:szCs w:val="24"/>
        </w:rPr>
        <w:t>за счет средств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5772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772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728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7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250,00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772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728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подпрограммы «Улучшение жилищных условий отдельных категорий граждан»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013"/>
        <w:gridCol w:w="1104"/>
        <w:gridCol w:w="1104"/>
        <w:gridCol w:w="1052"/>
      </w:tblGrid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1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2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Ввод (приобретение) жилья для молодых семей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4F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4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FF4FB2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FF4FB2">
        <w:rPr>
          <w:rFonts w:ascii="Times New Roman" w:hAnsi="Times New Roman"/>
          <w:sz w:val="24"/>
          <w:szCs w:val="24"/>
        </w:rPr>
        <w:t>5</w:t>
      </w:r>
      <w:r w:rsidRPr="008B24D0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 муниципальной </w:t>
      </w:r>
      <w:r w:rsidRPr="008B24D0">
        <w:rPr>
          <w:rFonts w:ascii="Times New Roman" w:hAnsi="Times New Roman"/>
          <w:sz w:val="24"/>
          <w:szCs w:val="24"/>
        </w:rPr>
        <w:t xml:space="preserve">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>за счет средств 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FF4FB2">
        <w:rPr>
          <w:rFonts w:ascii="Times New Roman" w:hAnsi="Times New Roman"/>
          <w:sz w:val="24"/>
          <w:szCs w:val="24"/>
        </w:rPr>
        <w:t>1</w:t>
      </w:r>
      <w:r w:rsidR="0057728A">
        <w:rPr>
          <w:rFonts w:ascii="Times New Roman" w:hAnsi="Times New Roman"/>
          <w:sz w:val="24"/>
          <w:szCs w:val="24"/>
        </w:rPr>
        <w:t>3 358,73</w:t>
      </w:r>
      <w:r w:rsidR="00CA4208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57728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4 440,91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>
        <w:rPr>
          <w:rFonts w:ascii="Times New Roman" w:hAnsi="Times New Roman"/>
          <w:sz w:val="24"/>
          <w:szCs w:val="24"/>
        </w:rPr>
        <w:t>4 458,91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- 2023 год в сумме </w:t>
      </w:r>
      <w:r>
        <w:rPr>
          <w:rFonts w:ascii="Times New Roman" w:hAnsi="Times New Roman"/>
          <w:sz w:val="24"/>
          <w:szCs w:val="24"/>
        </w:rPr>
        <w:t>4 458,91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3943" w:rsidRDefault="00CB56C0" w:rsidP="0057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 xml:space="preserve">Расходы подпрограммы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муниципальной </w:t>
      </w:r>
      <w:r w:rsidRPr="00FF4FB2">
        <w:rPr>
          <w:rFonts w:ascii="Times New Roman" w:hAnsi="Times New Roman"/>
          <w:sz w:val="24"/>
          <w:szCs w:val="24"/>
        </w:rPr>
        <w:t>программы»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Средства будут направлены на руководство и управление в сфере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061"/>
        <w:gridCol w:w="963"/>
        <w:gridCol w:w="1110"/>
        <w:gridCol w:w="1129"/>
      </w:tblGrid>
      <w:tr w:rsidR="00FF4FB2" w:rsidRPr="00FF4FB2" w:rsidTr="006422B5">
        <w:tc>
          <w:tcPr>
            <w:tcW w:w="2868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82" w:type="pct"/>
            <w:vAlign w:val="center"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1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2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57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57728A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Своевременность утверждения муниципальных заданий </w:t>
            </w:r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2D6E32" w:rsidRPr="00603158" w:rsidRDefault="00603158" w:rsidP="00577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57728A">
        <w:rPr>
          <w:rFonts w:ascii="Times New Roman" w:hAnsi="Times New Roman"/>
          <w:sz w:val="24"/>
          <w:szCs w:val="24"/>
        </w:rPr>
        <w:t xml:space="preserve"> а</w:t>
      </w:r>
      <w:r w:rsidR="002D6E32" w:rsidRPr="006031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2D6E32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603158">
        <w:rPr>
          <w:rFonts w:ascii="Times New Roman" w:hAnsi="Times New Roman"/>
          <w:sz w:val="24"/>
          <w:szCs w:val="24"/>
        </w:rPr>
        <w:t>п</w:t>
      </w:r>
      <w:r w:rsidR="002D6E32" w:rsidRPr="00603158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60315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603158">
        <w:rPr>
          <w:rFonts w:ascii="Times New Roman" w:hAnsi="Times New Roman"/>
          <w:sz w:val="24"/>
          <w:szCs w:val="24"/>
        </w:rPr>
        <w:t xml:space="preserve"> </w:t>
      </w:r>
      <w:r w:rsidR="009C03AE" w:rsidRPr="006031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603158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proofErr w:type="spellStart"/>
      <w:r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603158">
        <w:rPr>
          <w:rFonts w:ascii="Times New Roman" w:hAnsi="Times New Roman"/>
          <w:sz w:val="24"/>
          <w:szCs w:val="24"/>
        </w:rPr>
        <w:t>«</w:t>
      </w:r>
      <w:r w:rsidR="008A2D17" w:rsidRPr="00603158">
        <w:rPr>
          <w:rFonts w:ascii="Times New Roman" w:hAnsi="Times New Roman"/>
          <w:sz w:val="24"/>
          <w:szCs w:val="24"/>
        </w:rPr>
        <w:t>Развитие</w:t>
      </w:r>
      <w:r w:rsidR="00E91917" w:rsidRPr="0060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E91917" w:rsidRPr="00603158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D6E32" w:rsidRPr="00603158">
        <w:rPr>
          <w:rFonts w:ascii="Times New Roman" w:hAnsi="Times New Roman"/>
          <w:sz w:val="24"/>
          <w:szCs w:val="24"/>
        </w:rPr>
        <w:t>».</w:t>
      </w:r>
    </w:p>
    <w:p w:rsidR="002D6E32" w:rsidRPr="008B24D0" w:rsidRDefault="002D6E32" w:rsidP="002D6E32">
      <w:pPr>
        <w:rPr>
          <w:sz w:val="24"/>
          <w:szCs w:val="24"/>
        </w:rPr>
      </w:pP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="009F3B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  <w:bookmarkStart w:id="0" w:name="_GoBack"/>
      <w:bookmarkEnd w:id="0"/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A0" w:rsidRDefault="004B03A0" w:rsidP="00CB56C0">
      <w:pPr>
        <w:spacing w:after="0" w:line="240" w:lineRule="auto"/>
      </w:pPr>
      <w:r>
        <w:separator/>
      </w:r>
    </w:p>
  </w:endnote>
  <w:endnote w:type="continuationSeparator" w:id="0">
    <w:p w:rsidR="004B03A0" w:rsidRDefault="004B03A0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CB56C0" w:rsidRDefault="00CB5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8A">
          <w:rPr>
            <w:noProof/>
          </w:rPr>
          <w:t>6</w:t>
        </w:r>
        <w:r>
          <w:fldChar w:fldCharType="end"/>
        </w:r>
      </w:p>
    </w:sdtContent>
  </w:sdt>
  <w:p w:rsidR="00CB56C0" w:rsidRDefault="00CB5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A0" w:rsidRDefault="004B03A0" w:rsidP="00CB56C0">
      <w:pPr>
        <w:spacing w:after="0" w:line="240" w:lineRule="auto"/>
      </w:pPr>
      <w:r>
        <w:separator/>
      </w:r>
    </w:p>
  </w:footnote>
  <w:footnote w:type="continuationSeparator" w:id="0">
    <w:p w:rsidR="004B03A0" w:rsidRDefault="004B03A0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51BC5"/>
    <w:rsid w:val="000A0667"/>
    <w:rsid w:val="000E1A16"/>
    <w:rsid w:val="000E488C"/>
    <w:rsid w:val="00101FBE"/>
    <w:rsid w:val="0011572B"/>
    <w:rsid w:val="00125AD6"/>
    <w:rsid w:val="00157231"/>
    <w:rsid w:val="0027392F"/>
    <w:rsid w:val="00286BCF"/>
    <w:rsid w:val="002B0D7A"/>
    <w:rsid w:val="002C3E9B"/>
    <w:rsid w:val="002C51DB"/>
    <w:rsid w:val="002D6E32"/>
    <w:rsid w:val="002D76F6"/>
    <w:rsid w:val="00341A55"/>
    <w:rsid w:val="00386B33"/>
    <w:rsid w:val="003C55B2"/>
    <w:rsid w:val="003E38DD"/>
    <w:rsid w:val="00406BCA"/>
    <w:rsid w:val="00410E5B"/>
    <w:rsid w:val="00421107"/>
    <w:rsid w:val="004425C1"/>
    <w:rsid w:val="00442CA7"/>
    <w:rsid w:val="00462A64"/>
    <w:rsid w:val="004B03A0"/>
    <w:rsid w:val="004D097B"/>
    <w:rsid w:val="004E7521"/>
    <w:rsid w:val="004F2DC4"/>
    <w:rsid w:val="005617CA"/>
    <w:rsid w:val="00572819"/>
    <w:rsid w:val="00574BBE"/>
    <w:rsid w:val="0057664C"/>
    <w:rsid w:val="0057728A"/>
    <w:rsid w:val="005979BD"/>
    <w:rsid w:val="005B457C"/>
    <w:rsid w:val="005D333A"/>
    <w:rsid w:val="005F109F"/>
    <w:rsid w:val="006000B8"/>
    <w:rsid w:val="00603158"/>
    <w:rsid w:val="006245C4"/>
    <w:rsid w:val="006422B5"/>
    <w:rsid w:val="006916D8"/>
    <w:rsid w:val="00763B72"/>
    <w:rsid w:val="007C5043"/>
    <w:rsid w:val="007D742F"/>
    <w:rsid w:val="007F19F2"/>
    <w:rsid w:val="007F484E"/>
    <w:rsid w:val="008074F6"/>
    <w:rsid w:val="00811296"/>
    <w:rsid w:val="0081532A"/>
    <w:rsid w:val="008238B9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61EE1"/>
    <w:rsid w:val="00967776"/>
    <w:rsid w:val="009A09E7"/>
    <w:rsid w:val="009A79A7"/>
    <w:rsid w:val="009B078B"/>
    <w:rsid w:val="009B3C14"/>
    <w:rsid w:val="009C02D9"/>
    <w:rsid w:val="009C03AE"/>
    <w:rsid w:val="009F1FC3"/>
    <w:rsid w:val="009F3B2D"/>
    <w:rsid w:val="00A24B1C"/>
    <w:rsid w:val="00A32598"/>
    <w:rsid w:val="00A40C1C"/>
    <w:rsid w:val="00A4685F"/>
    <w:rsid w:val="00A53B60"/>
    <w:rsid w:val="00AA27B3"/>
    <w:rsid w:val="00AC1AF1"/>
    <w:rsid w:val="00AD63E7"/>
    <w:rsid w:val="00AD6A30"/>
    <w:rsid w:val="00B43C97"/>
    <w:rsid w:val="00B863DF"/>
    <w:rsid w:val="00BC4298"/>
    <w:rsid w:val="00BC7967"/>
    <w:rsid w:val="00BF26FF"/>
    <w:rsid w:val="00CA4208"/>
    <w:rsid w:val="00CB31E2"/>
    <w:rsid w:val="00CB56C0"/>
    <w:rsid w:val="00CC45F5"/>
    <w:rsid w:val="00D06521"/>
    <w:rsid w:val="00D26660"/>
    <w:rsid w:val="00D43D1B"/>
    <w:rsid w:val="00D45B0A"/>
    <w:rsid w:val="00D638A8"/>
    <w:rsid w:val="00D922D2"/>
    <w:rsid w:val="00DB3943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042D-3671-4C92-8B89-391C317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46</cp:revision>
  <cp:lastPrinted>2019-11-26T06:42:00Z</cp:lastPrinted>
  <dcterms:created xsi:type="dcterms:W3CDTF">2013-10-16T01:48:00Z</dcterms:created>
  <dcterms:modified xsi:type="dcterms:W3CDTF">2020-11-26T09:33:00Z</dcterms:modified>
</cp:coreProperties>
</file>