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A2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3525A2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AE225F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225F">
        <w:rPr>
          <w:rFonts w:ascii="Times New Roman" w:hAnsi="Times New Roman"/>
          <w:b/>
          <w:sz w:val="24"/>
          <w:szCs w:val="24"/>
        </w:rPr>
        <w:t>Заключение</w:t>
      </w:r>
    </w:p>
    <w:p w:rsidR="00741E3B" w:rsidRPr="00AE225F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AE225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FC2031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031" w:rsidRPr="00AE225F">
        <w:rPr>
          <w:rFonts w:ascii="Times New Roman" w:hAnsi="Times New Roman"/>
          <w:sz w:val="24"/>
          <w:szCs w:val="24"/>
        </w:rPr>
        <w:t xml:space="preserve"> </w:t>
      </w:r>
      <w:r w:rsidR="00313163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422D31" w:rsidRPr="00AE225F">
        <w:rPr>
          <w:rFonts w:ascii="Times New Roman" w:hAnsi="Times New Roman"/>
          <w:sz w:val="24"/>
          <w:szCs w:val="24"/>
        </w:rPr>
        <w:t>«</w:t>
      </w:r>
      <w:r w:rsidR="00B97387" w:rsidRPr="00B13F9E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 w:rsidR="00B97387" w:rsidRPr="00AE225F">
        <w:rPr>
          <w:rFonts w:ascii="Times New Roman" w:hAnsi="Times New Roman"/>
          <w:sz w:val="24"/>
          <w:szCs w:val="24"/>
        </w:rPr>
        <w:t xml:space="preserve"> </w:t>
      </w:r>
      <w:r w:rsidRPr="00AE225F">
        <w:rPr>
          <w:rFonts w:ascii="Times New Roman" w:hAnsi="Times New Roman"/>
          <w:sz w:val="24"/>
          <w:szCs w:val="24"/>
        </w:rPr>
        <w:t>«</w:t>
      </w:r>
      <w:r w:rsidR="001A5702" w:rsidRPr="00AE225F">
        <w:rPr>
          <w:rFonts w:ascii="Times New Roman" w:hAnsi="Times New Roman"/>
          <w:sz w:val="24"/>
          <w:szCs w:val="24"/>
        </w:rPr>
        <w:t>Развит</w:t>
      </w:r>
      <w:r w:rsidRPr="00AE225F">
        <w:rPr>
          <w:rFonts w:ascii="Times New Roman" w:hAnsi="Times New Roman"/>
          <w:sz w:val="24"/>
          <w:szCs w:val="24"/>
        </w:rPr>
        <w:t xml:space="preserve">ие транспортной </w:t>
      </w:r>
      <w:r w:rsidR="001A5702" w:rsidRPr="00AE225F">
        <w:rPr>
          <w:rFonts w:ascii="Times New Roman" w:hAnsi="Times New Roman"/>
          <w:sz w:val="24"/>
          <w:szCs w:val="24"/>
        </w:rPr>
        <w:t>системы</w:t>
      </w:r>
      <w:r w:rsidRPr="00AE225F">
        <w:rPr>
          <w:rFonts w:ascii="Times New Roman" w:hAnsi="Times New Roman"/>
          <w:sz w:val="24"/>
          <w:szCs w:val="24"/>
        </w:rPr>
        <w:t xml:space="preserve">»  </w:t>
      </w:r>
    </w:p>
    <w:p w:rsidR="00BC73D1" w:rsidRPr="00AE225F" w:rsidRDefault="00BC73D1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AE225F" w:rsidRDefault="00B97387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5C085E"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</w:t>
      </w:r>
      <w:r w:rsidR="00523CE6">
        <w:rPr>
          <w:rFonts w:ascii="Times New Roman" w:hAnsi="Times New Roman"/>
          <w:sz w:val="24"/>
          <w:szCs w:val="24"/>
        </w:rPr>
        <w:t>я</w:t>
      </w:r>
      <w:r w:rsidR="00422D31" w:rsidRPr="00AE225F">
        <w:rPr>
          <w:rFonts w:ascii="Times New Roman" w:hAnsi="Times New Roman"/>
          <w:sz w:val="24"/>
          <w:szCs w:val="24"/>
        </w:rPr>
        <w:t xml:space="preserve"> </w:t>
      </w:r>
      <w:r w:rsidR="00555698" w:rsidRPr="00AE225F">
        <w:rPr>
          <w:rFonts w:ascii="Times New Roman" w:hAnsi="Times New Roman"/>
          <w:sz w:val="24"/>
          <w:szCs w:val="24"/>
        </w:rPr>
        <w:t>20</w:t>
      </w:r>
      <w:r w:rsidR="001A5702" w:rsidRPr="00AE225F">
        <w:rPr>
          <w:rFonts w:ascii="Times New Roman" w:hAnsi="Times New Roman"/>
          <w:sz w:val="24"/>
          <w:szCs w:val="24"/>
        </w:rPr>
        <w:t>2</w:t>
      </w:r>
      <w:r w:rsidR="003525A2">
        <w:rPr>
          <w:rFonts w:ascii="Times New Roman" w:hAnsi="Times New Roman"/>
          <w:sz w:val="24"/>
          <w:szCs w:val="24"/>
        </w:rPr>
        <w:t>1</w:t>
      </w:r>
      <w:r w:rsidR="00555698" w:rsidRPr="00AE225F">
        <w:rPr>
          <w:rFonts w:ascii="Times New Roman" w:hAnsi="Times New Roman"/>
          <w:sz w:val="24"/>
          <w:szCs w:val="24"/>
        </w:rPr>
        <w:t xml:space="preserve"> год </w:t>
      </w:r>
      <w:r w:rsidR="001A5702" w:rsidRPr="00AE225F">
        <w:rPr>
          <w:rFonts w:ascii="Times New Roman" w:hAnsi="Times New Roman"/>
          <w:sz w:val="24"/>
          <w:szCs w:val="24"/>
        </w:rPr>
        <w:t xml:space="preserve">            </w:t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7B063E" w:rsidRPr="00AE225F">
        <w:rPr>
          <w:rFonts w:ascii="Times New Roman" w:hAnsi="Times New Roman"/>
          <w:sz w:val="24"/>
          <w:szCs w:val="24"/>
        </w:rPr>
        <w:t xml:space="preserve">     </w:t>
      </w:r>
      <w:r w:rsidR="00802BFB" w:rsidRPr="00AE225F">
        <w:rPr>
          <w:rFonts w:ascii="Times New Roman" w:hAnsi="Times New Roman"/>
          <w:sz w:val="24"/>
          <w:szCs w:val="24"/>
        </w:rPr>
        <w:tab/>
      </w:r>
      <w:r w:rsidR="00802BFB" w:rsidRPr="00AE225F">
        <w:rPr>
          <w:rFonts w:ascii="Times New Roman" w:hAnsi="Times New Roman"/>
          <w:sz w:val="24"/>
          <w:szCs w:val="24"/>
        </w:rPr>
        <w:tab/>
      </w:r>
      <w:r w:rsidR="007B063E" w:rsidRPr="00AE225F">
        <w:rPr>
          <w:rFonts w:ascii="Times New Roman" w:hAnsi="Times New Roman"/>
          <w:sz w:val="24"/>
          <w:szCs w:val="24"/>
        </w:rPr>
        <w:t xml:space="preserve">    </w:t>
      </w:r>
      <w:r w:rsidR="00555698" w:rsidRPr="00AE225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28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D5A" w:rsidRPr="00AE225F" w:rsidRDefault="00555698" w:rsidP="000C3D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3525A2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3525A2"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3525A2">
        <w:rPr>
          <w:rFonts w:ascii="Times New Roman" w:hAnsi="Times New Roman"/>
          <w:sz w:val="24"/>
          <w:szCs w:val="24"/>
        </w:rPr>
        <w:t>14</w:t>
      </w:r>
      <w:r w:rsidRPr="00AE225F">
        <w:rPr>
          <w:rFonts w:ascii="Times New Roman" w:hAnsi="Times New Roman"/>
          <w:sz w:val="24"/>
          <w:szCs w:val="24"/>
        </w:rPr>
        <w:t>.</w:t>
      </w:r>
      <w:r w:rsidR="003525A2">
        <w:rPr>
          <w:rFonts w:ascii="Times New Roman" w:hAnsi="Times New Roman"/>
          <w:sz w:val="24"/>
          <w:szCs w:val="24"/>
        </w:rPr>
        <w:t>12</w:t>
      </w:r>
      <w:r w:rsidRPr="00AE225F">
        <w:rPr>
          <w:rFonts w:ascii="Times New Roman" w:hAnsi="Times New Roman"/>
          <w:sz w:val="24"/>
          <w:szCs w:val="24"/>
        </w:rPr>
        <w:t>.20</w:t>
      </w:r>
      <w:r w:rsidR="003525A2">
        <w:rPr>
          <w:rFonts w:ascii="Times New Roman" w:hAnsi="Times New Roman"/>
          <w:sz w:val="24"/>
          <w:szCs w:val="24"/>
        </w:rPr>
        <w:t>2</w:t>
      </w:r>
      <w:r w:rsidR="00C57735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8D7D00" w:rsidRPr="008D7D00">
        <w:rPr>
          <w:rFonts w:ascii="Times New Roman" w:hAnsi="Times New Roman"/>
          <w:sz w:val="24"/>
          <w:szCs w:val="24"/>
        </w:rPr>
        <w:t xml:space="preserve">№ 5-32р «Об утверждении Положения о </w:t>
      </w:r>
      <w:proofErr w:type="spellStart"/>
      <w:r w:rsidR="008D7D00"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8D7D00"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="008D7D00"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D7D00" w:rsidRPr="008D7D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7D00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края»</w:t>
      </w:r>
      <w:r w:rsidRPr="008D7D00">
        <w:rPr>
          <w:rFonts w:ascii="Times New Roman" w:hAnsi="Times New Roman"/>
          <w:sz w:val="24"/>
          <w:szCs w:val="24"/>
        </w:rPr>
        <w:t xml:space="preserve"> </w:t>
      </w:r>
      <w:r w:rsidR="000C3D5A"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0C3D5A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D7D00" w:rsidRPr="008D7D00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0C3D5A"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0C3D5A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окруж</w:t>
      </w:r>
      <w:r w:rsidR="008D7D00" w:rsidRPr="00AE225F">
        <w:rPr>
          <w:rFonts w:ascii="Times New Roman" w:hAnsi="Times New Roman"/>
          <w:sz w:val="24"/>
          <w:szCs w:val="24"/>
        </w:rPr>
        <w:t xml:space="preserve">ного </w:t>
      </w:r>
      <w:r w:rsidR="000C3D5A" w:rsidRPr="00AE225F">
        <w:rPr>
          <w:rFonts w:ascii="Times New Roman" w:hAnsi="Times New Roman"/>
          <w:sz w:val="24"/>
          <w:szCs w:val="24"/>
        </w:rPr>
        <w:t xml:space="preserve">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0C3D5A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0C3D5A" w:rsidRPr="00AE225F">
        <w:rPr>
          <w:rFonts w:ascii="Times New Roman" w:hAnsi="Times New Roman"/>
          <w:sz w:val="24"/>
          <w:szCs w:val="24"/>
        </w:rPr>
        <w:t xml:space="preserve"> от </w:t>
      </w:r>
      <w:r w:rsidR="008D7D00">
        <w:rPr>
          <w:rFonts w:ascii="Times New Roman" w:hAnsi="Times New Roman"/>
          <w:sz w:val="24"/>
          <w:szCs w:val="24"/>
        </w:rPr>
        <w:t>25</w:t>
      </w:r>
      <w:r w:rsidR="000C3D5A" w:rsidRPr="00AE225F">
        <w:rPr>
          <w:rFonts w:ascii="Times New Roman" w:hAnsi="Times New Roman"/>
          <w:sz w:val="24"/>
          <w:szCs w:val="24"/>
        </w:rPr>
        <w:t>.</w:t>
      </w:r>
      <w:r w:rsidR="008D7D00">
        <w:rPr>
          <w:rFonts w:ascii="Times New Roman" w:hAnsi="Times New Roman"/>
          <w:sz w:val="24"/>
          <w:szCs w:val="24"/>
        </w:rPr>
        <w:t>0</w:t>
      </w:r>
      <w:r w:rsidR="000C3D5A" w:rsidRPr="00AE225F">
        <w:rPr>
          <w:rFonts w:ascii="Times New Roman" w:hAnsi="Times New Roman"/>
          <w:sz w:val="24"/>
          <w:szCs w:val="24"/>
        </w:rPr>
        <w:t>1.20</w:t>
      </w:r>
      <w:r w:rsidR="008D7D00">
        <w:rPr>
          <w:rFonts w:ascii="Times New Roman" w:hAnsi="Times New Roman"/>
          <w:sz w:val="24"/>
          <w:szCs w:val="24"/>
        </w:rPr>
        <w:t>2</w:t>
      </w:r>
      <w:r w:rsidR="000C3D5A" w:rsidRPr="00AE225F">
        <w:rPr>
          <w:rFonts w:ascii="Times New Roman" w:hAnsi="Times New Roman"/>
          <w:sz w:val="24"/>
          <w:szCs w:val="24"/>
        </w:rPr>
        <w:t xml:space="preserve">1 № </w:t>
      </w:r>
      <w:r w:rsidR="008D7D00">
        <w:rPr>
          <w:rFonts w:ascii="Times New Roman" w:hAnsi="Times New Roman"/>
          <w:sz w:val="24"/>
          <w:szCs w:val="24"/>
        </w:rPr>
        <w:t>03</w:t>
      </w:r>
      <w:r w:rsidR="000C3D5A" w:rsidRPr="00AE225F">
        <w:rPr>
          <w:rFonts w:ascii="Times New Roman" w:hAnsi="Times New Roman"/>
          <w:sz w:val="24"/>
          <w:szCs w:val="24"/>
        </w:rPr>
        <w:t>.</w:t>
      </w:r>
      <w:proofErr w:type="gramEnd"/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AE225F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FC2031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21C58" w:rsidRPr="00A21C58">
        <w:rPr>
          <w:rFonts w:ascii="Times New Roman" w:hAnsi="Times New Roman"/>
          <w:sz w:val="24"/>
          <w:szCs w:val="24"/>
        </w:rPr>
        <w:t xml:space="preserve"> </w:t>
      </w:r>
      <w:r w:rsidR="00A21C58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422D31" w:rsidRPr="00AE225F">
        <w:rPr>
          <w:rFonts w:ascii="Times New Roman" w:hAnsi="Times New Roman"/>
          <w:sz w:val="24"/>
          <w:szCs w:val="24"/>
        </w:rPr>
        <w:t>«</w:t>
      </w:r>
      <w:r w:rsidR="00B97387" w:rsidRPr="00B13F9E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 w:rsidR="00B97387" w:rsidRPr="00AE225F">
        <w:rPr>
          <w:rFonts w:ascii="Times New Roman" w:hAnsi="Times New Roman"/>
          <w:sz w:val="24"/>
          <w:szCs w:val="24"/>
        </w:rPr>
        <w:t xml:space="preserve"> </w:t>
      </w:r>
      <w:r w:rsidRPr="00AE225F">
        <w:rPr>
          <w:rFonts w:ascii="Times New Roman" w:hAnsi="Times New Roman"/>
          <w:sz w:val="24"/>
          <w:szCs w:val="24"/>
        </w:rPr>
        <w:t>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>» направлен в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8D7D00" w:rsidRPr="00AE225F">
        <w:rPr>
          <w:rFonts w:ascii="Times New Roman" w:hAnsi="Times New Roman"/>
          <w:sz w:val="24"/>
          <w:szCs w:val="24"/>
        </w:rPr>
        <w:t xml:space="preserve"> </w:t>
      </w:r>
      <w:r w:rsidR="00B97387">
        <w:rPr>
          <w:rFonts w:ascii="Times New Roman" w:hAnsi="Times New Roman"/>
          <w:sz w:val="24"/>
          <w:szCs w:val="24"/>
        </w:rPr>
        <w:t>02</w:t>
      </w:r>
      <w:r w:rsidR="00BC7D85" w:rsidRPr="00AE225F">
        <w:rPr>
          <w:rFonts w:ascii="Times New Roman" w:hAnsi="Times New Roman"/>
          <w:sz w:val="24"/>
          <w:szCs w:val="24"/>
        </w:rPr>
        <w:t xml:space="preserve"> </w:t>
      </w:r>
      <w:r w:rsidR="00B97387">
        <w:rPr>
          <w:rFonts w:ascii="Times New Roman" w:hAnsi="Times New Roman"/>
          <w:sz w:val="24"/>
          <w:szCs w:val="24"/>
        </w:rPr>
        <w:t>июл</w:t>
      </w:r>
      <w:r w:rsidR="001A5702" w:rsidRPr="00AE225F">
        <w:rPr>
          <w:rFonts w:ascii="Times New Roman" w:hAnsi="Times New Roman"/>
          <w:sz w:val="24"/>
          <w:szCs w:val="24"/>
        </w:rPr>
        <w:t>я</w:t>
      </w:r>
      <w:r w:rsidRPr="00AE225F">
        <w:rPr>
          <w:rFonts w:ascii="Times New Roman" w:hAnsi="Times New Roman"/>
          <w:sz w:val="24"/>
          <w:szCs w:val="24"/>
        </w:rPr>
        <w:t xml:space="preserve"> 20</w:t>
      </w:r>
      <w:r w:rsidR="001A5702" w:rsidRPr="00AE225F">
        <w:rPr>
          <w:rFonts w:ascii="Times New Roman" w:hAnsi="Times New Roman"/>
          <w:sz w:val="24"/>
          <w:szCs w:val="24"/>
        </w:rPr>
        <w:t>2</w:t>
      </w:r>
      <w:r w:rsidR="008D7D00">
        <w:rPr>
          <w:rFonts w:ascii="Times New Roman" w:hAnsi="Times New Roman"/>
          <w:sz w:val="24"/>
          <w:szCs w:val="24"/>
        </w:rPr>
        <w:t>1</w:t>
      </w:r>
      <w:r w:rsidRPr="00AE225F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муниципальное казенное учреждение «Управление</w:t>
      </w:r>
      <w:r w:rsidR="00B10C15" w:rsidRPr="00AE225F">
        <w:rPr>
          <w:rFonts w:ascii="Times New Roman" w:hAnsi="Times New Roman"/>
          <w:sz w:val="24"/>
          <w:szCs w:val="24"/>
        </w:rPr>
        <w:t xml:space="preserve"> службы заказчика</w:t>
      </w:r>
      <w:r w:rsidR="00B10C15" w:rsidRPr="00A21C58">
        <w:rPr>
          <w:rFonts w:ascii="Times New Roman" w:hAnsi="Times New Roman"/>
          <w:sz w:val="24"/>
          <w:szCs w:val="24"/>
        </w:rPr>
        <w:t>» администрации</w:t>
      </w:r>
      <w:r w:rsidRPr="00A21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5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1C58">
        <w:rPr>
          <w:rFonts w:ascii="Times New Roman" w:hAnsi="Times New Roman"/>
          <w:sz w:val="24"/>
          <w:szCs w:val="24"/>
        </w:rPr>
        <w:t xml:space="preserve"> района.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7387" w:rsidRPr="00B46808" w:rsidRDefault="00B97387" w:rsidP="00B973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B97387" w:rsidRPr="00B46808" w:rsidRDefault="00B97387" w:rsidP="00B973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B97387" w:rsidRPr="00B46808" w:rsidRDefault="00B97387" w:rsidP="00B973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реализации»;</w:t>
      </w:r>
    </w:p>
    <w:p w:rsidR="00B97387" w:rsidRPr="00B46808" w:rsidRDefault="00B97387" w:rsidP="00B973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района от </w:t>
      </w:r>
      <w:r>
        <w:rPr>
          <w:rFonts w:ascii="Times New Roman" w:hAnsi="Times New Roman"/>
          <w:sz w:val="24"/>
          <w:szCs w:val="24"/>
        </w:rPr>
        <w:t>14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B46808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91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».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E05623" w:rsidRDefault="00E05623" w:rsidP="00E056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Соисполнител</w:t>
      </w:r>
      <w:r>
        <w:rPr>
          <w:rFonts w:ascii="Times New Roman" w:hAnsi="Times New Roman"/>
          <w:sz w:val="24"/>
          <w:szCs w:val="24"/>
        </w:rPr>
        <w:t>и</w:t>
      </w:r>
      <w:r w:rsidRPr="00B46808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Pr="00F50944">
        <w:rPr>
          <w:rFonts w:ascii="Times New Roman" w:hAnsi="Times New Roman"/>
          <w:sz w:val="24"/>
          <w:szCs w:val="24"/>
        </w:rPr>
        <w:t xml:space="preserve">муниципальное казенное учреждение «Управление образования </w:t>
      </w:r>
      <w:proofErr w:type="spellStart"/>
      <w:r w:rsidRPr="00F509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0944">
        <w:rPr>
          <w:rFonts w:ascii="Times New Roman" w:hAnsi="Times New Roman"/>
          <w:sz w:val="24"/>
          <w:szCs w:val="24"/>
        </w:rPr>
        <w:t xml:space="preserve"> </w:t>
      </w:r>
      <w:r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Pr="00F50944">
        <w:rPr>
          <w:rFonts w:ascii="Times New Roman" w:hAnsi="Times New Roman"/>
          <w:sz w:val="24"/>
          <w:szCs w:val="24"/>
        </w:rPr>
        <w:t>»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AF553A" w:rsidRPr="00AE225F" w:rsidRDefault="00AF553A" w:rsidP="00AF553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05623" w:rsidRPr="00502313" w:rsidRDefault="00E05623" w:rsidP="00E056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2313">
        <w:rPr>
          <w:rFonts w:ascii="Times New Roman" w:hAnsi="Times New Roman"/>
          <w:sz w:val="24"/>
          <w:szCs w:val="24"/>
        </w:rPr>
        <w:t>Согласно постановления</w:t>
      </w:r>
      <w:proofErr w:type="gramEnd"/>
      <w:r w:rsidRPr="00502313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50231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2313">
        <w:rPr>
          <w:rFonts w:ascii="Times New Roman" w:hAnsi="Times New Roman"/>
          <w:sz w:val="24"/>
          <w:szCs w:val="24"/>
        </w:rPr>
        <w:t xml:space="preserve"> муниципального округа от 13.04.2021 № 288-п «Об утверждении Порядка принятия решений о разработке муниципальных программ </w:t>
      </w:r>
      <w:proofErr w:type="spellStart"/>
      <w:r w:rsidRPr="0050231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2313">
        <w:rPr>
          <w:rFonts w:ascii="Times New Roman" w:hAnsi="Times New Roman"/>
          <w:sz w:val="24"/>
          <w:szCs w:val="24"/>
        </w:rPr>
        <w:t xml:space="preserve"> муниципального округа, их формирования и реализации» проектом Постановления администрации </w:t>
      </w:r>
      <w:proofErr w:type="spellStart"/>
      <w:r w:rsidRPr="0050231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2313">
        <w:rPr>
          <w:rFonts w:ascii="Times New Roman" w:hAnsi="Times New Roman"/>
          <w:sz w:val="24"/>
          <w:szCs w:val="24"/>
        </w:rPr>
        <w:t xml:space="preserve"> муниципального округа «Об утверждении муниципальной программы </w:t>
      </w:r>
      <w:proofErr w:type="spellStart"/>
      <w:r w:rsidRPr="0050231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2313">
        <w:rPr>
          <w:rFonts w:ascii="Times New Roman" w:hAnsi="Times New Roman"/>
          <w:sz w:val="24"/>
          <w:szCs w:val="24"/>
        </w:rPr>
        <w:t xml:space="preserve"> муниципального округа «Развитие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25F">
        <w:rPr>
          <w:rFonts w:ascii="Times New Roman" w:hAnsi="Times New Roman"/>
          <w:sz w:val="24"/>
          <w:szCs w:val="24"/>
        </w:rPr>
        <w:t>транспортной системы</w:t>
      </w:r>
      <w:r w:rsidRPr="00502313">
        <w:rPr>
          <w:rFonts w:ascii="Times New Roman" w:hAnsi="Times New Roman"/>
          <w:sz w:val="24"/>
          <w:szCs w:val="24"/>
        </w:rPr>
        <w:t>» постановляют:</w:t>
      </w:r>
    </w:p>
    <w:p w:rsidR="00E05623" w:rsidRDefault="00E05623" w:rsidP="00E056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2313">
        <w:rPr>
          <w:rFonts w:ascii="Times New Roman" w:hAnsi="Times New Roman"/>
          <w:sz w:val="24"/>
          <w:szCs w:val="24"/>
        </w:rPr>
        <w:lastRenderedPageBreak/>
        <w:t xml:space="preserve">-  пунктом 2 проекта признать утратившими силу Постановление администрации </w:t>
      </w:r>
      <w:proofErr w:type="spellStart"/>
      <w:r w:rsidRPr="0050231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2313">
        <w:rPr>
          <w:rFonts w:ascii="Times New Roman" w:hAnsi="Times New Roman"/>
          <w:sz w:val="24"/>
          <w:szCs w:val="24"/>
        </w:rPr>
        <w:t xml:space="preserve"> района о 30.10.2013 № 84</w:t>
      </w:r>
      <w:r>
        <w:rPr>
          <w:rFonts w:ascii="Times New Roman" w:hAnsi="Times New Roman"/>
          <w:sz w:val="24"/>
          <w:szCs w:val="24"/>
        </w:rPr>
        <w:t>5</w:t>
      </w:r>
      <w:r w:rsidRPr="00502313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Pr="00502313">
        <w:rPr>
          <w:rFonts w:ascii="Times New Roman" w:hAnsi="Times New Roman"/>
          <w:sz w:val="24"/>
          <w:szCs w:val="24"/>
        </w:rPr>
        <w:t>Шарыповоского</w:t>
      </w:r>
      <w:proofErr w:type="spellEnd"/>
      <w:r w:rsidRPr="00502313">
        <w:rPr>
          <w:rFonts w:ascii="Times New Roman" w:hAnsi="Times New Roman"/>
          <w:sz w:val="24"/>
          <w:szCs w:val="24"/>
        </w:rPr>
        <w:t xml:space="preserve"> района «</w:t>
      </w:r>
      <w:r>
        <w:rPr>
          <w:rFonts w:ascii="Times New Roman" w:hAnsi="Times New Roman"/>
          <w:sz w:val="24"/>
          <w:szCs w:val="24"/>
        </w:rPr>
        <w:t>Обеспечение транспортной доступности в</w:t>
      </w:r>
      <w:r w:rsidRPr="00502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313">
        <w:rPr>
          <w:rFonts w:ascii="Times New Roman" w:hAnsi="Times New Roman"/>
          <w:sz w:val="24"/>
          <w:szCs w:val="24"/>
        </w:rPr>
        <w:t>Шарыповоско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 w:rsidRPr="0050231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е</w:t>
      </w:r>
      <w:r w:rsidRPr="00502313">
        <w:rPr>
          <w:rFonts w:ascii="Times New Roman" w:hAnsi="Times New Roman"/>
          <w:sz w:val="24"/>
          <w:szCs w:val="24"/>
        </w:rPr>
        <w:t xml:space="preserve">» в редакции за период с 2013 года по 31 декабря 2020 года. </w:t>
      </w:r>
    </w:p>
    <w:p w:rsidR="00E05623" w:rsidRDefault="00E05623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623" w:rsidRPr="00AE225F" w:rsidRDefault="00E05623" w:rsidP="00E056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Мероприятие проведено </w:t>
      </w:r>
      <w:r>
        <w:rPr>
          <w:rFonts w:ascii="Times New Roman" w:hAnsi="Times New Roman"/>
          <w:sz w:val="24"/>
          <w:szCs w:val="24"/>
        </w:rPr>
        <w:t>05</w:t>
      </w:r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AE225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AE225F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были проанализированы следующие материалы:</w:t>
      </w:r>
    </w:p>
    <w:p w:rsidR="00FC2031" w:rsidRPr="00AE225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E3021F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E05623" w:rsidRPr="004C666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E0562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5623" w:rsidRPr="004C6666">
        <w:rPr>
          <w:rFonts w:ascii="Times New Roman" w:hAnsi="Times New Roman"/>
          <w:sz w:val="24"/>
          <w:szCs w:val="24"/>
        </w:rPr>
        <w:t xml:space="preserve"> </w:t>
      </w:r>
      <w:r w:rsidR="00E05623">
        <w:rPr>
          <w:rFonts w:ascii="Times New Roman" w:hAnsi="Times New Roman"/>
          <w:sz w:val="24"/>
          <w:szCs w:val="24"/>
        </w:rPr>
        <w:t>муниципального округа</w:t>
      </w:r>
      <w:r w:rsidR="00E05623" w:rsidRPr="004C6666">
        <w:rPr>
          <w:rFonts w:ascii="Times New Roman" w:hAnsi="Times New Roman"/>
          <w:sz w:val="24"/>
          <w:szCs w:val="24"/>
        </w:rPr>
        <w:t xml:space="preserve"> «Развитие</w:t>
      </w:r>
      <w:r w:rsidR="00E3021F">
        <w:rPr>
          <w:rFonts w:ascii="Times New Roman" w:hAnsi="Times New Roman"/>
          <w:sz w:val="24"/>
          <w:szCs w:val="24"/>
        </w:rPr>
        <w:t xml:space="preserve"> </w:t>
      </w:r>
      <w:r w:rsidR="001A5702" w:rsidRPr="00AE225F">
        <w:rPr>
          <w:rFonts w:ascii="Times New Roman" w:hAnsi="Times New Roman"/>
          <w:sz w:val="24"/>
          <w:szCs w:val="24"/>
        </w:rPr>
        <w:t>транспортной системы</w:t>
      </w:r>
      <w:r w:rsidRPr="00AE225F">
        <w:rPr>
          <w:rFonts w:ascii="Times New Roman" w:hAnsi="Times New Roman"/>
          <w:sz w:val="24"/>
          <w:szCs w:val="24"/>
        </w:rPr>
        <w:t>»;</w:t>
      </w:r>
    </w:p>
    <w:p w:rsidR="00FC2031" w:rsidRPr="00AE225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- паспорт муниципальной программы 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>»</w:t>
      </w:r>
      <w:r w:rsidR="00BC7D85" w:rsidRPr="00AE225F">
        <w:rPr>
          <w:rFonts w:ascii="Times New Roman" w:hAnsi="Times New Roman"/>
          <w:sz w:val="24"/>
          <w:szCs w:val="24"/>
        </w:rPr>
        <w:t>.</w:t>
      </w:r>
    </w:p>
    <w:p w:rsidR="00FC2031" w:rsidRPr="00AE225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623" w:rsidRPr="00AE225F" w:rsidRDefault="00E05623" w:rsidP="00E056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E05623" w:rsidRPr="00AE225F" w:rsidRDefault="00E05623" w:rsidP="00E05623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AE225F">
        <w:rPr>
          <w:rFonts w:ascii="Times New Roman" w:hAnsi="Times New Roman"/>
          <w:sz w:val="24"/>
          <w:szCs w:val="24"/>
        </w:rPr>
        <w:t>орог</w:t>
      </w:r>
      <w:r>
        <w:rPr>
          <w:rFonts w:ascii="Times New Roman" w:hAnsi="Times New Roman"/>
          <w:sz w:val="24"/>
          <w:szCs w:val="24"/>
        </w:rPr>
        <w:t>и</w:t>
      </w:r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E225F">
        <w:rPr>
          <w:rFonts w:ascii="Times New Roman" w:hAnsi="Times New Roman"/>
          <w:sz w:val="24"/>
          <w:szCs w:val="24"/>
        </w:rPr>
        <w:t xml:space="preserve"> и повышение безопасности дорожного движения.</w:t>
      </w:r>
    </w:p>
    <w:p w:rsidR="00E05623" w:rsidRPr="00AE225F" w:rsidRDefault="00E05623" w:rsidP="00E05623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Транспортное обслуживание населения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E05623" w:rsidRDefault="00E05623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>» установлено следующее:</w:t>
      </w:r>
    </w:p>
    <w:p w:rsidR="00FC2031" w:rsidRPr="00AE225F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FC2031" w:rsidRPr="007457FA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FC2031" w:rsidRPr="007457FA" w:rsidTr="007457FA">
        <w:tc>
          <w:tcPr>
            <w:tcW w:w="1951" w:type="dxa"/>
            <w:vMerge w:val="restart"/>
          </w:tcPr>
          <w:p w:rsidR="00FC2031" w:rsidRPr="007457FA" w:rsidRDefault="001C1C7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</w:t>
            </w:r>
            <w:r w:rsidR="00FC2031" w:rsidRPr="007457FA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3969" w:type="dxa"/>
          </w:tcPr>
          <w:p w:rsidR="00FC2031" w:rsidRPr="007457FA" w:rsidRDefault="00FC203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C2031" w:rsidRPr="007457FA" w:rsidRDefault="00BC73D1" w:rsidP="00BC73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</w:tcPr>
          <w:p w:rsidR="00FC2031" w:rsidRPr="007457FA" w:rsidRDefault="00FC203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C2031" w:rsidRPr="007457FA" w:rsidRDefault="00FC203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C34DBA" w:rsidRPr="007457FA" w:rsidTr="007457FA">
        <w:trPr>
          <w:trHeight w:val="416"/>
        </w:trPr>
        <w:tc>
          <w:tcPr>
            <w:tcW w:w="1951" w:type="dxa"/>
            <w:vMerge/>
          </w:tcPr>
          <w:p w:rsidR="00C34DBA" w:rsidRPr="007457FA" w:rsidRDefault="00C34DBA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34DBA" w:rsidRDefault="00C34DBA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 w:rsidRPr="00C34DBA">
              <w:rPr>
                <w:rFonts w:ascii="Times New Roman" w:hAnsi="Times New Roman"/>
                <w:b/>
                <w:sz w:val="20"/>
                <w:szCs w:val="20"/>
              </w:rPr>
              <w:t>113 830 700,00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C34DBA" w:rsidRPr="007457FA" w:rsidRDefault="00C34DBA" w:rsidP="00C34D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37 676 000,00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34DBA" w:rsidRDefault="00C34DBA" w:rsidP="00C34D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37 934 600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34DBA" w:rsidRPr="007457FA" w:rsidRDefault="00C34DBA" w:rsidP="00C34D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037C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2</w:t>
            </w:r>
            <w:r w:rsidR="00A037C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37C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34DBA" w:rsidRPr="007457FA" w:rsidRDefault="00C34DBA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>аевого бюджета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99 359 400,00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34DBA" w:rsidRPr="007457FA" w:rsidRDefault="00C34DBA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32 955 000,00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34DBA" w:rsidRDefault="00C34DBA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33 117 600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34DBA" w:rsidRPr="007457FA" w:rsidRDefault="00C34DBA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33 286 800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34DBA" w:rsidRPr="007457FA" w:rsidRDefault="00C34DBA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 w:rsidR="00A037CE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14 471 300,00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34DBA" w:rsidRPr="007457FA" w:rsidRDefault="00C34DBA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4 721 000,00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34DBA" w:rsidRDefault="00C34DBA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4 817 000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34DBA" w:rsidRPr="007457FA" w:rsidRDefault="00C34DBA" w:rsidP="00C34D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4 933 30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C34DBA" w:rsidRDefault="00C34DBA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 w:rsidRPr="00C34DB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20 830 052,32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A037CE" w:rsidRPr="007457FA" w:rsidRDefault="00A037CE" w:rsidP="00A037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44 455 352,32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037CE" w:rsidRDefault="00A037CE" w:rsidP="00A037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38 044 600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037CE" w:rsidRPr="007457FA" w:rsidRDefault="00A037CE" w:rsidP="00A037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38 330 100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34DBA" w:rsidRPr="007457FA" w:rsidRDefault="00C34DBA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>аевого бюджета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37CE">
              <w:rPr>
                <w:rFonts w:ascii="Times New Roman" w:hAnsi="Times New Roman"/>
                <w:b/>
                <w:sz w:val="20"/>
                <w:szCs w:val="20"/>
              </w:rPr>
              <w:t>105 763 5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34DBA" w:rsidRPr="007457FA" w:rsidRDefault="00C34DBA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037CE">
              <w:rPr>
                <w:rFonts w:ascii="Times New Roman" w:hAnsi="Times New Roman"/>
                <w:sz w:val="20"/>
                <w:szCs w:val="20"/>
              </w:rPr>
              <w:t>9 359 1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34DBA" w:rsidRDefault="00C34DBA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33 117 600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34DBA" w:rsidRPr="007457FA" w:rsidRDefault="00C34DBA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33 286 800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34DBA" w:rsidRPr="007457FA" w:rsidRDefault="00C34DBA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 w:rsidR="00A037CE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037C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A037CE">
              <w:rPr>
                <w:rFonts w:ascii="Times New Roman" w:hAnsi="Times New Roman"/>
                <w:b/>
                <w:sz w:val="20"/>
                <w:szCs w:val="20"/>
              </w:rPr>
              <w:t>066 552,32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34DBA" w:rsidRPr="007457FA" w:rsidRDefault="00C34DBA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037CE">
              <w:rPr>
                <w:rFonts w:ascii="Times New Roman" w:hAnsi="Times New Roman"/>
                <w:sz w:val="20"/>
                <w:szCs w:val="20"/>
              </w:rPr>
              <w:t>5 096 252,32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34DBA" w:rsidRDefault="00C34DBA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</w:t>
            </w:r>
            <w:r w:rsidR="00A037CE">
              <w:rPr>
                <w:rFonts w:ascii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7 000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34DBA" w:rsidRPr="007457FA" w:rsidRDefault="00C34DBA" w:rsidP="00A037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037CE">
              <w:rPr>
                <w:rFonts w:ascii="Times New Roman" w:hAnsi="Times New Roman"/>
                <w:sz w:val="20"/>
                <w:szCs w:val="20"/>
              </w:rPr>
              <w:t>5 04</w:t>
            </w:r>
            <w:r>
              <w:rPr>
                <w:rFonts w:ascii="Times New Roman" w:hAnsi="Times New Roman"/>
                <w:sz w:val="20"/>
                <w:szCs w:val="20"/>
              </w:rPr>
              <w:t>3 30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C2031" w:rsidRPr="003856AC" w:rsidRDefault="00FC2031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037CE" w:rsidRDefault="00A037CE" w:rsidP="00A037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4C6666">
        <w:rPr>
          <w:rFonts w:ascii="Times New Roman" w:hAnsi="Times New Roman"/>
          <w:sz w:val="24"/>
          <w:szCs w:val="24"/>
        </w:rPr>
        <w:t>ние бюджетных ассигнований по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 xml:space="preserve">6 999 352,32 </w:t>
      </w:r>
      <w:r w:rsidRPr="004C6666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6,15</w:t>
      </w:r>
      <w:r w:rsidRPr="004C6666">
        <w:rPr>
          <w:rFonts w:ascii="Times New Roman" w:hAnsi="Times New Roman"/>
          <w:sz w:val="24"/>
          <w:szCs w:val="24"/>
        </w:rPr>
        <w:t>%), в том числе:</w:t>
      </w:r>
    </w:p>
    <w:p w:rsidR="00A037CE" w:rsidRDefault="00A037CE" w:rsidP="00A037C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увеличение в сумме 6 404 100,00 руб. (6,45%);</w:t>
      </w:r>
    </w:p>
    <w:p w:rsidR="00A037CE" w:rsidRDefault="00A037CE" w:rsidP="00A037C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округа увеличение в сумме </w:t>
      </w:r>
      <w:r w:rsidR="00253E6F">
        <w:rPr>
          <w:rFonts w:ascii="Times New Roman" w:hAnsi="Times New Roman"/>
          <w:sz w:val="24"/>
          <w:szCs w:val="24"/>
        </w:rPr>
        <w:t>595 252,32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253E6F">
        <w:rPr>
          <w:rFonts w:ascii="Times New Roman" w:hAnsi="Times New Roman"/>
          <w:sz w:val="24"/>
          <w:szCs w:val="24"/>
        </w:rPr>
        <w:t>4,11</w:t>
      </w:r>
      <w:r>
        <w:rPr>
          <w:rFonts w:ascii="Times New Roman" w:hAnsi="Times New Roman"/>
          <w:sz w:val="24"/>
          <w:szCs w:val="24"/>
        </w:rPr>
        <w:t>%).</w:t>
      </w:r>
    </w:p>
    <w:p w:rsidR="000E46D5" w:rsidRDefault="000E46D5" w:rsidP="000E46D5">
      <w:pPr>
        <w:pStyle w:val="a3"/>
        <w:ind w:left="1429"/>
        <w:jc w:val="both"/>
        <w:rPr>
          <w:rFonts w:ascii="Times New Roman" w:hAnsi="Times New Roman"/>
          <w:sz w:val="24"/>
          <w:szCs w:val="24"/>
        </w:rPr>
      </w:pPr>
    </w:p>
    <w:p w:rsidR="008B4568" w:rsidRPr="00AE225F" w:rsidRDefault="008B4568" w:rsidP="008B456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Вносятся изменения в  подпрограмму «</w:t>
      </w:r>
      <w:r w:rsidR="00253E6F">
        <w:rPr>
          <w:rFonts w:ascii="Times New Roman" w:hAnsi="Times New Roman"/>
          <w:sz w:val="24"/>
          <w:szCs w:val="24"/>
        </w:rPr>
        <w:t>Д</w:t>
      </w:r>
      <w:r w:rsidR="00253E6F" w:rsidRPr="00AE225F">
        <w:rPr>
          <w:rFonts w:ascii="Times New Roman" w:hAnsi="Times New Roman"/>
          <w:sz w:val="24"/>
          <w:szCs w:val="24"/>
        </w:rPr>
        <w:t>орог</w:t>
      </w:r>
      <w:r w:rsidR="00253E6F">
        <w:rPr>
          <w:rFonts w:ascii="Times New Roman" w:hAnsi="Times New Roman"/>
          <w:sz w:val="24"/>
          <w:szCs w:val="24"/>
        </w:rPr>
        <w:t>и</w:t>
      </w:r>
      <w:r w:rsidR="00253E6F"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E6F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53E6F" w:rsidRPr="00AE225F">
        <w:rPr>
          <w:rFonts w:ascii="Times New Roman" w:hAnsi="Times New Roman"/>
          <w:sz w:val="24"/>
          <w:szCs w:val="24"/>
        </w:rPr>
        <w:t xml:space="preserve"> </w:t>
      </w:r>
      <w:r w:rsidR="00253E6F">
        <w:rPr>
          <w:rFonts w:ascii="Times New Roman" w:hAnsi="Times New Roman"/>
          <w:sz w:val="24"/>
          <w:szCs w:val="24"/>
        </w:rPr>
        <w:t>муниципального округа</w:t>
      </w:r>
      <w:r w:rsidR="00253E6F" w:rsidRPr="00AE225F">
        <w:rPr>
          <w:rFonts w:ascii="Times New Roman" w:hAnsi="Times New Roman"/>
          <w:sz w:val="24"/>
          <w:szCs w:val="24"/>
        </w:rPr>
        <w:t xml:space="preserve"> и повышение безопасности дорожного движения</w:t>
      </w:r>
      <w:r w:rsidRPr="00AE225F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8B4568" w:rsidRPr="00B10EBB" w:rsidRDefault="008B4568" w:rsidP="008B45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68"/>
        <w:gridCol w:w="4252"/>
        <w:gridCol w:w="4253"/>
      </w:tblGrid>
      <w:tr w:rsidR="008B4568" w:rsidRPr="00B10EBB" w:rsidTr="002C3490">
        <w:tc>
          <w:tcPr>
            <w:tcW w:w="1668" w:type="dxa"/>
            <w:vMerge w:val="restart"/>
          </w:tcPr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 </w:t>
            </w:r>
          </w:p>
        </w:tc>
        <w:tc>
          <w:tcPr>
            <w:tcW w:w="4252" w:type="dxa"/>
          </w:tcPr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</w:t>
            </w:r>
          </w:p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253E6F" w:rsidRPr="00B10EBB" w:rsidTr="002C3490">
        <w:tc>
          <w:tcPr>
            <w:tcW w:w="1668" w:type="dxa"/>
            <w:vMerge/>
          </w:tcPr>
          <w:p w:rsidR="00253E6F" w:rsidRPr="00B10EBB" w:rsidRDefault="00253E6F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53E6F" w:rsidRDefault="00253E6F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C34DB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374 3</w:t>
            </w:r>
            <w:r w:rsidRPr="00C34DBA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253E6F" w:rsidRPr="007457FA" w:rsidRDefault="00253E6F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17 523 800,00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3E6F" w:rsidRDefault="00253E6F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17 782 500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3E6F" w:rsidRPr="007457FA" w:rsidRDefault="00253E6F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18 068 000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53E6F" w:rsidRPr="007457FA" w:rsidRDefault="00253E6F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>аевого бюджета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44 543 000,00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53E6F" w:rsidRPr="007457FA" w:rsidRDefault="00253E6F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14 682 800,00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3E6F" w:rsidRDefault="00253E6F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14 845 500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3E6F" w:rsidRPr="007457FA" w:rsidRDefault="00253E6F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15 014 700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53E6F" w:rsidRPr="007457FA" w:rsidRDefault="00253E6F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8 831 300,00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53E6F" w:rsidRPr="007457FA" w:rsidRDefault="00253E6F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2 841 000,00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3E6F" w:rsidRDefault="00253E6F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2 937 000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3E6F" w:rsidRPr="007457FA" w:rsidRDefault="00253E6F" w:rsidP="00253E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3 053 30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253E6F" w:rsidRDefault="00253E6F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60 043 652,32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253E6F" w:rsidRPr="007457FA" w:rsidRDefault="00253E6F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24 193 152,32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3E6F" w:rsidRDefault="00253E6F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17 782 500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3E6F" w:rsidRPr="007457FA" w:rsidRDefault="00253E6F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18 068 000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53E6F" w:rsidRPr="007457FA" w:rsidRDefault="00253E6F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>аевого бюджета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672D">
              <w:rPr>
                <w:rFonts w:ascii="Times New Roman" w:hAnsi="Times New Roman"/>
                <w:b/>
                <w:sz w:val="20"/>
                <w:szCs w:val="20"/>
              </w:rPr>
              <w:t>50 947 1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53E6F" w:rsidRPr="007457FA" w:rsidRDefault="00253E6F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7672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27672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7672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672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3E6F" w:rsidRDefault="00253E6F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14 845 500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3E6F" w:rsidRPr="007457FA" w:rsidRDefault="00253E6F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15 014 700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53E6F" w:rsidRPr="007457FA" w:rsidRDefault="00253E6F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672D">
              <w:rPr>
                <w:rFonts w:ascii="Times New Roman" w:hAnsi="Times New Roman"/>
                <w:b/>
                <w:sz w:val="20"/>
                <w:szCs w:val="20"/>
              </w:rPr>
              <w:t>9 096 552,32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53E6F" w:rsidRPr="007457FA" w:rsidRDefault="00253E6F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7672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1</w:t>
            </w:r>
            <w:r w:rsidR="0027672D">
              <w:rPr>
                <w:rFonts w:ascii="Times New Roman" w:hAnsi="Times New Roman"/>
                <w:sz w:val="20"/>
                <w:szCs w:val="20"/>
              </w:rPr>
              <w:t>06 252,32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3E6F" w:rsidRDefault="00253E6F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2 937 000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3E6F" w:rsidRPr="007457FA" w:rsidRDefault="00253E6F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3 053 30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B4568" w:rsidRPr="003856AC" w:rsidRDefault="008B4568" w:rsidP="009C149A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A1CB3" w:rsidRDefault="008A1CB3" w:rsidP="008A1CB3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</w:p>
    <w:p w:rsidR="008A1CB3" w:rsidRPr="004C6666" w:rsidRDefault="008A1CB3" w:rsidP="008A1CB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hAnsi="Times New Roman"/>
          <w:sz w:val="24"/>
          <w:szCs w:val="24"/>
        </w:rPr>
        <w:t>Д</w:t>
      </w:r>
      <w:r w:rsidRPr="00AE225F">
        <w:rPr>
          <w:rFonts w:ascii="Times New Roman" w:hAnsi="Times New Roman"/>
          <w:sz w:val="24"/>
          <w:szCs w:val="24"/>
        </w:rPr>
        <w:t>орог</w:t>
      </w:r>
      <w:r>
        <w:rPr>
          <w:rFonts w:ascii="Times New Roman" w:hAnsi="Times New Roman"/>
          <w:sz w:val="24"/>
          <w:szCs w:val="24"/>
        </w:rPr>
        <w:t>и</w:t>
      </w:r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E225F">
        <w:rPr>
          <w:rFonts w:ascii="Times New Roman" w:hAnsi="Times New Roman"/>
          <w:sz w:val="24"/>
          <w:szCs w:val="24"/>
        </w:rPr>
        <w:t xml:space="preserve"> и повышение безопасности дорожного движения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113D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в 2021 году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в сумме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6 669 352,32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руб. (</w:t>
      </w:r>
      <w:r>
        <w:rPr>
          <w:rFonts w:ascii="Times New Roman" w:eastAsia="Calibri" w:hAnsi="Times New Roman"/>
          <w:sz w:val="24"/>
          <w:szCs w:val="24"/>
          <w:lang w:eastAsia="en-US"/>
        </w:rPr>
        <w:t>12,50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%), </w:t>
      </w:r>
      <w:r>
        <w:rPr>
          <w:rFonts w:ascii="Times New Roman" w:eastAsia="Calibri" w:hAnsi="Times New Roman"/>
          <w:sz w:val="24"/>
          <w:szCs w:val="24"/>
          <w:lang w:eastAsia="en-US"/>
        </w:rPr>
        <w:t>в том числе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8A1CB3" w:rsidRDefault="008A1CB3" w:rsidP="008A1CB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увеличение в сумме 6 404 100,00 руб. (14,38%), из них:</w:t>
      </w:r>
    </w:p>
    <w:p w:rsidR="008A1CB3" w:rsidRPr="008A1CB3" w:rsidRDefault="008A1CB3" w:rsidP="008A1CB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в сумме 3 957 900,00 руб. по </w:t>
      </w:r>
      <w:r w:rsidRPr="00212696">
        <w:rPr>
          <w:rFonts w:ascii="Times New Roman" w:hAnsi="Times New Roman"/>
          <w:sz w:val="24"/>
          <w:szCs w:val="24"/>
        </w:rPr>
        <w:t>мероприятию 1.</w:t>
      </w:r>
      <w:r>
        <w:rPr>
          <w:rFonts w:ascii="Times New Roman" w:hAnsi="Times New Roman"/>
          <w:sz w:val="24"/>
          <w:szCs w:val="24"/>
        </w:rPr>
        <w:t>5</w:t>
      </w:r>
      <w:r w:rsidRPr="00212696">
        <w:rPr>
          <w:rFonts w:ascii="Times New Roman" w:hAnsi="Times New Roman"/>
          <w:sz w:val="24"/>
          <w:szCs w:val="24"/>
        </w:rPr>
        <w:t xml:space="preserve"> </w:t>
      </w:r>
      <w:r w:rsidRPr="008A1CB3">
        <w:rPr>
          <w:rFonts w:ascii="Times New Roman" w:hAnsi="Times New Roman"/>
          <w:bCs/>
          <w:sz w:val="24"/>
          <w:szCs w:val="24"/>
        </w:rPr>
        <w:t>«</w:t>
      </w:r>
      <w:r w:rsidRPr="008A1CB3">
        <w:rPr>
          <w:rFonts w:ascii="Times New Roman" w:hAnsi="Times New Roman"/>
          <w:sz w:val="24"/>
          <w:szCs w:val="24"/>
        </w:rPr>
        <w:t xml:space="preserve">Ремонт автомобильных дорог общего пользования местного значения, являющихся подъездами к садоводческим, огородническим некоммерческим товариществам за счет средств дорожного фонда </w:t>
      </w:r>
      <w:proofErr w:type="spellStart"/>
      <w:r w:rsidRPr="008A1C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1CB3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A1CB3">
        <w:rPr>
          <w:rFonts w:ascii="Times New Roman" w:hAnsi="Times New Roman"/>
          <w:bCs/>
          <w:sz w:val="24"/>
          <w:szCs w:val="24"/>
        </w:rPr>
        <w:t>»</w:t>
      </w:r>
      <w:r w:rsidRPr="008A1CB3">
        <w:rPr>
          <w:rFonts w:ascii="Times New Roman" w:hAnsi="Times New Roman"/>
          <w:sz w:val="24"/>
          <w:szCs w:val="24"/>
        </w:rPr>
        <w:t xml:space="preserve"> на ремонт автомобильной дороги, являющейся подъездом к СНТ «Энергетик-1»</w:t>
      </w:r>
      <w:r w:rsidRPr="008A1CB3">
        <w:rPr>
          <w:rFonts w:ascii="Times New Roman" w:hAnsi="Times New Roman"/>
          <w:bCs/>
          <w:sz w:val="24"/>
          <w:szCs w:val="24"/>
        </w:rPr>
        <w:t>;</w:t>
      </w:r>
    </w:p>
    <w:p w:rsidR="008A1CB3" w:rsidRDefault="008A1CB3" w:rsidP="008A1C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217D7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2217D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4</w:t>
      </w:r>
      <w:r w:rsidRPr="002217D7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6</w:t>
      </w:r>
      <w:r w:rsidRPr="002217D7">
        <w:rPr>
          <w:rFonts w:ascii="Times New Roman" w:hAnsi="Times New Roman"/>
          <w:sz w:val="24"/>
          <w:szCs w:val="24"/>
        </w:rPr>
        <w:t>00,00 руб. по мероприятию 1.</w:t>
      </w:r>
      <w:r>
        <w:rPr>
          <w:rFonts w:ascii="Times New Roman" w:hAnsi="Times New Roman"/>
          <w:sz w:val="24"/>
          <w:szCs w:val="24"/>
        </w:rPr>
        <w:t>6</w:t>
      </w:r>
      <w:r w:rsidRPr="002217D7">
        <w:rPr>
          <w:rFonts w:ascii="Times New Roman" w:hAnsi="Times New Roman"/>
          <w:sz w:val="24"/>
          <w:szCs w:val="24"/>
        </w:rPr>
        <w:t xml:space="preserve"> </w:t>
      </w:r>
      <w:r w:rsidRPr="008A1CB3">
        <w:rPr>
          <w:rFonts w:ascii="Times New Roman" w:hAnsi="Times New Roman"/>
          <w:bCs/>
          <w:sz w:val="24"/>
          <w:szCs w:val="24"/>
        </w:rPr>
        <w:t>«</w:t>
      </w:r>
      <w:r w:rsidRPr="008A1CB3">
        <w:rPr>
          <w:rFonts w:ascii="Times New Roman" w:hAnsi="Times New Roman"/>
          <w:sz w:val="24"/>
          <w:szCs w:val="24"/>
        </w:rPr>
        <w:t xml:space="preserve">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</w:t>
      </w:r>
      <w:proofErr w:type="spellStart"/>
      <w:r w:rsidRPr="008A1C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1CB3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A1CB3">
        <w:rPr>
          <w:rFonts w:ascii="Times New Roman" w:hAnsi="Times New Roman"/>
          <w:bCs/>
          <w:sz w:val="24"/>
          <w:szCs w:val="24"/>
        </w:rPr>
        <w:t>»</w:t>
      </w:r>
      <w:r w:rsidRPr="008A1CB3">
        <w:rPr>
          <w:rFonts w:ascii="Times New Roman" w:hAnsi="Times New Roman"/>
          <w:sz w:val="24"/>
          <w:szCs w:val="24"/>
        </w:rPr>
        <w:t xml:space="preserve"> на обустройство пешеходных переходов вблизи </w:t>
      </w:r>
      <w:proofErr w:type="spellStart"/>
      <w:r w:rsidRPr="008A1CB3">
        <w:rPr>
          <w:rFonts w:ascii="Times New Roman" w:hAnsi="Times New Roman"/>
          <w:sz w:val="24"/>
          <w:szCs w:val="24"/>
        </w:rPr>
        <w:t>Темринской</w:t>
      </w:r>
      <w:proofErr w:type="spellEnd"/>
      <w:r w:rsidRPr="008A1C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1CB3">
        <w:rPr>
          <w:rFonts w:ascii="Times New Roman" w:hAnsi="Times New Roman"/>
          <w:sz w:val="24"/>
          <w:szCs w:val="24"/>
        </w:rPr>
        <w:t>Парнинской</w:t>
      </w:r>
      <w:proofErr w:type="spellEnd"/>
      <w:r w:rsidRPr="008A1CB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A1CB3">
        <w:rPr>
          <w:rFonts w:ascii="Times New Roman" w:hAnsi="Times New Roman"/>
          <w:sz w:val="24"/>
          <w:szCs w:val="24"/>
        </w:rPr>
        <w:t>Шушенской</w:t>
      </w:r>
      <w:proofErr w:type="spellEnd"/>
      <w:r w:rsidRPr="008A1CB3">
        <w:rPr>
          <w:rFonts w:ascii="Times New Roman" w:hAnsi="Times New Roman"/>
          <w:sz w:val="24"/>
          <w:szCs w:val="24"/>
        </w:rPr>
        <w:t xml:space="preserve"> школ</w:t>
      </w:r>
      <w:r>
        <w:rPr>
          <w:rFonts w:ascii="Times New Roman" w:hAnsi="Times New Roman"/>
          <w:sz w:val="24"/>
          <w:szCs w:val="24"/>
        </w:rPr>
        <w:t>;</w:t>
      </w:r>
    </w:p>
    <w:p w:rsidR="008A1CB3" w:rsidRPr="00FE4233" w:rsidRDefault="008A1CB3" w:rsidP="008A1CB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217D7">
        <w:rPr>
          <w:rFonts w:ascii="Times New Roman" w:hAnsi="Times New Roman"/>
          <w:sz w:val="24"/>
          <w:szCs w:val="24"/>
        </w:rPr>
        <w:t xml:space="preserve">- в сумме </w:t>
      </w:r>
      <w:r w:rsidR="00FE4233">
        <w:rPr>
          <w:rFonts w:ascii="Times New Roman" w:hAnsi="Times New Roman"/>
          <w:sz w:val="24"/>
          <w:szCs w:val="24"/>
        </w:rPr>
        <w:t>3</w:t>
      </w:r>
      <w:r w:rsidRPr="00221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2217D7">
        <w:rPr>
          <w:rFonts w:ascii="Times New Roman" w:hAnsi="Times New Roman"/>
          <w:sz w:val="24"/>
          <w:szCs w:val="24"/>
        </w:rPr>
        <w:t xml:space="preserve">00,00 руб. по мероприятию </w:t>
      </w:r>
      <w:r w:rsidRPr="00FE4233">
        <w:rPr>
          <w:rFonts w:ascii="Times New Roman" w:hAnsi="Times New Roman"/>
          <w:sz w:val="24"/>
          <w:szCs w:val="24"/>
        </w:rPr>
        <w:t xml:space="preserve">1.9 </w:t>
      </w:r>
      <w:r w:rsidRPr="00FE4233">
        <w:rPr>
          <w:rFonts w:ascii="Times New Roman" w:hAnsi="Times New Roman"/>
          <w:bCs/>
          <w:sz w:val="24"/>
          <w:szCs w:val="24"/>
        </w:rPr>
        <w:t>«</w:t>
      </w:r>
      <w:r w:rsidR="00FE4233" w:rsidRPr="00FE4233">
        <w:rPr>
          <w:rFonts w:ascii="Times New Roman" w:hAnsi="Times New Roman"/>
          <w:sz w:val="24"/>
          <w:szCs w:val="24"/>
        </w:rPr>
        <w:t xml:space="preserve">Проведение мероприятий, направленных на обеспечение безопасного участия детей в дорожном движении, в рамках национального проекта «Безопасные и качественные автомобильные дороги» для приобретения </w:t>
      </w:r>
      <w:proofErr w:type="spellStart"/>
      <w:r w:rsidR="00FE4233" w:rsidRPr="00FE4233">
        <w:rPr>
          <w:rFonts w:ascii="Times New Roman" w:hAnsi="Times New Roman"/>
          <w:sz w:val="24"/>
          <w:szCs w:val="24"/>
        </w:rPr>
        <w:t>световозвращающих</w:t>
      </w:r>
      <w:proofErr w:type="spellEnd"/>
      <w:r w:rsidR="00FE4233" w:rsidRPr="00FE4233">
        <w:rPr>
          <w:rFonts w:ascii="Times New Roman" w:hAnsi="Times New Roman"/>
          <w:sz w:val="24"/>
          <w:szCs w:val="24"/>
        </w:rPr>
        <w:t xml:space="preserve"> приспособлений для первоклассников в 2021 году.</w:t>
      </w:r>
    </w:p>
    <w:p w:rsidR="008A1CB3" w:rsidRDefault="008A1CB3" w:rsidP="008A1CB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округа увеличение в сумме </w:t>
      </w:r>
      <w:r w:rsidR="00FE4233">
        <w:rPr>
          <w:rFonts w:ascii="Times New Roman" w:hAnsi="Times New Roman"/>
          <w:sz w:val="24"/>
          <w:szCs w:val="24"/>
        </w:rPr>
        <w:t>265 252,32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FE4233">
        <w:rPr>
          <w:rFonts w:ascii="Times New Roman" w:hAnsi="Times New Roman"/>
          <w:sz w:val="24"/>
          <w:szCs w:val="24"/>
        </w:rPr>
        <w:t>3,00</w:t>
      </w:r>
      <w:r>
        <w:rPr>
          <w:rFonts w:ascii="Times New Roman" w:hAnsi="Times New Roman"/>
          <w:sz w:val="24"/>
          <w:szCs w:val="24"/>
        </w:rPr>
        <w:t>%), из них:</w:t>
      </w:r>
    </w:p>
    <w:p w:rsidR="00FE4233" w:rsidRPr="00FE4233" w:rsidRDefault="008A1CB3" w:rsidP="00FE42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E4233">
        <w:rPr>
          <w:rFonts w:ascii="Times New Roman" w:hAnsi="Times New Roman"/>
          <w:sz w:val="24"/>
          <w:szCs w:val="24"/>
        </w:rPr>
        <w:t xml:space="preserve">- уменьшение в сумме 623 705,48 руб. по </w:t>
      </w:r>
      <w:r w:rsidR="00FE4233" w:rsidRPr="00212696">
        <w:rPr>
          <w:rFonts w:ascii="Times New Roman" w:hAnsi="Times New Roman"/>
          <w:sz w:val="24"/>
          <w:szCs w:val="24"/>
        </w:rPr>
        <w:t>мероприятию 1.</w:t>
      </w:r>
      <w:r w:rsidR="00FE4233">
        <w:rPr>
          <w:rFonts w:ascii="Times New Roman" w:hAnsi="Times New Roman"/>
          <w:sz w:val="24"/>
          <w:szCs w:val="24"/>
        </w:rPr>
        <w:t>1</w:t>
      </w:r>
      <w:r w:rsidR="00FE4233" w:rsidRPr="00212696">
        <w:rPr>
          <w:rFonts w:ascii="Times New Roman" w:hAnsi="Times New Roman"/>
          <w:sz w:val="24"/>
          <w:szCs w:val="24"/>
        </w:rPr>
        <w:t xml:space="preserve"> </w:t>
      </w:r>
      <w:r w:rsidR="00FE4233" w:rsidRPr="00FE4233">
        <w:rPr>
          <w:rFonts w:ascii="Times New Roman" w:hAnsi="Times New Roman"/>
          <w:bCs/>
          <w:sz w:val="24"/>
          <w:szCs w:val="24"/>
        </w:rPr>
        <w:t>«</w:t>
      </w:r>
      <w:r w:rsidR="00FE4233" w:rsidRPr="00FE4233">
        <w:rPr>
          <w:rFonts w:ascii="Times New Roman" w:hAnsi="Times New Roman"/>
          <w:sz w:val="24"/>
          <w:szCs w:val="24"/>
        </w:rPr>
        <w:t xml:space="preserve">Содержание автомобильных дорог общего пользования местного значения в границах муниципального округа за счет средств дорожного фонда </w:t>
      </w:r>
      <w:proofErr w:type="spellStart"/>
      <w:r w:rsidR="00FE4233" w:rsidRPr="00FE423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4233" w:rsidRPr="00FE4233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FE4233" w:rsidRPr="00FE4233">
        <w:rPr>
          <w:rFonts w:ascii="Times New Roman" w:hAnsi="Times New Roman"/>
          <w:bCs/>
          <w:sz w:val="24"/>
          <w:szCs w:val="24"/>
        </w:rPr>
        <w:t>»</w:t>
      </w:r>
      <w:r w:rsidR="00FE4233">
        <w:rPr>
          <w:rFonts w:ascii="Times New Roman" w:hAnsi="Times New Roman"/>
          <w:bCs/>
          <w:sz w:val="24"/>
          <w:szCs w:val="24"/>
        </w:rPr>
        <w:t>,</w:t>
      </w:r>
      <w:r w:rsidR="00FE4233" w:rsidRPr="00FE42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средства по данному мероприятию предусмотрены в качестве резерва на непредвиденные расходы</w:t>
      </w:r>
      <w:r w:rsidR="00FE4233" w:rsidRPr="00FE4233">
        <w:rPr>
          <w:rFonts w:ascii="Times New Roman" w:hAnsi="Times New Roman"/>
          <w:bCs/>
          <w:sz w:val="24"/>
          <w:szCs w:val="24"/>
        </w:rPr>
        <w:t>;</w:t>
      </w:r>
    </w:p>
    <w:p w:rsidR="00FE4233" w:rsidRPr="00FE4233" w:rsidRDefault="00FE4233" w:rsidP="00FE42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</w:t>
      </w:r>
      <w:r w:rsidRPr="00FE42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уменьшение в сумме 4 494,80 руб. по </w:t>
      </w:r>
      <w:r w:rsidRPr="00212696">
        <w:rPr>
          <w:rFonts w:ascii="Times New Roman" w:hAnsi="Times New Roman"/>
          <w:sz w:val="24"/>
          <w:szCs w:val="24"/>
        </w:rPr>
        <w:t>мероприятию 1.</w:t>
      </w:r>
      <w:r>
        <w:rPr>
          <w:rFonts w:ascii="Times New Roman" w:hAnsi="Times New Roman"/>
          <w:sz w:val="24"/>
          <w:szCs w:val="24"/>
        </w:rPr>
        <w:t>5</w:t>
      </w:r>
      <w:r w:rsidRPr="00212696">
        <w:rPr>
          <w:rFonts w:ascii="Times New Roman" w:hAnsi="Times New Roman"/>
          <w:sz w:val="24"/>
          <w:szCs w:val="24"/>
        </w:rPr>
        <w:t xml:space="preserve"> </w:t>
      </w:r>
      <w:r w:rsidRPr="008A1CB3">
        <w:rPr>
          <w:rFonts w:ascii="Times New Roman" w:hAnsi="Times New Roman"/>
          <w:bCs/>
          <w:sz w:val="24"/>
          <w:szCs w:val="24"/>
        </w:rPr>
        <w:t>«</w:t>
      </w:r>
      <w:r w:rsidRPr="008A1CB3">
        <w:rPr>
          <w:rFonts w:ascii="Times New Roman" w:hAnsi="Times New Roman"/>
          <w:sz w:val="24"/>
          <w:szCs w:val="24"/>
        </w:rPr>
        <w:t xml:space="preserve">Ремонт автомобильных дорог общего пользования местного значения, являющихся подъездами к садоводческим, огородническим некоммерческим товариществам за счет средств дорожного фонда </w:t>
      </w:r>
      <w:proofErr w:type="spellStart"/>
      <w:r w:rsidRPr="008A1C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1CB3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A1CB3">
        <w:rPr>
          <w:rFonts w:ascii="Times New Roman" w:hAnsi="Times New Roman"/>
          <w:bCs/>
          <w:sz w:val="24"/>
          <w:szCs w:val="24"/>
        </w:rPr>
        <w:t>»</w:t>
      </w:r>
      <w:r w:rsidRPr="008A1CB3">
        <w:rPr>
          <w:rFonts w:ascii="Times New Roman" w:hAnsi="Times New Roman"/>
          <w:sz w:val="24"/>
          <w:szCs w:val="24"/>
        </w:rPr>
        <w:t xml:space="preserve"> </w:t>
      </w:r>
      <w:r w:rsidRPr="00FE42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обеспечения округом доли финансирования субсидии из краевого бюджета</w:t>
      </w:r>
      <w:r w:rsidRPr="00FE4233">
        <w:rPr>
          <w:rFonts w:ascii="Times New Roman" w:hAnsi="Times New Roman"/>
          <w:bCs/>
          <w:sz w:val="24"/>
          <w:szCs w:val="24"/>
        </w:rPr>
        <w:t>;</w:t>
      </w:r>
    </w:p>
    <w:p w:rsidR="00FE4233" w:rsidRDefault="00FE4233" w:rsidP="00FE42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217D7">
        <w:rPr>
          <w:rFonts w:ascii="Times New Roman" w:hAnsi="Times New Roman"/>
          <w:sz w:val="24"/>
          <w:szCs w:val="24"/>
        </w:rPr>
        <w:t xml:space="preserve">- </w:t>
      </w:r>
      <w:r w:rsidR="00F577F4">
        <w:rPr>
          <w:rFonts w:ascii="Times New Roman" w:hAnsi="Times New Roman"/>
          <w:sz w:val="24"/>
          <w:szCs w:val="24"/>
        </w:rPr>
        <w:t xml:space="preserve">увеличение </w:t>
      </w:r>
      <w:r w:rsidRPr="002217D7">
        <w:rPr>
          <w:rFonts w:ascii="Times New Roman" w:hAnsi="Times New Roman"/>
          <w:sz w:val="24"/>
          <w:szCs w:val="24"/>
        </w:rPr>
        <w:t xml:space="preserve">в сумме </w:t>
      </w:r>
      <w:r w:rsidR="00F577F4">
        <w:rPr>
          <w:rFonts w:ascii="Times New Roman" w:hAnsi="Times New Roman"/>
          <w:sz w:val="24"/>
          <w:szCs w:val="24"/>
        </w:rPr>
        <w:t>13 199</w:t>
      </w:r>
      <w:r w:rsidRPr="002217D7">
        <w:rPr>
          <w:rFonts w:ascii="Times New Roman" w:hAnsi="Times New Roman"/>
          <w:sz w:val="24"/>
          <w:szCs w:val="24"/>
        </w:rPr>
        <w:t>,</w:t>
      </w:r>
      <w:r w:rsidR="00F577F4">
        <w:rPr>
          <w:rFonts w:ascii="Times New Roman" w:hAnsi="Times New Roman"/>
          <w:sz w:val="24"/>
          <w:szCs w:val="24"/>
        </w:rPr>
        <w:t>6</w:t>
      </w:r>
      <w:r w:rsidRPr="002217D7">
        <w:rPr>
          <w:rFonts w:ascii="Times New Roman" w:hAnsi="Times New Roman"/>
          <w:sz w:val="24"/>
          <w:szCs w:val="24"/>
        </w:rPr>
        <w:t>0 руб. по мероприятию 1.</w:t>
      </w:r>
      <w:r>
        <w:rPr>
          <w:rFonts w:ascii="Times New Roman" w:hAnsi="Times New Roman"/>
          <w:sz w:val="24"/>
          <w:szCs w:val="24"/>
        </w:rPr>
        <w:t>6</w:t>
      </w:r>
      <w:r w:rsidRPr="002217D7">
        <w:rPr>
          <w:rFonts w:ascii="Times New Roman" w:hAnsi="Times New Roman"/>
          <w:sz w:val="24"/>
          <w:szCs w:val="24"/>
        </w:rPr>
        <w:t xml:space="preserve"> </w:t>
      </w:r>
      <w:r w:rsidRPr="008A1CB3">
        <w:rPr>
          <w:rFonts w:ascii="Times New Roman" w:hAnsi="Times New Roman"/>
          <w:bCs/>
          <w:sz w:val="24"/>
          <w:szCs w:val="24"/>
        </w:rPr>
        <w:t>«</w:t>
      </w:r>
      <w:r w:rsidRPr="008A1CB3">
        <w:rPr>
          <w:rFonts w:ascii="Times New Roman" w:hAnsi="Times New Roman"/>
          <w:sz w:val="24"/>
          <w:szCs w:val="24"/>
        </w:rPr>
        <w:t xml:space="preserve">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</w:t>
      </w:r>
      <w:proofErr w:type="spellStart"/>
      <w:r w:rsidRPr="008A1C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1CB3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A1CB3">
        <w:rPr>
          <w:rFonts w:ascii="Times New Roman" w:hAnsi="Times New Roman"/>
          <w:bCs/>
          <w:sz w:val="24"/>
          <w:szCs w:val="24"/>
        </w:rPr>
        <w:t>»</w:t>
      </w:r>
      <w:r w:rsidR="00F577F4" w:rsidRPr="00F577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577F4" w:rsidRPr="00FE42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обеспечения округом доли финансирования субсидии из краевого бюджета</w:t>
      </w:r>
      <w:r>
        <w:rPr>
          <w:rFonts w:ascii="Times New Roman" w:hAnsi="Times New Roman"/>
          <w:sz w:val="24"/>
          <w:szCs w:val="24"/>
        </w:rPr>
        <w:t>;</w:t>
      </w:r>
    </w:p>
    <w:p w:rsidR="00F577F4" w:rsidRPr="00F577F4" w:rsidRDefault="00FE4233" w:rsidP="00F577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77F4">
        <w:rPr>
          <w:rFonts w:ascii="Times New Roman" w:hAnsi="Times New Roman"/>
          <w:sz w:val="24"/>
          <w:szCs w:val="24"/>
        </w:rPr>
        <w:t xml:space="preserve">            </w:t>
      </w:r>
      <w:r w:rsidR="00F577F4" w:rsidRPr="00F577F4">
        <w:rPr>
          <w:rFonts w:ascii="Times New Roman" w:hAnsi="Times New Roman"/>
          <w:sz w:val="24"/>
          <w:szCs w:val="24"/>
        </w:rPr>
        <w:t xml:space="preserve"> - увеличение в сумме 250 000,00 руб. по мероприятию 1.7</w:t>
      </w:r>
      <w:r w:rsidR="00F577F4" w:rsidRPr="002217D7">
        <w:t xml:space="preserve"> </w:t>
      </w:r>
      <w:r w:rsidR="00F577F4" w:rsidRPr="00F577F4">
        <w:rPr>
          <w:rFonts w:ascii="Times New Roman" w:hAnsi="Times New Roman"/>
          <w:bCs/>
          <w:sz w:val="24"/>
          <w:szCs w:val="24"/>
        </w:rPr>
        <w:t>«</w:t>
      </w:r>
      <w:r w:rsidR="00F577F4" w:rsidRPr="00F577F4">
        <w:rPr>
          <w:rFonts w:ascii="Times New Roman" w:hAnsi="Times New Roman"/>
          <w:sz w:val="24"/>
          <w:szCs w:val="24"/>
        </w:rPr>
        <w:t xml:space="preserve">Оценка </w:t>
      </w:r>
      <w:proofErr w:type="gramStart"/>
      <w:r w:rsidR="00F577F4" w:rsidRPr="00F577F4">
        <w:rPr>
          <w:rFonts w:ascii="Times New Roman" w:hAnsi="Times New Roman"/>
          <w:sz w:val="24"/>
          <w:szCs w:val="24"/>
        </w:rPr>
        <w:t>качества покрытия автомобильных дорог общего пользования местного значения</w:t>
      </w:r>
      <w:proofErr w:type="gramEnd"/>
      <w:r w:rsidR="00F577F4" w:rsidRPr="00F577F4">
        <w:rPr>
          <w:rFonts w:ascii="Times New Roman" w:hAnsi="Times New Roman"/>
          <w:sz w:val="24"/>
          <w:szCs w:val="24"/>
        </w:rPr>
        <w:t xml:space="preserve"> за счет средств дорожного фонда </w:t>
      </w:r>
      <w:proofErr w:type="spellStart"/>
      <w:r w:rsidR="00F577F4" w:rsidRPr="00F577F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577F4" w:rsidRPr="00F577F4">
        <w:rPr>
          <w:rFonts w:ascii="Times New Roman" w:hAnsi="Times New Roman"/>
          <w:sz w:val="24"/>
          <w:szCs w:val="24"/>
        </w:rPr>
        <w:t xml:space="preserve"> муниципального округа» на проведение оценки качества асфальтобетонного покрытия дорог в с. </w:t>
      </w:r>
      <w:proofErr w:type="spellStart"/>
      <w:r w:rsidR="00F577F4" w:rsidRPr="00F577F4">
        <w:rPr>
          <w:rFonts w:ascii="Times New Roman" w:hAnsi="Times New Roman"/>
          <w:sz w:val="24"/>
          <w:szCs w:val="24"/>
        </w:rPr>
        <w:t>Ажинское</w:t>
      </w:r>
      <w:proofErr w:type="spellEnd"/>
      <w:r w:rsidR="00F577F4" w:rsidRPr="00F577F4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F577F4" w:rsidRPr="00F577F4">
        <w:rPr>
          <w:rFonts w:ascii="Times New Roman" w:hAnsi="Times New Roman"/>
          <w:sz w:val="24"/>
          <w:szCs w:val="24"/>
        </w:rPr>
        <w:t>Темра</w:t>
      </w:r>
      <w:proofErr w:type="spellEnd"/>
      <w:r w:rsidR="00F577F4" w:rsidRPr="00F577F4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F577F4" w:rsidRPr="00F577F4">
        <w:rPr>
          <w:rFonts w:ascii="Times New Roman" w:hAnsi="Times New Roman"/>
          <w:sz w:val="24"/>
          <w:szCs w:val="24"/>
        </w:rPr>
        <w:t>Гляден</w:t>
      </w:r>
      <w:proofErr w:type="spellEnd"/>
      <w:r w:rsidR="00F577F4" w:rsidRPr="00F577F4">
        <w:rPr>
          <w:rFonts w:ascii="Times New Roman" w:hAnsi="Times New Roman"/>
          <w:sz w:val="24"/>
          <w:szCs w:val="24"/>
        </w:rPr>
        <w:t>;</w:t>
      </w:r>
    </w:p>
    <w:p w:rsidR="00326CFC" w:rsidRDefault="00326CFC" w:rsidP="00326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77F4">
        <w:rPr>
          <w:rFonts w:ascii="Times New Roman" w:hAnsi="Times New Roman"/>
          <w:sz w:val="24"/>
          <w:szCs w:val="24"/>
        </w:rPr>
        <w:t xml:space="preserve">             - увеличение в сумме 2</w:t>
      </w:r>
      <w:r>
        <w:rPr>
          <w:rFonts w:ascii="Times New Roman" w:hAnsi="Times New Roman"/>
          <w:sz w:val="24"/>
          <w:szCs w:val="24"/>
        </w:rPr>
        <w:t>9</w:t>
      </w:r>
      <w:r w:rsidRPr="00F577F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76</w:t>
      </w:r>
      <w:r w:rsidRPr="00F577F4">
        <w:rPr>
          <w:rFonts w:ascii="Times New Roman" w:hAnsi="Times New Roman"/>
          <w:sz w:val="24"/>
          <w:szCs w:val="24"/>
        </w:rPr>
        <w:t>0,00 руб. по мероприятию 1.</w:t>
      </w:r>
      <w:r>
        <w:rPr>
          <w:rFonts w:ascii="Times New Roman" w:hAnsi="Times New Roman"/>
          <w:sz w:val="24"/>
          <w:szCs w:val="24"/>
        </w:rPr>
        <w:t>8</w:t>
      </w:r>
      <w:r w:rsidRPr="002217D7">
        <w:t xml:space="preserve"> </w:t>
      </w:r>
      <w:r w:rsidRPr="00326CFC">
        <w:rPr>
          <w:rFonts w:ascii="Times New Roman" w:hAnsi="Times New Roman"/>
          <w:bCs/>
          <w:sz w:val="24"/>
          <w:szCs w:val="24"/>
        </w:rPr>
        <w:t>«</w:t>
      </w:r>
      <w:r w:rsidRPr="00326CFC">
        <w:rPr>
          <w:rFonts w:ascii="Times New Roman" w:hAnsi="Times New Roman"/>
          <w:sz w:val="24"/>
          <w:szCs w:val="24"/>
        </w:rPr>
        <w:t xml:space="preserve">Осуществление дорожной деятельности в целях решения задач социально-экономического развития территории за счет средств дорожного фонда </w:t>
      </w:r>
      <w:proofErr w:type="spellStart"/>
      <w:r w:rsidRPr="00326CF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26CFC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Pr="00326C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обеспечения</w:t>
      </w:r>
      <w:r w:rsidRPr="00FE42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округом доли финансирования субсидии из краевого бюджета</w:t>
      </w:r>
      <w:r>
        <w:rPr>
          <w:rFonts w:ascii="Times New Roman" w:hAnsi="Times New Roman"/>
          <w:sz w:val="24"/>
          <w:szCs w:val="24"/>
        </w:rPr>
        <w:t>;</w:t>
      </w:r>
    </w:p>
    <w:p w:rsidR="00FE4233" w:rsidRDefault="00F577F4" w:rsidP="00FE42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="00FE4233" w:rsidRPr="002217D7">
        <w:rPr>
          <w:rFonts w:ascii="Times New Roman" w:hAnsi="Times New Roman"/>
          <w:sz w:val="24"/>
          <w:szCs w:val="24"/>
        </w:rPr>
        <w:t xml:space="preserve">- </w:t>
      </w:r>
      <w:r w:rsidR="00326CFC" w:rsidRPr="00F577F4">
        <w:rPr>
          <w:rFonts w:ascii="Times New Roman" w:hAnsi="Times New Roman"/>
          <w:sz w:val="24"/>
          <w:szCs w:val="24"/>
        </w:rPr>
        <w:t>увеличение</w:t>
      </w:r>
      <w:r w:rsidR="00326CFC" w:rsidRPr="002217D7">
        <w:rPr>
          <w:rFonts w:ascii="Times New Roman" w:hAnsi="Times New Roman"/>
          <w:sz w:val="24"/>
          <w:szCs w:val="24"/>
        </w:rPr>
        <w:t xml:space="preserve"> </w:t>
      </w:r>
      <w:r w:rsidR="00FE4233" w:rsidRPr="002217D7">
        <w:rPr>
          <w:rFonts w:ascii="Times New Roman" w:hAnsi="Times New Roman"/>
          <w:sz w:val="24"/>
          <w:szCs w:val="24"/>
        </w:rPr>
        <w:t xml:space="preserve">в сумме </w:t>
      </w:r>
      <w:r w:rsidR="00326CFC">
        <w:rPr>
          <w:rFonts w:ascii="Times New Roman" w:hAnsi="Times New Roman"/>
          <w:sz w:val="24"/>
          <w:szCs w:val="24"/>
        </w:rPr>
        <w:t>1</w:t>
      </w:r>
      <w:r w:rsidR="00FE4233" w:rsidRPr="002217D7">
        <w:rPr>
          <w:rFonts w:ascii="Times New Roman" w:hAnsi="Times New Roman"/>
          <w:sz w:val="24"/>
          <w:szCs w:val="24"/>
        </w:rPr>
        <w:t xml:space="preserve"> </w:t>
      </w:r>
      <w:r w:rsidR="00326CFC">
        <w:rPr>
          <w:rFonts w:ascii="Times New Roman" w:hAnsi="Times New Roman"/>
          <w:sz w:val="24"/>
          <w:szCs w:val="24"/>
        </w:rPr>
        <w:t>8</w:t>
      </w:r>
      <w:r w:rsidR="00FE4233" w:rsidRPr="002217D7">
        <w:rPr>
          <w:rFonts w:ascii="Times New Roman" w:hAnsi="Times New Roman"/>
          <w:sz w:val="24"/>
          <w:szCs w:val="24"/>
        </w:rPr>
        <w:t xml:space="preserve">00,00 руб. по мероприятию </w:t>
      </w:r>
      <w:r w:rsidR="00FE4233" w:rsidRPr="00FE4233">
        <w:rPr>
          <w:rFonts w:ascii="Times New Roman" w:hAnsi="Times New Roman"/>
          <w:sz w:val="24"/>
          <w:szCs w:val="24"/>
        </w:rPr>
        <w:t xml:space="preserve">1.9 </w:t>
      </w:r>
      <w:r w:rsidR="00FE4233" w:rsidRPr="00FE4233">
        <w:rPr>
          <w:rFonts w:ascii="Times New Roman" w:hAnsi="Times New Roman"/>
          <w:bCs/>
          <w:sz w:val="24"/>
          <w:szCs w:val="24"/>
        </w:rPr>
        <w:t>«</w:t>
      </w:r>
      <w:r w:rsidR="00FE4233" w:rsidRPr="00FE4233">
        <w:rPr>
          <w:rFonts w:ascii="Times New Roman" w:hAnsi="Times New Roman"/>
          <w:sz w:val="24"/>
          <w:szCs w:val="24"/>
        </w:rPr>
        <w:t xml:space="preserve">Проведение мероприятий, направленных на обеспечение безопасного участия детей в дорожном движении, в рамках национального проекта «Безопасные и качественные автомобильные дороги» для приобретения </w:t>
      </w:r>
      <w:proofErr w:type="spellStart"/>
      <w:r w:rsidR="00FE4233" w:rsidRPr="00FE4233">
        <w:rPr>
          <w:rFonts w:ascii="Times New Roman" w:hAnsi="Times New Roman"/>
          <w:sz w:val="24"/>
          <w:szCs w:val="24"/>
        </w:rPr>
        <w:t>световозвращающих</w:t>
      </w:r>
      <w:proofErr w:type="spellEnd"/>
      <w:r w:rsidR="00FE4233" w:rsidRPr="00FE4233">
        <w:rPr>
          <w:rFonts w:ascii="Times New Roman" w:hAnsi="Times New Roman"/>
          <w:sz w:val="24"/>
          <w:szCs w:val="24"/>
        </w:rPr>
        <w:t xml:space="preserve"> приспособлений для первоклассников в 2021 году</w:t>
      </w:r>
      <w:r w:rsidR="00326CFC">
        <w:rPr>
          <w:rFonts w:ascii="Times New Roman" w:hAnsi="Times New Roman"/>
          <w:sz w:val="24"/>
          <w:szCs w:val="24"/>
        </w:rPr>
        <w:t>;</w:t>
      </w:r>
    </w:p>
    <w:p w:rsidR="00326CFC" w:rsidRPr="00326CFC" w:rsidRDefault="00326CFC" w:rsidP="00FE42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</w:t>
      </w:r>
      <w:r w:rsidRPr="002217D7">
        <w:rPr>
          <w:rFonts w:ascii="Times New Roman" w:hAnsi="Times New Roman"/>
          <w:sz w:val="24"/>
          <w:szCs w:val="24"/>
        </w:rPr>
        <w:t xml:space="preserve">- </w:t>
      </w:r>
      <w:r w:rsidRPr="00F577F4">
        <w:rPr>
          <w:rFonts w:ascii="Times New Roman" w:hAnsi="Times New Roman"/>
          <w:sz w:val="24"/>
          <w:szCs w:val="24"/>
        </w:rPr>
        <w:t>увеличение</w:t>
      </w:r>
      <w:r w:rsidRPr="002217D7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598 693</w:t>
      </w:r>
      <w:r w:rsidRPr="002217D7">
        <w:rPr>
          <w:rFonts w:ascii="Times New Roman" w:hAnsi="Times New Roman"/>
          <w:sz w:val="24"/>
          <w:szCs w:val="24"/>
        </w:rPr>
        <w:t xml:space="preserve">,00 руб. по мероприятию </w:t>
      </w:r>
      <w:r w:rsidRPr="00FE423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10</w:t>
      </w:r>
      <w:r w:rsidRPr="00FE4233">
        <w:rPr>
          <w:rFonts w:ascii="Times New Roman" w:hAnsi="Times New Roman"/>
          <w:sz w:val="24"/>
          <w:szCs w:val="24"/>
        </w:rPr>
        <w:t xml:space="preserve"> </w:t>
      </w:r>
      <w:r w:rsidRPr="00326CFC">
        <w:rPr>
          <w:rFonts w:ascii="Times New Roman" w:hAnsi="Times New Roman"/>
          <w:bCs/>
          <w:sz w:val="24"/>
          <w:szCs w:val="24"/>
        </w:rPr>
        <w:t>«</w:t>
      </w:r>
      <w:r w:rsidRPr="00326CFC">
        <w:rPr>
          <w:rFonts w:ascii="Times New Roman" w:hAnsi="Times New Roman"/>
          <w:sz w:val="24"/>
          <w:szCs w:val="24"/>
        </w:rPr>
        <w:t xml:space="preserve">Разработка проектно-сметной документации и проведение государственной экспертизы проектной документации на проектные работы на капитальный ремонт автомобильных дорог» для разработки проектно-сметной документации с целью реализации муниципального комплексного проекта развития </w:t>
      </w:r>
      <w:proofErr w:type="gramStart"/>
      <w:r w:rsidRPr="00326CFC">
        <w:rPr>
          <w:rFonts w:ascii="Times New Roman" w:hAnsi="Times New Roman"/>
          <w:sz w:val="24"/>
          <w:szCs w:val="24"/>
        </w:rPr>
        <w:t>с</w:t>
      </w:r>
      <w:proofErr w:type="gramEnd"/>
      <w:r w:rsidRPr="00326CFC">
        <w:rPr>
          <w:rFonts w:ascii="Times New Roman" w:hAnsi="Times New Roman"/>
          <w:sz w:val="24"/>
          <w:szCs w:val="24"/>
        </w:rPr>
        <w:t>. Холмогорское.</w:t>
      </w:r>
    </w:p>
    <w:p w:rsidR="008A1CB3" w:rsidRDefault="008A1CB3" w:rsidP="00FE42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26CFC" w:rsidRPr="00326CFC" w:rsidRDefault="00326CFC" w:rsidP="00326CF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FC">
        <w:rPr>
          <w:rFonts w:ascii="Times New Roman" w:hAnsi="Times New Roman"/>
          <w:sz w:val="24"/>
          <w:szCs w:val="24"/>
        </w:rPr>
        <w:t xml:space="preserve">Вносятся изменения в  подпрограмму «Транспортное обслуживание населения </w:t>
      </w:r>
      <w:proofErr w:type="spellStart"/>
      <w:r w:rsidRPr="00326CF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26CFC">
        <w:rPr>
          <w:rFonts w:ascii="Times New Roman" w:hAnsi="Times New Roman"/>
          <w:sz w:val="24"/>
          <w:szCs w:val="24"/>
        </w:rPr>
        <w:t xml:space="preserve"> муниципального округа»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326CFC" w:rsidRPr="00B10EBB" w:rsidRDefault="00326CFC" w:rsidP="00326C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68"/>
        <w:gridCol w:w="4252"/>
        <w:gridCol w:w="4253"/>
      </w:tblGrid>
      <w:tr w:rsidR="00326CFC" w:rsidRPr="00B10EBB" w:rsidTr="00326CFC">
        <w:tc>
          <w:tcPr>
            <w:tcW w:w="1668" w:type="dxa"/>
            <w:vMerge w:val="restart"/>
          </w:tcPr>
          <w:p w:rsidR="00326CFC" w:rsidRPr="00B10EBB" w:rsidRDefault="00326CFC" w:rsidP="00326C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 </w:t>
            </w:r>
          </w:p>
        </w:tc>
        <w:tc>
          <w:tcPr>
            <w:tcW w:w="4252" w:type="dxa"/>
          </w:tcPr>
          <w:p w:rsidR="00326CFC" w:rsidRPr="00B10EBB" w:rsidRDefault="00326CFC" w:rsidP="00326C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326CFC" w:rsidRPr="00B10EBB" w:rsidRDefault="00326CFC" w:rsidP="00326C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6CFC" w:rsidRPr="00B10EBB" w:rsidRDefault="00326CFC" w:rsidP="00326C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</w:t>
            </w:r>
          </w:p>
          <w:p w:rsidR="00326CFC" w:rsidRPr="00B10EBB" w:rsidRDefault="00326CFC" w:rsidP="00326C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B56192" w:rsidRPr="00B10EBB" w:rsidTr="00326CFC">
        <w:tc>
          <w:tcPr>
            <w:tcW w:w="1668" w:type="dxa"/>
            <w:vMerge/>
          </w:tcPr>
          <w:p w:rsidR="00B56192" w:rsidRPr="00B10EBB" w:rsidRDefault="00B56192" w:rsidP="00326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B56192" w:rsidRDefault="00B56192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60 456 4</w:t>
            </w:r>
            <w:r w:rsidRPr="00C34DBA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B56192" w:rsidRPr="007457FA" w:rsidRDefault="00B56192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20 152 200,00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56192" w:rsidRDefault="00B56192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20 152 100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6192" w:rsidRPr="007457FA" w:rsidRDefault="00B56192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20 152 100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B56192" w:rsidRPr="007457FA" w:rsidRDefault="00B56192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>аевого бюджета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54 816 400,00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56192" w:rsidRPr="007457FA" w:rsidRDefault="00B56192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18 272 200,00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56192" w:rsidRDefault="00B56192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18 272 100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6192" w:rsidRPr="007457FA" w:rsidRDefault="00B56192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18 272 100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B56192" w:rsidRPr="007457FA" w:rsidRDefault="00B56192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5 640 000,00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56192" w:rsidRPr="007457FA" w:rsidRDefault="00B56192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1 880 000,00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56192" w:rsidRDefault="00B56192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1 880 000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6192" w:rsidRPr="007457FA" w:rsidRDefault="00B56192" w:rsidP="00B561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1 880 00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B56192" w:rsidRDefault="00B56192" w:rsidP="00366F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60 786 4</w:t>
            </w:r>
            <w:r w:rsidRPr="00C34DBA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B56192" w:rsidRPr="007457FA" w:rsidRDefault="00B56192" w:rsidP="00366F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20 262 200,00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56192" w:rsidRDefault="00B56192" w:rsidP="00366F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20 262 100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6192" w:rsidRPr="007457FA" w:rsidRDefault="00B56192" w:rsidP="00366F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20 262 100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B56192" w:rsidRPr="007457FA" w:rsidRDefault="00B56192" w:rsidP="00366F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>аевого бюджета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54 816 400,00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56192" w:rsidRPr="007457FA" w:rsidRDefault="00B56192" w:rsidP="00366F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18 272 200,00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56192" w:rsidRDefault="00B56192" w:rsidP="00366F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18 272 100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6192" w:rsidRPr="007457FA" w:rsidRDefault="00B56192" w:rsidP="00366F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18 272 100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B56192" w:rsidRPr="007457FA" w:rsidRDefault="00B56192" w:rsidP="00366F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5 970 000,00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56192" w:rsidRPr="007457FA" w:rsidRDefault="00B56192" w:rsidP="00366F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1 990 000,00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56192" w:rsidRDefault="00B56192" w:rsidP="00366F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1 990 000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6192" w:rsidRPr="007457FA" w:rsidRDefault="00B56192" w:rsidP="00B561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1 990 00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A1CB3" w:rsidRDefault="008A1CB3" w:rsidP="008A1CB3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8A1CB3" w:rsidRDefault="008A1CB3" w:rsidP="008A1CB3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B94192" w:rsidRPr="00B56192" w:rsidRDefault="003E4C2F" w:rsidP="008A1CB3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6192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="009C3BC5" w:rsidRPr="00B56192">
        <w:rPr>
          <w:rFonts w:ascii="Times New Roman" w:hAnsi="Times New Roman"/>
          <w:sz w:val="24"/>
          <w:szCs w:val="24"/>
        </w:rPr>
        <w:t xml:space="preserve">«Транспортное обслуживание населения </w:t>
      </w:r>
      <w:proofErr w:type="spellStart"/>
      <w:r w:rsidR="009C3BC5" w:rsidRPr="00B561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56192" w:rsidRPr="00B5619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9C3BC5" w:rsidRPr="00B56192">
        <w:rPr>
          <w:rFonts w:ascii="Times New Roman" w:hAnsi="Times New Roman"/>
          <w:sz w:val="24"/>
          <w:szCs w:val="24"/>
        </w:rPr>
        <w:t xml:space="preserve">» </w:t>
      </w:r>
      <w:r w:rsidRPr="00B56192">
        <w:rPr>
          <w:rFonts w:ascii="Times New Roman" w:hAnsi="Times New Roman"/>
          <w:sz w:val="24"/>
          <w:szCs w:val="24"/>
        </w:rPr>
        <w:t>за счет средств бюджета</w:t>
      </w:r>
      <w:r w:rsidR="00B56192" w:rsidRPr="00B56192">
        <w:rPr>
          <w:rFonts w:ascii="Times New Roman" w:hAnsi="Times New Roman"/>
          <w:sz w:val="24"/>
          <w:szCs w:val="24"/>
        </w:rPr>
        <w:t xml:space="preserve"> округа</w:t>
      </w:r>
      <w:r w:rsidRPr="00B56192">
        <w:rPr>
          <w:rFonts w:ascii="Times New Roman" w:hAnsi="Times New Roman"/>
          <w:sz w:val="24"/>
          <w:szCs w:val="24"/>
        </w:rPr>
        <w:t xml:space="preserve"> в сумме </w:t>
      </w:r>
      <w:r w:rsidR="00B56192" w:rsidRPr="00B56192">
        <w:rPr>
          <w:rFonts w:ascii="Times New Roman" w:hAnsi="Times New Roman"/>
          <w:sz w:val="24"/>
          <w:szCs w:val="24"/>
        </w:rPr>
        <w:t>330 000,00</w:t>
      </w:r>
      <w:r w:rsidRPr="00B56192">
        <w:rPr>
          <w:rFonts w:ascii="Times New Roman" w:hAnsi="Times New Roman"/>
          <w:sz w:val="24"/>
          <w:szCs w:val="24"/>
        </w:rPr>
        <w:t xml:space="preserve"> руб. (</w:t>
      </w:r>
      <w:r w:rsidR="00B56192" w:rsidRPr="00B56192">
        <w:rPr>
          <w:rFonts w:ascii="Times New Roman" w:hAnsi="Times New Roman"/>
          <w:sz w:val="24"/>
          <w:szCs w:val="24"/>
        </w:rPr>
        <w:t>0,55</w:t>
      </w:r>
      <w:r w:rsidRPr="00B56192">
        <w:rPr>
          <w:rFonts w:ascii="Times New Roman" w:hAnsi="Times New Roman"/>
          <w:sz w:val="24"/>
          <w:szCs w:val="24"/>
        </w:rPr>
        <w:t>%)</w:t>
      </w:r>
      <w:r w:rsidR="009C3BC5" w:rsidRPr="00B56192">
        <w:rPr>
          <w:rFonts w:ascii="Times New Roman" w:hAnsi="Times New Roman"/>
          <w:sz w:val="24"/>
          <w:szCs w:val="24"/>
        </w:rPr>
        <w:t xml:space="preserve"> по мероприятию </w:t>
      </w:r>
      <w:r w:rsidR="00B56192" w:rsidRPr="00B56192">
        <w:rPr>
          <w:rFonts w:ascii="Times New Roman" w:hAnsi="Times New Roman"/>
          <w:sz w:val="24"/>
          <w:szCs w:val="24"/>
        </w:rPr>
        <w:t>1.1</w:t>
      </w:r>
      <w:r w:rsidR="009C3BC5" w:rsidRPr="00B56192">
        <w:rPr>
          <w:rFonts w:ascii="Times New Roman" w:hAnsi="Times New Roman"/>
        </w:rPr>
        <w:t xml:space="preserve"> </w:t>
      </w:r>
      <w:r w:rsidR="009C3BC5" w:rsidRPr="00B56192">
        <w:rPr>
          <w:rFonts w:ascii="Times New Roman" w:hAnsi="Times New Roman"/>
          <w:sz w:val="24"/>
          <w:szCs w:val="24"/>
        </w:rPr>
        <w:t>«</w:t>
      </w:r>
      <w:r w:rsidR="00B56192" w:rsidRPr="00B56192">
        <w:rPr>
          <w:rFonts w:ascii="Times New Roman" w:hAnsi="Times New Roman"/>
          <w:sz w:val="24"/>
          <w:szCs w:val="24"/>
        </w:rPr>
        <w:t xml:space="preserve">Субсидии из бюджета округа на компенсацию расходов организациям, выполняющим перевозки пассажиров по маршрутам внутри округа, связанным с низкой интенсивностью пассажиропотоков» </w:t>
      </w:r>
      <w:r w:rsidR="00F7199A" w:rsidRPr="00B56192">
        <w:rPr>
          <w:rFonts w:ascii="Times New Roman" w:hAnsi="Times New Roman"/>
          <w:sz w:val="24"/>
          <w:szCs w:val="24"/>
        </w:rPr>
        <w:t>в размере</w:t>
      </w:r>
      <w:r w:rsidR="00F7199A">
        <w:rPr>
          <w:rFonts w:ascii="Times New Roman" w:hAnsi="Times New Roman"/>
          <w:sz w:val="24"/>
          <w:szCs w:val="24"/>
        </w:rPr>
        <w:t>:</w:t>
      </w:r>
      <w:r w:rsidR="00F7199A" w:rsidRPr="00B56192">
        <w:rPr>
          <w:rFonts w:ascii="Times New Roman" w:hAnsi="Times New Roman"/>
          <w:sz w:val="24"/>
          <w:szCs w:val="24"/>
        </w:rPr>
        <w:t xml:space="preserve"> </w:t>
      </w:r>
      <w:r w:rsidR="00B56192" w:rsidRPr="00B56192">
        <w:rPr>
          <w:rFonts w:ascii="Times New Roman" w:hAnsi="Times New Roman"/>
          <w:sz w:val="24"/>
          <w:szCs w:val="24"/>
        </w:rPr>
        <w:t xml:space="preserve">в 2021 году </w:t>
      </w:r>
      <w:r w:rsidR="00F7199A">
        <w:rPr>
          <w:rFonts w:ascii="Times New Roman" w:hAnsi="Times New Roman"/>
          <w:sz w:val="24"/>
          <w:szCs w:val="24"/>
        </w:rPr>
        <w:t>-</w:t>
      </w:r>
      <w:r w:rsidR="00B56192" w:rsidRPr="00B56192">
        <w:rPr>
          <w:rFonts w:ascii="Times New Roman" w:hAnsi="Times New Roman"/>
          <w:sz w:val="24"/>
          <w:szCs w:val="24"/>
        </w:rPr>
        <w:t xml:space="preserve"> 110 000,00 руб., в 2022 году </w:t>
      </w:r>
      <w:r w:rsidR="00F7199A">
        <w:rPr>
          <w:rFonts w:ascii="Times New Roman" w:hAnsi="Times New Roman"/>
          <w:sz w:val="24"/>
          <w:szCs w:val="24"/>
        </w:rPr>
        <w:t>-</w:t>
      </w:r>
      <w:r w:rsidR="00B56192" w:rsidRPr="00B56192">
        <w:rPr>
          <w:rFonts w:ascii="Times New Roman" w:hAnsi="Times New Roman"/>
          <w:sz w:val="24"/>
          <w:szCs w:val="24"/>
        </w:rPr>
        <w:t xml:space="preserve"> 110 000,00 руб., в</w:t>
      </w:r>
      <w:proofErr w:type="gramEnd"/>
      <w:r w:rsidR="00B56192" w:rsidRPr="00B56192">
        <w:rPr>
          <w:rFonts w:ascii="Times New Roman" w:hAnsi="Times New Roman"/>
          <w:sz w:val="24"/>
          <w:szCs w:val="24"/>
        </w:rPr>
        <w:t xml:space="preserve"> 2023 </w:t>
      </w:r>
      <w:r w:rsidR="00F7199A">
        <w:rPr>
          <w:rFonts w:ascii="Times New Roman" w:hAnsi="Times New Roman"/>
          <w:sz w:val="24"/>
          <w:szCs w:val="24"/>
        </w:rPr>
        <w:t>году -</w:t>
      </w:r>
      <w:r w:rsidR="00B56192" w:rsidRPr="00B56192">
        <w:rPr>
          <w:rFonts w:ascii="Times New Roman" w:hAnsi="Times New Roman"/>
          <w:sz w:val="24"/>
          <w:szCs w:val="24"/>
        </w:rPr>
        <w:t xml:space="preserve"> 110 000,00 руб. </w:t>
      </w:r>
      <w:r w:rsidR="00F7199A" w:rsidRPr="00B56192">
        <w:rPr>
          <w:rFonts w:ascii="Times New Roman" w:hAnsi="Times New Roman"/>
          <w:sz w:val="24"/>
          <w:szCs w:val="24"/>
        </w:rPr>
        <w:t>на компенсацию расходов организациям, выполняющим перевозки пассажиров по маршрутам внутри округа</w:t>
      </w:r>
      <w:r w:rsidR="00F7199A">
        <w:rPr>
          <w:rFonts w:ascii="Times New Roman" w:hAnsi="Times New Roman"/>
          <w:sz w:val="24"/>
          <w:szCs w:val="24"/>
        </w:rPr>
        <w:t>,</w:t>
      </w:r>
      <w:r w:rsidR="00F7199A" w:rsidRPr="00B56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56192" w:rsidRPr="00B56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связи с увеличением норматива субсидирования </w:t>
      </w:r>
      <w:r w:rsidR="00F719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расходов на </w:t>
      </w:r>
      <w:r w:rsidR="00B56192" w:rsidRPr="00B56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км</w:t>
      </w:r>
      <w:proofErr w:type="gramStart"/>
      <w:r w:rsidR="00B56192" w:rsidRPr="00B56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F7199A" w:rsidRPr="00F719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7199A" w:rsidRPr="00B56192">
        <w:rPr>
          <w:rFonts w:ascii="Times New Roman" w:hAnsi="Times New Roman"/>
          <w:sz w:val="24"/>
          <w:szCs w:val="24"/>
        </w:rPr>
        <w:t>п</w:t>
      </w:r>
      <w:proofErr w:type="gramEnd"/>
      <w:r w:rsidR="00F7199A" w:rsidRPr="00B56192">
        <w:rPr>
          <w:rFonts w:ascii="Times New Roman" w:hAnsi="Times New Roman"/>
          <w:sz w:val="24"/>
          <w:szCs w:val="24"/>
        </w:rPr>
        <w:t>еревозки пассажиров</w:t>
      </w:r>
      <w:r w:rsidR="00B56192" w:rsidRPr="00B56192">
        <w:rPr>
          <w:rFonts w:ascii="Times New Roman" w:hAnsi="Times New Roman"/>
          <w:sz w:val="24"/>
          <w:szCs w:val="24"/>
        </w:rPr>
        <w:t>.</w:t>
      </w:r>
    </w:p>
    <w:p w:rsidR="00EB091E" w:rsidRPr="00AE225F" w:rsidRDefault="00EB091E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99A" w:rsidRPr="00B46808" w:rsidRDefault="00F7199A" w:rsidP="00F719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принять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 w:rsidRPr="004C6666">
        <w:rPr>
          <w:rFonts w:ascii="Times New Roman" w:hAnsi="Times New Roman"/>
          <w:sz w:val="24"/>
          <w:szCs w:val="24"/>
        </w:rPr>
        <w:t>Развитие</w:t>
      </w:r>
      <w:r w:rsidRPr="00F7199A">
        <w:rPr>
          <w:rFonts w:ascii="Times New Roman" w:hAnsi="Times New Roman"/>
          <w:sz w:val="24"/>
          <w:szCs w:val="24"/>
        </w:rPr>
        <w:t xml:space="preserve"> </w:t>
      </w:r>
      <w:r w:rsidRPr="00AE225F">
        <w:rPr>
          <w:rFonts w:ascii="Times New Roman" w:hAnsi="Times New Roman"/>
          <w:sz w:val="24"/>
          <w:szCs w:val="24"/>
        </w:rPr>
        <w:t>транспортной системы</w:t>
      </w:r>
      <w:r w:rsidRPr="00B46808">
        <w:rPr>
          <w:rFonts w:ascii="Times New Roman" w:hAnsi="Times New Roman"/>
          <w:sz w:val="24"/>
          <w:szCs w:val="24"/>
        </w:rPr>
        <w:t>».</w:t>
      </w:r>
    </w:p>
    <w:p w:rsidR="00F7199A" w:rsidRDefault="00F7199A" w:rsidP="00F7199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7199A" w:rsidRDefault="00F7199A" w:rsidP="00F719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99A" w:rsidRPr="00B46808" w:rsidRDefault="00F7199A" w:rsidP="00F7199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7199A" w:rsidRDefault="00F7199A" w:rsidP="00F7199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К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муниципального округа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3856AC" w:rsidRPr="003856AC" w:rsidRDefault="003856A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3856AC" w:rsidRPr="003856AC" w:rsidRDefault="003856A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555698" w:rsidRPr="00B94192" w:rsidRDefault="00555698" w:rsidP="00555698">
      <w:pPr>
        <w:rPr>
          <w:sz w:val="24"/>
          <w:szCs w:val="24"/>
        </w:rPr>
      </w:pPr>
    </w:p>
    <w:p w:rsidR="00555698" w:rsidRPr="00B94192" w:rsidRDefault="00555698">
      <w:pPr>
        <w:rPr>
          <w:sz w:val="24"/>
          <w:szCs w:val="24"/>
        </w:rPr>
      </w:pPr>
    </w:p>
    <w:sectPr w:rsidR="00555698" w:rsidRPr="00B94192" w:rsidSect="00781A47">
      <w:footerReference w:type="default" r:id="rId10"/>
      <w:pgSz w:w="11906" w:h="16838"/>
      <w:pgMar w:top="426" w:right="567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AE" w:rsidRDefault="003212AE" w:rsidP="00BC73D1">
      <w:pPr>
        <w:spacing w:after="0" w:line="240" w:lineRule="auto"/>
      </w:pPr>
      <w:r>
        <w:separator/>
      </w:r>
    </w:p>
  </w:endnote>
  <w:endnote w:type="continuationSeparator" w:id="0">
    <w:p w:rsidR="003212AE" w:rsidRDefault="003212AE" w:rsidP="00BC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498129"/>
      <w:docPartObj>
        <w:docPartGallery w:val="Page Numbers (Bottom of Page)"/>
        <w:docPartUnique/>
      </w:docPartObj>
    </w:sdtPr>
    <w:sdtEndPr/>
    <w:sdtContent>
      <w:p w:rsidR="00326CFC" w:rsidRDefault="00326CF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735">
          <w:rPr>
            <w:noProof/>
          </w:rPr>
          <w:t>1</w:t>
        </w:r>
        <w:r>
          <w:fldChar w:fldCharType="end"/>
        </w:r>
      </w:p>
    </w:sdtContent>
  </w:sdt>
  <w:p w:rsidR="00326CFC" w:rsidRDefault="00326C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AE" w:rsidRDefault="003212AE" w:rsidP="00BC73D1">
      <w:pPr>
        <w:spacing w:after="0" w:line="240" w:lineRule="auto"/>
      </w:pPr>
      <w:r>
        <w:separator/>
      </w:r>
    </w:p>
  </w:footnote>
  <w:footnote w:type="continuationSeparator" w:id="0">
    <w:p w:rsidR="003212AE" w:rsidRDefault="003212AE" w:rsidP="00BC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47C1"/>
    <w:multiLevelType w:val="hybridMultilevel"/>
    <w:tmpl w:val="E4C026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75724"/>
    <w:multiLevelType w:val="hybridMultilevel"/>
    <w:tmpl w:val="5582C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732FDA"/>
    <w:multiLevelType w:val="hybridMultilevel"/>
    <w:tmpl w:val="7D744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A6068"/>
    <w:multiLevelType w:val="hybridMultilevel"/>
    <w:tmpl w:val="85B88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D4767"/>
    <w:multiLevelType w:val="hybridMultilevel"/>
    <w:tmpl w:val="1AD6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A75FF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A316B1"/>
    <w:multiLevelType w:val="hybridMultilevel"/>
    <w:tmpl w:val="A22CD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55908"/>
    <w:multiLevelType w:val="hybridMultilevel"/>
    <w:tmpl w:val="54107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65351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64147"/>
    <w:multiLevelType w:val="hybridMultilevel"/>
    <w:tmpl w:val="E8221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7E9F5ACC"/>
    <w:multiLevelType w:val="hybridMultilevel"/>
    <w:tmpl w:val="1AD6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2CD7"/>
    <w:rsid w:val="00035C98"/>
    <w:rsid w:val="00065060"/>
    <w:rsid w:val="000666CF"/>
    <w:rsid w:val="000A6E26"/>
    <w:rsid w:val="000C3D5A"/>
    <w:rsid w:val="000D0D58"/>
    <w:rsid w:val="000E0763"/>
    <w:rsid w:val="000E46D5"/>
    <w:rsid w:val="00107163"/>
    <w:rsid w:val="001458C1"/>
    <w:rsid w:val="00163CB5"/>
    <w:rsid w:val="0017230C"/>
    <w:rsid w:val="001A4831"/>
    <w:rsid w:val="001A5702"/>
    <w:rsid w:val="001B2CF0"/>
    <w:rsid w:val="001C1C71"/>
    <w:rsid w:val="001C5B50"/>
    <w:rsid w:val="001D03E8"/>
    <w:rsid w:val="002046EC"/>
    <w:rsid w:val="002156F1"/>
    <w:rsid w:val="0022487B"/>
    <w:rsid w:val="002479A4"/>
    <w:rsid w:val="00253E6F"/>
    <w:rsid w:val="0027672D"/>
    <w:rsid w:val="002830DC"/>
    <w:rsid w:val="00295B47"/>
    <w:rsid w:val="002A2F2B"/>
    <w:rsid w:val="002C233C"/>
    <w:rsid w:val="002C3490"/>
    <w:rsid w:val="002C66B9"/>
    <w:rsid w:val="002E2DCF"/>
    <w:rsid w:val="002E6D48"/>
    <w:rsid w:val="00303BD3"/>
    <w:rsid w:val="00310668"/>
    <w:rsid w:val="00313163"/>
    <w:rsid w:val="00320143"/>
    <w:rsid w:val="003212AE"/>
    <w:rsid w:val="00326328"/>
    <w:rsid w:val="00326CFC"/>
    <w:rsid w:val="003453E6"/>
    <w:rsid w:val="003525A2"/>
    <w:rsid w:val="00364FEB"/>
    <w:rsid w:val="003856AC"/>
    <w:rsid w:val="003B04A2"/>
    <w:rsid w:val="003C2274"/>
    <w:rsid w:val="003C6A45"/>
    <w:rsid w:val="003E38DD"/>
    <w:rsid w:val="003E4C2F"/>
    <w:rsid w:val="00422D31"/>
    <w:rsid w:val="0042474C"/>
    <w:rsid w:val="00435445"/>
    <w:rsid w:val="00492F2D"/>
    <w:rsid w:val="004D6045"/>
    <w:rsid w:val="005003AC"/>
    <w:rsid w:val="00510991"/>
    <w:rsid w:val="00517057"/>
    <w:rsid w:val="00523CE6"/>
    <w:rsid w:val="005343C7"/>
    <w:rsid w:val="00555698"/>
    <w:rsid w:val="0056772F"/>
    <w:rsid w:val="005A092C"/>
    <w:rsid w:val="005B47C8"/>
    <w:rsid w:val="005B6B78"/>
    <w:rsid w:val="005C085E"/>
    <w:rsid w:val="005C3909"/>
    <w:rsid w:val="005D2CD1"/>
    <w:rsid w:val="00634594"/>
    <w:rsid w:val="00676784"/>
    <w:rsid w:val="006927D6"/>
    <w:rsid w:val="00741E3B"/>
    <w:rsid w:val="007457FA"/>
    <w:rsid w:val="00781A47"/>
    <w:rsid w:val="00792BBA"/>
    <w:rsid w:val="007B063E"/>
    <w:rsid w:val="007B16F3"/>
    <w:rsid w:val="007B27F3"/>
    <w:rsid w:val="007C22EB"/>
    <w:rsid w:val="007C4308"/>
    <w:rsid w:val="007C6F54"/>
    <w:rsid w:val="007E42CA"/>
    <w:rsid w:val="007F5323"/>
    <w:rsid w:val="00802BFB"/>
    <w:rsid w:val="00836B47"/>
    <w:rsid w:val="008627C2"/>
    <w:rsid w:val="00880C43"/>
    <w:rsid w:val="00884112"/>
    <w:rsid w:val="00885479"/>
    <w:rsid w:val="008A1CB3"/>
    <w:rsid w:val="008A4A19"/>
    <w:rsid w:val="008B4568"/>
    <w:rsid w:val="008C5A47"/>
    <w:rsid w:val="008D742B"/>
    <w:rsid w:val="008D7D00"/>
    <w:rsid w:val="008E33CC"/>
    <w:rsid w:val="008F3238"/>
    <w:rsid w:val="0091754B"/>
    <w:rsid w:val="009477F4"/>
    <w:rsid w:val="009C149A"/>
    <w:rsid w:val="009C37F5"/>
    <w:rsid w:val="009C3BC5"/>
    <w:rsid w:val="009C7FC9"/>
    <w:rsid w:val="009F4FD3"/>
    <w:rsid w:val="00A037CE"/>
    <w:rsid w:val="00A21C58"/>
    <w:rsid w:val="00A4180F"/>
    <w:rsid w:val="00A73B52"/>
    <w:rsid w:val="00A83AD7"/>
    <w:rsid w:val="00A84DDD"/>
    <w:rsid w:val="00A855FF"/>
    <w:rsid w:val="00A86F65"/>
    <w:rsid w:val="00A93410"/>
    <w:rsid w:val="00AB4CC1"/>
    <w:rsid w:val="00AB76A6"/>
    <w:rsid w:val="00AC1FA8"/>
    <w:rsid w:val="00AE225F"/>
    <w:rsid w:val="00AF4872"/>
    <w:rsid w:val="00AF553A"/>
    <w:rsid w:val="00B10C15"/>
    <w:rsid w:val="00B10EBB"/>
    <w:rsid w:val="00B13156"/>
    <w:rsid w:val="00B155B0"/>
    <w:rsid w:val="00B22ED0"/>
    <w:rsid w:val="00B265A9"/>
    <w:rsid w:val="00B312A2"/>
    <w:rsid w:val="00B56192"/>
    <w:rsid w:val="00B60E6F"/>
    <w:rsid w:val="00B71E0C"/>
    <w:rsid w:val="00B82EA6"/>
    <w:rsid w:val="00B94192"/>
    <w:rsid w:val="00B97387"/>
    <w:rsid w:val="00BC466F"/>
    <w:rsid w:val="00BC73D1"/>
    <w:rsid w:val="00BC7D85"/>
    <w:rsid w:val="00BF7E83"/>
    <w:rsid w:val="00C27394"/>
    <w:rsid w:val="00C34DBA"/>
    <w:rsid w:val="00C53ABC"/>
    <w:rsid w:val="00C57735"/>
    <w:rsid w:val="00C8022A"/>
    <w:rsid w:val="00C8029F"/>
    <w:rsid w:val="00C944CE"/>
    <w:rsid w:val="00CA4660"/>
    <w:rsid w:val="00CB32DF"/>
    <w:rsid w:val="00CB4D74"/>
    <w:rsid w:val="00CB6B96"/>
    <w:rsid w:val="00CC0295"/>
    <w:rsid w:val="00CD6E74"/>
    <w:rsid w:val="00CE17A5"/>
    <w:rsid w:val="00D109B4"/>
    <w:rsid w:val="00D2221B"/>
    <w:rsid w:val="00D30DA9"/>
    <w:rsid w:val="00D6774D"/>
    <w:rsid w:val="00D94B8E"/>
    <w:rsid w:val="00DA1C7B"/>
    <w:rsid w:val="00DA6EC4"/>
    <w:rsid w:val="00DE6752"/>
    <w:rsid w:val="00DF4F20"/>
    <w:rsid w:val="00DF764E"/>
    <w:rsid w:val="00E04D3B"/>
    <w:rsid w:val="00E05623"/>
    <w:rsid w:val="00E3021F"/>
    <w:rsid w:val="00E37537"/>
    <w:rsid w:val="00E41560"/>
    <w:rsid w:val="00E52948"/>
    <w:rsid w:val="00E5564F"/>
    <w:rsid w:val="00E63477"/>
    <w:rsid w:val="00E651A4"/>
    <w:rsid w:val="00E75C77"/>
    <w:rsid w:val="00E83079"/>
    <w:rsid w:val="00EB091E"/>
    <w:rsid w:val="00EB2E9C"/>
    <w:rsid w:val="00EB7D77"/>
    <w:rsid w:val="00EE253D"/>
    <w:rsid w:val="00EF56C4"/>
    <w:rsid w:val="00F20BDA"/>
    <w:rsid w:val="00F577F4"/>
    <w:rsid w:val="00F67B00"/>
    <w:rsid w:val="00F7199A"/>
    <w:rsid w:val="00F743F8"/>
    <w:rsid w:val="00F9147D"/>
    <w:rsid w:val="00FA2D48"/>
    <w:rsid w:val="00FA70EE"/>
    <w:rsid w:val="00FC2031"/>
    <w:rsid w:val="00FD72B2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7C22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7C22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05A4-A3DA-48BB-80B8-FF527ADB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6</cp:revision>
  <cp:lastPrinted>2021-01-27T06:46:00Z</cp:lastPrinted>
  <dcterms:created xsi:type="dcterms:W3CDTF">2021-07-05T01:37:00Z</dcterms:created>
  <dcterms:modified xsi:type="dcterms:W3CDTF">2021-08-30T04:44:00Z</dcterms:modified>
</cp:coreProperties>
</file>