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E1" w:rsidRPr="00C7529B" w:rsidRDefault="006419BC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6725" cy="714375"/>
            <wp:effectExtent l="0" t="0" r="9525" b="9525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A3" w:rsidRPr="00C7529B" w:rsidRDefault="009713A3" w:rsidP="009713A3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9713A3" w:rsidRDefault="009713A3" w:rsidP="009713A3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9713A3" w:rsidRPr="009E34FA" w:rsidRDefault="009713A3" w:rsidP="009713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7D3FE1" w:rsidRDefault="009713A3" w:rsidP="009713A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489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Pr="00E0478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земельно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9E34FA">
        <w:rPr>
          <w:rFonts w:ascii="Times New Roman" w:hAnsi="Times New Roman"/>
          <w:sz w:val="24"/>
          <w:szCs w:val="24"/>
        </w:rPr>
        <w:t xml:space="preserve">» </w:t>
      </w:r>
    </w:p>
    <w:p w:rsidR="00A14032" w:rsidRDefault="00A14032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140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ноября 20</w:t>
      </w:r>
      <w:r>
        <w:rPr>
          <w:rFonts w:ascii="Times New Roman" w:hAnsi="Times New Roman"/>
          <w:sz w:val="24"/>
          <w:szCs w:val="24"/>
        </w:rPr>
        <w:t>2</w:t>
      </w:r>
      <w:r w:rsidR="00A14032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745C">
        <w:rPr>
          <w:rFonts w:ascii="Times New Roman" w:hAnsi="Times New Roman"/>
          <w:sz w:val="24"/>
          <w:szCs w:val="24"/>
        </w:rPr>
        <w:t xml:space="preserve">          </w:t>
      </w:r>
      <w:r w:rsidRPr="009E34FA">
        <w:rPr>
          <w:rFonts w:ascii="Times New Roman" w:hAnsi="Times New Roman"/>
          <w:sz w:val="24"/>
          <w:szCs w:val="24"/>
        </w:rPr>
        <w:t xml:space="preserve">№ </w:t>
      </w:r>
      <w:r w:rsidR="00A14032">
        <w:rPr>
          <w:rFonts w:ascii="Times New Roman" w:hAnsi="Times New Roman"/>
          <w:sz w:val="24"/>
          <w:szCs w:val="24"/>
        </w:rPr>
        <w:t>3</w:t>
      </w:r>
      <w:r w:rsidR="009C0D24">
        <w:rPr>
          <w:rFonts w:ascii="Times New Roman" w:hAnsi="Times New Roman"/>
          <w:sz w:val="24"/>
          <w:szCs w:val="24"/>
        </w:rPr>
        <w:t>4</w:t>
      </w: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Pr="006B4E8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86745C" w:rsidRPr="000840ED">
        <w:rPr>
          <w:rFonts w:ascii="Times New Roman" w:hAnsi="Times New Roman"/>
          <w:sz w:val="24"/>
          <w:szCs w:val="24"/>
        </w:rPr>
        <w:t xml:space="preserve">29.09.2021 № 17-136р </w:t>
      </w:r>
      <w:r w:rsidRPr="00F54704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86745C">
        <w:rPr>
          <w:rFonts w:ascii="Times New Roman" w:hAnsi="Times New Roman"/>
          <w:sz w:val="24"/>
          <w:szCs w:val="24"/>
        </w:rPr>
        <w:t xml:space="preserve">, </w:t>
      </w:r>
      <w:r w:rsidRPr="006B4E83">
        <w:rPr>
          <w:rFonts w:ascii="Times New Roman" w:hAnsi="Times New Roman"/>
          <w:sz w:val="24"/>
          <w:szCs w:val="24"/>
        </w:rPr>
        <w:t>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86745C">
        <w:rPr>
          <w:rFonts w:ascii="Times New Roman" w:hAnsi="Times New Roman"/>
          <w:sz w:val="24"/>
          <w:szCs w:val="24"/>
        </w:rPr>
        <w:t xml:space="preserve"> и </w:t>
      </w:r>
      <w:r w:rsidR="0086745C" w:rsidRPr="000840ED">
        <w:rPr>
          <w:rFonts w:ascii="Times New Roman" w:hAnsi="Times New Roman"/>
          <w:sz w:val="24"/>
          <w:szCs w:val="24"/>
        </w:rPr>
        <w:t>приказом</w:t>
      </w:r>
      <w:proofErr w:type="gramStart"/>
      <w:r w:rsidR="0086745C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45C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86745C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86745C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86745C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6745C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31.10.202</w:t>
      </w:r>
      <w:r w:rsidR="00A14032">
        <w:rPr>
          <w:rFonts w:ascii="Times New Roman" w:hAnsi="Times New Roman"/>
          <w:sz w:val="24"/>
          <w:szCs w:val="24"/>
        </w:rPr>
        <w:t>4</w:t>
      </w:r>
      <w:r w:rsidR="0086745C" w:rsidRPr="000840ED">
        <w:rPr>
          <w:rFonts w:ascii="Times New Roman" w:hAnsi="Times New Roman"/>
          <w:sz w:val="24"/>
          <w:szCs w:val="24"/>
        </w:rPr>
        <w:t xml:space="preserve"> № </w:t>
      </w:r>
      <w:r w:rsidR="00A14032">
        <w:rPr>
          <w:rFonts w:ascii="Times New Roman" w:hAnsi="Times New Roman"/>
          <w:sz w:val="24"/>
          <w:szCs w:val="24"/>
        </w:rPr>
        <w:t>11</w:t>
      </w:r>
      <w:r w:rsidR="0086745C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86745C" w:rsidRPr="000840ED">
        <w:rPr>
          <w:rStyle w:val="10"/>
          <w:color w:val="000000"/>
          <w:sz w:val="24"/>
          <w:szCs w:val="24"/>
        </w:rPr>
        <w:t>финансово – экономической экспертизы проектов</w:t>
      </w:r>
      <w:r w:rsidR="0086745C" w:rsidRPr="000840ED">
        <w:rPr>
          <w:color w:val="000000"/>
          <w:sz w:val="24"/>
          <w:szCs w:val="24"/>
        </w:rPr>
        <w:t xml:space="preserve"> </w:t>
      </w:r>
      <w:r w:rsidR="0086745C" w:rsidRPr="000840ED">
        <w:rPr>
          <w:rStyle w:val="10"/>
          <w:color w:val="000000"/>
          <w:sz w:val="24"/>
          <w:szCs w:val="24"/>
        </w:rPr>
        <w:t xml:space="preserve">муниципальных программ </w:t>
      </w:r>
      <w:proofErr w:type="spellStart"/>
      <w:r w:rsidR="0086745C" w:rsidRPr="000840ED">
        <w:rPr>
          <w:rStyle w:val="10"/>
          <w:color w:val="000000"/>
          <w:sz w:val="24"/>
          <w:szCs w:val="24"/>
        </w:rPr>
        <w:t>Шарыповского</w:t>
      </w:r>
      <w:proofErr w:type="spellEnd"/>
      <w:r w:rsidR="0086745C" w:rsidRPr="000840ED">
        <w:rPr>
          <w:rStyle w:val="10"/>
          <w:color w:val="000000"/>
          <w:sz w:val="24"/>
          <w:szCs w:val="24"/>
        </w:rPr>
        <w:t xml:space="preserve"> муниципального округа </w:t>
      </w:r>
      <w:proofErr w:type="spellStart"/>
      <w:r w:rsidR="0086745C" w:rsidRPr="000840ED">
        <w:rPr>
          <w:rStyle w:val="10"/>
          <w:color w:val="000000"/>
          <w:sz w:val="24"/>
          <w:szCs w:val="24"/>
        </w:rPr>
        <w:t>Краснояского</w:t>
      </w:r>
      <w:proofErr w:type="spellEnd"/>
      <w:r w:rsidR="0086745C" w:rsidRPr="000840ED">
        <w:rPr>
          <w:rStyle w:val="10"/>
          <w:color w:val="000000"/>
          <w:sz w:val="24"/>
          <w:szCs w:val="24"/>
        </w:rPr>
        <w:t xml:space="preserve"> края</w:t>
      </w:r>
      <w:r w:rsidR="0086745C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A14032">
        <w:rPr>
          <w:rFonts w:ascii="Times New Roman" w:hAnsi="Times New Roman"/>
          <w:sz w:val="24"/>
          <w:szCs w:val="24"/>
        </w:rPr>
        <w:t>5</w:t>
      </w:r>
      <w:r w:rsidR="0086745C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14032">
        <w:rPr>
          <w:rFonts w:ascii="Times New Roman" w:hAnsi="Times New Roman"/>
          <w:sz w:val="24"/>
          <w:szCs w:val="24"/>
        </w:rPr>
        <w:t>6</w:t>
      </w:r>
      <w:r w:rsidR="0086745C" w:rsidRPr="000840ED">
        <w:rPr>
          <w:rFonts w:ascii="Times New Roman" w:hAnsi="Times New Roman"/>
          <w:sz w:val="24"/>
          <w:szCs w:val="24"/>
        </w:rPr>
        <w:t xml:space="preserve"> и 202</w:t>
      </w:r>
      <w:r w:rsidR="00A14032">
        <w:rPr>
          <w:rFonts w:ascii="Times New Roman" w:hAnsi="Times New Roman"/>
          <w:sz w:val="24"/>
          <w:szCs w:val="24"/>
        </w:rPr>
        <w:t>7</w:t>
      </w:r>
      <w:r w:rsidR="0086745C" w:rsidRPr="000840E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Pr="008B24D0" w:rsidRDefault="009C0D24" w:rsidP="009C0D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713A3"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="009713A3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9E34FA">
        <w:rPr>
          <w:rFonts w:ascii="Times New Roman" w:hAnsi="Times New Roman"/>
          <w:sz w:val="24"/>
          <w:szCs w:val="24"/>
        </w:rPr>
        <w:t xml:space="preserve"> </w:t>
      </w:r>
      <w:r w:rsidR="009713A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713A3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9713A3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9E34FA">
        <w:rPr>
          <w:rFonts w:ascii="Times New Roman" w:hAnsi="Times New Roman"/>
          <w:sz w:val="24"/>
          <w:szCs w:val="24"/>
        </w:rPr>
        <w:t xml:space="preserve"> </w:t>
      </w:r>
      <w:r w:rsidR="009713A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713A3" w:rsidRPr="009E34FA">
        <w:rPr>
          <w:rFonts w:ascii="Times New Roman" w:hAnsi="Times New Roman"/>
          <w:sz w:val="24"/>
          <w:szCs w:val="24"/>
        </w:rPr>
        <w:t xml:space="preserve">от </w:t>
      </w:r>
      <w:r w:rsidR="009713A3">
        <w:rPr>
          <w:rFonts w:ascii="Times New Roman" w:hAnsi="Times New Roman"/>
          <w:sz w:val="24"/>
          <w:szCs w:val="24"/>
        </w:rPr>
        <w:t>23</w:t>
      </w:r>
      <w:r w:rsidR="009713A3" w:rsidRPr="009E34FA">
        <w:rPr>
          <w:rFonts w:ascii="Times New Roman" w:hAnsi="Times New Roman"/>
          <w:sz w:val="24"/>
          <w:szCs w:val="24"/>
        </w:rPr>
        <w:t>.0</w:t>
      </w:r>
      <w:r w:rsidR="009713A3">
        <w:rPr>
          <w:rFonts w:ascii="Times New Roman" w:hAnsi="Times New Roman"/>
          <w:sz w:val="24"/>
          <w:szCs w:val="24"/>
        </w:rPr>
        <w:t>6</w:t>
      </w:r>
      <w:r w:rsidR="009713A3" w:rsidRPr="009E34FA">
        <w:rPr>
          <w:rFonts w:ascii="Times New Roman" w:hAnsi="Times New Roman"/>
          <w:sz w:val="24"/>
          <w:szCs w:val="24"/>
        </w:rPr>
        <w:t>.20</w:t>
      </w:r>
      <w:r w:rsidR="009713A3">
        <w:rPr>
          <w:rFonts w:ascii="Times New Roman" w:hAnsi="Times New Roman"/>
          <w:sz w:val="24"/>
          <w:szCs w:val="24"/>
        </w:rPr>
        <w:t>2</w:t>
      </w:r>
      <w:r w:rsidR="009713A3" w:rsidRPr="009E34FA">
        <w:rPr>
          <w:rFonts w:ascii="Times New Roman" w:hAnsi="Times New Roman"/>
          <w:sz w:val="24"/>
          <w:szCs w:val="24"/>
        </w:rPr>
        <w:t xml:space="preserve">1 № </w:t>
      </w:r>
      <w:r w:rsidR="009713A3">
        <w:rPr>
          <w:rFonts w:ascii="Times New Roman" w:hAnsi="Times New Roman"/>
          <w:sz w:val="24"/>
          <w:szCs w:val="24"/>
        </w:rPr>
        <w:t>489</w:t>
      </w:r>
      <w:r w:rsidR="009713A3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9713A3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B14B58">
        <w:rPr>
          <w:rFonts w:ascii="Times New Roman" w:hAnsi="Times New Roman"/>
          <w:sz w:val="24"/>
          <w:szCs w:val="24"/>
        </w:rPr>
        <w:t xml:space="preserve"> </w:t>
      </w:r>
      <w:r w:rsidR="009713A3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9713A3" w:rsidRPr="009E34FA">
        <w:rPr>
          <w:rFonts w:ascii="Times New Roman" w:hAnsi="Times New Roman"/>
          <w:sz w:val="24"/>
          <w:szCs w:val="24"/>
        </w:rPr>
        <w:t xml:space="preserve"> «</w:t>
      </w:r>
      <w:r w:rsidR="009713A3" w:rsidRPr="00E0478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="009713A3">
        <w:rPr>
          <w:rFonts w:ascii="Times New Roman" w:hAnsi="Times New Roman"/>
          <w:sz w:val="24"/>
          <w:szCs w:val="24"/>
        </w:rPr>
        <w:t>земельно</w:t>
      </w:r>
      <w:proofErr w:type="spellEnd"/>
      <w:r w:rsidR="009713A3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="009713A3" w:rsidRPr="009E34FA">
        <w:rPr>
          <w:rFonts w:ascii="Times New Roman" w:hAnsi="Times New Roman"/>
          <w:sz w:val="24"/>
          <w:szCs w:val="24"/>
        </w:rPr>
        <w:t>»</w:t>
      </w:r>
      <w:r w:rsidRPr="009C0D24">
        <w:rPr>
          <w:rFonts w:ascii="Times New Roman" w:hAnsi="Times New Roman"/>
          <w:sz w:val="24"/>
          <w:szCs w:val="24"/>
        </w:rPr>
        <w:t xml:space="preserve"> </w:t>
      </w:r>
      <w:r w:rsidR="009713A3" w:rsidRPr="009E34FA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="009713A3"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3A3"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="009713A3"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9713A3"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9713A3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B14B58">
        <w:rPr>
          <w:rFonts w:ascii="Times New Roman" w:hAnsi="Times New Roman"/>
          <w:sz w:val="24"/>
          <w:szCs w:val="24"/>
        </w:rPr>
        <w:t xml:space="preserve"> </w:t>
      </w:r>
      <w:r w:rsidR="009713A3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9713A3" w:rsidRPr="009E34FA">
        <w:rPr>
          <w:rFonts w:ascii="Times New Roman" w:hAnsi="Times New Roman"/>
          <w:sz w:val="24"/>
          <w:szCs w:val="24"/>
        </w:rPr>
        <w:t xml:space="preserve"> </w:t>
      </w:r>
      <w:r w:rsidR="00A14032">
        <w:rPr>
          <w:rFonts w:ascii="Times New Roman" w:hAnsi="Times New Roman"/>
          <w:sz w:val="24"/>
          <w:szCs w:val="24"/>
        </w:rPr>
        <w:t>11</w:t>
      </w:r>
      <w:r w:rsidR="009713A3" w:rsidRPr="009E34FA">
        <w:rPr>
          <w:rFonts w:ascii="Times New Roman" w:hAnsi="Times New Roman"/>
          <w:sz w:val="24"/>
          <w:szCs w:val="24"/>
        </w:rPr>
        <w:t xml:space="preserve"> ноября 20</w:t>
      </w:r>
      <w:r w:rsidR="009713A3">
        <w:rPr>
          <w:rFonts w:ascii="Times New Roman" w:hAnsi="Times New Roman"/>
          <w:sz w:val="24"/>
          <w:szCs w:val="24"/>
        </w:rPr>
        <w:t>2</w:t>
      </w:r>
      <w:r w:rsidR="00A14032">
        <w:rPr>
          <w:rFonts w:ascii="Times New Roman" w:hAnsi="Times New Roman"/>
          <w:sz w:val="24"/>
          <w:szCs w:val="24"/>
        </w:rPr>
        <w:t>4</w:t>
      </w:r>
      <w:r w:rsidR="009713A3" w:rsidRPr="009E34FA">
        <w:rPr>
          <w:rFonts w:ascii="Times New Roman" w:hAnsi="Times New Roman"/>
          <w:sz w:val="24"/>
          <w:szCs w:val="24"/>
        </w:rPr>
        <w:t xml:space="preserve"> года. </w:t>
      </w:r>
      <w:r w:rsidR="009713A3"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 w:rsidR="009713A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713A3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8B24D0">
        <w:rPr>
          <w:rFonts w:ascii="Times New Roman" w:hAnsi="Times New Roman"/>
          <w:sz w:val="24"/>
          <w:szCs w:val="24"/>
        </w:rPr>
        <w:t xml:space="preserve"> </w:t>
      </w:r>
      <w:r w:rsidR="009713A3">
        <w:rPr>
          <w:rFonts w:ascii="Times New Roman" w:hAnsi="Times New Roman"/>
          <w:sz w:val="24"/>
          <w:szCs w:val="24"/>
        </w:rPr>
        <w:t>муниципального округа</w:t>
      </w:r>
      <w:r w:rsidRPr="009C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="009713A3" w:rsidRPr="008B24D0">
        <w:rPr>
          <w:rFonts w:ascii="Times New Roman" w:hAnsi="Times New Roman"/>
          <w:sz w:val="24"/>
          <w:szCs w:val="24"/>
        </w:rPr>
        <w:t>.</w:t>
      </w:r>
    </w:p>
    <w:p w:rsidR="009713A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9713A3" w:rsidRPr="00B46808" w:rsidRDefault="009C0D24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13A3"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9713A3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B46808">
        <w:rPr>
          <w:rFonts w:ascii="Times New Roman" w:hAnsi="Times New Roman"/>
          <w:sz w:val="24"/>
          <w:szCs w:val="24"/>
        </w:rPr>
        <w:t xml:space="preserve"> </w:t>
      </w:r>
      <w:r w:rsidR="009713A3">
        <w:rPr>
          <w:rFonts w:ascii="Times New Roman" w:hAnsi="Times New Roman"/>
          <w:sz w:val="24"/>
          <w:szCs w:val="24"/>
        </w:rPr>
        <w:t>муниципального округа</w:t>
      </w:r>
      <w:r w:rsidR="009713A3" w:rsidRPr="00B46808">
        <w:rPr>
          <w:rFonts w:ascii="Times New Roman" w:hAnsi="Times New Roman"/>
          <w:sz w:val="24"/>
          <w:szCs w:val="24"/>
        </w:rPr>
        <w:t xml:space="preserve"> от </w:t>
      </w:r>
      <w:r w:rsidR="009713A3">
        <w:rPr>
          <w:rFonts w:ascii="Times New Roman" w:hAnsi="Times New Roman"/>
          <w:sz w:val="24"/>
          <w:szCs w:val="24"/>
        </w:rPr>
        <w:t>1</w:t>
      </w:r>
      <w:r w:rsidR="009713A3" w:rsidRPr="00B46808">
        <w:rPr>
          <w:rFonts w:ascii="Times New Roman" w:hAnsi="Times New Roman"/>
          <w:sz w:val="24"/>
          <w:szCs w:val="24"/>
        </w:rPr>
        <w:t>3.0</w:t>
      </w:r>
      <w:r w:rsidR="009713A3">
        <w:rPr>
          <w:rFonts w:ascii="Times New Roman" w:hAnsi="Times New Roman"/>
          <w:sz w:val="24"/>
          <w:szCs w:val="24"/>
        </w:rPr>
        <w:t>4</w:t>
      </w:r>
      <w:r w:rsidR="009713A3" w:rsidRPr="00B46808">
        <w:rPr>
          <w:rFonts w:ascii="Times New Roman" w:hAnsi="Times New Roman"/>
          <w:sz w:val="24"/>
          <w:szCs w:val="24"/>
        </w:rPr>
        <w:t>.20</w:t>
      </w:r>
      <w:r w:rsidR="009713A3">
        <w:rPr>
          <w:rFonts w:ascii="Times New Roman" w:hAnsi="Times New Roman"/>
          <w:sz w:val="24"/>
          <w:szCs w:val="24"/>
        </w:rPr>
        <w:t>2</w:t>
      </w:r>
      <w:r w:rsidR="009713A3" w:rsidRPr="00B46808">
        <w:rPr>
          <w:rFonts w:ascii="Times New Roman" w:hAnsi="Times New Roman"/>
          <w:sz w:val="24"/>
          <w:szCs w:val="24"/>
        </w:rPr>
        <w:t xml:space="preserve">1 № </w:t>
      </w:r>
      <w:r w:rsidR="009713A3">
        <w:rPr>
          <w:rFonts w:ascii="Times New Roman" w:hAnsi="Times New Roman"/>
          <w:sz w:val="24"/>
          <w:szCs w:val="24"/>
        </w:rPr>
        <w:t>288</w:t>
      </w:r>
      <w:r w:rsidR="009713A3"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="009713A3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B46808">
        <w:rPr>
          <w:rFonts w:ascii="Times New Roman" w:hAnsi="Times New Roman"/>
          <w:sz w:val="24"/>
          <w:szCs w:val="24"/>
        </w:rPr>
        <w:t xml:space="preserve"> </w:t>
      </w:r>
      <w:r w:rsidR="009713A3">
        <w:rPr>
          <w:rFonts w:ascii="Times New Roman" w:hAnsi="Times New Roman"/>
          <w:sz w:val="24"/>
          <w:szCs w:val="24"/>
        </w:rPr>
        <w:t>муниципального округа</w:t>
      </w:r>
      <w:r w:rsidR="009713A3" w:rsidRPr="00B46808">
        <w:rPr>
          <w:rFonts w:ascii="Times New Roman" w:hAnsi="Times New Roman"/>
          <w:sz w:val="24"/>
          <w:szCs w:val="24"/>
        </w:rPr>
        <w:t>, их формировани</w:t>
      </w:r>
      <w:r w:rsidR="009713A3">
        <w:rPr>
          <w:rFonts w:ascii="Times New Roman" w:hAnsi="Times New Roman"/>
          <w:sz w:val="24"/>
          <w:szCs w:val="24"/>
        </w:rPr>
        <w:t>я</w:t>
      </w:r>
      <w:r w:rsidR="009713A3"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Pr="009C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ред. от 22.07.2022</w:t>
      </w:r>
      <w:r w:rsidR="0086745C">
        <w:rPr>
          <w:rFonts w:ascii="Times New Roman" w:hAnsi="Times New Roman"/>
          <w:sz w:val="24"/>
          <w:szCs w:val="24"/>
        </w:rPr>
        <w:t>,</w:t>
      </w:r>
      <w:r w:rsidR="0086745C" w:rsidRPr="000840ED">
        <w:rPr>
          <w:rFonts w:ascii="Times New Roman" w:hAnsi="Times New Roman"/>
          <w:sz w:val="24"/>
          <w:szCs w:val="24"/>
        </w:rPr>
        <w:t xml:space="preserve"> </w:t>
      </w:r>
      <w:r w:rsidR="0086745C">
        <w:rPr>
          <w:rFonts w:ascii="Times New Roman" w:hAnsi="Times New Roman"/>
          <w:sz w:val="24"/>
          <w:szCs w:val="24"/>
        </w:rPr>
        <w:t>от 04.04.2023</w:t>
      </w:r>
      <w:r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9713A3" w:rsidRPr="00B46808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9C0D24" w:rsidRPr="009C0D24">
        <w:rPr>
          <w:rFonts w:ascii="Times New Roman" w:hAnsi="Times New Roman"/>
          <w:sz w:val="24"/>
          <w:szCs w:val="24"/>
        </w:rPr>
        <w:t xml:space="preserve"> </w:t>
      </w:r>
      <w:r w:rsidR="009C0D24">
        <w:rPr>
          <w:rFonts w:ascii="Times New Roman" w:hAnsi="Times New Roman"/>
          <w:sz w:val="24"/>
          <w:szCs w:val="24"/>
        </w:rPr>
        <w:t>(в ред. от 03.08.2022</w:t>
      </w:r>
      <w:r w:rsidR="0086745C">
        <w:rPr>
          <w:rFonts w:ascii="Times New Roman" w:hAnsi="Times New Roman"/>
          <w:sz w:val="24"/>
          <w:szCs w:val="24"/>
        </w:rPr>
        <w:t>, от 23.08.2023</w:t>
      </w:r>
      <w:r w:rsidR="00A14032">
        <w:rPr>
          <w:rFonts w:ascii="Times New Roman" w:hAnsi="Times New Roman"/>
          <w:sz w:val="24"/>
          <w:szCs w:val="24"/>
        </w:rPr>
        <w:t>,</w:t>
      </w:r>
      <w:r w:rsidR="00A14032" w:rsidRPr="002549FA">
        <w:rPr>
          <w:rFonts w:ascii="Times New Roman" w:hAnsi="Times New Roman"/>
          <w:sz w:val="24"/>
          <w:szCs w:val="24"/>
        </w:rPr>
        <w:t xml:space="preserve"> </w:t>
      </w:r>
      <w:r w:rsidR="00A14032">
        <w:rPr>
          <w:rFonts w:ascii="Times New Roman" w:hAnsi="Times New Roman"/>
          <w:sz w:val="24"/>
          <w:szCs w:val="24"/>
        </w:rPr>
        <w:t>от 12.08.2024</w:t>
      </w:r>
      <w:r w:rsidR="009C0D24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9713A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Мероприятие проведено </w:t>
      </w:r>
      <w:r>
        <w:rPr>
          <w:rFonts w:ascii="Times New Roman" w:hAnsi="Times New Roman"/>
          <w:sz w:val="24"/>
          <w:szCs w:val="24"/>
        </w:rPr>
        <w:t>1</w:t>
      </w:r>
      <w:r w:rsidR="00A22A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A22A0B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9713A3" w:rsidRPr="008B24D0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9713A3" w:rsidRPr="008B24D0" w:rsidRDefault="009C0D24" w:rsidP="009C0D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13A3"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="009713A3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8B24D0">
        <w:rPr>
          <w:rFonts w:ascii="Times New Roman" w:hAnsi="Times New Roman"/>
          <w:sz w:val="24"/>
          <w:szCs w:val="24"/>
        </w:rPr>
        <w:t xml:space="preserve"> </w:t>
      </w:r>
      <w:r w:rsidR="009713A3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9713A3"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9713A3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E91A2B">
        <w:rPr>
          <w:rFonts w:ascii="Times New Roman" w:hAnsi="Times New Roman"/>
          <w:sz w:val="24"/>
          <w:szCs w:val="24"/>
        </w:rPr>
        <w:t xml:space="preserve"> </w:t>
      </w:r>
      <w:r w:rsidR="009713A3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9713A3" w:rsidRPr="008B24D0">
        <w:rPr>
          <w:rFonts w:ascii="Times New Roman" w:hAnsi="Times New Roman"/>
          <w:sz w:val="24"/>
          <w:szCs w:val="24"/>
        </w:rPr>
        <w:t xml:space="preserve"> от </w:t>
      </w:r>
      <w:r w:rsidR="009713A3">
        <w:rPr>
          <w:rFonts w:ascii="Times New Roman" w:hAnsi="Times New Roman"/>
          <w:sz w:val="24"/>
          <w:szCs w:val="24"/>
        </w:rPr>
        <w:t>23</w:t>
      </w:r>
      <w:r w:rsidR="009713A3" w:rsidRPr="009E34FA">
        <w:rPr>
          <w:rFonts w:ascii="Times New Roman" w:hAnsi="Times New Roman"/>
          <w:sz w:val="24"/>
          <w:szCs w:val="24"/>
        </w:rPr>
        <w:t>.0</w:t>
      </w:r>
      <w:r w:rsidR="009713A3">
        <w:rPr>
          <w:rFonts w:ascii="Times New Roman" w:hAnsi="Times New Roman"/>
          <w:sz w:val="24"/>
          <w:szCs w:val="24"/>
        </w:rPr>
        <w:t>6</w:t>
      </w:r>
      <w:r w:rsidR="009713A3" w:rsidRPr="009E34FA">
        <w:rPr>
          <w:rFonts w:ascii="Times New Roman" w:hAnsi="Times New Roman"/>
          <w:sz w:val="24"/>
          <w:szCs w:val="24"/>
        </w:rPr>
        <w:t>.20</w:t>
      </w:r>
      <w:r w:rsidR="009713A3">
        <w:rPr>
          <w:rFonts w:ascii="Times New Roman" w:hAnsi="Times New Roman"/>
          <w:sz w:val="24"/>
          <w:szCs w:val="24"/>
        </w:rPr>
        <w:t>2</w:t>
      </w:r>
      <w:r w:rsidR="009713A3" w:rsidRPr="009E34FA">
        <w:rPr>
          <w:rFonts w:ascii="Times New Roman" w:hAnsi="Times New Roman"/>
          <w:sz w:val="24"/>
          <w:szCs w:val="24"/>
        </w:rPr>
        <w:t xml:space="preserve">1 № </w:t>
      </w:r>
      <w:r w:rsidR="009713A3">
        <w:rPr>
          <w:rFonts w:ascii="Times New Roman" w:hAnsi="Times New Roman"/>
          <w:sz w:val="24"/>
          <w:szCs w:val="24"/>
        </w:rPr>
        <w:t>489</w:t>
      </w:r>
      <w:r w:rsidR="009713A3" w:rsidRPr="009E34FA">
        <w:rPr>
          <w:rFonts w:ascii="Times New Roman" w:hAnsi="Times New Roman"/>
          <w:sz w:val="24"/>
          <w:szCs w:val="24"/>
        </w:rPr>
        <w:t>-п</w:t>
      </w:r>
      <w:r w:rsidR="009713A3">
        <w:rPr>
          <w:rFonts w:ascii="Times New Roman" w:hAnsi="Times New Roman"/>
          <w:sz w:val="24"/>
          <w:szCs w:val="24"/>
        </w:rPr>
        <w:t xml:space="preserve"> </w:t>
      </w:r>
      <w:r w:rsidR="009713A3" w:rsidRPr="008B24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9713A3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713A3" w:rsidRPr="00E91A2B">
        <w:rPr>
          <w:rFonts w:ascii="Times New Roman" w:hAnsi="Times New Roman"/>
          <w:sz w:val="24"/>
          <w:szCs w:val="24"/>
        </w:rPr>
        <w:t xml:space="preserve"> </w:t>
      </w:r>
      <w:r w:rsidR="009713A3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9713A3" w:rsidRPr="008B24D0">
        <w:rPr>
          <w:rFonts w:ascii="Times New Roman" w:hAnsi="Times New Roman"/>
          <w:sz w:val="24"/>
          <w:szCs w:val="24"/>
        </w:rPr>
        <w:t xml:space="preserve"> «</w:t>
      </w:r>
      <w:r w:rsidR="009713A3" w:rsidRPr="00E0478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="009713A3">
        <w:rPr>
          <w:rFonts w:ascii="Times New Roman" w:hAnsi="Times New Roman"/>
          <w:sz w:val="24"/>
          <w:szCs w:val="24"/>
        </w:rPr>
        <w:t>земельно</w:t>
      </w:r>
      <w:proofErr w:type="spellEnd"/>
      <w:r w:rsidR="009713A3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="009713A3" w:rsidRPr="008B24D0">
        <w:rPr>
          <w:rFonts w:ascii="Times New Roman" w:hAnsi="Times New Roman"/>
          <w:sz w:val="24"/>
          <w:szCs w:val="24"/>
        </w:rPr>
        <w:t>»;</w:t>
      </w:r>
    </w:p>
    <w:p w:rsidR="009713A3" w:rsidRPr="008B24D0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 паспорт муниципальной программы «Об утверждении муниципальной программы «</w:t>
      </w:r>
      <w:r w:rsidRPr="00E0478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земельно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8B24D0">
        <w:rPr>
          <w:rFonts w:ascii="Times New Roman" w:hAnsi="Times New Roman"/>
          <w:sz w:val="24"/>
          <w:szCs w:val="24"/>
        </w:rPr>
        <w:t>»</w:t>
      </w:r>
      <w:r w:rsidR="00E51101">
        <w:rPr>
          <w:rFonts w:ascii="Times New Roman" w:hAnsi="Times New Roman"/>
          <w:sz w:val="24"/>
          <w:szCs w:val="24"/>
        </w:rPr>
        <w:t>.</w:t>
      </w:r>
    </w:p>
    <w:p w:rsidR="009713A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Pr="00E0478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земельно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имущественным комплексом» излагается в новой редакции.</w:t>
      </w:r>
    </w:p>
    <w:p w:rsidR="009713A3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E51101" w:rsidRPr="00E51101">
        <w:rPr>
          <w:rFonts w:ascii="Times New Roman" w:hAnsi="Times New Roman"/>
          <w:sz w:val="24"/>
          <w:szCs w:val="24"/>
        </w:rPr>
        <w:t xml:space="preserve"> </w:t>
      </w:r>
      <w:r w:rsidR="00E51101" w:rsidRPr="00F54704">
        <w:rPr>
          <w:rFonts w:ascii="Times New Roman" w:hAnsi="Times New Roman"/>
          <w:sz w:val="24"/>
          <w:szCs w:val="24"/>
        </w:rPr>
        <w:t>Красноярского края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9713A3" w:rsidRPr="009E34FA" w:rsidRDefault="009713A3" w:rsidP="009713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9713A3" w:rsidRDefault="009713A3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256DE1" w:rsidRDefault="00256DE1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56DE1">
        <w:rPr>
          <w:rFonts w:ascii="Times New Roman" w:hAnsi="Times New Roman"/>
          <w:sz w:val="24"/>
          <w:szCs w:val="24"/>
        </w:rPr>
        <w:t>Муниципальная программы включает в себя три п</w:t>
      </w:r>
      <w:r w:rsidR="002B06E1" w:rsidRPr="00256DE1">
        <w:rPr>
          <w:rFonts w:ascii="Times New Roman" w:hAnsi="Times New Roman"/>
          <w:sz w:val="24"/>
          <w:szCs w:val="24"/>
        </w:rPr>
        <w:t>одпрограммы</w:t>
      </w:r>
      <w:r w:rsidRPr="00256DE1">
        <w:rPr>
          <w:rFonts w:ascii="Times New Roman" w:hAnsi="Times New Roman"/>
          <w:sz w:val="24"/>
          <w:szCs w:val="24"/>
        </w:rPr>
        <w:t>, реализация мероприятий которых призвана обеспечить достижение цели и решение программных задач</w:t>
      </w:r>
      <w:r w:rsidR="002B06E1" w:rsidRPr="00256DE1">
        <w:rPr>
          <w:rFonts w:ascii="Times New Roman" w:hAnsi="Times New Roman"/>
          <w:sz w:val="24"/>
          <w:szCs w:val="24"/>
        </w:rPr>
        <w:t>:</w:t>
      </w:r>
    </w:p>
    <w:p w:rsidR="002B06E1" w:rsidRPr="00E0478A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Управление и распоряжение муниципальным имуществом.</w:t>
      </w:r>
    </w:p>
    <w:p w:rsidR="002B06E1" w:rsidRPr="00E0478A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ресурсами.</w:t>
      </w:r>
    </w:p>
    <w:p w:rsidR="002B06E1" w:rsidRPr="00E0478A" w:rsidRDefault="00B752A8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67DD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B06E1" w:rsidRPr="00E0478A">
        <w:rPr>
          <w:rFonts w:ascii="Times New Roman" w:hAnsi="Times New Roman"/>
          <w:sz w:val="24"/>
          <w:szCs w:val="24"/>
        </w:rPr>
        <w:t>.</w:t>
      </w:r>
    </w:p>
    <w:p w:rsidR="0024142E" w:rsidRDefault="0024142E" w:rsidP="00DA76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256DE1" w:rsidRDefault="002B06E1" w:rsidP="00DA7687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6DE1">
        <w:rPr>
          <w:rFonts w:ascii="Times New Roman" w:hAnsi="Times New Roman"/>
          <w:sz w:val="24"/>
          <w:szCs w:val="24"/>
        </w:rPr>
        <w:t>Цели муниципальной программы</w:t>
      </w:r>
      <w:r w:rsidRPr="00256DE1">
        <w:rPr>
          <w:rFonts w:ascii="Times New Roman" w:hAnsi="Times New Roman"/>
          <w:sz w:val="24"/>
          <w:szCs w:val="24"/>
          <w:u w:val="single"/>
        </w:rPr>
        <w:t>:</w:t>
      </w:r>
    </w:p>
    <w:p w:rsidR="002B06E1" w:rsidRPr="00E0478A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 xml:space="preserve">- </w:t>
      </w:r>
      <w:r w:rsidR="000024E7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2B06E1" w:rsidRPr="00E0478A">
        <w:rPr>
          <w:rFonts w:ascii="Times New Roman" w:hAnsi="Times New Roman"/>
          <w:sz w:val="24"/>
          <w:szCs w:val="24"/>
        </w:rPr>
        <w:t>эффективно</w:t>
      </w:r>
      <w:r w:rsidR="000024E7">
        <w:rPr>
          <w:rFonts w:ascii="Times New Roman" w:hAnsi="Times New Roman"/>
          <w:sz w:val="24"/>
          <w:szCs w:val="24"/>
        </w:rPr>
        <w:t>го</w:t>
      </w:r>
      <w:r w:rsidR="002B06E1" w:rsidRPr="00E0478A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="000024E7">
        <w:rPr>
          <w:rFonts w:ascii="Times New Roman" w:hAnsi="Times New Roman"/>
          <w:sz w:val="24"/>
          <w:szCs w:val="24"/>
        </w:rPr>
        <w:t>земельно</w:t>
      </w:r>
      <w:proofErr w:type="spellEnd"/>
      <w:r w:rsidR="000024E7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="000024E7" w:rsidRPr="00E04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4E7" w:rsidRPr="00E0478A">
        <w:rPr>
          <w:rFonts w:ascii="Times New Roman" w:hAnsi="Times New Roman"/>
          <w:sz w:val="24"/>
          <w:szCs w:val="24"/>
        </w:rPr>
        <w:t>Шарыповско</w:t>
      </w:r>
      <w:r w:rsidR="000024E7">
        <w:rPr>
          <w:rFonts w:ascii="Times New Roman" w:hAnsi="Times New Roman"/>
          <w:sz w:val="24"/>
          <w:szCs w:val="24"/>
        </w:rPr>
        <w:t>го</w:t>
      </w:r>
      <w:proofErr w:type="spellEnd"/>
      <w:r w:rsidR="000024E7" w:rsidRPr="00E0478A">
        <w:rPr>
          <w:rFonts w:ascii="Times New Roman" w:hAnsi="Times New Roman"/>
          <w:sz w:val="24"/>
          <w:szCs w:val="24"/>
        </w:rPr>
        <w:t xml:space="preserve"> </w:t>
      </w:r>
      <w:r w:rsidR="000024E7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E0478A">
        <w:rPr>
          <w:rFonts w:ascii="Times New Roman" w:hAnsi="Times New Roman"/>
          <w:sz w:val="24"/>
          <w:szCs w:val="24"/>
        </w:rPr>
        <w:t>.</w:t>
      </w:r>
    </w:p>
    <w:p w:rsidR="002B06E1" w:rsidRPr="00E0478A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 xml:space="preserve">- </w:t>
      </w:r>
      <w:r w:rsidR="00B752A8">
        <w:rPr>
          <w:rFonts w:ascii="Times New Roman" w:hAnsi="Times New Roman"/>
          <w:sz w:val="24"/>
          <w:szCs w:val="24"/>
        </w:rPr>
        <w:t>Создание условий для стимулирования жилищного строительства на территории</w:t>
      </w:r>
      <w:r w:rsidR="002B06E1" w:rsidRPr="00E04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6E1" w:rsidRPr="00E0478A">
        <w:rPr>
          <w:rFonts w:ascii="Times New Roman" w:hAnsi="Times New Roman"/>
          <w:sz w:val="24"/>
          <w:szCs w:val="24"/>
        </w:rPr>
        <w:t>Шарыповско</w:t>
      </w:r>
      <w:r w:rsidR="00B752A8">
        <w:rPr>
          <w:rFonts w:ascii="Times New Roman" w:hAnsi="Times New Roman"/>
          <w:sz w:val="24"/>
          <w:szCs w:val="24"/>
        </w:rPr>
        <w:t>го</w:t>
      </w:r>
      <w:proofErr w:type="spellEnd"/>
      <w:r w:rsidR="002B06E1" w:rsidRPr="00E0478A">
        <w:rPr>
          <w:rFonts w:ascii="Times New Roman" w:hAnsi="Times New Roman"/>
          <w:sz w:val="24"/>
          <w:szCs w:val="24"/>
        </w:rPr>
        <w:t xml:space="preserve"> </w:t>
      </w:r>
      <w:r w:rsidR="00E67DD8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E0478A">
        <w:rPr>
          <w:rFonts w:ascii="Times New Roman" w:hAnsi="Times New Roman"/>
          <w:sz w:val="24"/>
          <w:szCs w:val="24"/>
        </w:rPr>
        <w:t>.</w:t>
      </w:r>
    </w:p>
    <w:p w:rsidR="00234A38" w:rsidRDefault="00234A38" w:rsidP="00234A3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указанных целей планируется обеспечить в рамках реализуемой муниципальной программы по следующим направлениям деятельности органов местного самоуправления:</w:t>
      </w:r>
    </w:p>
    <w:p w:rsidR="00234A38" w:rsidRDefault="00234A38" w:rsidP="00234A3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работы по технической инвентаризации объектов недвижимости муниципальной собственности, государственной регистрации прав на них, формированию земельных участков;</w:t>
      </w:r>
    </w:p>
    <w:p w:rsidR="00234A38" w:rsidRDefault="00234A38" w:rsidP="00234A3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эффективностью использования и сохранностью муниципальной собственности округа;</w:t>
      </w:r>
    </w:p>
    <w:p w:rsidR="00234A38" w:rsidRDefault="00234A38" w:rsidP="00234A3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Претензионная и исковая деятельность по защите имущественных интересов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округа».</w:t>
      </w:r>
    </w:p>
    <w:p w:rsidR="0024142E" w:rsidRDefault="0024142E" w:rsidP="00443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256DE1" w:rsidRDefault="0044391A" w:rsidP="00443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56DE1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44391A" w:rsidRPr="00E0478A" w:rsidRDefault="0044391A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</w:t>
      </w:r>
      <w:r w:rsidR="00E67DD8">
        <w:rPr>
          <w:rFonts w:ascii="Times New Roman" w:hAnsi="Times New Roman"/>
          <w:sz w:val="24"/>
          <w:szCs w:val="24"/>
        </w:rPr>
        <w:t>округа</w:t>
      </w:r>
      <w:r w:rsidRPr="00E0478A">
        <w:rPr>
          <w:rFonts w:ascii="Times New Roman" w:hAnsi="Times New Roman"/>
          <w:sz w:val="24"/>
          <w:szCs w:val="24"/>
        </w:rPr>
        <w:t>.</w:t>
      </w:r>
    </w:p>
    <w:p w:rsidR="0044391A" w:rsidRPr="00E0478A" w:rsidRDefault="00E67DD8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Повышение эффективности управления</w:t>
      </w:r>
      <w:r>
        <w:rPr>
          <w:rFonts w:ascii="Times New Roman" w:hAnsi="Times New Roman"/>
          <w:sz w:val="24"/>
          <w:szCs w:val="24"/>
        </w:rPr>
        <w:t>, распоряжения и использования земельными участками</w:t>
      </w:r>
      <w:r w:rsidR="0044391A" w:rsidRPr="00E0478A">
        <w:rPr>
          <w:rFonts w:ascii="Times New Roman" w:hAnsi="Times New Roman"/>
          <w:sz w:val="24"/>
          <w:szCs w:val="24"/>
        </w:rPr>
        <w:t>.</w:t>
      </w:r>
    </w:p>
    <w:p w:rsidR="0044391A" w:rsidRPr="00E0478A" w:rsidRDefault="009E731A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устойчивого развития территории муниципального округа, развития инженерной, транспортной и социальной инфраструктур, сохранения окружающей среды и объектов культурного наследия</w:t>
      </w:r>
      <w:r w:rsidR="0044391A" w:rsidRPr="00E0478A">
        <w:rPr>
          <w:rFonts w:ascii="Times New Roman" w:hAnsi="Times New Roman"/>
          <w:sz w:val="24"/>
          <w:szCs w:val="24"/>
        </w:rPr>
        <w:t>.</w:t>
      </w:r>
    </w:p>
    <w:p w:rsidR="007D1BF1" w:rsidRDefault="007D1BF1" w:rsidP="00513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868" w:rsidRPr="00F17C07" w:rsidRDefault="009F3410" w:rsidP="00513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C07"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составляет в сумме </w:t>
      </w:r>
      <w:r w:rsidR="00A22A0B">
        <w:rPr>
          <w:rFonts w:ascii="Times New Roman" w:hAnsi="Times New Roman"/>
          <w:sz w:val="24"/>
          <w:szCs w:val="24"/>
        </w:rPr>
        <w:t>4 884 11</w:t>
      </w:r>
      <w:r w:rsidR="00712800">
        <w:rPr>
          <w:rFonts w:ascii="Times New Roman" w:hAnsi="Times New Roman"/>
          <w:sz w:val="24"/>
          <w:szCs w:val="24"/>
        </w:rPr>
        <w:t>0,00</w:t>
      </w:r>
      <w:r w:rsidRPr="00F17C07"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F17C07" w:rsidRPr="002159AC" w:rsidRDefault="00F17C07" w:rsidP="00F17C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2159AC">
        <w:rPr>
          <w:rFonts w:ascii="Times New Roman" w:hAnsi="Times New Roman"/>
          <w:sz w:val="24"/>
          <w:szCs w:val="24"/>
        </w:rPr>
        <w:tab/>
        <w:t xml:space="preserve"> (руб.)</w:t>
      </w:r>
    </w:p>
    <w:tbl>
      <w:tblPr>
        <w:tblW w:w="8132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410"/>
        <w:gridCol w:w="1596"/>
      </w:tblGrid>
      <w:tr w:rsidR="00F17C07" w:rsidRPr="0089637E" w:rsidTr="005D4874">
        <w:trPr>
          <w:trHeight w:val="2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C07" w:rsidRPr="0089637E" w:rsidRDefault="00F17C07" w:rsidP="005D4874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 w:rsidRPr="0089637E">
              <w:rPr>
                <w:rFonts w:ascii="Times New Roman" w:hAnsi="Times New Roman"/>
                <w:lang w:eastAsia="en-US"/>
              </w:rPr>
              <w:t>юджет</w:t>
            </w:r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</w:tr>
      <w:tr w:rsidR="00F17C07" w:rsidRPr="0089637E" w:rsidTr="005D4874">
        <w:trPr>
          <w:trHeight w:val="2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07" w:rsidRPr="0089637E" w:rsidRDefault="00F17C07" w:rsidP="005D4874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F17C07" w:rsidRPr="0089637E" w:rsidTr="005D4874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A22A0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lastRenderedPageBreak/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A22A0B">
              <w:rPr>
                <w:rFonts w:ascii="Times New Roman" w:hAnsi="Times New Roman"/>
                <w:lang w:eastAsia="en-US"/>
              </w:rPr>
              <w:t>5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07" w:rsidRPr="0089637E" w:rsidRDefault="00A22A0B" w:rsidP="005D4874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2 885 37</w:t>
            </w:r>
            <w:r w:rsidR="0086745C">
              <w:rPr>
                <w:rFonts w:ascii="Times New Roman" w:hAnsi="Times New Roman"/>
                <w:bCs/>
                <w:lang w:eastAsia="en-US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07" w:rsidRPr="007373B9" w:rsidRDefault="00A22A0B" w:rsidP="005D487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2 885 370,00</w:t>
            </w:r>
          </w:p>
        </w:tc>
      </w:tr>
      <w:tr w:rsidR="00F17C07" w:rsidRPr="0089637E" w:rsidTr="005D4874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A22A0B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A22A0B">
              <w:rPr>
                <w:rFonts w:ascii="Times New Roman" w:hAnsi="Times New Roman"/>
                <w:lang w:eastAsia="en-US"/>
              </w:rPr>
              <w:t>6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07" w:rsidRPr="0089637E" w:rsidRDefault="0086745C" w:rsidP="00A22A0B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</w:t>
            </w:r>
            <w:r w:rsidR="00A22A0B">
              <w:rPr>
                <w:rFonts w:ascii="Times New Roman" w:hAnsi="Times New Roman"/>
                <w:bCs/>
                <w:lang w:eastAsia="en-US"/>
              </w:rPr>
              <w:t>99 37</w:t>
            </w:r>
            <w:r>
              <w:rPr>
                <w:rFonts w:ascii="Times New Roman" w:hAnsi="Times New Roman"/>
                <w:bCs/>
                <w:lang w:eastAsia="en-US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07" w:rsidRPr="007373B9" w:rsidRDefault="00A22A0B" w:rsidP="005D487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999 370,00</w:t>
            </w:r>
          </w:p>
        </w:tc>
      </w:tr>
      <w:tr w:rsidR="00F17C07" w:rsidRPr="0089637E" w:rsidTr="005D4874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A22A0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A22A0B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07" w:rsidRPr="0089637E" w:rsidRDefault="0086745C" w:rsidP="00A22A0B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</w:t>
            </w:r>
            <w:r w:rsidR="00A22A0B">
              <w:rPr>
                <w:rFonts w:ascii="Times New Roman" w:hAnsi="Times New Roman"/>
                <w:bCs/>
                <w:lang w:eastAsia="en-US"/>
              </w:rPr>
              <w:t>99 37</w:t>
            </w:r>
            <w:r>
              <w:rPr>
                <w:rFonts w:ascii="Times New Roman" w:hAnsi="Times New Roman"/>
                <w:bCs/>
                <w:lang w:eastAsia="en-US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C07" w:rsidRPr="007373B9" w:rsidRDefault="00A22A0B" w:rsidP="005D487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999 370,00</w:t>
            </w:r>
          </w:p>
        </w:tc>
      </w:tr>
      <w:tr w:rsidR="00F17C07" w:rsidRPr="0089637E" w:rsidTr="005D4874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C07" w:rsidRPr="0089637E" w:rsidRDefault="00F17C07" w:rsidP="005D4874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F17C07" w:rsidP="005D4874">
            <w:pPr>
              <w:pStyle w:val="a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A22A0B" w:rsidP="00CB7DE5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4 884 11</w:t>
            </w:r>
            <w:r w:rsidR="0086745C">
              <w:rPr>
                <w:rFonts w:ascii="Times New Roman" w:hAnsi="Times New Roman"/>
                <w:b/>
                <w:bCs/>
                <w:lang w:eastAsia="en-US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C07" w:rsidRPr="0089637E" w:rsidRDefault="00A22A0B" w:rsidP="005D487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4 884 110,00</w:t>
            </w:r>
          </w:p>
        </w:tc>
      </w:tr>
    </w:tbl>
    <w:p w:rsidR="00DD71CA" w:rsidRPr="00DD71CA" w:rsidRDefault="00DD71CA" w:rsidP="00DD71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1F40" w:rsidRDefault="00DD71CA" w:rsidP="00DD71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</w:t>
      </w:r>
      <w:r w:rsidRPr="00DD71CA">
        <w:rPr>
          <w:rFonts w:ascii="Times New Roman" w:hAnsi="Times New Roman"/>
          <w:sz w:val="24"/>
          <w:szCs w:val="24"/>
        </w:rPr>
        <w:t>еализация комплекса мероприятий муниципальной программы позволит</w:t>
      </w:r>
      <w:r w:rsidR="004A1F40">
        <w:rPr>
          <w:rFonts w:ascii="Times New Roman" w:hAnsi="Times New Roman"/>
          <w:sz w:val="24"/>
          <w:szCs w:val="24"/>
        </w:rPr>
        <w:t xml:space="preserve"> достигнуть целевых показателей</w:t>
      </w:r>
      <w:r w:rsidRPr="00DD71C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268"/>
        <w:gridCol w:w="635"/>
        <w:gridCol w:w="916"/>
        <w:gridCol w:w="916"/>
        <w:gridCol w:w="916"/>
      </w:tblGrid>
      <w:tr w:rsidR="004A1F40" w:rsidRPr="004A1F40" w:rsidTr="004A1F40">
        <w:trPr>
          <w:trHeight w:val="272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40" w:rsidRPr="004A1F40" w:rsidRDefault="004A1F40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A1F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A1F4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40" w:rsidRPr="004A1F40" w:rsidRDefault="004A1F40" w:rsidP="004A1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Целевые п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оказатели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40" w:rsidRPr="004A1F40" w:rsidRDefault="004A1F40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40" w:rsidRPr="004A1F40" w:rsidRDefault="004A1F40" w:rsidP="004A1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40" w:rsidRPr="004A1F40" w:rsidRDefault="004A1F40" w:rsidP="004A1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40" w:rsidRPr="004A1F40" w:rsidRDefault="004A1F40" w:rsidP="004A1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FD628E" w:rsidRPr="004F51B8" w:rsidTr="004A1F40">
        <w:trPr>
          <w:trHeight w:val="77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Исполнение плана по  доходам  от использования  муниципального имущества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Не менее 100,00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Не менее 100,00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Не менее 100,00</w:t>
            </w:r>
          </w:p>
        </w:tc>
      </w:tr>
      <w:tr w:rsidR="00FD628E" w:rsidRPr="004F51B8" w:rsidTr="004A1F40">
        <w:trPr>
          <w:trHeight w:val="18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Исполнение плана по доходам от использования земельных участков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Не менее 100,00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Не менее 100,00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Не менее 100,00</w:t>
            </w:r>
          </w:p>
        </w:tc>
      </w:tr>
      <w:tr w:rsidR="004A1F40" w:rsidRPr="004F51B8" w:rsidTr="004A1F40">
        <w:trPr>
          <w:trHeight w:val="18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4 600,00</w:t>
            </w:r>
          </w:p>
        </w:tc>
      </w:tr>
      <w:tr w:rsidR="004A1F40" w:rsidRPr="004F51B8" w:rsidTr="004A1F40">
        <w:trPr>
          <w:trHeight w:val="285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40" w:rsidRPr="00FD628E" w:rsidRDefault="004A1F40" w:rsidP="00FD628E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256DE1" w:rsidRPr="00DD71CA" w:rsidRDefault="00256DE1" w:rsidP="00DD71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6B27" w:rsidRDefault="009F32C3" w:rsidP="00447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подпрограммы «Управление и распоряжение муниципальным имуществом» запланирован объем бюджетных ассигнований за счет средств бюджета </w:t>
      </w:r>
      <w:r w:rsidR="0082528F">
        <w:rPr>
          <w:rFonts w:ascii="Times New Roman" w:hAnsi="Times New Roman"/>
          <w:sz w:val="24"/>
          <w:szCs w:val="24"/>
        </w:rPr>
        <w:t xml:space="preserve">округа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FD628E">
        <w:rPr>
          <w:rFonts w:ascii="Times New Roman" w:hAnsi="Times New Roman"/>
          <w:sz w:val="24"/>
          <w:szCs w:val="24"/>
        </w:rPr>
        <w:t>3 863 11</w:t>
      </w:r>
      <w:r>
        <w:rPr>
          <w:rFonts w:ascii="Times New Roman" w:hAnsi="Times New Roman"/>
          <w:sz w:val="24"/>
          <w:szCs w:val="24"/>
        </w:rPr>
        <w:t>0,00 руб.,  том числе:</w:t>
      </w:r>
    </w:p>
    <w:p w:rsidR="009F32C3" w:rsidRDefault="009F32C3" w:rsidP="009F3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FD628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FD628E">
        <w:rPr>
          <w:rFonts w:ascii="Times New Roman" w:hAnsi="Times New Roman"/>
          <w:sz w:val="24"/>
          <w:szCs w:val="24"/>
        </w:rPr>
        <w:t>2 448 37</w:t>
      </w:r>
      <w:r>
        <w:rPr>
          <w:rFonts w:ascii="Times New Roman" w:hAnsi="Times New Roman"/>
          <w:sz w:val="24"/>
          <w:szCs w:val="24"/>
        </w:rPr>
        <w:t>0,00 руб.;</w:t>
      </w:r>
    </w:p>
    <w:p w:rsidR="009F32C3" w:rsidRDefault="009F32C3" w:rsidP="009F3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FD62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D71CA">
        <w:rPr>
          <w:rFonts w:ascii="Times New Roman" w:hAnsi="Times New Roman"/>
          <w:sz w:val="24"/>
          <w:szCs w:val="24"/>
        </w:rPr>
        <w:t>70</w:t>
      </w:r>
      <w:r w:rsidR="00FD628E">
        <w:rPr>
          <w:rFonts w:ascii="Times New Roman" w:hAnsi="Times New Roman"/>
          <w:sz w:val="24"/>
          <w:szCs w:val="24"/>
        </w:rPr>
        <w:t>7</w:t>
      </w:r>
      <w:r w:rsidR="00DD71CA">
        <w:rPr>
          <w:rFonts w:ascii="Times New Roman" w:hAnsi="Times New Roman"/>
          <w:sz w:val="24"/>
          <w:szCs w:val="24"/>
        </w:rPr>
        <w:t xml:space="preserve"> </w:t>
      </w:r>
      <w:r w:rsidR="00FD628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0,00 руб.;</w:t>
      </w:r>
    </w:p>
    <w:p w:rsidR="009F32C3" w:rsidRPr="00E0478A" w:rsidRDefault="009F32C3" w:rsidP="009F3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FD62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D71CA">
        <w:rPr>
          <w:rFonts w:ascii="Times New Roman" w:hAnsi="Times New Roman"/>
          <w:sz w:val="24"/>
          <w:szCs w:val="24"/>
        </w:rPr>
        <w:t>70</w:t>
      </w:r>
      <w:r w:rsidR="00FD628E">
        <w:rPr>
          <w:rFonts w:ascii="Times New Roman" w:hAnsi="Times New Roman"/>
          <w:sz w:val="24"/>
          <w:szCs w:val="24"/>
        </w:rPr>
        <w:t>7</w:t>
      </w:r>
      <w:r w:rsidR="00DD71CA">
        <w:rPr>
          <w:rFonts w:ascii="Times New Roman" w:hAnsi="Times New Roman"/>
          <w:sz w:val="24"/>
          <w:szCs w:val="24"/>
        </w:rPr>
        <w:t xml:space="preserve"> </w:t>
      </w:r>
      <w:r w:rsidR="00FD628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0,00 руб.</w:t>
      </w:r>
    </w:p>
    <w:p w:rsidR="0082528F" w:rsidRPr="0082528F" w:rsidRDefault="0082528F" w:rsidP="008252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2528F">
        <w:rPr>
          <w:rFonts w:ascii="Times New Roman" w:hAnsi="Times New Roman"/>
          <w:sz w:val="24"/>
          <w:szCs w:val="24"/>
        </w:rPr>
        <w:t>Целью подпрограммы является повышение эффективности управления муниципальным имуществом округа.</w:t>
      </w:r>
    </w:p>
    <w:p w:rsidR="0082528F" w:rsidRPr="0082528F" w:rsidRDefault="0082528F" w:rsidP="008252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5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2528F">
        <w:rPr>
          <w:rFonts w:ascii="Times New Roman" w:hAnsi="Times New Roman"/>
          <w:sz w:val="24"/>
          <w:szCs w:val="24"/>
        </w:rPr>
        <w:t xml:space="preserve">Достижение поставленной цели осуществляется путем решения задачи по обеспечению эффективного управления и распоряжения муниципальной собственностью </w:t>
      </w:r>
      <w:r w:rsidR="007D1BF1">
        <w:rPr>
          <w:rFonts w:ascii="Times New Roman" w:hAnsi="Times New Roman"/>
          <w:sz w:val="24"/>
          <w:szCs w:val="24"/>
        </w:rPr>
        <w:t>путем</w:t>
      </w:r>
      <w:r w:rsidRPr="0082528F">
        <w:rPr>
          <w:rFonts w:ascii="Times New Roman" w:hAnsi="Times New Roman"/>
          <w:sz w:val="24"/>
          <w:szCs w:val="24"/>
        </w:rPr>
        <w:t xml:space="preserve"> совершенствование системы учета объектов муниципального имущества и повышение доходов от его  использования.</w:t>
      </w:r>
    </w:p>
    <w:p w:rsidR="0082528F" w:rsidRPr="0082528F" w:rsidRDefault="0082528F" w:rsidP="008252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2528F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82528F" w:rsidRPr="0082528F" w:rsidRDefault="000F6862" w:rsidP="0082528F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</w:t>
      </w:r>
      <w:r w:rsidR="0082528F" w:rsidRPr="0082528F">
        <w:rPr>
          <w:rFonts w:ascii="Times New Roman" w:hAnsi="Times New Roman"/>
          <w:sz w:val="24"/>
          <w:szCs w:val="24"/>
        </w:rPr>
        <w:t xml:space="preserve">ить долю </w:t>
      </w:r>
      <w:proofErr w:type="spellStart"/>
      <w:r w:rsidR="0082528F" w:rsidRPr="0082528F">
        <w:rPr>
          <w:rFonts w:ascii="Times New Roman" w:hAnsi="Times New Roman"/>
          <w:sz w:val="24"/>
          <w:szCs w:val="24"/>
        </w:rPr>
        <w:t>проинвентаризированных</w:t>
      </w:r>
      <w:proofErr w:type="spellEnd"/>
      <w:r w:rsidR="0082528F" w:rsidRPr="0082528F">
        <w:rPr>
          <w:rFonts w:ascii="Times New Roman" w:hAnsi="Times New Roman"/>
          <w:sz w:val="24"/>
          <w:szCs w:val="24"/>
        </w:rPr>
        <w:t xml:space="preserve"> объектов муниципального  имущества по отношению к общему количеству объектов  муниципального  имущества </w:t>
      </w:r>
      <w:r>
        <w:rPr>
          <w:rFonts w:ascii="Times New Roman" w:hAnsi="Times New Roman"/>
          <w:sz w:val="24"/>
          <w:szCs w:val="24"/>
        </w:rPr>
        <w:t>на уровне</w:t>
      </w:r>
      <w:r w:rsidR="0082528F" w:rsidRPr="0082528F">
        <w:rPr>
          <w:rFonts w:ascii="Times New Roman" w:hAnsi="Times New Roman"/>
          <w:color w:val="000000"/>
          <w:sz w:val="24"/>
          <w:szCs w:val="24"/>
        </w:rPr>
        <w:t xml:space="preserve"> 100 процентов</w:t>
      </w:r>
      <w:r w:rsidR="0082528F" w:rsidRPr="0082528F">
        <w:rPr>
          <w:rFonts w:ascii="Times New Roman" w:hAnsi="Times New Roman"/>
          <w:sz w:val="24"/>
          <w:szCs w:val="24"/>
        </w:rPr>
        <w:t xml:space="preserve">; </w:t>
      </w:r>
    </w:p>
    <w:p w:rsidR="0082528F" w:rsidRPr="0082528F" w:rsidRDefault="0082528F" w:rsidP="00353C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2528F">
        <w:rPr>
          <w:rFonts w:ascii="Times New Roman" w:hAnsi="Times New Roman"/>
          <w:sz w:val="24"/>
          <w:szCs w:val="24"/>
        </w:rPr>
        <w:t>обеспечить собираемость арендной платы за муниципальное имущество</w:t>
      </w:r>
      <w:r w:rsidR="000F6862" w:rsidRPr="000F6862">
        <w:rPr>
          <w:rFonts w:ascii="Times New Roman" w:hAnsi="Times New Roman"/>
          <w:sz w:val="24"/>
          <w:szCs w:val="24"/>
        </w:rPr>
        <w:t xml:space="preserve"> </w:t>
      </w:r>
      <w:r w:rsidR="000F6862">
        <w:rPr>
          <w:rFonts w:ascii="Times New Roman" w:hAnsi="Times New Roman"/>
          <w:sz w:val="24"/>
          <w:szCs w:val="24"/>
        </w:rPr>
        <w:t>на уровне</w:t>
      </w:r>
      <w:r w:rsidR="000F6862" w:rsidRPr="008252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71CA">
        <w:rPr>
          <w:rFonts w:ascii="Times New Roman" w:hAnsi="Times New Roman"/>
          <w:color w:val="000000"/>
          <w:sz w:val="24"/>
          <w:szCs w:val="24"/>
        </w:rPr>
        <w:t>9</w:t>
      </w:r>
      <w:r w:rsidR="000F6862" w:rsidRPr="0082528F">
        <w:rPr>
          <w:rFonts w:ascii="Times New Roman" w:hAnsi="Times New Roman"/>
          <w:color w:val="000000"/>
          <w:sz w:val="24"/>
          <w:szCs w:val="24"/>
        </w:rPr>
        <w:t>0 процентов</w:t>
      </w:r>
      <w:r w:rsidRPr="0082528F">
        <w:rPr>
          <w:rFonts w:ascii="Times New Roman" w:hAnsi="Times New Roman"/>
          <w:sz w:val="24"/>
          <w:szCs w:val="24"/>
        </w:rPr>
        <w:t>.</w:t>
      </w:r>
    </w:p>
    <w:p w:rsidR="0082528F" w:rsidRDefault="0082528F" w:rsidP="005A6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5AF" w:rsidRDefault="005A65AF" w:rsidP="005A6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подпрограммы «Эффективное управление и распоряжение земельными ресурсами» запланирован объем бюджетных ассигнований за счет средств бюджета</w:t>
      </w:r>
      <w:r w:rsidR="00353C45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73539B">
        <w:rPr>
          <w:rFonts w:ascii="Times New Roman" w:hAnsi="Times New Roman"/>
          <w:sz w:val="24"/>
          <w:szCs w:val="24"/>
        </w:rPr>
        <w:t>1 021 0</w:t>
      </w:r>
      <w:r w:rsidR="00DD71CA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,00 руб.,  том числе:</w:t>
      </w:r>
    </w:p>
    <w:p w:rsidR="005A65AF" w:rsidRDefault="005A65AF" w:rsidP="005A6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7353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73539B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7 </w:t>
      </w:r>
      <w:r w:rsidR="007353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руб.;</w:t>
      </w:r>
    </w:p>
    <w:p w:rsidR="005A65AF" w:rsidRDefault="005A65AF" w:rsidP="005A6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73539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2</w:t>
      </w:r>
      <w:r w:rsidR="0073539B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</w:t>
      </w:r>
      <w:r w:rsidR="007353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руб.;</w:t>
      </w:r>
    </w:p>
    <w:p w:rsidR="005A65AF" w:rsidRPr="00E0478A" w:rsidRDefault="005A65AF" w:rsidP="005A6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73539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2</w:t>
      </w:r>
      <w:r w:rsidR="0073539B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</w:t>
      </w:r>
      <w:r w:rsidR="007353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 руб.</w:t>
      </w:r>
    </w:p>
    <w:p w:rsidR="0093335F" w:rsidRPr="0093335F" w:rsidRDefault="00353C45" w:rsidP="009333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      </w:t>
      </w:r>
      <w:r w:rsidR="0093335F">
        <w:rPr>
          <w:rFonts w:ascii="Times New Roman" w:hAnsi="Times New Roman"/>
          <w:sz w:val="24"/>
          <w:szCs w:val="24"/>
        </w:rPr>
        <w:t xml:space="preserve">  </w:t>
      </w:r>
      <w:r w:rsidR="0093335F" w:rsidRPr="0093335F">
        <w:rPr>
          <w:rFonts w:ascii="Times New Roman" w:hAnsi="Times New Roman"/>
          <w:sz w:val="24"/>
          <w:szCs w:val="24"/>
        </w:rPr>
        <w:t xml:space="preserve">Подпрограмма «Эффективное управление и распоряжение земельными ресурсами» разработана с целью совершенствования отношений между экономическими субъектами округа по совместному владению, пользованию и распоряжению земельными ресурсами округа для обеспечения условий комплексного социально-экономического развития муниципального образования и удовлетворению потребностей жителей округа. </w:t>
      </w:r>
    </w:p>
    <w:p w:rsidR="0093335F" w:rsidRPr="0093335F" w:rsidRDefault="0093335F" w:rsidP="009333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3335F">
        <w:rPr>
          <w:rFonts w:ascii="Times New Roman" w:hAnsi="Times New Roman"/>
          <w:sz w:val="24"/>
          <w:szCs w:val="24"/>
        </w:rPr>
        <w:t xml:space="preserve">Создание эффективной системы управления земельными ресурсами предполагает деятельность, направленную на  обеспечение полного и своевременного  учета объектов, принятие оптимальных управленческих решений по распоряжению и использованию земельных участков, максимизацию неналоговых доходов бюджета округа, являющихся существенным направлением в увеличении доходной части бюджета. </w:t>
      </w:r>
    </w:p>
    <w:p w:rsidR="0093335F" w:rsidRPr="0093335F" w:rsidRDefault="0093335F" w:rsidP="009333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3335F">
        <w:rPr>
          <w:rFonts w:ascii="Times New Roman" w:hAnsi="Times New Roman"/>
          <w:sz w:val="24"/>
          <w:szCs w:val="24"/>
        </w:rPr>
        <w:t>Основными проблемами в этом направлении остаются:</w:t>
      </w:r>
    </w:p>
    <w:p w:rsidR="0093335F" w:rsidRPr="0093335F" w:rsidRDefault="0093335F" w:rsidP="009333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- </w:t>
      </w:r>
      <w:r w:rsidRPr="0093335F">
        <w:rPr>
          <w:rFonts w:ascii="Times New Roman" w:hAnsi="Times New Roman"/>
          <w:sz w:val="24"/>
          <w:szCs w:val="24"/>
        </w:rPr>
        <w:t>ограниченность финансовых средств на формирование земельных участков;</w:t>
      </w:r>
    </w:p>
    <w:p w:rsidR="0093335F" w:rsidRPr="0093335F" w:rsidRDefault="0093335F" w:rsidP="009333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93335F">
        <w:rPr>
          <w:rFonts w:ascii="Times New Roman" w:hAnsi="Times New Roman"/>
          <w:sz w:val="24"/>
          <w:szCs w:val="24"/>
        </w:rPr>
        <w:t>неполное вовлечение в хозяйственный оборот земель сельскохозяйственного назначения;</w:t>
      </w:r>
    </w:p>
    <w:p w:rsidR="0093335F" w:rsidRPr="0093335F" w:rsidRDefault="0093335F" w:rsidP="009333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93335F">
        <w:rPr>
          <w:rFonts w:ascii="Times New Roman" w:hAnsi="Times New Roman"/>
          <w:sz w:val="24"/>
          <w:szCs w:val="24"/>
        </w:rPr>
        <w:t>недостаточно высокий уровень организации муниципального контроля.</w:t>
      </w:r>
    </w:p>
    <w:p w:rsidR="00353C45" w:rsidRPr="00353C45" w:rsidRDefault="00353C45" w:rsidP="00353C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335F">
        <w:rPr>
          <w:rFonts w:ascii="Times New Roman" w:hAnsi="Times New Roman"/>
          <w:sz w:val="24"/>
          <w:szCs w:val="24"/>
        </w:rPr>
        <w:t xml:space="preserve">         </w:t>
      </w:r>
      <w:r w:rsidRPr="00353C45">
        <w:rPr>
          <w:rFonts w:ascii="Times New Roman" w:hAnsi="Times New Roman"/>
          <w:sz w:val="24"/>
          <w:szCs w:val="24"/>
        </w:rPr>
        <w:t>Целью подпрограммы является повышение эффективности управления, распоряжения и использования земельными участками.</w:t>
      </w:r>
    </w:p>
    <w:p w:rsidR="00353C45" w:rsidRPr="00353C45" w:rsidRDefault="00353C45" w:rsidP="00353C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3335F">
        <w:rPr>
          <w:rFonts w:ascii="Times New Roman" w:hAnsi="Times New Roman"/>
          <w:sz w:val="24"/>
          <w:szCs w:val="24"/>
        </w:rPr>
        <w:t xml:space="preserve">  </w:t>
      </w:r>
      <w:r w:rsidRPr="00353C45">
        <w:rPr>
          <w:rFonts w:ascii="Times New Roman" w:hAnsi="Times New Roman"/>
          <w:sz w:val="24"/>
          <w:szCs w:val="24"/>
        </w:rPr>
        <w:t>Достижение поставленной цели подпрограммы будет осуществляться путем решения задач</w:t>
      </w:r>
      <w:r w:rsidR="002D6ADA">
        <w:rPr>
          <w:rFonts w:ascii="Times New Roman" w:hAnsi="Times New Roman"/>
          <w:sz w:val="24"/>
          <w:szCs w:val="24"/>
        </w:rPr>
        <w:t>и по с</w:t>
      </w:r>
      <w:r w:rsidRPr="00353C45">
        <w:rPr>
          <w:rFonts w:ascii="Times New Roman" w:hAnsi="Times New Roman"/>
          <w:sz w:val="24"/>
          <w:szCs w:val="24"/>
        </w:rPr>
        <w:t>овершенствовани</w:t>
      </w:r>
      <w:r w:rsidR="002D6ADA">
        <w:rPr>
          <w:rFonts w:ascii="Times New Roman" w:hAnsi="Times New Roman"/>
          <w:sz w:val="24"/>
          <w:szCs w:val="24"/>
        </w:rPr>
        <w:t>ю</w:t>
      </w:r>
      <w:r w:rsidRPr="00353C45">
        <w:rPr>
          <w:rFonts w:ascii="Times New Roman" w:hAnsi="Times New Roman"/>
          <w:sz w:val="24"/>
          <w:szCs w:val="24"/>
        </w:rPr>
        <w:t xml:space="preserve"> системы учета земельных участков на территории округа и вовлечение неиспользуемых земельных участков в хозяйственный оборот.</w:t>
      </w:r>
    </w:p>
    <w:p w:rsidR="00353C45" w:rsidRPr="00A84C7D" w:rsidRDefault="00353C45" w:rsidP="00353C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84C7D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353C45" w:rsidRPr="00A84C7D" w:rsidRDefault="00353C45" w:rsidP="00353C4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C7D">
        <w:rPr>
          <w:rFonts w:ascii="Times New Roman" w:hAnsi="Times New Roman"/>
          <w:sz w:val="24"/>
          <w:szCs w:val="24"/>
        </w:rPr>
        <w:t>увеличить долю площади земельных участков, являющихся объектами налогообложения земельным налогом</w:t>
      </w:r>
      <w:r w:rsidR="0093335F">
        <w:rPr>
          <w:rFonts w:ascii="Times New Roman" w:hAnsi="Times New Roman"/>
          <w:sz w:val="24"/>
          <w:szCs w:val="24"/>
        </w:rPr>
        <w:t>,</w:t>
      </w:r>
      <w:r w:rsidRPr="00A84C7D">
        <w:rPr>
          <w:rFonts w:ascii="Times New Roman" w:hAnsi="Times New Roman"/>
          <w:sz w:val="24"/>
          <w:szCs w:val="24"/>
        </w:rPr>
        <w:t xml:space="preserve"> до </w:t>
      </w:r>
      <w:r w:rsidR="00CD5924">
        <w:rPr>
          <w:rFonts w:ascii="Times New Roman" w:hAnsi="Times New Roman"/>
          <w:sz w:val="24"/>
          <w:szCs w:val="24"/>
        </w:rPr>
        <w:t>65,93</w:t>
      </w:r>
      <w:r w:rsidRPr="00A84C7D">
        <w:rPr>
          <w:rFonts w:ascii="Times New Roman" w:hAnsi="Times New Roman"/>
          <w:sz w:val="24"/>
          <w:szCs w:val="24"/>
        </w:rPr>
        <w:t>%;</w:t>
      </w:r>
    </w:p>
    <w:p w:rsidR="00353C45" w:rsidRPr="00A84C7D" w:rsidRDefault="007872D9" w:rsidP="00353C4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</w:t>
      </w:r>
      <w:r w:rsidR="00353C45" w:rsidRPr="00A84C7D">
        <w:rPr>
          <w:rFonts w:ascii="Times New Roman" w:hAnsi="Times New Roman"/>
          <w:sz w:val="24"/>
          <w:szCs w:val="24"/>
        </w:rPr>
        <w:t>ить долю проверенных земельных участков в рамках земельного контроля до 0,25%.</w:t>
      </w:r>
    </w:p>
    <w:p w:rsidR="00353C45" w:rsidRPr="00A84C7D" w:rsidRDefault="00353C45" w:rsidP="00353C4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C7D">
        <w:rPr>
          <w:rFonts w:ascii="Times New Roman" w:hAnsi="Times New Roman"/>
          <w:sz w:val="24"/>
          <w:szCs w:val="24"/>
        </w:rPr>
        <w:t xml:space="preserve">обеспечить собираемость арендной платы за земельные участки </w:t>
      </w:r>
      <w:r w:rsidR="007872D9">
        <w:rPr>
          <w:rFonts w:ascii="Times New Roman" w:hAnsi="Times New Roman"/>
          <w:sz w:val="24"/>
          <w:szCs w:val="24"/>
        </w:rPr>
        <w:t>на</w:t>
      </w:r>
      <w:r w:rsidRPr="00A84C7D">
        <w:rPr>
          <w:rFonts w:ascii="Times New Roman" w:hAnsi="Times New Roman"/>
          <w:sz w:val="24"/>
          <w:szCs w:val="24"/>
        </w:rPr>
        <w:t xml:space="preserve"> </w:t>
      </w:r>
      <w:r w:rsidR="007872D9">
        <w:rPr>
          <w:rFonts w:ascii="Times New Roman" w:hAnsi="Times New Roman"/>
          <w:sz w:val="24"/>
          <w:szCs w:val="24"/>
        </w:rPr>
        <w:t xml:space="preserve">уровне </w:t>
      </w:r>
      <w:r w:rsidR="00CD5924">
        <w:rPr>
          <w:rFonts w:ascii="Times New Roman" w:hAnsi="Times New Roman"/>
          <w:sz w:val="24"/>
          <w:szCs w:val="24"/>
        </w:rPr>
        <w:t xml:space="preserve">не менее </w:t>
      </w:r>
      <w:r w:rsidRPr="00A84C7D">
        <w:rPr>
          <w:rFonts w:ascii="Times New Roman" w:hAnsi="Times New Roman"/>
          <w:sz w:val="24"/>
          <w:szCs w:val="24"/>
        </w:rPr>
        <w:t>9</w:t>
      </w:r>
      <w:r w:rsidR="007872D9">
        <w:rPr>
          <w:rFonts w:ascii="Times New Roman" w:hAnsi="Times New Roman"/>
          <w:sz w:val="24"/>
          <w:szCs w:val="24"/>
        </w:rPr>
        <w:t>0</w:t>
      </w:r>
      <w:r w:rsidRPr="00A84C7D">
        <w:rPr>
          <w:rFonts w:ascii="Times New Roman" w:hAnsi="Times New Roman"/>
          <w:sz w:val="24"/>
          <w:szCs w:val="24"/>
        </w:rPr>
        <w:t>%;</w:t>
      </w:r>
    </w:p>
    <w:p w:rsidR="00353C45" w:rsidRPr="00A84C7D" w:rsidRDefault="00353C45" w:rsidP="00353C4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4C7D">
        <w:rPr>
          <w:rFonts w:ascii="Times New Roman" w:hAnsi="Times New Roman"/>
          <w:sz w:val="24"/>
          <w:szCs w:val="24"/>
        </w:rPr>
        <w:t>обеспечить ежегодное снижение задолженности прошлых периодов по арендной плате за земельные участки</w:t>
      </w:r>
      <w:r w:rsidR="002D6ADA">
        <w:rPr>
          <w:rFonts w:ascii="Times New Roman" w:hAnsi="Times New Roman"/>
          <w:sz w:val="24"/>
          <w:szCs w:val="24"/>
        </w:rPr>
        <w:t xml:space="preserve"> на 10%</w:t>
      </w:r>
      <w:r w:rsidRPr="00A84C7D">
        <w:rPr>
          <w:rFonts w:ascii="Times New Roman" w:hAnsi="Times New Roman"/>
          <w:sz w:val="24"/>
          <w:szCs w:val="24"/>
        </w:rPr>
        <w:t>.</w:t>
      </w:r>
    </w:p>
    <w:p w:rsidR="00353C45" w:rsidRDefault="00353C45" w:rsidP="00447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24B" w:rsidRDefault="00BA6282" w:rsidP="00A70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подпрограммы «Стимулирование жилищного строительства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84C7D">
        <w:rPr>
          <w:rFonts w:ascii="Times New Roman" w:hAnsi="Times New Roman"/>
          <w:sz w:val="24"/>
          <w:szCs w:val="24"/>
        </w:rPr>
        <w:t>муниципального округ</w:t>
      </w:r>
      <w:r>
        <w:rPr>
          <w:rFonts w:ascii="Times New Roman" w:hAnsi="Times New Roman"/>
          <w:sz w:val="24"/>
          <w:szCs w:val="24"/>
        </w:rPr>
        <w:t>а»</w:t>
      </w:r>
      <w:r w:rsidR="00E05808">
        <w:rPr>
          <w:rFonts w:ascii="Times New Roman" w:hAnsi="Times New Roman"/>
          <w:sz w:val="24"/>
          <w:szCs w:val="24"/>
        </w:rPr>
        <w:t xml:space="preserve"> на период 202</w:t>
      </w:r>
      <w:r w:rsidR="00571DF6">
        <w:rPr>
          <w:rFonts w:ascii="Times New Roman" w:hAnsi="Times New Roman"/>
          <w:sz w:val="24"/>
          <w:szCs w:val="24"/>
        </w:rPr>
        <w:t>5</w:t>
      </w:r>
      <w:r w:rsidR="00E05808">
        <w:rPr>
          <w:rFonts w:ascii="Times New Roman" w:hAnsi="Times New Roman"/>
          <w:sz w:val="24"/>
          <w:szCs w:val="24"/>
        </w:rPr>
        <w:t xml:space="preserve"> – 202</w:t>
      </w:r>
      <w:r w:rsidR="00571DF6">
        <w:rPr>
          <w:rFonts w:ascii="Times New Roman" w:hAnsi="Times New Roman"/>
          <w:sz w:val="24"/>
          <w:szCs w:val="24"/>
        </w:rPr>
        <w:t>7</w:t>
      </w:r>
      <w:r w:rsidR="00E0580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запланирован объем бюджетных ассигнований в сумме </w:t>
      </w:r>
      <w:r w:rsidR="005972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 руб.</w:t>
      </w:r>
      <w:r w:rsidR="0059724B" w:rsidRPr="002159AC">
        <w:rPr>
          <w:rFonts w:ascii="Times New Roman" w:hAnsi="Times New Roman"/>
          <w:sz w:val="24"/>
          <w:szCs w:val="24"/>
        </w:rPr>
        <w:tab/>
      </w:r>
      <w:r w:rsidR="0059724B" w:rsidRPr="002159AC">
        <w:rPr>
          <w:rFonts w:ascii="Times New Roman" w:hAnsi="Times New Roman"/>
          <w:sz w:val="24"/>
          <w:szCs w:val="24"/>
        </w:rPr>
        <w:tab/>
      </w:r>
      <w:r w:rsidR="0059724B" w:rsidRPr="002159AC">
        <w:rPr>
          <w:rFonts w:ascii="Times New Roman" w:hAnsi="Times New Roman"/>
          <w:sz w:val="24"/>
          <w:szCs w:val="24"/>
        </w:rPr>
        <w:tab/>
      </w:r>
      <w:r w:rsidR="0059724B" w:rsidRPr="002159AC">
        <w:rPr>
          <w:rFonts w:ascii="Times New Roman" w:hAnsi="Times New Roman"/>
          <w:sz w:val="24"/>
          <w:szCs w:val="24"/>
        </w:rPr>
        <w:tab/>
        <w:t xml:space="preserve">                </w:t>
      </w:r>
      <w:r w:rsidR="0059724B" w:rsidRPr="002159AC">
        <w:rPr>
          <w:rFonts w:ascii="Times New Roman" w:hAnsi="Times New Roman"/>
          <w:sz w:val="24"/>
          <w:szCs w:val="24"/>
        </w:rPr>
        <w:tab/>
      </w:r>
    </w:p>
    <w:p w:rsidR="00BA6282" w:rsidRDefault="00BA6282" w:rsidP="00447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создание условий для устойчивого развития территори</w:t>
      </w:r>
      <w:r w:rsidR="00A70AE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A70AE1">
        <w:rPr>
          <w:rFonts w:ascii="Times New Roman" w:hAnsi="Times New Roman"/>
          <w:sz w:val="24"/>
          <w:szCs w:val="24"/>
        </w:rPr>
        <w:t>ого округа</w:t>
      </w:r>
      <w:r>
        <w:rPr>
          <w:rFonts w:ascii="Times New Roman" w:hAnsi="Times New Roman"/>
          <w:sz w:val="24"/>
          <w:szCs w:val="24"/>
        </w:rPr>
        <w:t>, развития инженерной, транспортной и социальной инфраструктур, сохранения окружающей среды и объектов культурного наследия.</w:t>
      </w:r>
    </w:p>
    <w:p w:rsidR="0059724B" w:rsidRPr="0059724B" w:rsidRDefault="0059724B" w:rsidP="005972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9724B">
        <w:rPr>
          <w:rFonts w:ascii="Times New Roman" w:hAnsi="Times New Roman"/>
          <w:sz w:val="24"/>
          <w:szCs w:val="24"/>
        </w:rPr>
        <w:t>Для достижения цели подпрограммы необходимо решить задачу по обеспечению документами территориального планирования и планировки</w:t>
      </w:r>
      <w:r w:rsidR="007872D9">
        <w:rPr>
          <w:rFonts w:ascii="Times New Roman" w:hAnsi="Times New Roman"/>
          <w:sz w:val="24"/>
          <w:szCs w:val="24"/>
        </w:rPr>
        <w:t xml:space="preserve"> населенных пунктов</w:t>
      </w:r>
      <w:r w:rsidR="00E05808">
        <w:rPr>
          <w:rFonts w:ascii="Times New Roman" w:hAnsi="Times New Roman"/>
          <w:sz w:val="24"/>
          <w:szCs w:val="24"/>
        </w:rPr>
        <w:t xml:space="preserve"> входящих в состав </w:t>
      </w:r>
      <w:proofErr w:type="spellStart"/>
      <w:r w:rsidR="00E05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5808">
        <w:rPr>
          <w:rFonts w:ascii="Times New Roman" w:hAnsi="Times New Roman"/>
          <w:sz w:val="24"/>
          <w:szCs w:val="24"/>
        </w:rPr>
        <w:t xml:space="preserve"> </w:t>
      </w:r>
      <w:r w:rsidR="00E05808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59724B">
        <w:rPr>
          <w:rFonts w:ascii="Times New Roman" w:hAnsi="Times New Roman"/>
          <w:sz w:val="24"/>
          <w:szCs w:val="24"/>
        </w:rPr>
        <w:t>.</w:t>
      </w:r>
    </w:p>
    <w:p w:rsidR="00571DF6" w:rsidRDefault="00571DF6" w:rsidP="00571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</w:t>
      </w:r>
      <w:r w:rsidRPr="00DD71CA">
        <w:rPr>
          <w:rFonts w:ascii="Times New Roman" w:hAnsi="Times New Roman"/>
          <w:sz w:val="24"/>
          <w:szCs w:val="24"/>
        </w:rPr>
        <w:t xml:space="preserve">еализация комплекса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DD71CA">
        <w:rPr>
          <w:rFonts w:ascii="Times New Roman" w:hAnsi="Times New Roman"/>
          <w:sz w:val="24"/>
          <w:szCs w:val="24"/>
        </w:rPr>
        <w:t>рограммы позволит</w:t>
      </w:r>
      <w:r>
        <w:rPr>
          <w:rFonts w:ascii="Times New Roman" w:hAnsi="Times New Roman"/>
          <w:sz w:val="24"/>
          <w:szCs w:val="24"/>
        </w:rPr>
        <w:t xml:space="preserve"> достигнуть показателей</w:t>
      </w:r>
      <w:r>
        <w:rPr>
          <w:rFonts w:ascii="Times New Roman" w:hAnsi="Times New Roman"/>
          <w:sz w:val="24"/>
          <w:szCs w:val="24"/>
        </w:rPr>
        <w:t xml:space="preserve"> результативности</w:t>
      </w:r>
      <w:r w:rsidRPr="00DD71C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269"/>
        <w:gridCol w:w="635"/>
        <w:gridCol w:w="916"/>
        <w:gridCol w:w="916"/>
        <w:gridCol w:w="914"/>
      </w:tblGrid>
      <w:tr w:rsidR="00571DF6" w:rsidRPr="004A1F40" w:rsidTr="00571DF6">
        <w:trPr>
          <w:trHeight w:val="272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F6" w:rsidRPr="004A1F40" w:rsidRDefault="00571DF6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A1F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A1F4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6" w:rsidRPr="004A1F40" w:rsidRDefault="00571DF6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DF6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6" w:rsidRPr="004A1F40" w:rsidRDefault="00571DF6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6" w:rsidRPr="004A1F40" w:rsidRDefault="00571DF6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6" w:rsidRPr="004A1F40" w:rsidRDefault="00571DF6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F6" w:rsidRPr="004A1F40" w:rsidRDefault="00571DF6" w:rsidP="007B3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A1F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571DF6" w:rsidRPr="004F51B8" w:rsidTr="00571DF6">
        <w:trPr>
          <w:trHeight w:val="77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FD628E" w:rsidRDefault="00571DF6" w:rsidP="007B3D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2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571DF6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1DF6">
              <w:rPr>
                <w:rFonts w:ascii="Times New Roman" w:hAnsi="Times New Roman"/>
                <w:sz w:val="20"/>
                <w:szCs w:val="20"/>
              </w:rPr>
              <w:t>Подготовка и утверждение документов территориального планирования и градостроительного зонирования</w:t>
            </w:r>
            <w:r w:rsidRPr="00571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DF6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A462F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1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A462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DF6">
              <w:rPr>
                <w:rFonts w:ascii="Times New Roman" w:hAnsi="Times New Roman"/>
                <w:sz w:val="20"/>
                <w:szCs w:val="20"/>
              </w:rPr>
              <w:t>2</w:t>
            </w:r>
            <w:r w:rsidRPr="00571DF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A462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DF6">
              <w:rPr>
                <w:rFonts w:ascii="Times New Roman" w:hAnsi="Times New Roman"/>
                <w:sz w:val="20"/>
                <w:szCs w:val="20"/>
              </w:rPr>
              <w:t>2</w:t>
            </w:r>
            <w:r w:rsidRPr="00571DF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A462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DF6">
              <w:rPr>
                <w:rFonts w:ascii="Times New Roman" w:hAnsi="Times New Roman"/>
                <w:sz w:val="20"/>
                <w:szCs w:val="20"/>
              </w:rPr>
              <w:t>2</w:t>
            </w:r>
            <w:r w:rsidRPr="00571DF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71DF6" w:rsidRPr="004F51B8" w:rsidTr="00571DF6">
        <w:trPr>
          <w:trHeight w:val="18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FD628E" w:rsidRDefault="00571DF6" w:rsidP="007B3D4C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571D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1DF6">
              <w:rPr>
                <w:rFonts w:ascii="Times New Roman" w:hAnsi="Times New Roman"/>
                <w:sz w:val="20"/>
                <w:szCs w:val="20"/>
              </w:rPr>
              <w:t>Внесение границ населенных пунктов в ЕГРН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A462F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1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A462F4" w:rsidP="00A462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A462F4" w:rsidP="00A462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A462F4" w:rsidP="00A462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571DF6" w:rsidRPr="004F51B8" w:rsidTr="00571DF6">
        <w:trPr>
          <w:trHeight w:val="180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FD628E" w:rsidRDefault="00571DF6" w:rsidP="007B3D4C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2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571D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1DF6">
              <w:rPr>
                <w:rFonts w:ascii="Times New Roman" w:hAnsi="Times New Roman"/>
                <w:sz w:val="20"/>
                <w:szCs w:val="20"/>
              </w:rPr>
              <w:t>Внесение границ территориальных зон в ЕГРН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571DF6" w:rsidP="00A462F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1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A462F4" w:rsidP="00A462F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A462F4" w:rsidP="00A462F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F6" w:rsidRPr="00571DF6" w:rsidRDefault="00A462F4" w:rsidP="00A462F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80,00</w:t>
            </w:r>
          </w:p>
        </w:tc>
      </w:tr>
    </w:tbl>
    <w:p w:rsidR="00513CDD" w:rsidRDefault="00513CDD" w:rsidP="00447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D24" w:rsidRPr="009E34FA" w:rsidRDefault="009A0886" w:rsidP="009C0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основании выше изложенного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9C0D24">
        <w:rPr>
          <w:rFonts w:ascii="Times New Roman" w:hAnsi="Times New Roman"/>
          <w:sz w:val="24"/>
          <w:szCs w:val="24"/>
        </w:rPr>
        <w:t xml:space="preserve"> п</w:t>
      </w:r>
      <w:r w:rsidRPr="00DD1EF9">
        <w:rPr>
          <w:rFonts w:ascii="Times New Roman" w:hAnsi="Times New Roman"/>
          <w:sz w:val="24"/>
          <w:szCs w:val="24"/>
        </w:rPr>
        <w:t xml:space="preserve">ринять проект постановления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E56DF9">
        <w:rPr>
          <w:rFonts w:ascii="Times New Roman" w:hAnsi="Times New Roman"/>
          <w:sz w:val="24"/>
          <w:szCs w:val="24"/>
        </w:rPr>
        <w:t>23</w:t>
      </w:r>
      <w:r w:rsidR="00E56DF9" w:rsidRPr="009E34FA">
        <w:rPr>
          <w:rFonts w:ascii="Times New Roman" w:hAnsi="Times New Roman"/>
          <w:sz w:val="24"/>
          <w:szCs w:val="24"/>
        </w:rPr>
        <w:t>.0</w:t>
      </w:r>
      <w:r w:rsidR="00E56DF9">
        <w:rPr>
          <w:rFonts w:ascii="Times New Roman" w:hAnsi="Times New Roman"/>
          <w:sz w:val="24"/>
          <w:szCs w:val="24"/>
        </w:rPr>
        <w:t>6</w:t>
      </w:r>
      <w:r w:rsidR="00E56DF9" w:rsidRPr="009E34FA">
        <w:rPr>
          <w:rFonts w:ascii="Times New Roman" w:hAnsi="Times New Roman"/>
          <w:sz w:val="24"/>
          <w:szCs w:val="24"/>
        </w:rPr>
        <w:t>.20</w:t>
      </w:r>
      <w:r w:rsidR="00E56DF9">
        <w:rPr>
          <w:rFonts w:ascii="Times New Roman" w:hAnsi="Times New Roman"/>
          <w:sz w:val="24"/>
          <w:szCs w:val="24"/>
        </w:rPr>
        <w:t>2</w:t>
      </w:r>
      <w:r w:rsidR="00E56DF9" w:rsidRPr="009E34FA">
        <w:rPr>
          <w:rFonts w:ascii="Times New Roman" w:hAnsi="Times New Roman"/>
          <w:sz w:val="24"/>
          <w:szCs w:val="24"/>
        </w:rPr>
        <w:t xml:space="preserve">1 № </w:t>
      </w:r>
      <w:r w:rsidR="00E56DF9">
        <w:rPr>
          <w:rFonts w:ascii="Times New Roman" w:hAnsi="Times New Roman"/>
          <w:sz w:val="24"/>
          <w:szCs w:val="24"/>
        </w:rPr>
        <w:t>489</w:t>
      </w:r>
      <w:r w:rsidR="00E56DF9" w:rsidRPr="009E34FA">
        <w:rPr>
          <w:rFonts w:ascii="Times New Roman" w:hAnsi="Times New Roman"/>
          <w:sz w:val="24"/>
          <w:szCs w:val="24"/>
        </w:rPr>
        <w:t xml:space="preserve">-п </w:t>
      </w:r>
      <w:r w:rsidRPr="00DD1EF9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="00E56DF9" w:rsidRPr="00E0478A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="00E56DF9">
        <w:rPr>
          <w:rFonts w:ascii="Times New Roman" w:hAnsi="Times New Roman"/>
          <w:sz w:val="24"/>
          <w:szCs w:val="24"/>
        </w:rPr>
        <w:t>земельно</w:t>
      </w:r>
      <w:proofErr w:type="spellEnd"/>
      <w:r w:rsidR="00E56DF9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DD1EF9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E05808">
        <w:rPr>
          <w:rFonts w:ascii="Times New Roman" w:hAnsi="Times New Roman"/>
          <w:sz w:val="24"/>
          <w:szCs w:val="24"/>
        </w:rPr>
        <w:t>.</w:t>
      </w:r>
      <w:r w:rsidR="009C0D24" w:rsidRPr="009E34FA">
        <w:rPr>
          <w:rFonts w:ascii="Times New Roman" w:hAnsi="Times New Roman"/>
          <w:sz w:val="24"/>
          <w:szCs w:val="24"/>
        </w:rPr>
        <w:t xml:space="preserve"> </w:t>
      </w:r>
    </w:p>
    <w:p w:rsidR="009A0886" w:rsidRDefault="009A0886" w:rsidP="009A0886">
      <w:pPr>
        <w:pStyle w:val="a3"/>
        <w:rPr>
          <w:rFonts w:ascii="Times New Roman" w:hAnsi="Times New Roman"/>
          <w:sz w:val="24"/>
          <w:szCs w:val="24"/>
        </w:rPr>
      </w:pPr>
    </w:p>
    <w:p w:rsidR="009A0886" w:rsidRDefault="009A0886" w:rsidP="009A0886">
      <w:pPr>
        <w:pStyle w:val="a3"/>
        <w:rPr>
          <w:rFonts w:ascii="Times New Roman" w:hAnsi="Times New Roman"/>
          <w:sz w:val="24"/>
          <w:szCs w:val="24"/>
        </w:rPr>
      </w:pPr>
    </w:p>
    <w:p w:rsidR="009A0886" w:rsidRDefault="009A0886" w:rsidP="009A0886">
      <w:pPr>
        <w:pStyle w:val="a3"/>
        <w:rPr>
          <w:rFonts w:ascii="Times New Roman" w:hAnsi="Times New Roman"/>
          <w:sz w:val="24"/>
          <w:szCs w:val="24"/>
        </w:rPr>
      </w:pPr>
    </w:p>
    <w:p w:rsidR="009A0886" w:rsidRPr="009E34FA" w:rsidRDefault="009A0886" w:rsidP="009A0886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9A0886" w:rsidRPr="009E34FA" w:rsidRDefault="009A0886" w:rsidP="009A08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sectPr w:rsidR="009A0886" w:rsidRPr="009E34FA" w:rsidSect="00256DE1">
      <w:footerReference w:type="default" r:id="rId10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7A" w:rsidRDefault="00A12C7A" w:rsidP="00626ACD">
      <w:pPr>
        <w:spacing w:after="0" w:line="240" w:lineRule="auto"/>
      </w:pPr>
      <w:r>
        <w:separator/>
      </w:r>
    </w:p>
  </w:endnote>
  <w:endnote w:type="continuationSeparator" w:id="0">
    <w:p w:rsidR="00A12C7A" w:rsidRDefault="00A12C7A" w:rsidP="0062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13039"/>
      <w:docPartObj>
        <w:docPartGallery w:val="Page Numbers (Bottom of Page)"/>
        <w:docPartUnique/>
      </w:docPartObj>
    </w:sdtPr>
    <w:sdtEndPr/>
    <w:sdtContent>
      <w:p w:rsidR="00C537D3" w:rsidRDefault="00C537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2F4">
          <w:rPr>
            <w:noProof/>
          </w:rPr>
          <w:t>1</w:t>
        </w:r>
        <w:r>
          <w:fldChar w:fldCharType="end"/>
        </w:r>
      </w:p>
    </w:sdtContent>
  </w:sdt>
  <w:p w:rsidR="00C537D3" w:rsidRDefault="00C537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7A" w:rsidRDefault="00A12C7A" w:rsidP="00626ACD">
      <w:pPr>
        <w:spacing w:after="0" w:line="240" w:lineRule="auto"/>
      </w:pPr>
      <w:r>
        <w:separator/>
      </w:r>
    </w:p>
  </w:footnote>
  <w:footnote w:type="continuationSeparator" w:id="0">
    <w:p w:rsidR="00A12C7A" w:rsidRDefault="00A12C7A" w:rsidP="0062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916"/>
    <w:multiLevelType w:val="hybridMultilevel"/>
    <w:tmpl w:val="1AD2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7B0"/>
    <w:multiLevelType w:val="hybridMultilevel"/>
    <w:tmpl w:val="D33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8138B9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A0C29"/>
    <w:multiLevelType w:val="hybridMultilevel"/>
    <w:tmpl w:val="049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07A3"/>
    <w:multiLevelType w:val="hybridMultilevel"/>
    <w:tmpl w:val="57DE6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00593D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16430"/>
    <w:multiLevelType w:val="hybridMultilevel"/>
    <w:tmpl w:val="877AEE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1DC83B0F"/>
    <w:multiLevelType w:val="hybridMultilevel"/>
    <w:tmpl w:val="B6903B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6A13A68"/>
    <w:multiLevelType w:val="hybridMultilevel"/>
    <w:tmpl w:val="C63A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745C8"/>
    <w:multiLevelType w:val="hybridMultilevel"/>
    <w:tmpl w:val="AD9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C04924"/>
    <w:multiLevelType w:val="hybridMultilevel"/>
    <w:tmpl w:val="383A59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EC5637"/>
    <w:multiLevelType w:val="hybridMultilevel"/>
    <w:tmpl w:val="729C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E4EC1"/>
    <w:multiLevelType w:val="hybridMultilevel"/>
    <w:tmpl w:val="4DBC78B0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E009B"/>
    <w:multiLevelType w:val="hybridMultilevel"/>
    <w:tmpl w:val="36CA2A38"/>
    <w:lvl w:ilvl="0" w:tplc="E362A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042116"/>
    <w:multiLevelType w:val="hybridMultilevel"/>
    <w:tmpl w:val="7B66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914F4"/>
    <w:multiLevelType w:val="hybridMultilevel"/>
    <w:tmpl w:val="096CB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9259FC"/>
    <w:multiLevelType w:val="hybridMultilevel"/>
    <w:tmpl w:val="AF9A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417A1"/>
    <w:multiLevelType w:val="hybridMultilevel"/>
    <w:tmpl w:val="7E4242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C2D03"/>
    <w:multiLevelType w:val="hybridMultilevel"/>
    <w:tmpl w:val="78D64792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F97439"/>
    <w:multiLevelType w:val="hybridMultilevel"/>
    <w:tmpl w:val="74E26376"/>
    <w:lvl w:ilvl="0" w:tplc="58D8A84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1838D8"/>
    <w:multiLevelType w:val="hybridMultilevel"/>
    <w:tmpl w:val="05D2B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B1D34"/>
    <w:multiLevelType w:val="hybridMultilevel"/>
    <w:tmpl w:val="192A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650E6F"/>
    <w:multiLevelType w:val="hybridMultilevel"/>
    <w:tmpl w:val="44FC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018AC"/>
    <w:multiLevelType w:val="hybridMultilevel"/>
    <w:tmpl w:val="12803F80"/>
    <w:lvl w:ilvl="0" w:tplc="7EFA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4487E"/>
    <w:multiLevelType w:val="hybridMultilevel"/>
    <w:tmpl w:val="C0F4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25307"/>
    <w:multiLevelType w:val="hybridMultilevel"/>
    <w:tmpl w:val="ACCCB486"/>
    <w:lvl w:ilvl="0" w:tplc="0C989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9"/>
  </w:num>
  <w:num w:numId="5">
    <w:abstractNumId w:val="27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7"/>
  </w:num>
  <w:num w:numId="11">
    <w:abstractNumId w:val="14"/>
  </w:num>
  <w:num w:numId="12">
    <w:abstractNumId w:val="19"/>
  </w:num>
  <w:num w:numId="13">
    <w:abstractNumId w:val="12"/>
  </w:num>
  <w:num w:numId="14">
    <w:abstractNumId w:val="23"/>
  </w:num>
  <w:num w:numId="15">
    <w:abstractNumId w:val="15"/>
  </w:num>
  <w:num w:numId="16">
    <w:abstractNumId w:val="4"/>
  </w:num>
  <w:num w:numId="17">
    <w:abstractNumId w:val="21"/>
  </w:num>
  <w:num w:numId="18">
    <w:abstractNumId w:val="26"/>
  </w:num>
  <w:num w:numId="19">
    <w:abstractNumId w:val="0"/>
  </w:num>
  <w:num w:numId="20">
    <w:abstractNumId w:val="8"/>
  </w:num>
  <w:num w:numId="21">
    <w:abstractNumId w:val="3"/>
  </w:num>
  <w:num w:numId="22">
    <w:abstractNumId w:val="16"/>
  </w:num>
  <w:num w:numId="23">
    <w:abstractNumId w:val="2"/>
  </w:num>
  <w:num w:numId="24">
    <w:abstractNumId w:val="25"/>
  </w:num>
  <w:num w:numId="25">
    <w:abstractNumId w:val="24"/>
  </w:num>
  <w:num w:numId="26">
    <w:abstractNumId w:val="10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2"/>
    <w:rsid w:val="000024E7"/>
    <w:rsid w:val="00006BA0"/>
    <w:rsid w:val="00013B5B"/>
    <w:rsid w:val="00032B60"/>
    <w:rsid w:val="00037649"/>
    <w:rsid w:val="00054AF5"/>
    <w:rsid w:val="00057690"/>
    <w:rsid w:val="00072DE2"/>
    <w:rsid w:val="000776E1"/>
    <w:rsid w:val="0008066D"/>
    <w:rsid w:val="00080815"/>
    <w:rsid w:val="000831A9"/>
    <w:rsid w:val="000900AF"/>
    <w:rsid w:val="000A20A3"/>
    <w:rsid w:val="000A7083"/>
    <w:rsid w:val="000C697C"/>
    <w:rsid w:val="000E3228"/>
    <w:rsid w:val="000E5747"/>
    <w:rsid w:val="000F4374"/>
    <w:rsid w:val="000F6862"/>
    <w:rsid w:val="001035CD"/>
    <w:rsid w:val="00104335"/>
    <w:rsid w:val="001066A8"/>
    <w:rsid w:val="00123B9C"/>
    <w:rsid w:val="00166BF4"/>
    <w:rsid w:val="00182CC6"/>
    <w:rsid w:val="0018523D"/>
    <w:rsid w:val="00192EA9"/>
    <w:rsid w:val="0019582C"/>
    <w:rsid w:val="001B0241"/>
    <w:rsid w:val="001B0666"/>
    <w:rsid w:val="001C5CDB"/>
    <w:rsid w:val="001F0F80"/>
    <w:rsid w:val="001F2E9D"/>
    <w:rsid w:val="00211F0A"/>
    <w:rsid w:val="00221077"/>
    <w:rsid w:val="00234A38"/>
    <w:rsid w:val="0024142E"/>
    <w:rsid w:val="00244E8F"/>
    <w:rsid w:val="00256DE1"/>
    <w:rsid w:val="0029363B"/>
    <w:rsid w:val="00294EFA"/>
    <w:rsid w:val="00296900"/>
    <w:rsid w:val="00296ABA"/>
    <w:rsid w:val="002B06E1"/>
    <w:rsid w:val="002C2D77"/>
    <w:rsid w:val="002D4345"/>
    <w:rsid w:val="002D6ADA"/>
    <w:rsid w:val="002E7E6C"/>
    <w:rsid w:val="00311CA6"/>
    <w:rsid w:val="00312828"/>
    <w:rsid w:val="003201BC"/>
    <w:rsid w:val="00344E4F"/>
    <w:rsid w:val="0035171F"/>
    <w:rsid w:val="00353C45"/>
    <w:rsid w:val="003A2B84"/>
    <w:rsid w:val="003A5B6F"/>
    <w:rsid w:val="003A63AA"/>
    <w:rsid w:val="003B278B"/>
    <w:rsid w:val="003B6F8F"/>
    <w:rsid w:val="003E1B4A"/>
    <w:rsid w:val="003E38DD"/>
    <w:rsid w:val="003F092A"/>
    <w:rsid w:val="004016C7"/>
    <w:rsid w:val="004178BB"/>
    <w:rsid w:val="00433420"/>
    <w:rsid w:val="00434592"/>
    <w:rsid w:val="00435A68"/>
    <w:rsid w:val="004413C3"/>
    <w:rsid w:val="0044391A"/>
    <w:rsid w:val="004478BF"/>
    <w:rsid w:val="00453228"/>
    <w:rsid w:val="0045613D"/>
    <w:rsid w:val="004A1F40"/>
    <w:rsid w:val="004C1016"/>
    <w:rsid w:val="004C1838"/>
    <w:rsid w:val="004C614C"/>
    <w:rsid w:val="004C6BDB"/>
    <w:rsid w:val="004D1D61"/>
    <w:rsid w:val="004E4DE0"/>
    <w:rsid w:val="00513CDD"/>
    <w:rsid w:val="00514590"/>
    <w:rsid w:val="00514E81"/>
    <w:rsid w:val="00517057"/>
    <w:rsid w:val="005243AC"/>
    <w:rsid w:val="00532A03"/>
    <w:rsid w:val="005330A7"/>
    <w:rsid w:val="00551514"/>
    <w:rsid w:val="005532ED"/>
    <w:rsid w:val="00562D6F"/>
    <w:rsid w:val="00562E2D"/>
    <w:rsid w:val="00571DF6"/>
    <w:rsid w:val="00583D0B"/>
    <w:rsid w:val="00594A30"/>
    <w:rsid w:val="0059724B"/>
    <w:rsid w:val="005A65AF"/>
    <w:rsid w:val="005B1701"/>
    <w:rsid w:val="005B68B1"/>
    <w:rsid w:val="005F4002"/>
    <w:rsid w:val="005F7EEC"/>
    <w:rsid w:val="00600057"/>
    <w:rsid w:val="00605C56"/>
    <w:rsid w:val="00616038"/>
    <w:rsid w:val="0061607D"/>
    <w:rsid w:val="006238E7"/>
    <w:rsid w:val="00626878"/>
    <w:rsid w:val="00626ACD"/>
    <w:rsid w:val="006419BC"/>
    <w:rsid w:val="00652A35"/>
    <w:rsid w:val="0067287B"/>
    <w:rsid w:val="00674540"/>
    <w:rsid w:val="00676C8A"/>
    <w:rsid w:val="0068307E"/>
    <w:rsid w:val="006836D1"/>
    <w:rsid w:val="00685E8F"/>
    <w:rsid w:val="006A0A98"/>
    <w:rsid w:val="006A4897"/>
    <w:rsid w:val="006B5019"/>
    <w:rsid w:val="006C120B"/>
    <w:rsid w:val="006C6A4E"/>
    <w:rsid w:val="006C7BE4"/>
    <w:rsid w:val="006E5BB1"/>
    <w:rsid w:val="006E7FD9"/>
    <w:rsid w:val="00712520"/>
    <w:rsid w:val="00712800"/>
    <w:rsid w:val="00716B37"/>
    <w:rsid w:val="00725703"/>
    <w:rsid w:val="0073414E"/>
    <w:rsid w:val="0073539B"/>
    <w:rsid w:val="00745127"/>
    <w:rsid w:val="007461E8"/>
    <w:rsid w:val="00755A8F"/>
    <w:rsid w:val="00761553"/>
    <w:rsid w:val="00762264"/>
    <w:rsid w:val="00765BDA"/>
    <w:rsid w:val="00766DD9"/>
    <w:rsid w:val="00770185"/>
    <w:rsid w:val="007872D9"/>
    <w:rsid w:val="00797155"/>
    <w:rsid w:val="007B10CC"/>
    <w:rsid w:val="007B6BE4"/>
    <w:rsid w:val="007D1BF1"/>
    <w:rsid w:val="007D3FE1"/>
    <w:rsid w:val="007D4246"/>
    <w:rsid w:val="00821545"/>
    <w:rsid w:val="00821762"/>
    <w:rsid w:val="0082528F"/>
    <w:rsid w:val="00830F7C"/>
    <w:rsid w:val="00836B27"/>
    <w:rsid w:val="00852DB2"/>
    <w:rsid w:val="008604DD"/>
    <w:rsid w:val="0086745C"/>
    <w:rsid w:val="00867768"/>
    <w:rsid w:val="00867DBC"/>
    <w:rsid w:val="00875C73"/>
    <w:rsid w:val="008763A5"/>
    <w:rsid w:val="00883BAE"/>
    <w:rsid w:val="008C0524"/>
    <w:rsid w:val="008C1EB4"/>
    <w:rsid w:val="008C3CD7"/>
    <w:rsid w:val="008E6BFB"/>
    <w:rsid w:val="008F086C"/>
    <w:rsid w:val="00902F49"/>
    <w:rsid w:val="00914DA2"/>
    <w:rsid w:val="00926BAB"/>
    <w:rsid w:val="00927554"/>
    <w:rsid w:val="0093335F"/>
    <w:rsid w:val="00936A05"/>
    <w:rsid w:val="00964A0F"/>
    <w:rsid w:val="00965B3D"/>
    <w:rsid w:val="009713A3"/>
    <w:rsid w:val="00971CBB"/>
    <w:rsid w:val="00991260"/>
    <w:rsid w:val="009A0886"/>
    <w:rsid w:val="009A1C6E"/>
    <w:rsid w:val="009A2CB6"/>
    <w:rsid w:val="009A686D"/>
    <w:rsid w:val="009B087E"/>
    <w:rsid w:val="009C0D24"/>
    <w:rsid w:val="009C3C7C"/>
    <w:rsid w:val="009C6567"/>
    <w:rsid w:val="009D2A26"/>
    <w:rsid w:val="009D2D50"/>
    <w:rsid w:val="009D326B"/>
    <w:rsid w:val="009E559A"/>
    <w:rsid w:val="009E731A"/>
    <w:rsid w:val="009F2D90"/>
    <w:rsid w:val="009F32C3"/>
    <w:rsid w:val="009F3410"/>
    <w:rsid w:val="00A12C7A"/>
    <w:rsid w:val="00A14032"/>
    <w:rsid w:val="00A22A0B"/>
    <w:rsid w:val="00A2606E"/>
    <w:rsid w:val="00A462F4"/>
    <w:rsid w:val="00A46A7E"/>
    <w:rsid w:val="00A54F09"/>
    <w:rsid w:val="00A60EB1"/>
    <w:rsid w:val="00A62AD5"/>
    <w:rsid w:val="00A63080"/>
    <w:rsid w:val="00A70AE1"/>
    <w:rsid w:val="00A82D56"/>
    <w:rsid w:val="00A84C7D"/>
    <w:rsid w:val="00A86049"/>
    <w:rsid w:val="00A926C0"/>
    <w:rsid w:val="00AC0EA3"/>
    <w:rsid w:val="00AD1936"/>
    <w:rsid w:val="00AF39E7"/>
    <w:rsid w:val="00B02146"/>
    <w:rsid w:val="00B10488"/>
    <w:rsid w:val="00B23D39"/>
    <w:rsid w:val="00B30CE3"/>
    <w:rsid w:val="00B32811"/>
    <w:rsid w:val="00B3402D"/>
    <w:rsid w:val="00B504E2"/>
    <w:rsid w:val="00B5658C"/>
    <w:rsid w:val="00B61C42"/>
    <w:rsid w:val="00B6204F"/>
    <w:rsid w:val="00B71172"/>
    <w:rsid w:val="00B752A8"/>
    <w:rsid w:val="00B77328"/>
    <w:rsid w:val="00B970BA"/>
    <w:rsid w:val="00BA6162"/>
    <w:rsid w:val="00BA6282"/>
    <w:rsid w:val="00BD6860"/>
    <w:rsid w:val="00BD6B4B"/>
    <w:rsid w:val="00BD7E48"/>
    <w:rsid w:val="00BE2856"/>
    <w:rsid w:val="00BE339C"/>
    <w:rsid w:val="00C05B8D"/>
    <w:rsid w:val="00C1272E"/>
    <w:rsid w:val="00C16636"/>
    <w:rsid w:val="00C32D81"/>
    <w:rsid w:val="00C4075C"/>
    <w:rsid w:val="00C4798A"/>
    <w:rsid w:val="00C537D3"/>
    <w:rsid w:val="00C608BC"/>
    <w:rsid w:val="00C626D6"/>
    <w:rsid w:val="00C67225"/>
    <w:rsid w:val="00C7529B"/>
    <w:rsid w:val="00C777FE"/>
    <w:rsid w:val="00C80730"/>
    <w:rsid w:val="00C96D04"/>
    <w:rsid w:val="00CA08A7"/>
    <w:rsid w:val="00CB7DE5"/>
    <w:rsid w:val="00CC1843"/>
    <w:rsid w:val="00CC69E5"/>
    <w:rsid w:val="00CC7256"/>
    <w:rsid w:val="00CC7B2D"/>
    <w:rsid w:val="00CD294D"/>
    <w:rsid w:val="00CD5924"/>
    <w:rsid w:val="00CE37E2"/>
    <w:rsid w:val="00CE6BBB"/>
    <w:rsid w:val="00CF0BCC"/>
    <w:rsid w:val="00CF3037"/>
    <w:rsid w:val="00CF4F50"/>
    <w:rsid w:val="00CF5FDE"/>
    <w:rsid w:val="00CF60C3"/>
    <w:rsid w:val="00CF7626"/>
    <w:rsid w:val="00D0000F"/>
    <w:rsid w:val="00D05666"/>
    <w:rsid w:val="00D11846"/>
    <w:rsid w:val="00D20BBD"/>
    <w:rsid w:val="00D21858"/>
    <w:rsid w:val="00D23DA2"/>
    <w:rsid w:val="00D26C56"/>
    <w:rsid w:val="00D3256F"/>
    <w:rsid w:val="00D34939"/>
    <w:rsid w:val="00D36AAE"/>
    <w:rsid w:val="00D76D24"/>
    <w:rsid w:val="00D82A31"/>
    <w:rsid w:val="00D87A9C"/>
    <w:rsid w:val="00D91DED"/>
    <w:rsid w:val="00D953F5"/>
    <w:rsid w:val="00D965B0"/>
    <w:rsid w:val="00DA326C"/>
    <w:rsid w:val="00DA7687"/>
    <w:rsid w:val="00DB2460"/>
    <w:rsid w:val="00DD01A7"/>
    <w:rsid w:val="00DD0FE4"/>
    <w:rsid w:val="00DD2AAE"/>
    <w:rsid w:val="00DD71CA"/>
    <w:rsid w:val="00DF166A"/>
    <w:rsid w:val="00E01B6D"/>
    <w:rsid w:val="00E0478A"/>
    <w:rsid w:val="00E05808"/>
    <w:rsid w:val="00E07BD1"/>
    <w:rsid w:val="00E1770F"/>
    <w:rsid w:val="00E34FD9"/>
    <w:rsid w:val="00E45545"/>
    <w:rsid w:val="00E461FC"/>
    <w:rsid w:val="00E51101"/>
    <w:rsid w:val="00E56DF9"/>
    <w:rsid w:val="00E57E4A"/>
    <w:rsid w:val="00E651A4"/>
    <w:rsid w:val="00E67DD8"/>
    <w:rsid w:val="00E73886"/>
    <w:rsid w:val="00E77458"/>
    <w:rsid w:val="00E812CE"/>
    <w:rsid w:val="00E933FE"/>
    <w:rsid w:val="00E9343A"/>
    <w:rsid w:val="00EA2BBF"/>
    <w:rsid w:val="00EC031E"/>
    <w:rsid w:val="00EC35CE"/>
    <w:rsid w:val="00EE4CB9"/>
    <w:rsid w:val="00EE5471"/>
    <w:rsid w:val="00EF55F6"/>
    <w:rsid w:val="00F16868"/>
    <w:rsid w:val="00F17C07"/>
    <w:rsid w:val="00F30BFE"/>
    <w:rsid w:val="00F33110"/>
    <w:rsid w:val="00F7321F"/>
    <w:rsid w:val="00FA67B7"/>
    <w:rsid w:val="00FB3CF5"/>
    <w:rsid w:val="00FB5B71"/>
    <w:rsid w:val="00FC62BE"/>
    <w:rsid w:val="00FC70F3"/>
    <w:rsid w:val="00FD270D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7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AC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Cell">
    <w:name w:val="ConsPlusCell"/>
    <w:uiPriority w:val="99"/>
    <w:rsid w:val="00353C4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10">
    <w:name w:val="Основной текст Знак1"/>
    <w:uiPriority w:val="99"/>
    <w:rsid w:val="0086745C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7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AC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Cell">
    <w:name w:val="ConsPlusCell"/>
    <w:uiPriority w:val="99"/>
    <w:rsid w:val="00353C4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10">
    <w:name w:val="Основной текст Знак1"/>
    <w:uiPriority w:val="99"/>
    <w:rsid w:val="0086745C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A570-5FBC-4ECA-BCFE-50AE1AC6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65</cp:revision>
  <cp:lastPrinted>2023-11-10T03:44:00Z</cp:lastPrinted>
  <dcterms:created xsi:type="dcterms:W3CDTF">2015-10-26T08:33:00Z</dcterms:created>
  <dcterms:modified xsi:type="dcterms:W3CDTF">2024-11-11T03:01:00Z</dcterms:modified>
</cp:coreProperties>
</file>