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08" w:rsidRPr="00C7529B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A2E08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A2E08" w:rsidRPr="009E34FA" w:rsidRDefault="002A2E08" w:rsidP="002A2E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2A2E08" w:rsidRPr="009E34FA" w:rsidRDefault="002A2E08" w:rsidP="002A2E0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574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физической культуры, спорта</w:t>
      </w:r>
      <w:r w:rsidR="007E075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туризма</w:t>
      </w:r>
      <w:r w:rsidR="007E0754">
        <w:rPr>
          <w:rFonts w:ascii="Times New Roman" w:hAnsi="Times New Roman"/>
          <w:sz w:val="24"/>
          <w:szCs w:val="24"/>
        </w:rPr>
        <w:t>»</w:t>
      </w:r>
      <w:r w:rsidRPr="009E34FA">
        <w:rPr>
          <w:rFonts w:ascii="Times New Roman" w:hAnsi="Times New Roman"/>
          <w:sz w:val="24"/>
          <w:szCs w:val="24"/>
        </w:rPr>
        <w:t xml:space="preserve"> </w:t>
      </w:r>
    </w:p>
    <w:p w:rsidR="002A2E08" w:rsidRPr="009E34FA" w:rsidRDefault="002A2E08" w:rsidP="002A2E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B289A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</w:t>
      </w:r>
      <w:r w:rsidR="007E0754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0754">
        <w:rPr>
          <w:rFonts w:ascii="Times New Roman" w:hAnsi="Times New Roman"/>
          <w:sz w:val="24"/>
          <w:szCs w:val="24"/>
        </w:rPr>
        <w:t xml:space="preserve">          </w:t>
      </w:r>
      <w:r w:rsidRPr="009E34FA">
        <w:rPr>
          <w:rFonts w:ascii="Times New Roman" w:hAnsi="Times New Roman"/>
          <w:sz w:val="24"/>
          <w:szCs w:val="24"/>
        </w:rPr>
        <w:t xml:space="preserve">№ </w:t>
      </w:r>
      <w:r w:rsidR="007E0754">
        <w:rPr>
          <w:rFonts w:ascii="Times New Roman" w:hAnsi="Times New Roman"/>
          <w:sz w:val="24"/>
          <w:szCs w:val="24"/>
        </w:rPr>
        <w:t>36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6B4E83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14.12.2021 № 5-32р 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9B289A">
        <w:rPr>
          <w:rFonts w:ascii="Times New Roman" w:hAnsi="Times New Roman"/>
          <w:sz w:val="24"/>
          <w:szCs w:val="24"/>
        </w:rPr>
        <w:t>,</w:t>
      </w:r>
      <w:r w:rsidRPr="006B4E83">
        <w:rPr>
          <w:rFonts w:ascii="Times New Roman" w:hAnsi="Times New Roman"/>
          <w:sz w:val="24"/>
          <w:szCs w:val="24"/>
        </w:rPr>
        <w:t xml:space="preserve"> 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9B289A">
        <w:rPr>
          <w:rFonts w:ascii="Times New Roman" w:hAnsi="Times New Roman"/>
          <w:sz w:val="24"/>
          <w:szCs w:val="24"/>
        </w:rPr>
        <w:t xml:space="preserve"> и </w:t>
      </w:r>
      <w:r w:rsidR="009B289A" w:rsidRPr="000840ED">
        <w:rPr>
          <w:rFonts w:ascii="Times New Roman" w:hAnsi="Times New Roman"/>
          <w:sz w:val="24"/>
          <w:szCs w:val="24"/>
        </w:rPr>
        <w:t>приказом</w:t>
      </w:r>
      <w:proofErr w:type="gramStart"/>
      <w:r w:rsidR="009B289A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89A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9B289A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9B289A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9B289A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B289A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31.10.202</w:t>
      </w:r>
      <w:r w:rsidR="007E0754">
        <w:rPr>
          <w:rFonts w:ascii="Times New Roman" w:hAnsi="Times New Roman"/>
          <w:sz w:val="24"/>
          <w:szCs w:val="24"/>
        </w:rPr>
        <w:t>4</w:t>
      </w:r>
      <w:r w:rsidR="009B289A" w:rsidRPr="000840ED">
        <w:rPr>
          <w:rFonts w:ascii="Times New Roman" w:hAnsi="Times New Roman"/>
          <w:sz w:val="24"/>
          <w:szCs w:val="24"/>
        </w:rPr>
        <w:t xml:space="preserve"> № </w:t>
      </w:r>
      <w:r w:rsidR="007E0754">
        <w:rPr>
          <w:rFonts w:ascii="Times New Roman" w:hAnsi="Times New Roman"/>
          <w:sz w:val="24"/>
          <w:szCs w:val="24"/>
        </w:rPr>
        <w:t>11</w:t>
      </w:r>
      <w:r w:rsidR="009B289A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9B289A" w:rsidRPr="000840ED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9B289A" w:rsidRPr="000840ED">
        <w:rPr>
          <w:color w:val="000000"/>
          <w:sz w:val="24"/>
          <w:szCs w:val="24"/>
        </w:rPr>
        <w:t xml:space="preserve"> </w:t>
      </w:r>
      <w:r w:rsidR="009B289A" w:rsidRPr="000840ED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9B289A" w:rsidRPr="000840ED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9B289A" w:rsidRPr="000840ED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9B289A" w:rsidRPr="000840ED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9B289A" w:rsidRPr="000840ED">
        <w:rPr>
          <w:rStyle w:val="1"/>
          <w:color w:val="000000"/>
          <w:sz w:val="24"/>
          <w:szCs w:val="24"/>
        </w:rPr>
        <w:t xml:space="preserve"> края</w:t>
      </w:r>
      <w:r w:rsidR="009B289A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7E0754">
        <w:rPr>
          <w:rFonts w:ascii="Times New Roman" w:hAnsi="Times New Roman"/>
          <w:sz w:val="24"/>
          <w:szCs w:val="24"/>
        </w:rPr>
        <w:t>5</w:t>
      </w:r>
      <w:r w:rsidR="009B289A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E0754">
        <w:rPr>
          <w:rFonts w:ascii="Times New Roman" w:hAnsi="Times New Roman"/>
          <w:sz w:val="24"/>
          <w:szCs w:val="24"/>
        </w:rPr>
        <w:t>6</w:t>
      </w:r>
      <w:r w:rsidR="009B289A" w:rsidRPr="000840ED">
        <w:rPr>
          <w:rFonts w:ascii="Times New Roman" w:hAnsi="Times New Roman"/>
          <w:sz w:val="24"/>
          <w:szCs w:val="24"/>
        </w:rPr>
        <w:t xml:space="preserve"> и 202</w:t>
      </w:r>
      <w:r w:rsidR="007E0754">
        <w:rPr>
          <w:rFonts w:ascii="Times New Roman" w:hAnsi="Times New Roman"/>
          <w:sz w:val="24"/>
          <w:szCs w:val="24"/>
        </w:rPr>
        <w:t>7</w:t>
      </w:r>
      <w:r w:rsidR="009B289A" w:rsidRPr="000840E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8B24D0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574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физической культуры, спорта</w:t>
      </w:r>
      <w:r w:rsidR="007E075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туризма</w:t>
      </w:r>
      <w:r w:rsidRPr="009E34FA">
        <w:rPr>
          <w:rFonts w:ascii="Times New Roman" w:hAnsi="Times New Roman"/>
          <w:sz w:val="24"/>
          <w:szCs w:val="24"/>
        </w:rPr>
        <w:t>»</w:t>
      </w:r>
      <w:r w:rsidR="00382DF7" w:rsidRPr="00382DF7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E0754">
        <w:rPr>
          <w:rFonts w:ascii="Times New Roman" w:hAnsi="Times New Roman"/>
          <w:sz w:val="24"/>
          <w:szCs w:val="24"/>
        </w:rPr>
        <w:t>3</w:t>
      </w:r>
      <w:r w:rsidRPr="009E34FA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</w:t>
      </w:r>
      <w:r w:rsidR="007E0754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года. </w:t>
      </w:r>
      <w:r w:rsidRPr="008B24D0">
        <w:rPr>
          <w:rFonts w:ascii="Times New Roman" w:hAnsi="Times New Roman"/>
          <w:sz w:val="24"/>
          <w:szCs w:val="24"/>
        </w:rPr>
        <w:t>Разработчиком данного проекта Программы является муниципальное казенное учреждение «Управление спорта</w:t>
      </w:r>
      <w:r w:rsidR="00382DF7">
        <w:rPr>
          <w:rFonts w:ascii="Times New Roman" w:hAnsi="Times New Roman"/>
          <w:sz w:val="24"/>
          <w:szCs w:val="24"/>
        </w:rPr>
        <w:t xml:space="preserve"> и</w:t>
      </w:r>
      <w:r w:rsidRPr="008B24D0">
        <w:rPr>
          <w:rFonts w:ascii="Times New Roman" w:hAnsi="Times New Roman"/>
          <w:sz w:val="24"/>
          <w:szCs w:val="24"/>
        </w:rPr>
        <w:t xml:space="preserve"> туризма</w:t>
      </w:r>
      <w:r w:rsidR="00382D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53420C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B24D0">
        <w:rPr>
          <w:rFonts w:ascii="Times New Roman" w:hAnsi="Times New Roman"/>
          <w:sz w:val="24"/>
          <w:szCs w:val="24"/>
        </w:rPr>
        <w:t>».</w:t>
      </w:r>
    </w:p>
    <w:p w:rsidR="002A2E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B01AC9" w:rsidRPr="00B01AC9">
        <w:rPr>
          <w:rFonts w:ascii="Times New Roman" w:hAnsi="Times New Roman"/>
          <w:sz w:val="24"/>
          <w:szCs w:val="24"/>
        </w:rPr>
        <w:t xml:space="preserve"> </w:t>
      </w:r>
      <w:r w:rsidR="00B01AC9">
        <w:rPr>
          <w:rFonts w:ascii="Times New Roman" w:hAnsi="Times New Roman"/>
          <w:sz w:val="24"/>
          <w:szCs w:val="24"/>
        </w:rPr>
        <w:t>(в ред. от 22.07.2022</w:t>
      </w:r>
      <w:r w:rsidR="009B289A">
        <w:rPr>
          <w:rFonts w:ascii="Times New Roman" w:hAnsi="Times New Roman"/>
          <w:sz w:val="24"/>
          <w:szCs w:val="24"/>
        </w:rPr>
        <w:t>,</w:t>
      </w:r>
      <w:r w:rsidR="009B289A" w:rsidRPr="000840ED">
        <w:rPr>
          <w:rFonts w:ascii="Times New Roman" w:hAnsi="Times New Roman"/>
          <w:sz w:val="24"/>
          <w:szCs w:val="24"/>
        </w:rPr>
        <w:t xml:space="preserve"> </w:t>
      </w:r>
      <w:r w:rsidR="009B289A">
        <w:rPr>
          <w:rFonts w:ascii="Times New Roman" w:hAnsi="Times New Roman"/>
          <w:sz w:val="24"/>
          <w:szCs w:val="24"/>
        </w:rPr>
        <w:t>от 04.04.2023</w:t>
      </w:r>
      <w:r w:rsidR="00B01AC9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B01AC9" w:rsidRPr="00B01AC9">
        <w:rPr>
          <w:rFonts w:ascii="Times New Roman" w:hAnsi="Times New Roman"/>
          <w:sz w:val="24"/>
          <w:szCs w:val="24"/>
        </w:rPr>
        <w:t xml:space="preserve"> </w:t>
      </w:r>
      <w:r w:rsidR="00B01AC9">
        <w:rPr>
          <w:rFonts w:ascii="Times New Roman" w:hAnsi="Times New Roman"/>
          <w:sz w:val="24"/>
          <w:szCs w:val="24"/>
        </w:rPr>
        <w:t>(в ред. от 03.08.2022</w:t>
      </w:r>
      <w:r w:rsidR="009B289A">
        <w:rPr>
          <w:rFonts w:ascii="Times New Roman" w:hAnsi="Times New Roman"/>
          <w:sz w:val="24"/>
          <w:szCs w:val="24"/>
        </w:rPr>
        <w:t>, от 23.08.2023</w:t>
      </w:r>
      <w:r w:rsidR="007E0754">
        <w:rPr>
          <w:rFonts w:ascii="Times New Roman" w:hAnsi="Times New Roman"/>
          <w:sz w:val="24"/>
          <w:szCs w:val="24"/>
        </w:rPr>
        <w:t>, 12.08.2024</w:t>
      </w:r>
      <w:proofErr w:type="gramStart"/>
      <w:r w:rsidR="009B289A">
        <w:rPr>
          <w:rFonts w:ascii="Times New Roman" w:hAnsi="Times New Roman"/>
          <w:sz w:val="24"/>
          <w:szCs w:val="24"/>
        </w:rPr>
        <w:t xml:space="preserve"> </w:t>
      </w:r>
      <w:r w:rsidR="00B01AC9">
        <w:rPr>
          <w:rFonts w:ascii="Times New Roman" w:hAnsi="Times New Roman"/>
          <w:sz w:val="24"/>
          <w:szCs w:val="24"/>
        </w:rPr>
        <w:t>)</w:t>
      </w:r>
      <w:proofErr w:type="gramEnd"/>
      <w:r w:rsidRPr="00B46808">
        <w:rPr>
          <w:rFonts w:ascii="Times New Roman" w:hAnsi="Times New Roman"/>
          <w:sz w:val="24"/>
          <w:szCs w:val="24"/>
        </w:rPr>
        <w:t>.</w:t>
      </w:r>
    </w:p>
    <w:p w:rsidR="00E91A2B" w:rsidRDefault="00E91A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72B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lastRenderedPageBreak/>
        <w:t xml:space="preserve">Мероприятие проведено </w:t>
      </w:r>
      <w:r w:rsidR="002A2E08">
        <w:rPr>
          <w:rFonts w:ascii="Times New Roman" w:hAnsi="Times New Roman"/>
          <w:sz w:val="24"/>
          <w:szCs w:val="24"/>
        </w:rPr>
        <w:t>1</w:t>
      </w:r>
      <w:r w:rsidR="009B28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E0754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E91A2B"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E91A2B" w:rsidRPr="008B24D0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91A2B" w:rsidRPr="00E91A2B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 w:rsidR="00E91A2B">
        <w:rPr>
          <w:rFonts w:ascii="Times New Roman" w:hAnsi="Times New Roman"/>
          <w:sz w:val="24"/>
          <w:szCs w:val="24"/>
        </w:rPr>
        <w:t>27</w:t>
      </w:r>
      <w:r w:rsidRPr="008B24D0">
        <w:rPr>
          <w:rFonts w:ascii="Times New Roman" w:hAnsi="Times New Roman"/>
          <w:sz w:val="24"/>
          <w:szCs w:val="24"/>
        </w:rPr>
        <w:t>.0</w:t>
      </w:r>
      <w:r w:rsidR="00E91A2B">
        <w:rPr>
          <w:rFonts w:ascii="Times New Roman" w:hAnsi="Times New Roman"/>
          <w:sz w:val="24"/>
          <w:szCs w:val="24"/>
        </w:rPr>
        <w:t>7</w:t>
      </w:r>
      <w:r w:rsidRPr="008B24D0">
        <w:rPr>
          <w:rFonts w:ascii="Times New Roman" w:hAnsi="Times New Roman"/>
          <w:sz w:val="24"/>
          <w:szCs w:val="24"/>
        </w:rPr>
        <w:t>.20</w:t>
      </w:r>
      <w:r w:rsidR="00E91A2B">
        <w:rPr>
          <w:rFonts w:ascii="Times New Roman" w:hAnsi="Times New Roman"/>
          <w:sz w:val="24"/>
          <w:szCs w:val="24"/>
        </w:rPr>
        <w:t>2</w:t>
      </w:r>
      <w:r w:rsidRPr="008B24D0">
        <w:rPr>
          <w:rFonts w:ascii="Times New Roman" w:hAnsi="Times New Roman"/>
          <w:sz w:val="24"/>
          <w:szCs w:val="24"/>
        </w:rPr>
        <w:t xml:space="preserve">1 № </w:t>
      </w:r>
      <w:r w:rsidR="00E91A2B">
        <w:rPr>
          <w:rFonts w:ascii="Times New Roman" w:hAnsi="Times New Roman"/>
          <w:sz w:val="24"/>
          <w:szCs w:val="24"/>
        </w:rPr>
        <w:t>574</w:t>
      </w:r>
      <w:r w:rsidRPr="008B24D0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«Развитие </w:t>
      </w:r>
      <w:r w:rsidR="00E91A2B">
        <w:rPr>
          <w:rFonts w:ascii="Times New Roman" w:hAnsi="Times New Roman"/>
          <w:sz w:val="24"/>
          <w:szCs w:val="24"/>
        </w:rPr>
        <w:t>физической культуры,</w:t>
      </w:r>
      <w:r w:rsidR="00E91A2B" w:rsidRPr="008B24D0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спорта</w:t>
      </w:r>
      <w:r w:rsidR="007E0754">
        <w:rPr>
          <w:rFonts w:ascii="Times New Roman" w:hAnsi="Times New Roman"/>
          <w:sz w:val="24"/>
          <w:szCs w:val="24"/>
        </w:rPr>
        <w:t xml:space="preserve"> и</w:t>
      </w:r>
      <w:r w:rsidRPr="008B24D0">
        <w:rPr>
          <w:rFonts w:ascii="Times New Roman" w:hAnsi="Times New Roman"/>
          <w:sz w:val="24"/>
          <w:szCs w:val="24"/>
        </w:rPr>
        <w:t xml:space="preserve"> туризма»;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 паспорт муниципальной программы «Об утверждении муниципальной программы «Развитие </w:t>
      </w:r>
      <w:r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Pr="008B24D0">
        <w:rPr>
          <w:rFonts w:ascii="Times New Roman" w:hAnsi="Times New Roman"/>
          <w:sz w:val="24"/>
          <w:szCs w:val="24"/>
        </w:rPr>
        <w:t>спорта</w:t>
      </w:r>
      <w:r w:rsidR="00733C6D">
        <w:rPr>
          <w:rFonts w:ascii="Times New Roman" w:hAnsi="Times New Roman"/>
          <w:sz w:val="24"/>
          <w:szCs w:val="24"/>
        </w:rPr>
        <w:t xml:space="preserve"> и</w:t>
      </w:r>
      <w:r w:rsidRPr="008B24D0">
        <w:rPr>
          <w:rFonts w:ascii="Times New Roman" w:hAnsi="Times New Roman"/>
          <w:sz w:val="24"/>
          <w:szCs w:val="24"/>
        </w:rPr>
        <w:t xml:space="preserve"> туризма»</w:t>
      </w:r>
      <w:r w:rsidR="00382DF7">
        <w:rPr>
          <w:rFonts w:ascii="Times New Roman" w:hAnsi="Times New Roman"/>
          <w:sz w:val="24"/>
          <w:szCs w:val="24"/>
        </w:rPr>
        <w:t>.</w:t>
      </w:r>
    </w:p>
    <w:p w:rsidR="00382DF7" w:rsidRDefault="00382DF7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72B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«Развитие физической культуры, спорта</w:t>
      </w:r>
      <w:r w:rsidR="00B01AC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туризма» излагается в новой редакции.</w:t>
      </w:r>
    </w:p>
    <w:p w:rsidR="00E91A2B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A2B" w:rsidRPr="009E34FA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муниципальное казенное учреждение «Управление спорта</w:t>
      </w:r>
      <w:r w:rsidR="00B01AC9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и </w:t>
      </w:r>
      <w:r w:rsidR="00B01AC9">
        <w:rPr>
          <w:rFonts w:ascii="Times New Roman" w:hAnsi="Times New Roman"/>
          <w:sz w:val="24"/>
          <w:szCs w:val="24"/>
        </w:rPr>
        <w:t>туризма</w:t>
      </w:r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>»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E91A2B" w:rsidRPr="009E34FA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961EE1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C97" w:rsidRPr="009B289A" w:rsidRDefault="00286BCF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289A">
        <w:rPr>
          <w:rFonts w:ascii="Times New Roman" w:hAnsi="Times New Roman"/>
          <w:i/>
          <w:sz w:val="24"/>
          <w:szCs w:val="24"/>
          <w:u w:val="single"/>
        </w:rPr>
        <w:t xml:space="preserve">Подпрограммы </w:t>
      </w:r>
      <w:r w:rsidRPr="009B289A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286BCF" w:rsidRPr="009B289A" w:rsidRDefault="00286BCF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289A">
        <w:rPr>
          <w:rFonts w:ascii="Times New Roman" w:hAnsi="Times New Roman"/>
          <w:sz w:val="24"/>
          <w:szCs w:val="24"/>
        </w:rPr>
        <w:t xml:space="preserve">Развитие </w:t>
      </w:r>
      <w:r w:rsidR="008074F6" w:rsidRPr="009B289A">
        <w:rPr>
          <w:rFonts w:ascii="Times New Roman" w:hAnsi="Times New Roman"/>
          <w:sz w:val="24"/>
          <w:szCs w:val="24"/>
        </w:rPr>
        <w:t xml:space="preserve">массовой </w:t>
      </w:r>
      <w:r w:rsidRPr="009B289A">
        <w:rPr>
          <w:rFonts w:ascii="Times New Roman" w:hAnsi="Times New Roman"/>
          <w:sz w:val="24"/>
          <w:szCs w:val="24"/>
        </w:rPr>
        <w:t>физической культуры и спорта;</w:t>
      </w:r>
    </w:p>
    <w:p w:rsidR="009B289A" w:rsidRPr="009B289A" w:rsidRDefault="009B289A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289A">
        <w:rPr>
          <w:rFonts w:ascii="Times New Roman" w:hAnsi="Times New Roman"/>
          <w:sz w:val="24"/>
          <w:szCs w:val="24"/>
        </w:rPr>
        <w:t>Развитие системы подготовки спортивного резерва;</w:t>
      </w:r>
    </w:p>
    <w:p w:rsidR="00286BCF" w:rsidRPr="009B289A" w:rsidRDefault="00286BCF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289A">
        <w:rPr>
          <w:rFonts w:ascii="Times New Roman" w:hAnsi="Times New Roman"/>
          <w:sz w:val="24"/>
          <w:szCs w:val="24"/>
        </w:rPr>
        <w:t>Развитие туризма;</w:t>
      </w:r>
    </w:p>
    <w:p w:rsidR="00286BCF" w:rsidRPr="009B289A" w:rsidRDefault="00286BCF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289A">
        <w:rPr>
          <w:rFonts w:ascii="Times New Roman" w:hAnsi="Times New Roman"/>
          <w:sz w:val="24"/>
          <w:szCs w:val="24"/>
        </w:rPr>
        <w:t xml:space="preserve">Обеспечение реализации </w:t>
      </w:r>
      <w:r w:rsidR="00B01AC9" w:rsidRPr="009B289A">
        <w:rPr>
          <w:rFonts w:ascii="Times New Roman" w:hAnsi="Times New Roman"/>
          <w:sz w:val="24"/>
          <w:szCs w:val="24"/>
        </w:rPr>
        <w:t xml:space="preserve">муниципальной </w:t>
      </w:r>
      <w:r w:rsidRPr="009B289A">
        <w:rPr>
          <w:rFonts w:ascii="Times New Roman" w:hAnsi="Times New Roman"/>
          <w:sz w:val="24"/>
          <w:szCs w:val="24"/>
        </w:rPr>
        <w:t>программы.</w:t>
      </w:r>
    </w:p>
    <w:p w:rsidR="00E91A2B" w:rsidRPr="009B289A" w:rsidRDefault="00E91A2B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:rsidR="00286BCF" w:rsidRPr="00500CB1" w:rsidRDefault="00286BCF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0CB1">
        <w:rPr>
          <w:rFonts w:ascii="Times New Roman" w:hAnsi="Times New Roman"/>
          <w:i/>
          <w:sz w:val="24"/>
          <w:szCs w:val="24"/>
          <w:u w:val="single"/>
        </w:rPr>
        <w:t>Целями муниципальной программы</w:t>
      </w:r>
      <w:r w:rsidRPr="00500CB1">
        <w:rPr>
          <w:rFonts w:ascii="Times New Roman" w:hAnsi="Times New Roman"/>
          <w:sz w:val="24"/>
          <w:szCs w:val="24"/>
        </w:rPr>
        <w:t xml:space="preserve"> являются:</w:t>
      </w:r>
    </w:p>
    <w:p w:rsidR="00500CB1" w:rsidRPr="00500CB1" w:rsidRDefault="00286BCF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0CB1">
        <w:rPr>
          <w:rFonts w:ascii="Times New Roman" w:hAnsi="Times New Roman"/>
          <w:sz w:val="24"/>
          <w:szCs w:val="24"/>
        </w:rPr>
        <w:t>Создание условий</w:t>
      </w:r>
      <w:r w:rsidR="00E91A2B" w:rsidRPr="00500CB1">
        <w:rPr>
          <w:rFonts w:ascii="Times New Roman" w:hAnsi="Times New Roman"/>
          <w:sz w:val="24"/>
          <w:szCs w:val="24"/>
        </w:rPr>
        <w:t>, обеспечивающих возможность населению округа</w:t>
      </w:r>
      <w:r w:rsidRPr="00500CB1">
        <w:rPr>
          <w:rFonts w:ascii="Times New Roman" w:hAnsi="Times New Roman"/>
          <w:sz w:val="24"/>
          <w:szCs w:val="24"/>
        </w:rPr>
        <w:t xml:space="preserve"> </w:t>
      </w:r>
      <w:r w:rsidR="00E91A2B" w:rsidRPr="00500CB1">
        <w:rPr>
          <w:rFonts w:ascii="Times New Roman" w:hAnsi="Times New Roman"/>
          <w:sz w:val="24"/>
          <w:szCs w:val="24"/>
        </w:rPr>
        <w:t>систематически заниматься физической культурой и спортом</w:t>
      </w:r>
      <w:r w:rsidR="00500CB1" w:rsidRPr="00500CB1">
        <w:rPr>
          <w:rFonts w:ascii="Times New Roman" w:hAnsi="Times New Roman"/>
          <w:sz w:val="24"/>
          <w:szCs w:val="24"/>
        </w:rPr>
        <w:t>.</w:t>
      </w:r>
    </w:p>
    <w:p w:rsidR="00286BCF" w:rsidRPr="00500CB1" w:rsidRDefault="00500CB1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0CB1">
        <w:rPr>
          <w:rFonts w:ascii="Times New Roman" w:hAnsi="Times New Roman"/>
          <w:sz w:val="24"/>
          <w:szCs w:val="24"/>
        </w:rPr>
        <w:t>Ф</w:t>
      </w:r>
      <w:r w:rsidR="00286BCF" w:rsidRPr="00500CB1">
        <w:rPr>
          <w:rFonts w:ascii="Times New Roman" w:hAnsi="Times New Roman"/>
          <w:sz w:val="24"/>
          <w:szCs w:val="24"/>
        </w:rPr>
        <w:t>ормировани</w:t>
      </w:r>
      <w:r w:rsidR="00E91A2B" w:rsidRPr="00500CB1">
        <w:rPr>
          <w:rFonts w:ascii="Times New Roman" w:hAnsi="Times New Roman"/>
          <w:sz w:val="24"/>
          <w:szCs w:val="24"/>
        </w:rPr>
        <w:t>е</w:t>
      </w:r>
      <w:r w:rsidR="00286BCF" w:rsidRPr="00500CB1">
        <w:rPr>
          <w:rFonts w:ascii="Times New Roman" w:hAnsi="Times New Roman"/>
          <w:sz w:val="24"/>
          <w:szCs w:val="24"/>
        </w:rPr>
        <w:t xml:space="preserve"> </w:t>
      </w:r>
      <w:r w:rsidR="004B6523" w:rsidRPr="00500CB1">
        <w:rPr>
          <w:rFonts w:ascii="Times New Roman" w:hAnsi="Times New Roman"/>
          <w:sz w:val="24"/>
          <w:szCs w:val="24"/>
        </w:rPr>
        <w:t>системы подготовки спортивного резерва</w:t>
      </w:r>
      <w:r w:rsidR="00BC7967" w:rsidRPr="00500CB1">
        <w:rPr>
          <w:rFonts w:ascii="Times New Roman" w:hAnsi="Times New Roman"/>
          <w:sz w:val="24"/>
          <w:szCs w:val="24"/>
        </w:rPr>
        <w:t>.</w:t>
      </w:r>
    </w:p>
    <w:p w:rsidR="008074F6" w:rsidRPr="00500CB1" w:rsidRDefault="004B6523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00CB1">
        <w:rPr>
          <w:rFonts w:ascii="Times New Roman" w:hAnsi="Times New Roman"/>
          <w:sz w:val="24"/>
          <w:szCs w:val="24"/>
        </w:rPr>
        <w:t xml:space="preserve">Развитие туризма на территории </w:t>
      </w:r>
      <w:r w:rsidR="00961EE1" w:rsidRPr="00500CB1">
        <w:rPr>
          <w:rFonts w:ascii="Times New Roman" w:hAnsi="Times New Roman"/>
          <w:sz w:val="24"/>
          <w:szCs w:val="24"/>
        </w:rPr>
        <w:t>округа</w:t>
      </w:r>
      <w:r w:rsidR="008074F6" w:rsidRPr="00500CB1">
        <w:rPr>
          <w:rFonts w:ascii="Times New Roman" w:hAnsi="Times New Roman"/>
          <w:sz w:val="24"/>
          <w:szCs w:val="24"/>
        </w:rPr>
        <w:t>.</w:t>
      </w:r>
    </w:p>
    <w:p w:rsidR="008074F6" w:rsidRPr="008B24D0" w:rsidRDefault="008074F6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эффективного управления и развития физической культуры, спорта</w:t>
      </w:r>
      <w:r w:rsidR="00733C6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туризма.</w:t>
      </w:r>
    </w:p>
    <w:p w:rsidR="004B6523" w:rsidRDefault="004B6523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86BCF" w:rsidRPr="008B24D0" w:rsidRDefault="00A24B1C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i/>
          <w:sz w:val="24"/>
          <w:szCs w:val="24"/>
          <w:u w:val="single"/>
        </w:rPr>
        <w:t xml:space="preserve">Задачами муниципальной программы </w:t>
      </w:r>
      <w:r w:rsidRPr="008B24D0">
        <w:rPr>
          <w:rFonts w:ascii="Times New Roman" w:hAnsi="Times New Roman"/>
          <w:sz w:val="24"/>
          <w:szCs w:val="24"/>
        </w:rPr>
        <w:t>является:</w:t>
      </w:r>
    </w:p>
    <w:p w:rsidR="00733C6D" w:rsidRDefault="00BE2AC7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2AC7">
        <w:rPr>
          <w:rFonts w:ascii="Times New Roman" w:hAnsi="Times New Roman"/>
          <w:sz w:val="24"/>
          <w:szCs w:val="24"/>
        </w:rPr>
        <w:t>Обеспечение развития массовой физической культуры на территории округа, развитие инфраструктуры физической культурой и спорта, в том числе устройство спортивных объектов</w:t>
      </w:r>
      <w:r w:rsidR="00733C6D">
        <w:rPr>
          <w:rFonts w:ascii="Times New Roman" w:hAnsi="Times New Roman"/>
          <w:sz w:val="24"/>
          <w:szCs w:val="24"/>
        </w:rPr>
        <w:t>.</w:t>
      </w:r>
    </w:p>
    <w:p w:rsidR="00C926CC" w:rsidRPr="00C926CC" w:rsidRDefault="00C926CC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программ спортивной подготовки по видам спорта в соответствии с требованиями федеральных стандартов спортивной подготовки, создание условий для формирования, подготовки и сохранения спортивного резерва. </w:t>
      </w:r>
    </w:p>
    <w:p w:rsidR="00BE2AC7" w:rsidRPr="00C926CC" w:rsidRDefault="00733C6D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26CC">
        <w:rPr>
          <w:rFonts w:ascii="Times New Roman" w:hAnsi="Times New Roman"/>
          <w:sz w:val="24"/>
          <w:szCs w:val="24"/>
        </w:rPr>
        <w:t>Создание условий для устойчивого развития внутреннего туризма в округе</w:t>
      </w:r>
      <w:r w:rsidR="00BE2AC7" w:rsidRPr="00C926CC">
        <w:rPr>
          <w:rFonts w:ascii="Times New Roman" w:hAnsi="Times New Roman"/>
          <w:sz w:val="24"/>
          <w:szCs w:val="24"/>
        </w:rPr>
        <w:t xml:space="preserve">. </w:t>
      </w:r>
    </w:p>
    <w:p w:rsidR="00A24B1C" w:rsidRPr="00BE2AC7" w:rsidRDefault="00A24B1C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2AC7">
        <w:rPr>
          <w:rFonts w:ascii="Times New Roman" w:hAnsi="Times New Roman"/>
          <w:sz w:val="24"/>
          <w:szCs w:val="24"/>
        </w:rPr>
        <w:t xml:space="preserve">Создание условий </w:t>
      </w:r>
      <w:r w:rsidR="00733C6D">
        <w:rPr>
          <w:rFonts w:ascii="Times New Roman" w:hAnsi="Times New Roman"/>
          <w:sz w:val="24"/>
          <w:szCs w:val="24"/>
        </w:rPr>
        <w:t xml:space="preserve">для эффективного, ответственного и прозрачного управления финансовыми ресурсами </w:t>
      </w:r>
      <w:r w:rsidR="00AF3EDF">
        <w:rPr>
          <w:rFonts w:ascii="Times New Roman" w:hAnsi="Times New Roman"/>
          <w:sz w:val="24"/>
          <w:szCs w:val="24"/>
        </w:rPr>
        <w:t>в</w:t>
      </w:r>
      <w:r w:rsidR="00733C6D">
        <w:rPr>
          <w:rFonts w:ascii="Times New Roman" w:hAnsi="Times New Roman"/>
          <w:sz w:val="24"/>
          <w:szCs w:val="24"/>
        </w:rPr>
        <w:t xml:space="preserve"> рамках выполнения установленных функций и полномочий в сфере спорта и туризма</w:t>
      </w:r>
      <w:r w:rsidRPr="00BE2AC7">
        <w:rPr>
          <w:rFonts w:ascii="Times New Roman" w:hAnsi="Times New Roman"/>
          <w:sz w:val="24"/>
          <w:szCs w:val="24"/>
        </w:rPr>
        <w:t>.</w:t>
      </w:r>
    </w:p>
    <w:p w:rsidR="00BC7967" w:rsidRPr="008B24D0" w:rsidRDefault="00BC7967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E2D" w:rsidRPr="00240E2D" w:rsidRDefault="00240E2D" w:rsidP="00240E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40E2D">
        <w:rPr>
          <w:rFonts w:ascii="Times New Roman" w:hAnsi="Times New Roman"/>
          <w:sz w:val="24"/>
          <w:szCs w:val="24"/>
        </w:rPr>
        <w:t>Программа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 В рамках достижения поставленной цели к 2030 году планируется повышение уровня удовлетворенности граждан условиями для занятий физической культурой и спортом до 100 процентов.</w:t>
      </w:r>
    </w:p>
    <w:p w:rsidR="00FE6443" w:rsidRDefault="006751AD" w:rsidP="00E472CB">
      <w:pPr>
        <w:pStyle w:val="a3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центре тестирования ВФСК ГТО</w:t>
      </w:r>
      <w:r w:rsidRPr="0067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43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7143F">
        <w:rPr>
          <w:rFonts w:ascii="Times New Roman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/>
          <w:sz w:val="24"/>
          <w:szCs w:val="24"/>
        </w:rPr>
        <w:t xml:space="preserve">созданы условия для массовой сдачи нормативов комплекса ГТО среди школьников и взрослого населения. </w:t>
      </w:r>
      <w:proofErr w:type="gramStart"/>
      <w:r>
        <w:rPr>
          <w:rFonts w:ascii="Times New Roman" w:hAnsi="Times New Roman"/>
          <w:sz w:val="24"/>
          <w:szCs w:val="24"/>
        </w:rPr>
        <w:t>Открыты спортивные клубы по месту жительства «Родник» в с. Родники, «Олимпиец» в с. Ивановка</w:t>
      </w:r>
      <w:r w:rsidR="00E472CB" w:rsidRPr="00E472CB">
        <w:rPr>
          <w:rFonts w:ascii="Times New Roman" w:hAnsi="Times New Roman"/>
          <w:sz w:val="24"/>
          <w:szCs w:val="24"/>
        </w:rPr>
        <w:t>,</w:t>
      </w:r>
      <w:r w:rsidRPr="00E472C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«Здоровье»</w:t>
      </w:r>
      <w:r w:rsidR="00E472CB" w:rsidRPr="00E472C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в с. Холмогорское и парусный клуб «Оптимист» в с. </w:t>
      </w:r>
      <w:r w:rsidR="00E472CB" w:rsidRPr="00C926CC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Парная</w:t>
      </w:r>
      <w:r w:rsidR="00C926CC" w:rsidRPr="00C926CC">
        <w:rPr>
          <w:rFonts w:ascii="Times New Roman" w:hAnsi="Times New Roman"/>
          <w:sz w:val="24"/>
          <w:szCs w:val="24"/>
        </w:rPr>
        <w:t>, из них 2 клуба юридически зарегистрированы</w:t>
      </w:r>
      <w:r w:rsidR="00E472CB" w:rsidRPr="00C926C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  <w:proofErr w:type="gramEnd"/>
      <w:r w:rsidR="00E472CB" w:rsidRPr="00C926C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736FB7" w:rsidRPr="00C926C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</w:t>
      </w:r>
      <w:r w:rsidR="00736FB7" w:rsidRPr="00736F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спортивных клубах по месту жительства по состоянию на 1 января 202</w:t>
      </w:r>
      <w:r w:rsidR="00F501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="00736FB7" w:rsidRPr="00736F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года занималось 6</w:t>
      </w:r>
      <w:r w:rsidR="00C926C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64</w:t>
      </w:r>
      <w:r w:rsidR="00736FB7" w:rsidRPr="00736F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человека, что составляет 11,</w:t>
      </w:r>
      <w:r w:rsidR="00C926C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="00736FB7" w:rsidRPr="00736F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% от общей численности населения округа, систематически занимающегося физической культурой и спортом.</w:t>
      </w:r>
    </w:p>
    <w:p w:rsidR="00736FB7" w:rsidRPr="00736FB7" w:rsidRDefault="00736FB7" w:rsidP="00E472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Улучшается материально-техническая база, приобретается качественный спортивный инвентарь для развития массовых видов спорта (лыжные гонки, волейбол, парусный спорт, спортивная борьба, туризм, настольный теннис, бильярд, 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</w:t>
      </w:r>
      <w:r w:rsidR="00AC6E7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рт</w:t>
      </w:r>
      <w:r w:rsidR="00AC6E7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специальный инвентарь для подготовки и приемки нормативов ВФСК ГТО).</w:t>
      </w:r>
    </w:p>
    <w:p w:rsidR="00C926CC" w:rsidRPr="00C926CC" w:rsidRDefault="00C926CC" w:rsidP="00C926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926CC">
        <w:rPr>
          <w:rFonts w:ascii="Times New Roman" w:hAnsi="Times New Roman"/>
          <w:sz w:val="24"/>
          <w:szCs w:val="24"/>
        </w:rPr>
        <w:t>Продолжается работа, направленная на поиск и выявление детей, одаренных в области спорта:  проводятся спортивные соревнования по 5 видам спорта (вольная борьба, волейбол, лыжные гонки, борьба самбо, парусный спорт), занимающиеся принимают участие в выездных соревнованиях. Ежегодно в соревнованиях различного уровня  принимают участие около 400 человек.</w:t>
      </w:r>
    </w:p>
    <w:p w:rsidR="00FE6443" w:rsidRPr="00A16959" w:rsidRDefault="00FE6443" w:rsidP="00FE64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6FB7">
        <w:rPr>
          <w:rFonts w:ascii="Times New Roman" w:hAnsi="Times New Roman"/>
          <w:sz w:val="24"/>
          <w:szCs w:val="24"/>
        </w:rPr>
        <w:t>Туристские ресурсы округа фундаментально важны для полноценного</w:t>
      </w:r>
      <w:r w:rsidRPr="00A16959">
        <w:rPr>
          <w:rFonts w:ascii="Times New Roman" w:hAnsi="Times New Roman"/>
          <w:sz w:val="24"/>
          <w:szCs w:val="24"/>
        </w:rPr>
        <w:t xml:space="preserve"> и качественного отдыха граждан, пропаганды здорового образа жизни. Туризм - это эффективный инструмент преодоления кризисных явлений, способствующий активизации социально-экономического развития.</w:t>
      </w:r>
    </w:p>
    <w:p w:rsidR="00FE6443" w:rsidRPr="0057143F" w:rsidRDefault="00FE6443" w:rsidP="00FE64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143F">
        <w:rPr>
          <w:rFonts w:ascii="Times New Roman" w:hAnsi="Times New Roman"/>
          <w:sz w:val="24"/>
          <w:szCs w:val="24"/>
        </w:rPr>
        <w:t xml:space="preserve">Развитие туризма является одним из приоритетных направлений реализации Стратегии социально-экономического развития </w:t>
      </w:r>
      <w:proofErr w:type="spellStart"/>
      <w:r w:rsidRPr="0057143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7143F">
        <w:rPr>
          <w:rFonts w:ascii="Times New Roman" w:hAnsi="Times New Roman"/>
          <w:sz w:val="24"/>
          <w:szCs w:val="24"/>
        </w:rPr>
        <w:t xml:space="preserve"> </w:t>
      </w:r>
      <w:r w:rsidR="00C1721B" w:rsidRPr="0057143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7143F">
        <w:rPr>
          <w:rFonts w:ascii="Times New Roman" w:hAnsi="Times New Roman"/>
          <w:sz w:val="24"/>
          <w:szCs w:val="24"/>
        </w:rPr>
        <w:t>до 2030 года.</w:t>
      </w:r>
    </w:p>
    <w:p w:rsidR="000E488C" w:rsidRPr="0057143F" w:rsidRDefault="000E488C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143F">
        <w:rPr>
          <w:rFonts w:ascii="Times New Roman" w:hAnsi="Times New Roman"/>
          <w:sz w:val="24"/>
          <w:szCs w:val="24"/>
        </w:rPr>
        <w:t>Туристическая отрасль обладает всеми необходимыми ресурсами для активного развития практически всех видов отдыха и имеет в своем активе более 20 коллективных мест размещения туристов, 50 памятников истории и культуры, 7 школьных краеведческих музеев.</w:t>
      </w:r>
    </w:p>
    <w:p w:rsidR="00B43C97" w:rsidRPr="0057143F" w:rsidRDefault="000E488C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143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7143F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Pr="0057143F">
        <w:rPr>
          <w:rFonts w:ascii="Times New Roman" w:hAnsi="Times New Roman"/>
          <w:sz w:val="24"/>
          <w:szCs w:val="24"/>
        </w:rPr>
        <w:t xml:space="preserve"> муниципальном округе туристическая деятельность находится в стадии реформирования и развития. Имеющиеся туристические ресурсы используются не полностью, однако динамика туристического рынка округа свидетельствует о тенденциях к росту числа туристов. Анализ современного состояния туризма показывает, что в последние годы эта сфера в целом развивается стабильно и динамично. Отмечается ежегодный рост внутреннего туристического потока</w:t>
      </w:r>
      <w:r w:rsidR="00F50181">
        <w:rPr>
          <w:rFonts w:ascii="Times New Roman" w:hAnsi="Times New Roman"/>
          <w:sz w:val="24"/>
          <w:szCs w:val="24"/>
        </w:rPr>
        <w:t>.</w:t>
      </w:r>
    </w:p>
    <w:p w:rsidR="000E488C" w:rsidRPr="0057143F" w:rsidRDefault="000E488C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143F">
        <w:rPr>
          <w:rFonts w:ascii="Times New Roman" w:hAnsi="Times New Roman"/>
          <w:sz w:val="24"/>
          <w:szCs w:val="24"/>
        </w:rPr>
        <w:t>К числу значимых проблем сферы туризма относятся:</w:t>
      </w:r>
    </w:p>
    <w:p w:rsidR="000E488C" w:rsidRPr="0057143F" w:rsidRDefault="00EB1202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488C" w:rsidRPr="0057143F">
        <w:rPr>
          <w:rFonts w:ascii="Times New Roman" w:hAnsi="Times New Roman"/>
          <w:sz w:val="24"/>
          <w:szCs w:val="24"/>
        </w:rPr>
        <w:t>недостаточно развитая туристская инфраструктура, малое количество гостиничных средств размещения туристского класса с современным уровнем комфорта;</w:t>
      </w:r>
    </w:p>
    <w:p w:rsidR="000E488C" w:rsidRPr="0057143F" w:rsidRDefault="00EB1202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488C" w:rsidRPr="0057143F">
        <w:rPr>
          <w:rFonts w:ascii="Times New Roman" w:hAnsi="Times New Roman"/>
          <w:sz w:val="24"/>
          <w:szCs w:val="24"/>
        </w:rPr>
        <w:t>дефицит квалифицированных кадров, который влечет за собой невысокое качество обслуживания во всех секторах туристской индустрии;</w:t>
      </w:r>
    </w:p>
    <w:p w:rsidR="000E488C" w:rsidRPr="0057143F" w:rsidRDefault="00EB1202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488C" w:rsidRPr="0057143F">
        <w:rPr>
          <w:rFonts w:ascii="Times New Roman" w:hAnsi="Times New Roman"/>
          <w:sz w:val="24"/>
          <w:szCs w:val="24"/>
        </w:rPr>
        <w:t xml:space="preserve">"сезонность" </w:t>
      </w:r>
      <w:proofErr w:type="gramStart"/>
      <w:r w:rsidR="000E488C" w:rsidRPr="0057143F">
        <w:rPr>
          <w:rFonts w:ascii="Times New Roman" w:hAnsi="Times New Roman"/>
          <w:sz w:val="24"/>
          <w:szCs w:val="24"/>
        </w:rPr>
        <w:t>туристской</w:t>
      </w:r>
      <w:proofErr w:type="gramEnd"/>
      <w:r w:rsidR="000E488C" w:rsidRPr="005714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88C" w:rsidRPr="0057143F">
        <w:rPr>
          <w:rFonts w:ascii="Times New Roman" w:hAnsi="Times New Roman"/>
          <w:sz w:val="24"/>
          <w:szCs w:val="24"/>
        </w:rPr>
        <w:t>дестинации</w:t>
      </w:r>
      <w:proofErr w:type="spellEnd"/>
      <w:r w:rsidR="000E488C" w:rsidRPr="0057143F">
        <w:rPr>
          <w:rFonts w:ascii="Times New Roman" w:hAnsi="Times New Roman"/>
          <w:sz w:val="24"/>
          <w:szCs w:val="24"/>
        </w:rPr>
        <w:t>;</w:t>
      </w:r>
    </w:p>
    <w:p w:rsidR="000E488C" w:rsidRPr="0057143F" w:rsidRDefault="00EB1202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488C" w:rsidRPr="0057143F">
        <w:rPr>
          <w:rFonts w:ascii="Times New Roman" w:hAnsi="Times New Roman"/>
          <w:sz w:val="24"/>
          <w:szCs w:val="24"/>
        </w:rPr>
        <w:t>недостаточная реклама туристских возможностей;</w:t>
      </w:r>
    </w:p>
    <w:p w:rsidR="000E488C" w:rsidRPr="0057143F" w:rsidRDefault="00EB1202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488C" w:rsidRPr="0057143F">
        <w:rPr>
          <w:rFonts w:ascii="Times New Roman" w:hAnsi="Times New Roman"/>
          <w:sz w:val="24"/>
          <w:szCs w:val="24"/>
        </w:rPr>
        <w:t>неразвитость некоторых видов туризма (водный туризм, событийный туризм, деловой туризм, культурно-образовательный туризм и др.);</w:t>
      </w:r>
    </w:p>
    <w:p w:rsidR="000E488C" w:rsidRPr="0057143F" w:rsidRDefault="00EB1202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488C" w:rsidRPr="0057143F">
        <w:rPr>
          <w:rFonts w:ascii="Times New Roman" w:hAnsi="Times New Roman"/>
          <w:sz w:val="24"/>
          <w:szCs w:val="24"/>
        </w:rPr>
        <w:t xml:space="preserve">неразвитость транспортной инфраструктуры (низкое качество дорог и уровня придорожного обслуживания и т.д.). </w:t>
      </w:r>
    </w:p>
    <w:p w:rsidR="000E488C" w:rsidRPr="000E488C" w:rsidRDefault="000E488C" w:rsidP="000E4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143F">
        <w:rPr>
          <w:rFonts w:ascii="Times New Roman" w:hAnsi="Times New Roman"/>
          <w:sz w:val="24"/>
          <w:szCs w:val="24"/>
        </w:rPr>
        <w:t>Одним из приоритетных направлений перехода к инновационному, социально ориентированному типу экономического развития муниципального округа является обеспечение качества и доступности услуг в сфере туризма, повышение конкурентоспособности туристической отрасли, что требует более активных, целенаправленных и эффективных действий по развитию сферы туризма на основе принятия комплекса соответствующих мер.</w:t>
      </w:r>
    </w:p>
    <w:p w:rsidR="002D76F6" w:rsidRPr="008B24D0" w:rsidRDefault="002D76F6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521" w:rsidRPr="008B24D0" w:rsidRDefault="00A40C1C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Планируемое финансирование программных мероприятий</w:t>
      </w:r>
      <w:r w:rsidR="00603158">
        <w:rPr>
          <w:rFonts w:ascii="Times New Roman" w:hAnsi="Times New Roman"/>
          <w:sz w:val="24"/>
          <w:szCs w:val="24"/>
        </w:rPr>
        <w:t xml:space="preserve"> на 202</w:t>
      </w:r>
      <w:r w:rsidR="007E0754">
        <w:rPr>
          <w:rFonts w:ascii="Times New Roman" w:hAnsi="Times New Roman"/>
          <w:sz w:val="24"/>
          <w:szCs w:val="24"/>
        </w:rPr>
        <w:t>5</w:t>
      </w:r>
      <w:r w:rsidR="00603158">
        <w:rPr>
          <w:rFonts w:ascii="Times New Roman" w:hAnsi="Times New Roman"/>
          <w:sz w:val="24"/>
          <w:szCs w:val="24"/>
        </w:rPr>
        <w:t>-202</w:t>
      </w:r>
      <w:r w:rsidR="007E0754">
        <w:rPr>
          <w:rFonts w:ascii="Times New Roman" w:hAnsi="Times New Roman"/>
          <w:sz w:val="24"/>
          <w:szCs w:val="24"/>
        </w:rPr>
        <w:t>7</w:t>
      </w:r>
      <w:r w:rsidR="00603158">
        <w:rPr>
          <w:rFonts w:ascii="Times New Roman" w:hAnsi="Times New Roman"/>
          <w:sz w:val="24"/>
          <w:szCs w:val="24"/>
        </w:rPr>
        <w:t xml:space="preserve"> годы</w:t>
      </w:r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AA27B3">
        <w:rPr>
          <w:rFonts w:ascii="Times New Roman" w:hAnsi="Times New Roman"/>
          <w:sz w:val="24"/>
          <w:szCs w:val="24"/>
        </w:rPr>
        <w:t xml:space="preserve">составляет </w:t>
      </w:r>
      <w:r w:rsidR="007E0754">
        <w:rPr>
          <w:rFonts w:ascii="Times New Roman" w:hAnsi="Times New Roman"/>
          <w:sz w:val="24"/>
          <w:szCs w:val="24"/>
        </w:rPr>
        <w:t>110 445,05</w:t>
      </w:r>
      <w:r w:rsidR="00F41F83">
        <w:rPr>
          <w:rFonts w:ascii="Times New Roman" w:hAnsi="Times New Roman"/>
          <w:sz w:val="24"/>
          <w:szCs w:val="24"/>
        </w:rPr>
        <w:t xml:space="preserve"> </w:t>
      </w:r>
      <w:r w:rsidR="004E7521" w:rsidRPr="00AA27B3">
        <w:rPr>
          <w:rFonts w:ascii="Times New Roman" w:hAnsi="Times New Roman"/>
          <w:sz w:val="24"/>
          <w:szCs w:val="24"/>
        </w:rPr>
        <w:t>тыс.</w:t>
      </w:r>
      <w:r w:rsidR="00AA27B3" w:rsidRPr="00AA27B3">
        <w:rPr>
          <w:rFonts w:ascii="Times New Roman" w:hAnsi="Times New Roman"/>
          <w:sz w:val="24"/>
          <w:szCs w:val="24"/>
        </w:rPr>
        <w:t xml:space="preserve"> </w:t>
      </w:r>
      <w:r w:rsidRPr="00AA27B3">
        <w:rPr>
          <w:rFonts w:ascii="Times New Roman" w:hAnsi="Times New Roman"/>
          <w:sz w:val="24"/>
          <w:szCs w:val="24"/>
        </w:rPr>
        <w:t>руб., в том числе:</w:t>
      </w:r>
    </w:p>
    <w:p w:rsidR="00A40C1C" w:rsidRPr="00A40C1C" w:rsidRDefault="00A40C1C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79BD">
        <w:rPr>
          <w:rFonts w:ascii="Times New Roman" w:hAnsi="Times New Roman"/>
          <w:sz w:val="28"/>
          <w:szCs w:val="28"/>
        </w:rPr>
        <w:tab/>
      </w:r>
      <w:r w:rsidR="005979BD">
        <w:rPr>
          <w:rFonts w:ascii="Times New Roman" w:hAnsi="Times New Roman"/>
          <w:sz w:val="28"/>
          <w:szCs w:val="28"/>
        </w:rPr>
        <w:tab/>
      </w:r>
      <w:r w:rsidRPr="00A40C1C">
        <w:rPr>
          <w:rFonts w:ascii="Times New Roman" w:hAnsi="Times New Roman"/>
          <w:sz w:val="24"/>
          <w:szCs w:val="24"/>
        </w:rPr>
        <w:t>(</w:t>
      </w:r>
      <w:proofErr w:type="spellStart"/>
      <w:r w:rsidR="004E7521">
        <w:rPr>
          <w:rFonts w:ascii="Times New Roman" w:hAnsi="Times New Roman"/>
          <w:sz w:val="24"/>
          <w:szCs w:val="24"/>
        </w:rPr>
        <w:t>тыс</w:t>
      </w:r>
      <w:proofErr w:type="gramStart"/>
      <w:r w:rsidR="004E7521">
        <w:rPr>
          <w:rFonts w:ascii="Times New Roman" w:hAnsi="Times New Roman"/>
          <w:sz w:val="24"/>
          <w:szCs w:val="24"/>
        </w:rPr>
        <w:t>.</w:t>
      </w:r>
      <w:r w:rsidRPr="00A40C1C">
        <w:rPr>
          <w:rFonts w:ascii="Times New Roman" w:hAnsi="Times New Roman"/>
          <w:sz w:val="24"/>
          <w:szCs w:val="24"/>
        </w:rPr>
        <w:t>р</w:t>
      </w:r>
      <w:proofErr w:type="gramEnd"/>
      <w:r w:rsidRPr="00A40C1C">
        <w:rPr>
          <w:rFonts w:ascii="Times New Roman" w:hAnsi="Times New Roman"/>
          <w:sz w:val="24"/>
          <w:szCs w:val="24"/>
        </w:rPr>
        <w:t>уб</w:t>
      </w:r>
      <w:proofErr w:type="spellEnd"/>
      <w:r w:rsidRPr="00A40C1C">
        <w:rPr>
          <w:rFonts w:ascii="Times New Roman" w:hAnsi="Times New Roman"/>
          <w:sz w:val="24"/>
          <w:szCs w:val="24"/>
        </w:rPr>
        <w:t>.)</w:t>
      </w:r>
    </w:p>
    <w:tbl>
      <w:tblPr>
        <w:tblW w:w="88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127"/>
        <w:gridCol w:w="1984"/>
        <w:gridCol w:w="1808"/>
        <w:gridCol w:w="1773"/>
      </w:tblGrid>
      <w:tr w:rsidR="00157231" w:rsidRPr="008B24D0" w:rsidTr="00AC6E75">
        <w:trPr>
          <w:trHeight w:val="397"/>
        </w:trPr>
        <w:tc>
          <w:tcPr>
            <w:tcW w:w="1149" w:type="dxa"/>
            <w:shd w:val="clear" w:color="auto" w:fill="auto"/>
            <w:vAlign w:val="center"/>
            <w:hideMark/>
          </w:tcPr>
          <w:p w:rsidR="00157231" w:rsidRPr="008B24D0" w:rsidRDefault="00157231" w:rsidP="009B07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7231" w:rsidRPr="008B24D0" w:rsidRDefault="00157231" w:rsidP="009B0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7231" w:rsidRPr="008B24D0" w:rsidRDefault="000E488C" w:rsidP="009B0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157231"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808" w:type="dxa"/>
          </w:tcPr>
          <w:p w:rsidR="00157231" w:rsidRPr="008B24D0" w:rsidRDefault="00157231" w:rsidP="009B07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157231" w:rsidRPr="008B24D0" w:rsidRDefault="00157231" w:rsidP="009B0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157231" w:rsidRPr="008B24D0" w:rsidTr="00AC6E75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157231" w:rsidRPr="008B24D0" w:rsidRDefault="002C51DB" w:rsidP="00A019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031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019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7231" w:rsidRPr="0087095B" w:rsidRDefault="00AF3EDF" w:rsidP="00043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35 225,70</w:t>
            </w:r>
          </w:p>
        </w:tc>
        <w:tc>
          <w:tcPr>
            <w:tcW w:w="1808" w:type="dxa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1 286,75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157231" w:rsidRPr="00AA27B3" w:rsidRDefault="00A01922" w:rsidP="00DE56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36 512,45</w:t>
            </w:r>
          </w:p>
        </w:tc>
      </w:tr>
      <w:tr w:rsidR="00157231" w:rsidRPr="008B24D0" w:rsidTr="00AC6E75">
        <w:trPr>
          <w:trHeight w:val="58"/>
        </w:trPr>
        <w:tc>
          <w:tcPr>
            <w:tcW w:w="1149" w:type="dxa"/>
            <w:shd w:val="clear" w:color="auto" w:fill="auto"/>
            <w:noWrap/>
            <w:vAlign w:val="center"/>
          </w:tcPr>
          <w:p w:rsidR="00157231" w:rsidRPr="008B24D0" w:rsidRDefault="00603158" w:rsidP="00A019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019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C5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7231" w:rsidRPr="0087095B" w:rsidRDefault="00AF3EDF" w:rsidP="00603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57231" w:rsidRPr="00AA27B3" w:rsidRDefault="00A01922" w:rsidP="004E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35 529,00</w:t>
            </w:r>
          </w:p>
        </w:tc>
        <w:tc>
          <w:tcPr>
            <w:tcW w:w="1808" w:type="dxa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1 286,75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36 815,75</w:t>
            </w:r>
          </w:p>
        </w:tc>
      </w:tr>
      <w:tr w:rsidR="00157231" w:rsidRPr="008B24D0" w:rsidTr="00AC6E75">
        <w:trPr>
          <w:trHeight w:val="58"/>
        </w:trPr>
        <w:tc>
          <w:tcPr>
            <w:tcW w:w="1149" w:type="dxa"/>
            <w:shd w:val="clear" w:color="auto" w:fill="auto"/>
            <w:noWrap/>
            <w:vAlign w:val="center"/>
          </w:tcPr>
          <w:p w:rsidR="00157231" w:rsidRPr="008B24D0" w:rsidRDefault="00603158" w:rsidP="00A019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0192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5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7231" w:rsidRPr="0087095B" w:rsidRDefault="00AF3EDF" w:rsidP="009B0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57231" w:rsidRPr="00AA27B3" w:rsidRDefault="00A01922" w:rsidP="004E7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35 830,10</w:t>
            </w:r>
          </w:p>
        </w:tc>
        <w:tc>
          <w:tcPr>
            <w:tcW w:w="1808" w:type="dxa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1 286,75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37 116,85</w:t>
            </w:r>
          </w:p>
        </w:tc>
      </w:tr>
      <w:tr w:rsidR="00157231" w:rsidRPr="008B24D0" w:rsidTr="00AC6E75">
        <w:trPr>
          <w:trHeight w:val="76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57231" w:rsidRPr="008B24D0" w:rsidRDefault="00157231" w:rsidP="009B07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7231" w:rsidRPr="0087095B" w:rsidRDefault="00AF3EDF" w:rsidP="009B0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57231" w:rsidRPr="00AA27B3" w:rsidRDefault="00A01922" w:rsidP="004E7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106 584,80</w:t>
            </w:r>
          </w:p>
        </w:tc>
        <w:tc>
          <w:tcPr>
            <w:tcW w:w="1808" w:type="dxa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3 860,25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157231" w:rsidRPr="00AA27B3" w:rsidRDefault="00A01922" w:rsidP="00043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110 445,05</w:t>
            </w:r>
          </w:p>
        </w:tc>
      </w:tr>
    </w:tbl>
    <w:p w:rsidR="00E91917" w:rsidRPr="00603158" w:rsidRDefault="00E91917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158" w:rsidRDefault="00603158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3158">
        <w:rPr>
          <w:rFonts w:ascii="Times New Roman" w:hAnsi="Times New Roman"/>
          <w:sz w:val="24"/>
          <w:szCs w:val="24"/>
        </w:rPr>
        <w:lastRenderedPageBreak/>
        <w:t>В ра</w:t>
      </w:r>
      <w:r w:rsidR="0000133D">
        <w:rPr>
          <w:rFonts w:ascii="Times New Roman" w:hAnsi="Times New Roman"/>
          <w:sz w:val="24"/>
          <w:szCs w:val="24"/>
        </w:rPr>
        <w:t>мках реализации муниципальной программы планируется достигнуть следующих конечных результатов</w:t>
      </w:r>
      <w:r w:rsidR="00F73801">
        <w:rPr>
          <w:rFonts w:ascii="Times New Roman" w:hAnsi="Times New Roman"/>
          <w:sz w:val="24"/>
          <w:szCs w:val="24"/>
        </w:rPr>
        <w:t xml:space="preserve"> к 2030 году</w:t>
      </w:r>
      <w:r w:rsidR="0000133D">
        <w:rPr>
          <w:rFonts w:ascii="Times New Roman" w:hAnsi="Times New Roman"/>
          <w:sz w:val="24"/>
          <w:szCs w:val="24"/>
        </w:rPr>
        <w:t>:</w:t>
      </w:r>
    </w:p>
    <w:p w:rsidR="00DE561B" w:rsidRPr="00DE561B" w:rsidRDefault="00DE561B" w:rsidP="00DE5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61B">
        <w:rPr>
          <w:rFonts w:ascii="Times New Roman" w:hAnsi="Times New Roman"/>
          <w:sz w:val="24"/>
          <w:szCs w:val="24"/>
        </w:rPr>
        <w:t xml:space="preserve">–  </w:t>
      </w:r>
      <w:r w:rsidRPr="00DE561B">
        <w:rPr>
          <w:rFonts w:ascii="Times New Roman" w:hAnsi="Times New Roman"/>
          <w:sz w:val="24"/>
          <w:szCs w:val="24"/>
          <w:shd w:val="clear" w:color="auto" w:fill="FFFFFF"/>
        </w:rPr>
        <w:t>увеличить уровень обеспеченности граждан спортивными сооружениями исходя из единовременной пропускной способности объекта спорта до 99%;</w:t>
      </w:r>
    </w:p>
    <w:p w:rsidR="00DE561B" w:rsidRDefault="00DE561B" w:rsidP="00DE5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61B">
        <w:rPr>
          <w:rFonts w:ascii="Times New Roman" w:hAnsi="Times New Roman"/>
          <w:sz w:val="24"/>
          <w:szCs w:val="24"/>
        </w:rPr>
        <w:t>–  увеличить долю населения, систематически занимающегося физической культурой и спортом, в общей численности населения муниципального округа до 70%;</w:t>
      </w:r>
    </w:p>
    <w:p w:rsidR="00F73801" w:rsidRPr="00F73801" w:rsidRDefault="00F73801" w:rsidP="00DE5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61B">
        <w:rPr>
          <w:rFonts w:ascii="Times New Roman" w:hAnsi="Times New Roman"/>
          <w:sz w:val="24"/>
          <w:szCs w:val="24"/>
        </w:rPr>
        <w:t>–  увеличить</w:t>
      </w:r>
      <w:r w:rsidRPr="00F73801">
        <w:rPr>
          <w:sz w:val="20"/>
          <w:szCs w:val="20"/>
        </w:rPr>
        <w:t xml:space="preserve"> </w:t>
      </w:r>
      <w:r w:rsidRPr="00F73801">
        <w:rPr>
          <w:rFonts w:ascii="Times New Roman" w:hAnsi="Times New Roman"/>
          <w:sz w:val="24"/>
          <w:szCs w:val="24"/>
        </w:rPr>
        <w:t xml:space="preserve">уровень удовлетворенности населения округа условиями для занятий физической культурой и спортом </w:t>
      </w:r>
      <w:r w:rsidRPr="00DE561B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10</w:t>
      </w:r>
      <w:r w:rsidRPr="00DE561B">
        <w:rPr>
          <w:rFonts w:ascii="Times New Roman" w:hAnsi="Times New Roman"/>
          <w:sz w:val="24"/>
          <w:szCs w:val="24"/>
        </w:rPr>
        <w:t>0%</w:t>
      </w:r>
      <w:r w:rsidRPr="00F73801">
        <w:rPr>
          <w:rFonts w:ascii="Times New Roman" w:hAnsi="Times New Roman"/>
          <w:sz w:val="24"/>
          <w:szCs w:val="24"/>
        </w:rPr>
        <w:t>;</w:t>
      </w:r>
    </w:p>
    <w:p w:rsidR="00DE561B" w:rsidRPr="00DE561B" w:rsidRDefault="00DE561B" w:rsidP="00DE5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61B">
        <w:rPr>
          <w:rFonts w:ascii="Times New Roman" w:hAnsi="Times New Roman"/>
          <w:sz w:val="24"/>
          <w:szCs w:val="24"/>
        </w:rPr>
        <w:t xml:space="preserve">– </w:t>
      </w:r>
      <w:r w:rsidRPr="00DE561B">
        <w:rPr>
          <w:rFonts w:ascii="Times New Roman" w:hAnsi="Times New Roman"/>
          <w:sz w:val="24"/>
          <w:szCs w:val="24"/>
          <w:shd w:val="clear" w:color="auto" w:fill="FFFFFF"/>
        </w:rPr>
        <w:t xml:space="preserve"> сохранить количество спортсменов </w:t>
      </w:r>
      <w:proofErr w:type="spellStart"/>
      <w:r w:rsidRPr="00DE561B">
        <w:rPr>
          <w:rFonts w:ascii="Times New Roman" w:hAnsi="Times New Roman"/>
          <w:sz w:val="24"/>
          <w:szCs w:val="24"/>
          <w:shd w:val="clear" w:color="auto" w:fill="FFFFFF"/>
        </w:rPr>
        <w:t>Шарыповского</w:t>
      </w:r>
      <w:proofErr w:type="spellEnd"/>
      <w:r w:rsidRPr="00DE561B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округа в составах кандидатов спортивных сборных команд Красноярского края на уровне </w:t>
      </w:r>
      <w:r w:rsidR="00A0192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E561B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человек;</w:t>
      </w:r>
    </w:p>
    <w:p w:rsidR="00DE561B" w:rsidRPr="00DE561B" w:rsidRDefault="00DE561B" w:rsidP="00DE5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801">
        <w:rPr>
          <w:rFonts w:ascii="Times New Roman" w:hAnsi="Times New Roman"/>
          <w:sz w:val="24"/>
          <w:szCs w:val="24"/>
        </w:rPr>
        <w:t xml:space="preserve">–  увеличить количество туристов и экскурсантов, посетивших </w:t>
      </w:r>
      <w:proofErr w:type="spellStart"/>
      <w:r w:rsidRPr="00F73801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F73801">
        <w:rPr>
          <w:rFonts w:ascii="Times New Roman" w:hAnsi="Times New Roman"/>
          <w:sz w:val="24"/>
          <w:szCs w:val="24"/>
        </w:rPr>
        <w:t xml:space="preserve"> муниципальный округ, до 630 тысяч человек;</w:t>
      </w:r>
    </w:p>
    <w:p w:rsidR="00DE561B" w:rsidRPr="00DE561B" w:rsidRDefault="00DE561B" w:rsidP="00DE5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61B">
        <w:rPr>
          <w:rFonts w:ascii="Times New Roman" w:hAnsi="Times New Roman"/>
          <w:sz w:val="24"/>
          <w:szCs w:val="24"/>
        </w:rPr>
        <w:t>–  увеличить суммарную оценку показателей качества финансового менеджмента главных распорядителей бюджетных средств, до 115%.</w:t>
      </w:r>
    </w:p>
    <w:p w:rsidR="00F41F83" w:rsidRPr="00F41F83" w:rsidRDefault="00F41F83" w:rsidP="00F41F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41F83">
        <w:rPr>
          <w:rFonts w:ascii="Times New Roman" w:hAnsi="Times New Roman"/>
          <w:sz w:val="24"/>
          <w:szCs w:val="24"/>
        </w:rPr>
        <w:t>Реализация муниципальной программы будет способствовать:</w:t>
      </w:r>
    </w:p>
    <w:p w:rsidR="00F41F83" w:rsidRPr="00F41F83" w:rsidRDefault="00F41F83" w:rsidP="00F41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1F83">
        <w:rPr>
          <w:rFonts w:ascii="Times New Roman" w:hAnsi="Times New Roman"/>
          <w:sz w:val="24"/>
          <w:szCs w:val="24"/>
        </w:rPr>
        <w:t>–  формированию здорового образа жизни через развитие массовой физической культуры и спорта;</w:t>
      </w:r>
    </w:p>
    <w:p w:rsidR="00F41F83" w:rsidRPr="00F41F83" w:rsidRDefault="00F41F83" w:rsidP="00F41F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1F83">
        <w:rPr>
          <w:rFonts w:ascii="Times New Roman" w:hAnsi="Times New Roman"/>
          <w:sz w:val="24"/>
          <w:szCs w:val="24"/>
        </w:rPr>
        <w:t>–  развитию системы подготовки спортивного резерва.</w:t>
      </w:r>
    </w:p>
    <w:p w:rsidR="00AD63E7" w:rsidRPr="00603158" w:rsidRDefault="00AD63E7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C1C" w:rsidRPr="008B24D0" w:rsidRDefault="002D76F6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42057">
        <w:rPr>
          <w:rFonts w:ascii="Times New Roman" w:hAnsi="Times New Roman"/>
          <w:sz w:val="24"/>
          <w:szCs w:val="24"/>
        </w:rPr>
        <w:t xml:space="preserve">На реализацию подпрограммы 1 «Развитие </w:t>
      </w:r>
      <w:r w:rsidR="008F09BD" w:rsidRPr="00342057">
        <w:rPr>
          <w:rFonts w:ascii="Times New Roman" w:hAnsi="Times New Roman"/>
          <w:sz w:val="24"/>
          <w:szCs w:val="24"/>
        </w:rPr>
        <w:t xml:space="preserve">массовой </w:t>
      </w:r>
      <w:r w:rsidR="005B457C" w:rsidRPr="00342057">
        <w:rPr>
          <w:rFonts w:ascii="Times New Roman" w:hAnsi="Times New Roman"/>
          <w:sz w:val="24"/>
          <w:szCs w:val="24"/>
        </w:rPr>
        <w:t>физической культуры и спорта» предусмотрено финансирование мероприятий на общую сумму</w:t>
      </w:r>
      <w:r w:rsidR="002C51DB" w:rsidRPr="00342057">
        <w:rPr>
          <w:rFonts w:ascii="Times New Roman" w:hAnsi="Times New Roman"/>
          <w:sz w:val="24"/>
          <w:szCs w:val="24"/>
        </w:rPr>
        <w:t xml:space="preserve"> </w:t>
      </w:r>
      <w:r w:rsidR="00F41F83">
        <w:rPr>
          <w:rFonts w:ascii="Times New Roman" w:hAnsi="Times New Roman"/>
          <w:sz w:val="24"/>
          <w:szCs w:val="24"/>
        </w:rPr>
        <w:t>7</w:t>
      </w:r>
      <w:r w:rsidR="003751C7">
        <w:rPr>
          <w:rFonts w:ascii="Times New Roman" w:hAnsi="Times New Roman"/>
          <w:sz w:val="24"/>
          <w:szCs w:val="24"/>
        </w:rPr>
        <w:t> 821,85</w:t>
      </w:r>
      <w:r w:rsidR="002C51DB" w:rsidRPr="00342057">
        <w:rPr>
          <w:rFonts w:ascii="Times New Roman" w:hAnsi="Times New Roman"/>
          <w:sz w:val="24"/>
          <w:szCs w:val="24"/>
        </w:rPr>
        <w:t xml:space="preserve"> </w:t>
      </w:r>
      <w:r w:rsidR="004E7521" w:rsidRPr="00342057">
        <w:rPr>
          <w:rFonts w:ascii="Times New Roman" w:hAnsi="Times New Roman"/>
          <w:sz w:val="24"/>
          <w:szCs w:val="24"/>
        </w:rPr>
        <w:t>тыс.</w:t>
      </w:r>
      <w:r w:rsidR="00AA27B3" w:rsidRPr="00342057">
        <w:rPr>
          <w:rFonts w:ascii="Times New Roman" w:hAnsi="Times New Roman"/>
          <w:sz w:val="24"/>
          <w:szCs w:val="24"/>
        </w:rPr>
        <w:t xml:space="preserve"> </w:t>
      </w:r>
      <w:r w:rsidR="005B457C" w:rsidRPr="00342057">
        <w:rPr>
          <w:rFonts w:ascii="Times New Roman" w:hAnsi="Times New Roman"/>
          <w:sz w:val="24"/>
          <w:szCs w:val="24"/>
        </w:rPr>
        <w:t>руб., в том числе:</w:t>
      </w:r>
    </w:p>
    <w:p w:rsidR="00CB56C0" w:rsidRPr="008B24D0" w:rsidRDefault="00CB56C0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="002C51DB">
        <w:rPr>
          <w:rFonts w:ascii="Times New Roman" w:hAnsi="Times New Roman"/>
          <w:sz w:val="24"/>
          <w:szCs w:val="24"/>
        </w:rPr>
        <w:tab/>
      </w:r>
      <w:r w:rsidR="002C51DB">
        <w:rPr>
          <w:rFonts w:ascii="Times New Roman" w:hAnsi="Times New Roman"/>
          <w:sz w:val="24"/>
          <w:szCs w:val="24"/>
        </w:rPr>
        <w:tab/>
      </w:r>
      <w:r w:rsidR="002C51DB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>(</w:t>
      </w:r>
      <w:proofErr w:type="spellStart"/>
      <w:r w:rsidR="00D638A8">
        <w:rPr>
          <w:rFonts w:ascii="Times New Roman" w:hAnsi="Times New Roman"/>
          <w:sz w:val="24"/>
          <w:szCs w:val="24"/>
        </w:rPr>
        <w:t>тыс</w:t>
      </w:r>
      <w:proofErr w:type="gramStart"/>
      <w:r w:rsidR="00D638A8">
        <w:rPr>
          <w:rFonts w:ascii="Times New Roman" w:hAnsi="Times New Roman"/>
          <w:sz w:val="24"/>
          <w:szCs w:val="24"/>
        </w:rPr>
        <w:t>.</w:t>
      </w:r>
      <w:r w:rsidRPr="008B24D0">
        <w:rPr>
          <w:rFonts w:ascii="Times New Roman" w:hAnsi="Times New Roman"/>
          <w:sz w:val="24"/>
          <w:szCs w:val="24"/>
        </w:rPr>
        <w:t>р</w:t>
      </w:r>
      <w:proofErr w:type="gramEnd"/>
      <w:r w:rsidRPr="008B24D0">
        <w:rPr>
          <w:rFonts w:ascii="Times New Roman" w:hAnsi="Times New Roman"/>
          <w:sz w:val="24"/>
          <w:szCs w:val="24"/>
        </w:rPr>
        <w:t>уб</w:t>
      </w:r>
      <w:proofErr w:type="spellEnd"/>
      <w:r w:rsidRPr="008B24D0">
        <w:rPr>
          <w:rFonts w:ascii="Times New Roman" w:hAnsi="Times New Roman"/>
          <w:sz w:val="24"/>
          <w:szCs w:val="24"/>
        </w:rPr>
        <w:t>.)</w:t>
      </w:r>
    </w:p>
    <w:tbl>
      <w:tblPr>
        <w:tblW w:w="81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52"/>
        <w:gridCol w:w="2725"/>
        <w:gridCol w:w="1773"/>
      </w:tblGrid>
      <w:tr w:rsidR="00AA27B3" w:rsidRPr="008B24D0" w:rsidTr="00AC6E75">
        <w:trPr>
          <w:trHeight w:val="48"/>
        </w:trPr>
        <w:tc>
          <w:tcPr>
            <w:tcW w:w="1149" w:type="dxa"/>
            <w:shd w:val="clear" w:color="auto" w:fill="auto"/>
            <w:vAlign w:val="center"/>
            <w:hideMark/>
          </w:tcPr>
          <w:p w:rsidR="00AA27B3" w:rsidRPr="008B24D0" w:rsidRDefault="00AA27B3" w:rsidP="00D05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A27B3" w:rsidRPr="008B24D0" w:rsidRDefault="00AA27B3" w:rsidP="00D05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2725" w:type="dxa"/>
          </w:tcPr>
          <w:p w:rsidR="00AA27B3" w:rsidRPr="008B24D0" w:rsidRDefault="00AA27B3" w:rsidP="00D052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8B24D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небюджетные источники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A27B3" w:rsidRPr="008B24D0" w:rsidRDefault="00AA27B3" w:rsidP="00D05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A27B3" w:rsidRPr="008B24D0" w:rsidTr="00AC6E75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AA27B3" w:rsidRPr="008B24D0" w:rsidRDefault="00AA27B3" w:rsidP="0037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,24</w:t>
            </w:r>
          </w:p>
        </w:tc>
        <w:tc>
          <w:tcPr>
            <w:tcW w:w="2725" w:type="dxa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  <w:r w:rsidR="00375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375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AA27B3" w:rsidRPr="008B24D0" w:rsidRDefault="003751C7" w:rsidP="00064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2 772,99</w:t>
            </w:r>
          </w:p>
        </w:tc>
      </w:tr>
      <w:tr w:rsidR="00AA27B3" w:rsidRPr="008B24D0" w:rsidTr="00AC6E75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AA27B3" w:rsidRPr="008B24D0" w:rsidRDefault="00AA27B3" w:rsidP="0037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 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2725" w:type="dxa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  <w:r w:rsidR="00375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375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AA27B3" w:rsidRPr="008B24D0" w:rsidRDefault="003751C7" w:rsidP="00064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2 544,69</w:t>
            </w:r>
          </w:p>
        </w:tc>
      </w:tr>
      <w:tr w:rsidR="00AA27B3" w:rsidRPr="008B24D0" w:rsidTr="00AC6E75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AA27B3" w:rsidRPr="008B24D0" w:rsidRDefault="00AA27B3" w:rsidP="0037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751C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25" w:type="dxa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  <w:r w:rsidR="00375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375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AA27B3" w:rsidRPr="008B24D0" w:rsidRDefault="003751C7" w:rsidP="00064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2 504,18</w:t>
            </w:r>
          </w:p>
        </w:tc>
      </w:tr>
      <w:tr w:rsidR="00AA27B3" w:rsidRPr="008B24D0" w:rsidTr="00AC6E75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A27B3" w:rsidRPr="008B24D0" w:rsidRDefault="00AA27B3" w:rsidP="00D052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A27B3" w:rsidRPr="008B24D0" w:rsidRDefault="003751C7" w:rsidP="00064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7 261,61</w:t>
            </w:r>
          </w:p>
        </w:tc>
        <w:tc>
          <w:tcPr>
            <w:tcW w:w="2725" w:type="dxa"/>
          </w:tcPr>
          <w:p w:rsidR="00AA27B3" w:rsidRPr="008B24D0" w:rsidRDefault="00F41F83" w:rsidP="00375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75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375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AA27B3" w:rsidRPr="008B24D0" w:rsidRDefault="003751C7" w:rsidP="00064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7 821,86</w:t>
            </w:r>
          </w:p>
        </w:tc>
      </w:tr>
    </w:tbl>
    <w:p w:rsidR="00CB56C0" w:rsidRDefault="00CB56C0" w:rsidP="00BC42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9E7" w:rsidRPr="009A09E7" w:rsidRDefault="00BB494F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2057">
        <w:rPr>
          <w:rFonts w:ascii="Times New Roman" w:hAnsi="Times New Roman"/>
          <w:sz w:val="24"/>
          <w:szCs w:val="24"/>
        </w:rPr>
        <w:t>одпрограмм</w:t>
      </w:r>
      <w:r>
        <w:rPr>
          <w:rFonts w:ascii="Times New Roman" w:hAnsi="Times New Roman"/>
          <w:sz w:val="24"/>
          <w:szCs w:val="24"/>
        </w:rPr>
        <w:t>а</w:t>
      </w:r>
      <w:r w:rsidRPr="00342057">
        <w:rPr>
          <w:rFonts w:ascii="Times New Roman" w:hAnsi="Times New Roman"/>
          <w:sz w:val="24"/>
          <w:szCs w:val="24"/>
        </w:rPr>
        <w:t xml:space="preserve"> «Развитие массовой физической культуры и спорта» </w:t>
      </w:r>
      <w:r>
        <w:rPr>
          <w:rFonts w:ascii="Times New Roman" w:hAnsi="Times New Roman"/>
          <w:sz w:val="24"/>
          <w:szCs w:val="24"/>
        </w:rPr>
        <w:t xml:space="preserve"> направлена на создание доступных условий для занятия населения округа различных возрастных, профессиональных и социальных групп</w:t>
      </w:r>
      <w:r w:rsidRPr="00BB494F">
        <w:rPr>
          <w:rFonts w:ascii="Times New Roman" w:hAnsi="Times New Roman"/>
          <w:sz w:val="24"/>
          <w:szCs w:val="24"/>
        </w:rPr>
        <w:t xml:space="preserve"> </w:t>
      </w:r>
      <w:r w:rsidRPr="00342057">
        <w:rPr>
          <w:rFonts w:ascii="Times New Roman" w:hAnsi="Times New Roman"/>
          <w:sz w:val="24"/>
          <w:szCs w:val="24"/>
        </w:rPr>
        <w:t>физической культур</w:t>
      </w:r>
      <w:r>
        <w:rPr>
          <w:rFonts w:ascii="Times New Roman" w:hAnsi="Times New Roman"/>
          <w:sz w:val="24"/>
          <w:szCs w:val="24"/>
        </w:rPr>
        <w:t>ой</w:t>
      </w:r>
      <w:r w:rsidRPr="00342057">
        <w:rPr>
          <w:rFonts w:ascii="Times New Roman" w:hAnsi="Times New Roman"/>
          <w:sz w:val="24"/>
          <w:szCs w:val="24"/>
        </w:rPr>
        <w:t xml:space="preserve"> и спорт</w:t>
      </w:r>
      <w:r>
        <w:rPr>
          <w:rFonts w:ascii="Times New Roman" w:hAnsi="Times New Roman"/>
          <w:sz w:val="24"/>
          <w:szCs w:val="24"/>
        </w:rPr>
        <w:t>ом, повышения конкурентоспособности спорта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1FC3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соревнованиях различного уровня</w:t>
      </w:r>
      <w:r w:rsidR="00EB3BCB">
        <w:rPr>
          <w:rFonts w:ascii="Times New Roman" w:hAnsi="Times New Roman"/>
          <w:sz w:val="24"/>
          <w:szCs w:val="24"/>
        </w:rPr>
        <w:t>.</w:t>
      </w:r>
      <w:r w:rsidR="009A09E7" w:rsidRPr="009A09E7">
        <w:rPr>
          <w:rFonts w:ascii="Times New Roman" w:hAnsi="Times New Roman"/>
          <w:sz w:val="24"/>
          <w:szCs w:val="24"/>
        </w:rPr>
        <w:t xml:space="preserve"> </w:t>
      </w:r>
    </w:p>
    <w:p w:rsidR="009A09E7" w:rsidRPr="009A09E7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Средства будут направлены на решение следующих задач:</w:t>
      </w:r>
    </w:p>
    <w:p w:rsidR="007763D9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1. </w:t>
      </w:r>
      <w:r w:rsidR="007763D9">
        <w:rPr>
          <w:rFonts w:ascii="Times New Roman" w:hAnsi="Times New Roman"/>
          <w:sz w:val="24"/>
          <w:szCs w:val="24"/>
        </w:rPr>
        <w:t xml:space="preserve">Развитие устойчивой потребности всех категорий населения округа в </w:t>
      </w:r>
      <w:r w:rsidR="00B64A3D">
        <w:rPr>
          <w:rFonts w:ascii="Times New Roman" w:hAnsi="Times New Roman"/>
          <w:sz w:val="24"/>
          <w:szCs w:val="24"/>
        </w:rPr>
        <w:t>здоровом образе жизни, формирование мотивации к регулярным занятиям</w:t>
      </w:r>
      <w:r w:rsidR="00B64A3D" w:rsidRPr="00B64A3D">
        <w:rPr>
          <w:rFonts w:ascii="Times New Roman" w:hAnsi="Times New Roman"/>
          <w:sz w:val="24"/>
          <w:szCs w:val="24"/>
        </w:rPr>
        <w:t xml:space="preserve"> </w:t>
      </w:r>
      <w:r w:rsidR="00B64A3D">
        <w:rPr>
          <w:rFonts w:ascii="Times New Roman" w:hAnsi="Times New Roman"/>
          <w:sz w:val="24"/>
          <w:szCs w:val="24"/>
        </w:rPr>
        <w:t>физической культурой и спортом посредством проведения, участия в организации официальных физкультурных, спортивных мероприятий</w:t>
      </w:r>
      <w:r w:rsidR="00BB494F">
        <w:rPr>
          <w:rFonts w:ascii="Times New Roman" w:hAnsi="Times New Roman"/>
          <w:sz w:val="24"/>
          <w:szCs w:val="24"/>
        </w:rPr>
        <w:t xml:space="preserve"> на территории округа</w:t>
      </w:r>
      <w:r w:rsidR="00B64A3D">
        <w:rPr>
          <w:rFonts w:ascii="Times New Roman" w:hAnsi="Times New Roman"/>
          <w:sz w:val="24"/>
          <w:szCs w:val="24"/>
        </w:rPr>
        <w:t>.</w:t>
      </w:r>
    </w:p>
    <w:p w:rsidR="009A09E7" w:rsidRPr="00F41F83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2. </w:t>
      </w:r>
      <w:r w:rsidR="00F41F83">
        <w:rPr>
          <w:rFonts w:ascii="Times New Roman" w:hAnsi="Times New Roman"/>
          <w:sz w:val="24"/>
          <w:szCs w:val="24"/>
        </w:rPr>
        <w:t xml:space="preserve">Развитие </w:t>
      </w:r>
      <w:r w:rsidR="00B64A3D">
        <w:rPr>
          <w:rFonts w:ascii="Times New Roman" w:hAnsi="Times New Roman"/>
          <w:sz w:val="24"/>
          <w:szCs w:val="24"/>
        </w:rPr>
        <w:t>и</w:t>
      </w:r>
      <w:r w:rsidR="00F41F83" w:rsidRPr="00F41F83">
        <w:rPr>
          <w:sz w:val="28"/>
        </w:rPr>
        <w:t xml:space="preserve"> </w:t>
      </w:r>
      <w:r w:rsidR="00F41F83" w:rsidRPr="00F41F83">
        <w:rPr>
          <w:rFonts w:ascii="Times New Roman" w:hAnsi="Times New Roman"/>
          <w:sz w:val="24"/>
          <w:szCs w:val="24"/>
        </w:rPr>
        <w:t>совершенствование инфраструктуры физической культуры и спорта в шаговой доступности</w:t>
      </w:r>
      <w:r w:rsidR="00BB494F" w:rsidRPr="00F41F83">
        <w:rPr>
          <w:rFonts w:ascii="Times New Roman" w:hAnsi="Times New Roman"/>
          <w:sz w:val="24"/>
          <w:szCs w:val="24"/>
        </w:rPr>
        <w:t>.</w:t>
      </w:r>
    </w:p>
    <w:p w:rsidR="009A09E7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При реализации данной подпрограммы будут достигнуты следующие показатели:</w:t>
      </w:r>
    </w:p>
    <w:p w:rsidR="008F09BD" w:rsidRDefault="008F09BD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1"/>
        <w:gridCol w:w="652"/>
        <w:gridCol w:w="924"/>
        <w:gridCol w:w="924"/>
        <w:gridCol w:w="924"/>
      </w:tblGrid>
      <w:tr w:rsidR="00D46FAD" w:rsidRPr="008F09BD" w:rsidTr="00D052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D46FAD" w:rsidRPr="008F09BD" w:rsidTr="00D052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D" w:rsidRPr="008F09BD" w:rsidRDefault="008F09BD" w:rsidP="00351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="0035155A">
              <w:rPr>
                <w:rFonts w:ascii="Times New Roman" w:hAnsi="Times New Roman"/>
                <w:sz w:val="20"/>
                <w:szCs w:val="20"/>
                <w:lang w:eastAsia="en-US"/>
              </w:rPr>
              <w:t>указанной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категории населения</w:t>
            </w:r>
            <w:r w:rsidR="0035155A" w:rsidRPr="0035155A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5155A" w:rsidRPr="0035155A">
              <w:rPr>
                <w:rFonts w:ascii="Times New Roman" w:hAnsi="Times New Roman"/>
                <w:sz w:val="20"/>
                <w:szCs w:val="20"/>
              </w:rPr>
              <w:t xml:space="preserve"> не имеющего противопоказаний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35155A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D46FAD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064388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32598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5155A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A32598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D46FAD" w:rsidRPr="008F09BD" w:rsidTr="00D46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D" w:rsidRPr="009F7DA0" w:rsidRDefault="0035155A" w:rsidP="00D46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7DA0">
              <w:rPr>
                <w:rFonts w:ascii="Times New Roman" w:hAnsi="Times New Roman"/>
                <w:sz w:val="20"/>
                <w:szCs w:val="20"/>
              </w:rPr>
              <w:t>Доля спортсменов округа, ставших призерами соревнований различного уровня, в общем количестве участвующих спортсменов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BD" w:rsidRPr="008F09BD" w:rsidRDefault="0035155A" w:rsidP="00064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BD" w:rsidRPr="008F09BD" w:rsidRDefault="0035155A" w:rsidP="00064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BD" w:rsidRPr="008F09BD" w:rsidRDefault="0035155A" w:rsidP="00064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22,00</w:t>
            </w:r>
          </w:p>
        </w:tc>
      </w:tr>
      <w:tr w:rsidR="00D46FAD" w:rsidRPr="008F09BD" w:rsidTr="00D46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D" w:rsidRPr="008F09BD" w:rsidRDefault="00D46FAD" w:rsidP="00981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D46FAD" w:rsidP="00981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35155A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35155A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35155A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D46FAD" w:rsidRPr="008F09BD" w:rsidTr="00D46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D" w:rsidRPr="008F09BD" w:rsidRDefault="00D46FAD" w:rsidP="00D46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Доля граждан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общего количества принявших участия в выполнении норма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тив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Всероссийского физкультурно-спортивного комплекса «Готов к труду и обороне» (ГТО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D46FAD" w:rsidP="00981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D46FAD" w:rsidP="00981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D46FAD" w:rsidP="00981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D" w:rsidRPr="008F09BD" w:rsidRDefault="00D46FAD" w:rsidP="00981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30,00</w:t>
            </w:r>
          </w:p>
        </w:tc>
      </w:tr>
      <w:tr w:rsidR="0076732F" w:rsidRPr="008F09BD" w:rsidTr="00D46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F" w:rsidRPr="008F09BD" w:rsidRDefault="0076732F" w:rsidP="00C92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спортивных сооружений в 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8F09B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8F09BD" w:rsidRDefault="0076732F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3751C7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8F09BD" w:rsidRDefault="0076732F" w:rsidP="007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8F09B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</w:tr>
      <w:tr w:rsidR="003751C7" w:rsidRPr="008F09BD" w:rsidTr="00CB17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Pr="00133933" w:rsidRDefault="003751C7" w:rsidP="001339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3933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 объектов спорта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Pr="00133933" w:rsidRDefault="003751C7" w:rsidP="001339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93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7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1 653,00</w:t>
            </w:r>
          </w:p>
        </w:tc>
      </w:tr>
      <w:tr w:rsidR="003751C7" w:rsidRPr="008F09BD" w:rsidTr="00CB17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Pr="00133933" w:rsidRDefault="003751C7" w:rsidP="001339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3933">
              <w:rPr>
                <w:rFonts w:ascii="Times New Roman" w:hAnsi="Times New Roman"/>
                <w:sz w:val="20"/>
                <w:szCs w:val="20"/>
              </w:rPr>
              <w:t xml:space="preserve">Уровень обеспеченности населения округа спортивными сооружениями </w:t>
            </w:r>
            <w:r w:rsidRPr="00133933">
              <w:rPr>
                <w:rFonts w:ascii="Times New Roman" w:hAnsi="Times New Roman"/>
                <w:sz w:val="20"/>
                <w:szCs w:val="20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Pr="00133933" w:rsidRDefault="003751C7" w:rsidP="001339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933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7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99,00</w:t>
            </w:r>
          </w:p>
        </w:tc>
      </w:tr>
      <w:tr w:rsidR="003751C7" w:rsidRPr="008F09BD" w:rsidTr="00CB17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Pr="00133933" w:rsidRDefault="003751C7" w:rsidP="001339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3933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Эффективность использования существующих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Pr="00133933" w:rsidRDefault="003751C7" w:rsidP="001339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93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375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7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C7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68,00</w:t>
            </w:r>
          </w:p>
        </w:tc>
      </w:tr>
    </w:tbl>
    <w:p w:rsidR="005B457C" w:rsidRPr="008B24D0" w:rsidRDefault="005B457C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32F" w:rsidRPr="008B24D0" w:rsidRDefault="0076732F" w:rsidP="007673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42057">
        <w:rPr>
          <w:rFonts w:ascii="Times New Roman" w:hAnsi="Times New Roman"/>
          <w:sz w:val="24"/>
          <w:szCs w:val="24"/>
        </w:rPr>
        <w:t xml:space="preserve">На реализацию подпрограммы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342057">
        <w:rPr>
          <w:rFonts w:ascii="Times New Roman" w:hAnsi="Times New Roman"/>
          <w:sz w:val="24"/>
          <w:szCs w:val="24"/>
        </w:rPr>
        <w:t xml:space="preserve"> «</w:t>
      </w:r>
      <w:r w:rsidRPr="009B289A">
        <w:rPr>
          <w:rFonts w:ascii="Times New Roman" w:hAnsi="Times New Roman"/>
          <w:sz w:val="24"/>
          <w:szCs w:val="24"/>
        </w:rPr>
        <w:t>Развитие системы подготовки спортивного резерва</w:t>
      </w:r>
      <w:r w:rsidRPr="00342057">
        <w:rPr>
          <w:rFonts w:ascii="Times New Roman" w:hAnsi="Times New Roman"/>
          <w:sz w:val="24"/>
          <w:szCs w:val="24"/>
        </w:rPr>
        <w:t xml:space="preserve">» предусмотрено финансирование мероприятий на общую сумму </w:t>
      </w:r>
      <w:r w:rsidR="00133933">
        <w:rPr>
          <w:rFonts w:ascii="Times New Roman" w:hAnsi="Times New Roman"/>
          <w:sz w:val="24"/>
          <w:szCs w:val="24"/>
        </w:rPr>
        <w:t>80 880,53</w:t>
      </w:r>
      <w:r w:rsidRPr="00342057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76732F" w:rsidRPr="008B24D0" w:rsidRDefault="0076732F" w:rsidP="007673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24D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B24D0">
        <w:rPr>
          <w:rFonts w:ascii="Times New Roman" w:hAnsi="Times New Roman"/>
          <w:sz w:val="24"/>
          <w:szCs w:val="24"/>
        </w:rPr>
        <w:t>р</w:t>
      </w:r>
      <w:proofErr w:type="gramEnd"/>
      <w:r w:rsidRPr="008B24D0">
        <w:rPr>
          <w:rFonts w:ascii="Times New Roman" w:hAnsi="Times New Roman"/>
          <w:sz w:val="24"/>
          <w:szCs w:val="24"/>
        </w:rPr>
        <w:t>уб</w:t>
      </w:r>
      <w:proofErr w:type="spellEnd"/>
      <w:r w:rsidRPr="008B24D0">
        <w:rPr>
          <w:rFonts w:ascii="Times New Roman" w:hAnsi="Times New Roman"/>
          <w:sz w:val="24"/>
          <w:szCs w:val="24"/>
        </w:rPr>
        <w:t>.)</w:t>
      </w:r>
    </w:p>
    <w:tbl>
      <w:tblPr>
        <w:tblW w:w="81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52"/>
        <w:gridCol w:w="2725"/>
        <w:gridCol w:w="1773"/>
      </w:tblGrid>
      <w:tr w:rsidR="0076732F" w:rsidRPr="008B24D0" w:rsidTr="00C92FFD">
        <w:trPr>
          <w:trHeight w:val="48"/>
        </w:trPr>
        <w:tc>
          <w:tcPr>
            <w:tcW w:w="1149" w:type="dxa"/>
            <w:shd w:val="clear" w:color="auto" w:fill="auto"/>
            <w:vAlign w:val="center"/>
            <w:hideMark/>
          </w:tcPr>
          <w:p w:rsidR="0076732F" w:rsidRPr="008B24D0" w:rsidRDefault="0076732F" w:rsidP="00C92F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6732F" w:rsidRPr="008B24D0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2725" w:type="dxa"/>
          </w:tcPr>
          <w:p w:rsidR="0076732F" w:rsidRPr="008B24D0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8B24D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небюджетные источники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76732F" w:rsidRPr="008B24D0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76732F" w:rsidRPr="008B24D0" w:rsidTr="00C92FFD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76732F" w:rsidRPr="008B24D0" w:rsidRDefault="0076732F" w:rsidP="00133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339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25 374,80</w:t>
            </w:r>
          </w:p>
        </w:tc>
        <w:tc>
          <w:tcPr>
            <w:tcW w:w="2725" w:type="dxa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26 474,80</w:t>
            </w:r>
          </w:p>
        </w:tc>
      </w:tr>
      <w:tr w:rsidR="0076732F" w:rsidRPr="008B24D0" w:rsidTr="00C92FFD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76732F" w:rsidRPr="008B24D0" w:rsidRDefault="0076732F" w:rsidP="00133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3393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6732F" w:rsidRPr="008B24D0" w:rsidRDefault="00133933" w:rsidP="00133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25 852,37</w:t>
            </w:r>
          </w:p>
        </w:tc>
        <w:tc>
          <w:tcPr>
            <w:tcW w:w="2725" w:type="dxa"/>
          </w:tcPr>
          <w:p w:rsidR="0076732F" w:rsidRPr="008B24D0" w:rsidRDefault="00133933" w:rsidP="001339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26 952,37</w:t>
            </w:r>
          </w:p>
        </w:tc>
      </w:tr>
      <w:tr w:rsidR="0076732F" w:rsidRPr="008B24D0" w:rsidTr="00C92FFD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</w:tcPr>
          <w:p w:rsidR="0076732F" w:rsidRPr="008B24D0" w:rsidRDefault="0076732F" w:rsidP="001339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3393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26 353,36</w:t>
            </w:r>
          </w:p>
        </w:tc>
        <w:tc>
          <w:tcPr>
            <w:tcW w:w="2725" w:type="dxa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27 453,36</w:t>
            </w:r>
          </w:p>
        </w:tc>
      </w:tr>
      <w:tr w:rsidR="0076732F" w:rsidRPr="008B24D0" w:rsidTr="00C92FFD">
        <w:trPr>
          <w:trHeight w:val="4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6732F" w:rsidRPr="008B24D0" w:rsidRDefault="0076732F" w:rsidP="00C92F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24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77 580,53</w:t>
            </w:r>
          </w:p>
        </w:tc>
        <w:tc>
          <w:tcPr>
            <w:tcW w:w="2725" w:type="dxa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3 300,00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76732F" w:rsidRPr="008B24D0" w:rsidRDefault="00133933" w:rsidP="00C92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80 880,53</w:t>
            </w:r>
          </w:p>
        </w:tc>
      </w:tr>
    </w:tbl>
    <w:p w:rsidR="0076732F" w:rsidRDefault="0076732F" w:rsidP="007673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4C8" w:rsidRPr="003814C8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814C8">
        <w:rPr>
          <w:rFonts w:ascii="Times New Roman" w:hAnsi="Times New Roman"/>
          <w:sz w:val="24"/>
          <w:szCs w:val="24"/>
        </w:rPr>
        <w:t>Цель подпрограммы – реализация дополнительных образовательных программ спортивной подготовки по видам спорта в соответствии с требованиями федеральных стандартов спортивной подготовки, создание условий для формирования, подготовки и сохранения спортивного резерва.</w:t>
      </w:r>
    </w:p>
    <w:p w:rsidR="003814C8" w:rsidRPr="003814C8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14C8">
        <w:rPr>
          <w:rFonts w:ascii="Times New Roman" w:hAnsi="Times New Roman"/>
          <w:sz w:val="24"/>
          <w:szCs w:val="24"/>
        </w:rPr>
        <w:t xml:space="preserve">       Для достижения поставленной цели необходимо решение следующей задачи - 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3814C8" w:rsidRPr="0060202E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0202E">
        <w:rPr>
          <w:rFonts w:ascii="Times New Roman" w:hAnsi="Times New Roman"/>
          <w:sz w:val="24"/>
          <w:szCs w:val="24"/>
        </w:rPr>
        <w:t xml:space="preserve">Реализация мероприятий подпрограммы «Развитие системы подготовки спортивного резерва» направлена </w:t>
      </w:r>
      <w:proofErr w:type="gramStart"/>
      <w:r w:rsidRPr="0060202E">
        <w:rPr>
          <w:rFonts w:ascii="Times New Roman" w:hAnsi="Times New Roman"/>
          <w:sz w:val="24"/>
          <w:szCs w:val="24"/>
        </w:rPr>
        <w:t>на</w:t>
      </w:r>
      <w:proofErr w:type="gramEnd"/>
      <w:r w:rsidRPr="0060202E">
        <w:rPr>
          <w:rFonts w:ascii="Times New Roman" w:hAnsi="Times New Roman"/>
          <w:sz w:val="24"/>
          <w:szCs w:val="24"/>
        </w:rPr>
        <w:t>:</w:t>
      </w:r>
    </w:p>
    <w:p w:rsidR="003814C8" w:rsidRPr="0060202E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202E">
        <w:rPr>
          <w:rFonts w:ascii="Times New Roman" w:hAnsi="Times New Roman"/>
          <w:sz w:val="24"/>
          <w:szCs w:val="24"/>
        </w:rPr>
        <w:t>- выявление, отбор и профессиональную подготовку наиболее одаренных молодых спортсменов;</w:t>
      </w:r>
    </w:p>
    <w:p w:rsidR="003814C8" w:rsidRPr="0060202E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202E">
        <w:rPr>
          <w:rFonts w:ascii="Times New Roman" w:hAnsi="Times New Roman"/>
          <w:sz w:val="24"/>
          <w:szCs w:val="24"/>
        </w:rPr>
        <w:t>- формирование стойкой мотивации человека в выборе профессионального спорта в качестве основной деятельности;</w:t>
      </w:r>
    </w:p>
    <w:p w:rsidR="003814C8" w:rsidRPr="0060202E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202E">
        <w:rPr>
          <w:rFonts w:ascii="Times New Roman" w:hAnsi="Times New Roman"/>
          <w:sz w:val="24"/>
          <w:szCs w:val="24"/>
        </w:rPr>
        <w:t>- обеспечение возможности современной, качественной спортивной подготовки.</w:t>
      </w:r>
    </w:p>
    <w:p w:rsidR="003814C8" w:rsidRPr="0060202E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202E">
        <w:rPr>
          <w:rFonts w:ascii="Times New Roman" w:hAnsi="Times New Roman"/>
          <w:sz w:val="24"/>
          <w:szCs w:val="24"/>
        </w:rPr>
        <w:t xml:space="preserve">         Основной целью подготовки спортивного резерва округа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 w:rsidR="003814C8" w:rsidRPr="003814C8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202E">
        <w:rPr>
          <w:rFonts w:ascii="Times New Roman" w:hAnsi="Times New Roman"/>
          <w:sz w:val="24"/>
          <w:szCs w:val="24"/>
        </w:rPr>
        <w:t xml:space="preserve">          Реализация муниципальной политики в сфере физической культуры и спорта, позволит достичь комплексного </w:t>
      </w:r>
      <w:proofErr w:type="gramStart"/>
      <w:r w:rsidRPr="0060202E">
        <w:rPr>
          <w:rFonts w:ascii="Times New Roman" w:hAnsi="Times New Roman"/>
          <w:sz w:val="24"/>
          <w:szCs w:val="24"/>
        </w:rPr>
        <w:t>социально-экономическое</w:t>
      </w:r>
      <w:proofErr w:type="gramEnd"/>
      <w:r w:rsidRPr="0060202E">
        <w:rPr>
          <w:rFonts w:ascii="Times New Roman" w:hAnsi="Times New Roman"/>
          <w:sz w:val="24"/>
          <w:szCs w:val="24"/>
        </w:rPr>
        <w:t xml:space="preserve"> развития округа.</w:t>
      </w:r>
    </w:p>
    <w:p w:rsidR="003814C8" w:rsidRPr="003814C8" w:rsidRDefault="003814C8" w:rsidP="003814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14C8">
        <w:rPr>
          <w:rFonts w:ascii="Times New Roman" w:hAnsi="Times New Roman"/>
          <w:sz w:val="24"/>
          <w:szCs w:val="24"/>
        </w:rPr>
        <w:t xml:space="preserve">        </w:t>
      </w:r>
    </w:p>
    <w:p w:rsidR="0076732F" w:rsidRDefault="0076732F" w:rsidP="00767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При реализации данной подпрограммы будут достигнуты следующие показатели:</w:t>
      </w:r>
    </w:p>
    <w:p w:rsidR="0076732F" w:rsidRDefault="0076732F" w:rsidP="00767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1"/>
        <w:gridCol w:w="664"/>
        <w:gridCol w:w="740"/>
        <w:gridCol w:w="740"/>
        <w:gridCol w:w="740"/>
      </w:tblGrid>
      <w:tr w:rsidR="0076732F" w:rsidRPr="008F09BD" w:rsidTr="00C92F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F" w:rsidRPr="008F09B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F" w:rsidRPr="008F09B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F" w:rsidRPr="008F09BD" w:rsidRDefault="0076732F" w:rsidP="00602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0202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F" w:rsidRPr="008F09BD" w:rsidRDefault="0076732F" w:rsidP="00602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0202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2F" w:rsidRPr="008F09BD" w:rsidRDefault="0076732F" w:rsidP="00602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0202E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8F09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6732F" w:rsidRPr="008F09BD" w:rsidTr="003B39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32F" w:rsidRPr="003B39DD" w:rsidRDefault="0076732F" w:rsidP="003B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Доля лиц, занимающихся по программе спортивной</w:t>
            </w:r>
            <w:r w:rsidR="003B39DD" w:rsidRPr="003B39DD">
              <w:rPr>
                <w:rFonts w:ascii="Times New Roman" w:hAnsi="Times New Roman"/>
                <w:sz w:val="20"/>
                <w:szCs w:val="20"/>
              </w:rPr>
              <w:t xml:space="preserve">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3B39D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3B39D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3B39D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2F" w:rsidRPr="003B39DD" w:rsidRDefault="0076732F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65,0</w:t>
            </w:r>
          </w:p>
        </w:tc>
      </w:tr>
      <w:tr w:rsidR="003B39DD" w:rsidRPr="008F09BD" w:rsidTr="004A7B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D" w:rsidRPr="003B39DD" w:rsidRDefault="003B39DD" w:rsidP="003B39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B39DD">
              <w:rPr>
                <w:rFonts w:ascii="Times New Roman" w:hAnsi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D" w:rsidRPr="003B39DD" w:rsidRDefault="003B39DD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D" w:rsidRPr="003B39DD" w:rsidRDefault="003B39DD" w:rsidP="003B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2,0</w:t>
            </w: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D" w:rsidRPr="003B39DD" w:rsidRDefault="003B39DD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DD" w:rsidRPr="003B39DD" w:rsidRDefault="003B39DD" w:rsidP="00C92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39DD">
              <w:rPr>
                <w:rFonts w:ascii="Times New Roman" w:hAnsi="Times New Roman"/>
                <w:sz w:val="20"/>
                <w:szCs w:val="20"/>
                <w:lang w:eastAsia="en-US"/>
              </w:rPr>
              <w:t>12,00</w:t>
            </w:r>
          </w:p>
        </w:tc>
      </w:tr>
    </w:tbl>
    <w:p w:rsidR="0076732F" w:rsidRDefault="0076732F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A55" w:rsidRPr="008B24D0" w:rsidRDefault="00341A55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37532">
        <w:rPr>
          <w:rFonts w:ascii="Times New Roman" w:hAnsi="Times New Roman"/>
          <w:sz w:val="24"/>
          <w:szCs w:val="24"/>
        </w:rPr>
        <w:t xml:space="preserve">На реализацию подпрограммы </w:t>
      </w:r>
      <w:r w:rsidR="00917E28">
        <w:rPr>
          <w:rFonts w:ascii="Times New Roman" w:hAnsi="Times New Roman"/>
          <w:sz w:val="24"/>
          <w:szCs w:val="24"/>
        </w:rPr>
        <w:t>3</w:t>
      </w:r>
      <w:r w:rsidRPr="00037532">
        <w:rPr>
          <w:rFonts w:ascii="Times New Roman" w:hAnsi="Times New Roman"/>
          <w:sz w:val="24"/>
          <w:szCs w:val="24"/>
        </w:rPr>
        <w:t xml:space="preserve"> «Развитие туризма» предусмотрено финансирование подпрограммных  мероприятий </w:t>
      </w:r>
      <w:r w:rsidR="008238B9" w:rsidRPr="00037532">
        <w:rPr>
          <w:rFonts w:ascii="Times New Roman" w:hAnsi="Times New Roman"/>
          <w:sz w:val="24"/>
          <w:szCs w:val="24"/>
        </w:rPr>
        <w:t>за счет средств бюджета</w:t>
      </w:r>
      <w:r w:rsidR="008238B9" w:rsidRPr="008B24D0">
        <w:rPr>
          <w:rFonts w:ascii="Times New Roman" w:hAnsi="Times New Roman"/>
          <w:sz w:val="24"/>
          <w:szCs w:val="24"/>
        </w:rPr>
        <w:t xml:space="preserve"> </w:t>
      </w:r>
      <w:r w:rsidR="00037532">
        <w:rPr>
          <w:rFonts w:ascii="Times New Roman" w:hAnsi="Times New Roman"/>
          <w:sz w:val="24"/>
          <w:szCs w:val="24"/>
        </w:rPr>
        <w:t xml:space="preserve">округа </w:t>
      </w:r>
      <w:r w:rsidRPr="008B24D0">
        <w:rPr>
          <w:rFonts w:ascii="Times New Roman" w:hAnsi="Times New Roman"/>
          <w:sz w:val="24"/>
          <w:szCs w:val="24"/>
        </w:rPr>
        <w:t xml:space="preserve">на сумму </w:t>
      </w:r>
      <w:r w:rsidR="003A7C7A">
        <w:rPr>
          <w:rFonts w:ascii="Times New Roman" w:hAnsi="Times New Roman"/>
          <w:sz w:val="24"/>
          <w:szCs w:val="24"/>
        </w:rPr>
        <w:t>4 307,25</w:t>
      </w:r>
      <w:r w:rsidR="009A09E7">
        <w:rPr>
          <w:rFonts w:ascii="Times New Roman" w:hAnsi="Times New Roman"/>
          <w:sz w:val="24"/>
          <w:szCs w:val="24"/>
        </w:rPr>
        <w:t xml:space="preserve"> </w:t>
      </w:r>
      <w:r w:rsidR="009F3B2D">
        <w:rPr>
          <w:rFonts w:ascii="Times New Roman" w:hAnsi="Times New Roman"/>
          <w:sz w:val="24"/>
          <w:szCs w:val="24"/>
        </w:rPr>
        <w:t>тыс.</w:t>
      </w:r>
      <w:r w:rsidR="00037532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руб., в том числе:</w:t>
      </w:r>
    </w:p>
    <w:p w:rsidR="00341A55" w:rsidRPr="008B24D0" w:rsidRDefault="00341A55" w:rsidP="00341A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- 20</w:t>
      </w:r>
      <w:r w:rsidR="00051BC5">
        <w:rPr>
          <w:rFonts w:ascii="Times New Roman" w:hAnsi="Times New Roman"/>
          <w:sz w:val="24"/>
          <w:szCs w:val="24"/>
        </w:rPr>
        <w:t>2</w:t>
      </w:r>
      <w:r w:rsidR="003A7C7A">
        <w:rPr>
          <w:rFonts w:ascii="Times New Roman" w:hAnsi="Times New Roman"/>
          <w:sz w:val="24"/>
          <w:szCs w:val="24"/>
        </w:rPr>
        <w:t>5</w:t>
      </w:r>
      <w:r w:rsidRPr="008B24D0">
        <w:rPr>
          <w:rFonts w:ascii="Times New Roman" w:hAnsi="Times New Roman"/>
          <w:sz w:val="24"/>
          <w:szCs w:val="24"/>
        </w:rPr>
        <w:t xml:space="preserve"> год  в сумме </w:t>
      </w:r>
      <w:r w:rsidR="003A7C7A">
        <w:rPr>
          <w:rFonts w:ascii="Times New Roman" w:hAnsi="Times New Roman"/>
          <w:sz w:val="24"/>
          <w:szCs w:val="24"/>
        </w:rPr>
        <w:t>1 382,62</w:t>
      </w:r>
      <w:r w:rsidR="009A09E7">
        <w:rPr>
          <w:rFonts w:ascii="Times New Roman" w:hAnsi="Times New Roman"/>
          <w:sz w:val="24"/>
          <w:szCs w:val="24"/>
        </w:rPr>
        <w:t xml:space="preserve"> </w:t>
      </w:r>
      <w:r w:rsidR="009F3B2D">
        <w:rPr>
          <w:rFonts w:ascii="Times New Roman" w:hAnsi="Times New Roman"/>
          <w:sz w:val="24"/>
          <w:szCs w:val="24"/>
        </w:rPr>
        <w:t>тыс.</w:t>
      </w:r>
      <w:r w:rsidR="00037532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руб.;</w:t>
      </w:r>
    </w:p>
    <w:p w:rsidR="008238B9" w:rsidRPr="008B24D0" w:rsidRDefault="00341A55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- 2</w:t>
      </w:r>
      <w:r w:rsidR="00051BC5">
        <w:rPr>
          <w:rFonts w:ascii="Times New Roman" w:hAnsi="Times New Roman"/>
          <w:sz w:val="24"/>
          <w:szCs w:val="24"/>
        </w:rPr>
        <w:t>02</w:t>
      </w:r>
      <w:r w:rsidR="003A7C7A">
        <w:rPr>
          <w:rFonts w:ascii="Times New Roman" w:hAnsi="Times New Roman"/>
          <w:sz w:val="24"/>
          <w:szCs w:val="24"/>
        </w:rPr>
        <w:t>6</w:t>
      </w:r>
      <w:r w:rsidRPr="008B24D0">
        <w:rPr>
          <w:rFonts w:ascii="Times New Roman" w:hAnsi="Times New Roman"/>
          <w:sz w:val="24"/>
          <w:szCs w:val="24"/>
        </w:rPr>
        <w:t xml:space="preserve"> год  в сумме </w:t>
      </w:r>
      <w:r w:rsidR="003A7C7A">
        <w:rPr>
          <w:rFonts w:ascii="Times New Roman" w:hAnsi="Times New Roman"/>
          <w:sz w:val="24"/>
          <w:szCs w:val="24"/>
        </w:rPr>
        <w:t>1 542,02</w:t>
      </w:r>
      <w:r w:rsidR="009F3B2D">
        <w:rPr>
          <w:rFonts w:ascii="Times New Roman" w:hAnsi="Times New Roman"/>
          <w:sz w:val="24"/>
          <w:szCs w:val="24"/>
        </w:rPr>
        <w:t xml:space="preserve"> тыс.</w:t>
      </w:r>
      <w:r w:rsidR="00037532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руб.</w:t>
      </w:r>
      <w:r w:rsidR="0081532A" w:rsidRPr="008B24D0">
        <w:rPr>
          <w:rFonts w:ascii="Times New Roman" w:hAnsi="Times New Roman"/>
          <w:sz w:val="24"/>
          <w:szCs w:val="24"/>
        </w:rPr>
        <w:t>;</w:t>
      </w:r>
    </w:p>
    <w:p w:rsidR="0081532A" w:rsidRPr="0057728A" w:rsidRDefault="00051BC5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728A">
        <w:rPr>
          <w:rFonts w:ascii="Times New Roman" w:hAnsi="Times New Roman"/>
          <w:sz w:val="24"/>
          <w:szCs w:val="24"/>
        </w:rPr>
        <w:t>- 202</w:t>
      </w:r>
      <w:r w:rsidR="003A7C7A">
        <w:rPr>
          <w:rFonts w:ascii="Times New Roman" w:hAnsi="Times New Roman"/>
          <w:sz w:val="24"/>
          <w:szCs w:val="24"/>
        </w:rPr>
        <w:t>7</w:t>
      </w:r>
      <w:r w:rsidR="0081532A" w:rsidRPr="0057728A">
        <w:rPr>
          <w:rFonts w:ascii="Times New Roman" w:hAnsi="Times New Roman"/>
          <w:sz w:val="24"/>
          <w:szCs w:val="24"/>
        </w:rPr>
        <w:t xml:space="preserve"> год </w:t>
      </w:r>
      <w:r w:rsidR="009C02D9" w:rsidRPr="0057728A">
        <w:rPr>
          <w:rFonts w:ascii="Times New Roman" w:hAnsi="Times New Roman"/>
          <w:sz w:val="24"/>
          <w:szCs w:val="24"/>
        </w:rPr>
        <w:t xml:space="preserve"> </w:t>
      </w:r>
      <w:r w:rsidR="0081532A" w:rsidRPr="0057728A">
        <w:rPr>
          <w:rFonts w:ascii="Times New Roman" w:hAnsi="Times New Roman"/>
          <w:sz w:val="24"/>
          <w:szCs w:val="24"/>
        </w:rPr>
        <w:t xml:space="preserve">в сумме </w:t>
      </w:r>
      <w:r w:rsidR="003A7C7A">
        <w:rPr>
          <w:rFonts w:ascii="Times New Roman" w:hAnsi="Times New Roman"/>
          <w:sz w:val="24"/>
          <w:szCs w:val="24"/>
        </w:rPr>
        <w:t>1 382,61</w:t>
      </w:r>
      <w:r w:rsidR="0081532A" w:rsidRPr="0057728A">
        <w:rPr>
          <w:rFonts w:ascii="Times New Roman" w:hAnsi="Times New Roman"/>
          <w:sz w:val="24"/>
          <w:szCs w:val="24"/>
        </w:rPr>
        <w:t xml:space="preserve"> </w:t>
      </w:r>
      <w:r w:rsidR="009F3B2D" w:rsidRPr="0057728A">
        <w:rPr>
          <w:rFonts w:ascii="Times New Roman" w:hAnsi="Times New Roman"/>
          <w:sz w:val="24"/>
          <w:szCs w:val="24"/>
        </w:rPr>
        <w:t>тыс.</w:t>
      </w:r>
      <w:r w:rsidR="00037532" w:rsidRPr="0057728A">
        <w:rPr>
          <w:rFonts w:ascii="Times New Roman" w:hAnsi="Times New Roman"/>
          <w:sz w:val="24"/>
          <w:szCs w:val="24"/>
        </w:rPr>
        <w:t xml:space="preserve"> </w:t>
      </w:r>
      <w:r w:rsidR="0081532A" w:rsidRPr="0057728A">
        <w:rPr>
          <w:rFonts w:ascii="Times New Roman" w:hAnsi="Times New Roman"/>
          <w:sz w:val="24"/>
          <w:szCs w:val="24"/>
        </w:rPr>
        <w:t>руб.</w:t>
      </w:r>
    </w:p>
    <w:p w:rsidR="009A09E7" w:rsidRPr="0057728A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6CF">
        <w:rPr>
          <w:rFonts w:ascii="Times New Roman" w:hAnsi="Times New Roman"/>
          <w:sz w:val="24"/>
          <w:szCs w:val="24"/>
        </w:rPr>
        <w:t>Расходы данной подпрограммы предусматриваются на</w:t>
      </w:r>
      <w:r w:rsidR="003C06CF" w:rsidRPr="003C06CF">
        <w:rPr>
          <w:rFonts w:ascii="Times New Roman" w:hAnsi="Times New Roman"/>
          <w:sz w:val="24"/>
          <w:szCs w:val="24"/>
        </w:rPr>
        <w:t xml:space="preserve"> создание благоприятных условий для устойчивого развития туризма в </w:t>
      </w:r>
      <w:r w:rsidR="003C06CF" w:rsidRPr="003C06CF">
        <w:rPr>
          <w:rFonts w:ascii="Times New Roman" w:hAnsi="Times New Roman"/>
          <w:sz w:val="24"/>
          <w:szCs w:val="24"/>
          <w:lang w:eastAsia="en-US"/>
        </w:rPr>
        <w:t>округе</w:t>
      </w:r>
      <w:r w:rsidRPr="003C06CF">
        <w:rPr>
          <w:rFonts w:ascii="Times New Roman" w:hAnsi="Times New Roman"/>
          <w:sz w:val="24"/>
          <w:szCs w:val="24"/>
        </w:rPr>
        <w:t>.</w:t>
      </w:r>
    </w:p>
    <w:p w:rsidR="009A09E7" w:rsidRPr="0057728A" w:rsidRDefault="007D3745" w:rsidP="009A09E7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необходимо решение следующих задач</w:t>
      </w:r>
      <w:r w:rsidR="009A09E7" w:rsidRPr="0057728A">
        <w:rPr>
          <w:rFonts w:ascii="Times New Roman" w:eastAsia="Calibri" w:hAnsi="Times New Roman"/>
          <w:sz w:val="24"/>
          <w:szCs w:val="24"/>
        </w:rPr>
        <w:t>:</w:t>
      </w:r>
    </w:p>
    <w:p w:rsidR="007D3745" w:rsidRDefault="007D3745" w:rsidP="00051BC5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продвижение туристского продукта округа;</w:t>
      </w:r>
    </w:p>
    <w:p w:rsidR="00051BC5" w:rsidRPr="0057728A" w:rsidRDefault="00051BC5" w:rsidP="00051BC5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7728A">
        <w:rPr>
          <w:rFonts w:ascii="Times New Roman" w:eastAsia="Calibri" w:hAnsi="Times New Roman"/>
          <w:sz w:val="24"/>
          <w:szCs w:val="24"/>
        </w:rPr>
        <w:t xml:space="preserve">- повышение качества </w:t>
      </w:r>
      <w:r w:rsidR="00F87E28">
        <w:rPr>
          <w:rFonts w:ascii="Times New Roman" w:eastAsia="Calibri" w:hAnsi="Times New Roman"/>
          <w:sz w:val="24"/>
          <w:szCs w:val="24"/>
        </w:rPr>
        <w:t xml:space="preserve">оказываемых </w:t>
      </w:r>
      <w:r w:rsidRPr="0057728A">
        <w:rPr>
          <w:rFonts w:ascii="Times New Roman" w:eastAsia="Calibri" w:hAnsi="Times New Roman"/>
          <w:sz w:val="24"/>
          <w:szCs w:val="24"/>
        </w:rPr>
        <w:t>туристских услуг</w:t>
      </w:r>
      <w:r w:rsidR="003A7C7A">
        <w:rPr>
          <w:rFonts w:ascii="Times New Roman" w:eastAsia="Calibri" w:hAnsi="Times New Roman"/>
          <w:sz w:val="24"/>
          <w:szCs w:val="24"/>
        </w:rPr>
        <w:t>.</w:t>
      </w:r>
    </w:p>
    <w:p w:rsidR="009A09E7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28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 </w:t>
      </w:r>
      <w:r w:rsidRPr="0057728A">
        <w:rPr>
          <w:rFonts w:ascii="Times New Roman" w:hAnsi="Times New Roman"/>
          <w:sz w:val="24"/>
          <w:szCs w:val="24"/>
        </w:rPr>
        <w:t xml:space="preserve"> При реализации данной подпрограммы будут достигнуты следующие показатели:</w:t>
      </w:r>
    </w:p>
    <w:p w:rsidR="009F3B2D" w:rsidRDefault="009F3B2D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980"/>
        <w:gridCol w:w="866"/>
        <w:gridCol w:w="866"/>
        <w:gridCol w:w="866"/>
      </w:tblGrid>
      <w:tr w:rsidR="009F3B2D" w:rsidRPr="009F3B2D" w:rsidTr="003A7C7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D" w:rsidRPr="009F3B2D" w:rsidRDefault="009F3B2D" w:rsidP="009F3B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D" w:rsidRPr="009F3B2D" w:rsidRDefault="009F3B2D" w:rsidP="009F3B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Ед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D" w:rsidRPr="009F3B2D" w:rsidRDefault="009F3B2D" w:rsidP="003A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6422B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3A7C7A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D" w:rsidRPr="009F3B2D" w:rsidRDefault="006422B5" w:rsidP="003A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3A7C7A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9F3B2D"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D" w:rsidRPr="009F3B2D" w:rsidRDefault="009F3B2D" w:rsidP="003A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3A7C7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F87E28" w:rsidRPr="009F3B2D" w:rsidTr="003A7C7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8" w:rsidRPr="009F3B2D" w:rsidRDefault="00F87E28" w:rsidP="00917E28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</w:t>
            </w:r>
            <w:r w:rsidR="00917E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физических лиц </w:t>
            </w: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проинформированных о </w:t>
            </w:r>
            <w:proofErr w:type="spellStart"/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туристско</w:t>
            </w:r>
            <w:proofErr w:type="spellEnd"/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рекреационных возможностях и туристских </w:t>
            </w:r>
            <w:r w:rsidR="00917E28">
              <w:rPr>
                <w:rFonts w:ascii="Times New Roman" w:hAnsi="Times New Roman"/>
                <w:sz w:val="20"/>
                <w:szCs w:val="20"/>
                <w:lang w:eastAsia="en-US"/>
              </w:rPr>
              <w:t>продуктах, реализуемых</w:t>
            </w: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 территории </w:t>
            </w:r>
            <w:r w:rsidRPr="00D922D2"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  <w:r w:rsidRPr="008758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Pr="009F3B2D" w:rsidRDefault="00F87E28" w:rsidP="009814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тыс.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Pr="009F3B2D" w:rsidRDefault="00F87E28" w:rsidP="003A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3A7C7A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917E28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Pr="009F3B2D" w:rsidRDefault="00F87E28" w:rsidP="003A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 w:rsidR="003A7C7A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917E28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Pr="009F3B2D" w:rsidRDefault="00F87E28" w:rsidP="003A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3A7C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917E28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F87E28" w:rsidRPr="009F3B2D" w:rsidTr="003A7C7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8" w:rsidRPr="009F3B2D" w:rsidRDefault="00F87E28" w:rsidP="0057728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3B2D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слушателей, принявших участие в мастер-классах, мероприятиях обучающего характера в области туризма и гостеприимства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Default="00F87E28" w:rsidP="009F3B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Default="003A7C7A" w:rsidP="009F3B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F87E28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Default="003A7C7A" w:rsidP="009F3B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F87E28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28" w:rsidRDefault="003A7C7A" w:rsidP="00051B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F87E28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9F3B2D" w:rsidRPr="009A09E7" w:rsidRDefault="009F3B2D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38B9" w:rsidRPr="008B24D0" w:rsidRDefault="008238B9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На реализацию подпрограммы </w:t>
      </w:r>
      <w:r w:rsidR="00917E28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«Обеспечение реализации </w:t>
      </w:r>
      <w:r w:rsidR="0057728A">
        <w:rPr>
          <w:rFonts w:ascii="Times New Roman" w:hAnsi="Times New Roman"/>
          <w:sz w:val="24"/>
          <w:szCs w:val="24"/>
        </w:rPr>
        <w:t xml:space="preserve"> муниципальной </w:t>
      </w:r>
      <w:r w:rsidRPr="008B24D0">
        <w:rPr>
          <w:rFonts w:ascii="Times New Roman" w:hAnsi="Times New Roman"/>
          <w:sz w:val="24"/>
          <w:szCs w:val="24"/>
        </w:rPr>
        <w:t xml:space="preserve">программы» предусмотрено финансирование подпрограммных мероприятий </w:t>
      </w:r>
      <w:r w:rsidR="009A09E7">
        <w:rPr>
          <w:rFonts w:ascii="Times New Roman" w:hAnsi="Times New Roman"/>
          <w:sz w:val="24"/>
          <w:szCs w:val="24"/>
        </w:rPr>
        <w:t>за счет средств  бюджета</w:t>
      </w:r>
      <w:r w:rsidR="0057728A">
        <w:rPr>
          <w:rFonts w:ascii="Times New Roman" w:hAnsi="Times New Roman"/>
          <w:sz w:val="24"/>
          <w:szCs w:val="24"/>
        </w:rPr>
        <w:t xml:space="preserve"> округа</w:t>
      </w:r>
      <w:r w:rsidR="009A09E7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на сумму </w:t>
      </w:r>
      <w:r w:rsidR="00FF4FB2">
        <w:rPr>
          <w:rFonts w:ascii="Times New Roman" w:hAnsi="Times New Roman"/>
          <w:sz w:val="24"/>
          <w:szCs w:val="24"/>
        </w:rPr>
        <w:t>1</w:t>
      </w:r>
      <w:r w:rsidR="005801BE">
        <w:rPr>
          <w:rFonts w:ascii="Times New Roman" w:hAnsi="Times New Roman"/>
          <w:sz w:val="24"/>
          <w:szCs w:val="24"/>
        </w:rPr>
        <w:t>7</w:t>
      </w:r>
      <w:r w:rsidR="003A7C7A">
        <w:rPr>
          <w:rFonts w:ascii="Times New Roman" w:hAnsi="Times New Roman"/>
          <w:sz w:val="24"/>
          <w:szCs w:val="24"/>
        </w:rPr>
        <w:t> 435,43</w:t>
      </w:r>
      <w:r w:rsidR="005801BE">
        <w:rPr>
          <w:rFonts w:ascii="Times New Roman" w:hAnsi="Times New Roman"/>
          <w:sz w:val="24"/>
          <w:szCs w:val="24"/>
        </w:rPr>
        <w:t xml:space="preserve"> т</w:t>
      </w:r>
      <w:r w:rsidR="009F3B2D">
        <w:rPr>
          <w:rFonts w:ascii="Times New Roman" w:hAnsi="Times New Roman"/>
          <w:sz w:val="24"/>
          <w:szCs w:val="24"/>
        </w:rPr>
        <w:t>ыс.</w:t>
      </w:r>
      <w:r w:rsidR="0057728A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руб., в том числе:</w:t>
      </w:r>
    </w:p>
    <w:p w:rsidR="0057728A" w:rsidRDefault="0057728A" w:rsidP="00577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3A7C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5801BE">
        <w:rPr>
          <w:rFonts w:ascii="Times New Roman" w:hAnsi="Times New Roman"/>
          <w:sz w:val="24"/>
          <w:szCs w:val="24"/>
        </w:rPr>
        <w:t>5</w:t>
      </w:r>
      <w:r w:rsidR="003A7C7A">
        <w:rPr>
          <w:rFonts w:ascii="Times New Roman" w:hAnsi="Times New Roman"/>
          <w:sz w:val="24"/>
          <w:szCs w:val="24"/>
        </w:rPr>
        <w:t> 882,05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7728A" w:rsidRDefault="0057728A" w:rsidP="00577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3A7C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5801BE">
        <w:rPr>
          <w:rFonts w:ascii="Times New Roman" w:hAnsi="Times New Roman"/>
          <w:sz w:val="24"/>
          <w:szCs w:val="24"/>
        </w:rPr>
        <w:t>5</w:t>
      </w:r>
      <w:r w:rsidR="003A7C7A">
        <w:rPr>
          <w:rFonts w:ascii="Times New Roman" w:hAnsi="Times New Roman"/>
          <w:sz w:val="24"/>
          <w:szCs w:val="24"/>
        </w:rPr>
        <w:t> 776,69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7728A" w:rsidRDefault="0057728A" w:rsidP="00577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3A7C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5801BE">
        <w:rPr>
          <w:rFonts w:ascii="Times New Roman" w:hAnsi="Times New Roman"/>
          <w:sz w:val="24"/>
          <w:szCs w:val="24"/>
        </w:rPr>
        <w:t>5</w:t>
      </w:r>
      <w:r w:rsidR="003A7C7A">
        <w:rPr>
          <w:rFonts w:ascii="Times New Roman" w:hAnsi="Times New Roman"/>
          <w:sz w:val="24"/>
          <w:szCs w:val="24"/>
        </w:rPr>
        <w:t> 776,69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F4FB2" w:rsidRPr="00FF4FB2" w:rsidRDefault="00FF4FB2" w:rsidP="00FF4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FB2">
        <w:rPr>
          <w:rFonts w:ascii="Times New Roman" w:hAnsi="Times New Roman"/>
          <w:sz w:val="24"/>
          <w:szCs w:val="24"/>
        </w:rPr>
        <w:t xml:space="preserve">Расходы подпрограммы «Обеспечение реализации </w:t>
      </w:r>
      <w:r w:rsidR="0057728A">
        <w:rPr>
          <w:rFonts w:ascii="Times New Roman" w:hAnsi="Times New Roman"/>
          <w:sz w:val="24"/>
          <w:szCs w:val="24"/>
        </w:rPr>
        <w:t xml:space="preserve">муниципальной </w:t>
      </w:r>
      <w:r w:rsidRPr="00FF4FB2">
        <w:rPr>
          <w:rFonts w:ascii="Times New Roman" w:hAnsi="Times New Roman"/>
          <w:sz w:val="24"/>
          <w:szCs w:val="24"/>
        </w:rPr>
        <w:t>программы» предусматриваются на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F87E28">
        <w:rPr>
          <w:rFonts w:ascii="Times New Roman" w:hAnsi="Times New Roman"/>
          <w:sz w:val="24"/>
          <w:szCs w:val="24"/>
        </w:rPr>
        <w:t xml:space="preserve"> в сфере спорта и туризма</w:t>
      </w:r>
      <w:r w:rsidRPr="00FF4FB2">
        <w:rPr>
          <w:rFonts w:ascii="Times New Roman" w:hAnsi="Times New Roman"/>
          <w:sz w:val="24"/>
          <w:szCs w:val="24"/>
        </w:rPr>
        <w:t>.</w:t>
      </w:r>
    </w:p>
    <w:p w:rsidR="00643AE7" w:rsidRPr="0057728A" w:rsidRDefault="00643AE7" w:rsidP="00F926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Для достижения поставленной цели необходимо решение следующей задачи: </w:t>
      </w:r>
      <w:r w:rsidR="004544FE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 xml:space="preserve">обеспечение деятельности и выполнение функций </w:t>
      </w:r>
      <w:r w:rsidR="00F92695" w:rsidRPr="008B24D0">
        <w:rPr>
          <w:rFonts w:ascii="Times New Roman" w:hAnsi="Times New Roman"/>
          <w:sz w:val="24"/>
          <w:szCs w:val="24"/>
        </w:rPr>
        <w:t>муниципально</w:t>
      </w:r>
      <w:r w:rsidR="00F92695">
        <w:rPr>
          <w:rFonts w:ascii="Times New Roman" w:hAnsi="Times New Roman"/>
          <w:sz w:val="24"/>
          <w:szCs w:val="24"/>
        </w:rPr>
        <w:t>го</w:t>
      </w:r>
      <w:r w:rsidR="00F92695" w:rsidRPr="008B24D0">
        <w:rPr>
          <w:rFonts w:ascii="Times New Roman" w:hAnsi="Times New Roman"/>
          <w:sz w:val="24"/>
          <w:szCs w:val="24"/>
        </w:rPr>
        <w:t xml:space="preserve"> казенно</w:t>
      </w:r>
      <w:r w:rsidR="00F92695">
        <w:rPr>
          <w:rFonts w:ascii="Times New Roman" w:hAnsi="Times New Roman"/>
          <w:sz w:val="24"/>
          <w:szCs w:val="24"/>
        </w:rPr>
        <w:t>го</w:t>
      </w:r>
      <w:r w:rsidR="00F92695" w:rsidRPr="008B24D0">
        <w:rPr>
          <w:rFonts w:ascii="Times New Roman" w:hAnsi="Times New Roman"/>
          <w:sz w:val="24"/>
          <w:szCs w:val="24"/>
        </w:rPr>
        <w:t xml:space="preserve"> учреждени</w:t>
      </w:r>
      <w:r w:rsidR="00F92695">
        <w:rPr>
          <w:rFonts w:ascii="Times New Roman" w:hAnsi="Times New Roman"/>
          <w:sz w:val="24"/>
          <w:szCs w:val="24"/>
        </w:rPr>
        <w:t>я</w:t>
      </w:r>
      <w:r w:rsidR="00F92695" w:rsidRPr="008B24D0">
        <w:rPr>
          <w:rFonts w:ascii="Times New Roman" w:hAnsi="Times New Roman"/>
          <w:sz w:val="24"/>
          <w:szCs w:val="24"/>
        </w:rPr>
        <w:t xml:space="preserve"> «Управление спорта</w:t>
      </w:r>
      <w:r w:rsidR="00F92695">
        <w:rPr>
          <w:rFonts w:ascii="Times New Roman" w:hAnsi="Times New Roman"/>
          <w:sz w:val="24"/>
          <w:szCs w:val="24"/>
        </w:rPr>
        <w:t xml:space="preserve"> и</w:t>
      </w:r>
      <w:r w:rsidR="00F92695" w:rsidRPr="008B24D0">
        <w:rPr>
          <w:rFonts w:ascii="Times New Roman" w:hAnsi="Times New Roman"/>
          <w:sz w:val="24"/>
          <w:szCs w:val="24"/>
        </w:rPr>
        <w:t xml:space="preserve"> туризма</w:t>
      </w:r>
      <w:r w:rsidR="00F9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695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92695" w:rsidRPr="008B24D0">
        <w:rPr>
          <w:rFonts w:ascii="Times New Roman" w:hAnsi="Times New Roman"/>
          <w:sz w:val="24"/>
          <w:szCs w:val="24"/>
        </w:rPr>
        <w:t xml:space="preserve"> </w:t>
      </w:r>
      <w:r w:rsidR="00F92695">
        <w:rPr>
          <w:rFonts w:ascii="Times New Roman" w:hAnsi="Times New Roman"/>
          <w:sz w:val="24"/>
          <w:szCs w:val="24"/>
        </w:rPr>
        <w:t>муниципального округа</w:t>
      </w:r>
      <w:r w:rsidR="00F92695" w:rsidRPr="008B24D0">
        <w:rPr>
          <w:rFonts w:ascii="Times New Roman" w:hAnsi="Times New Roman"/>
          <w:sz w:val="24"/>
          <w:szCs w:val="24"/>
        </w:rPr>
        <w:t>»</w:t>
      </w:r>
      <w:r w:rsidR="00F92695">
        <w:rPr>
          <w:rFonts w:ascii="Times New Roman" w:hAnsi="Times New Roman"/>
          <w:sz w:val="24"/>
          <w:szCs w:val="24"/>
        </w:rPr>
        <w:t xml:space="preserve"> по выработке и </w:t>
      </w:r>
      <w:r w:rsidR="00F92695" w:rsidRPr="005D6012">
        <w:rPr>
          <w:rFonts w:ascii="Times New Roman" w:hAnsi="Times New Roman"/>
          <w:sz w:val="24"/>
          <w:szCs w:val="24"/>
        </w:rPr>
        <w:t>реализации</w:t>
      </w:r>
      <w:r w:rsidR="005D6012">
        <w:rPr>
          <w:rFonts w:ascii="Times New Roman" w:hAnsi="Times New Roman"/>
          <w:sz w:val="24"/>
          <w:szCs w:val="24"/>
        </w:rPr>
        <w:t xml:space="preserve"> муниципальной политики и нормативно-правовому регулированию в сфере физической культуры, спорта и туризма</w:t>
      </w:r>
      <w:r w:rsidR="00CE71AB">
        <w:rPr>
          <w:rFonts w:ascii="Times New Roman" w:hAnsi="Times New Roman"/>
          <w:sz w:val="24"/>
          <w:szCs w:val="24"/>
        </w:rPr>
        <w:t>, а также по управлению муниципальным имуществом в сфере физической культуры, спорта и туризма.</w:t>
      </w:r>
      <w:proofErr w:type="gramEnd"/>
    </w:p>
    <w:p w:rsidR="00FF4FB2" w:rsidRPr="00FF4FB2" w:rsidRDefault="00FF4FB2" w:rsidP="00FF4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FB2">
        <w:rPr>
          <w:rFonts w:ascii="Times New Roman" w:hAnsi="Times New Roman"/>
          <w:sz w:val="24"/>
          <w:szCs w:val="24"/>
        </w:rPr>
        <w:t>При реализации данной подпрограммы будут достигнуты следующие показатели:</w:t>
      </w:r>
    </w:p>
    <w:p w:rsidR="00FF4FB2" w:rsidRPr="00FF4FB2" w:rsidRDefault="00FF4FB2" w:rsidP="00FF4F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1061"/>
        <w:gridCol w:w="963"/>
        <w:gridCol w:w="1110"/>
        <w:gridCol w:w="1129"/>
      </w:tblGrid>
      <w:tr w:rsidR="00FF4FB2" w:rsidRPr="00FF4FB2" w:rsidTr="006422B5">
        <w:tc>
          <w:tcPr>
            <w:tcW w:w="2868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29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82" w:type="pct"/>
            <w:vAlign w:val="center"/>
          </w:tcPr>
          <w:p w:rsidR="00FF4FB2" w:rsidRPr="00FF4FB2" w:rsidRDefault="00FF4FB2" w:rsidP="003A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sz w:val="20"/>
                <w:szCs w:val="20"/>
              </w:rPr>
              <w:t>202</w:t>
            </w:r>
            <w:r w:rsidR="003A7C7A">
              <w:rPr>
                <w:rFonts w:ascii="Times New Roman" w:hAnsi="Times New Roman"/>
                <w:sz w:val="20"/>
                <w:szCs w:val="20"/>
              </w:rPr>
              <w:t>5</w:t>
            </w:r>
            <w:r w:rsidRPr="00FF4FB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56" w:type="pct"/>
            <w:vAlign w:val="center"/>
          </w:tcPr>
          <w:p w:rsidR="00FF4FB2" w:rsidRPr="00FF4FB2" w:rsidRDefault="00FF4FB2" w:rsidP="003A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sz w:val="20"/>
                <w:szCs w:val="20"/>
              </w:rPr>
              <w:t>202</w:t>
            </w:r>
            <w:r w:rsidR="003A7C7A">
              <w:rPr>
                <w:rFonts w:ascii="Times New Roman" w:hAnsi="Times New Roman"/>
                <w:sz w:val="20"/>
                <w:szCs w:val="20"/>
              </w:rPr>
              <w:t>6</w:t>
            </w:r>
            <w:r w:rsidRPr="00FF4FB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5" w:type="pct"/>
            <w:vAlign w:val="center"/>
          </w:tcPr>
          <w:p w:rsidR="00FF4FB2" w:rsidRPr="00FF4FB2" w:rsidRDefault="00FF4FB2" w:rsidP="003A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sz w:val="20"/>
                <w:szCs w:val="20"/>
              </w:rPr>
              <w:t>202</w:t>
            </w:r>
            <w:r w:rsidR="003A7C7A">
              <w:rPr>
                <w:rFonts w:ascii="Times New Roman" w:hAnsi="Times New Roman"/>
                <w:sz w:val="20"/>
                <w:szCs w:val="20"/>
              </w:rPr>
              <w:t>7</w:t>
            </w:r>
            <w:r w:rsidRPr="00FF4FB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F4FB2" w:rsidRPr="00FF4FB2" w:rsidTr="006422B5">
        <w:tc>
          <w:tcPr>
            <w:tcW w:w="2868" w:type="pct"/>
          </w:tcPr>
          <w:p w:rsidR="00FF4FB2" w:rsidRPr="00FF4FB2" w:rsidRDefault="00FF4FB2" w:rsidP="00776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Своевременность утверждения муниципальных заданий подведомственным учреждени</w:t>
            </w:r>
            <w:r w:rsidR="00776CCC">
              <w:rPr>
                <w:rFonts w:ascii="Times New Roman" w:hAnsi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529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дней/</w:t>
            </w:r>
            <w:proofErr w:type="spellStart"/>
            <w:proofErr w:type="gramStart"/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откл</w:t>
            </w:r>
            <w:proofErr w:type="spellEnd"/>
            <w:proofErr w:type="gramEnd"/>
          </w:p>
        </w:tc>
        <w:tc>
          <w:tcPr>
            <w:tcW w:w="482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F4FB2" w:rsidRPr="00FF4FB2" w:rsidTr="006422B5">
        <w:tc>
          <w:tcPr>
            <w:tcW w:w="2868" w:type="pct"/>
          </w:tcPr>
          <w:p w:rsidR="00FF4FB2" w:rsidRPr="00FF4FB2" w:rsidRDefault="00FF4FB2" w:rsidP="00FF4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529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дней/</w:t>
            </w:r>
            <w:proofErr w:type="spellStart"/>
            <w:proofErr w:type="gramStart"/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откл</w:t>
            </w:r>
            <w:proofErr w:type="spellEnd"/>
            <w:proofErr w:type="gramEnd"/>
          </w:p>
        </w:tc>
        <w:tc>
          <w:tcPr>
            <w:tcW w:w="482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pct"/>
            <w:vAlign w:val="center"/>
          </w:tcPr>
          <w:p w:rsidR="00FF4FB2" w:rsidRPr="00FF4FB2" w:rsidRDefault="00FF4FB2" w:rsidP="00FF4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F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C6E75" w:rsidRDefault="00AC6E7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8B24D0" w:rsidRDefault="00E91917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При проверке правильности планирования и составления муниципальной программы нарушений не установлено.</w:t>
      </w:r>
    </w:p>
    <w:p w:rsidR="003C06CF" w:rsidRPr="009E34FA" w:rsidRDefault="003C06CF" w:rsidP="003C0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принять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311C78">
        <w:rPr>
          <w:rFonts w:ascii="Times New Roman" w:hAnsi="Times New Roman"/>
          <w:sz w:val="24"/>
          <w:szCs w:val="24"/>
        </w:rPr>
        <w:t>7</w:t>
      </w:r>
      <w:r w:rsidRPr="009E34FA">
        <w:rPr>
          <w:rFonts w:ascii="Times New Roman" w:hAnsi="Times New Roman"/>
          <w:sz w:val="24"/>
          <w:szCs w:val="24"/>
        </w:rPr>
        <w:t>.0</w:t>
      </w:r>
      <w:r w:rsidR="00311C78">
        <w:rPr>
          <w:rFonts w:ascii="Times New Roman" w:hAnsi="Times New Roman"/>
          <w:sz w:val="24"/>
          <w:szCs w:val="24"/>
        </w:rPr>
        <w:t>7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 w:rsidR="00311C78">
        <w:rPr>
          <w:rFonts w:ascii="Times New Roman" w:hAnsi="Times New Roman"/>
          <w:sz w:val="24"/>
          <w:szCs w:val="24"/>
        </w:rPr>
        <w:t>574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>«</w:t>
      </w:r>
      <w:r w:rsidR="00311C78" w:rsidRPr="00603158">
        <w:rPr>
          <w:rFonts w:ascii="Times New Roman" w:hAnsi="Times New Roman"/>
          <w:sz w:val="24"/>
          <w:szCs w:val="24"/>
        </w:rPr>
        <w:t xml:space="preserve">Развитие </w:t>
      </w:r>
      <w:r w:rsidR="00311C78">
        <w:rPr>
          <w:rFonts w:ascii="Times New Roman" w:hAnsi="Times New Roman"/>
          <w:sz w:val="24"/>
          <w:szCs w:val="24"/>
        </w:rPr>
        <w:t xml:space="preserve">физической культуры, </w:t>
      </w:r>
      <w:r w:rsidR="00311C78" w:rsidRPr="00603158">
        <w:rPr>
          <w:rFonts w:ascii="Times New Roman" w:hAnsi="Times New Roman"/>
          <w:sz w:val="24"/>
          <w:szCs w:val="24"/>
        </w:rPr>
        <w:t>спорта, туризма и молодежной политики</w:t>
      </w:r>
      <w:r w:rsidRPr="009E34FA">
        <w:rPr>
          <w:rFonts w:ascii="Times New Roman" w:hAnsi="Times New Roman"/>
          <w:sz w:val="24"/>
          <w:szCs w:val="24"/>
        </w:rPr>
        <w:t>».</w:t>
      </w:r>
    </w:p>
    <w:p w:rsidR="003C06CF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AC6E75" w:rsidRDefault="00AC6E75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AC6E75" w:rsidRDefault="00AC6E75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3C06CF" w:rsidRPr="009E34FA" w:rsidRDefault="003C06CF" w:rsidP="003C06CF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D6E32" w:rsidRPr="008B24D0" w:rsidRDefault="003C06CF" w:rsidP="00776CCC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sectPr w:rsidR="002D6E32" w:rsidRPr="008B24D0" w:rsidSect="005979BD">
      <w:footerReference w:type="default" r:id="rId10"/>
      <w:pgSz w:w="11906" w:h="16838"/>
      <w:pgMar w:top="567" w:right="709" w:bottom="567" w:left="1418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CF" w:rsidRDefault="00DC57CF" w:rsidP="00CB56C0">
      <w:pPr>
        <w:spacing w:after="0" w:line="240" w:lineRule="auto"/>
      </w:pPr>
      <w:r>
        <w:separator/>
      </w:r>
    </w:p>
  </w:endnote>
  <w:endnote w:type="continuationSeparator" w:id="0">
    <w:p w:rsidR="00DC57CF" w:rsidRDefault="00DC57CF" w:rsidP="00CB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2790"/>
      <w:docPartObj>
        <w:docPartGallery w:val="Page Numbers (Bottom of Page)"/>
        <w:docPartUnique/>
      </w:docPartObj>
    </w:sdtPr>
    <w:sdtEndPr/>
    <w:sdtContent>
      <w:p w:rsidR="00D0521E" w:rsidRDefault="00D052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02">
          <w:rPr>
            <w:noProof/>
          </w:rPr>
          <w:t>6</w:t>
        </w:r>
        <w:r>
          <w:fldChar w:fldCharType="end"/>
        </w:r>
      </w:p>
    </w:sdtContent>
  </w:sdt>
  <w:p w:rsidR="00D0521E" w:rsidRDefault="00D052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CF" w:rsidRDefault="00DC57CF" w:rsidP="00CB56C0">
      <w:pPr>
        <w:spacing w:after="0" w:line="240" w:lineRule="auto"/>
      </w:pPr>
      <w:r>
        <w:separator/>
      </w:r>
    </w:p>
  </w:footnote>
  <w:footnote w:type="continuationSeparator" w:id="0">
    <w:p w:rsidR="00DC57CF" w:rsidRDefault="00DC57CF" w:rsidP="00CB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1EF1"/>
    <w:multiLevelType w:val="hybridMultilevel"/>
    <w:tmpl w:val="487AFA96"/>
    <w:lvl w:ilvl="0" w:tplc="0B26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E21ED"/>
    <w:multiLevelType w:val="hybridMultilevel"/>
    <w:tmpl w:val="556E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4A12"/>
    <w:multiLevelType w:val="hybridMultilevel"/>
    <w:tmpl w:val="CD7A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D4767"/>
    <w:multiLevelType w:val="hybridMultilevel"/>
    <w:tmpl w:val="E3B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0133D"/>
    <w:rsid w:val="000048C8"/>
    <w:rsid w:val="00026494"/>
    <w:rsid w:val="00037532"/>
    <w:rsid w:val="00043F52"/>
    <w:rsid w:val="00051BC5"/>
    <w:rsid w:val="00064388"/>
    <w:rsid w:val="000A0667"/>
    <w:rsid w:val="000E1A16"/>
    <w:rsid w:val="000E488C"/>
    <w:rsid w:val="00101FBE"/>
    <w:rsid w:val="0011572B"/>
    <w:rsid w:val="00125AD6"/>
    <w:rsid w:val="00133933"/>
    <w:rsid w:val="00154B3C"/>
    <w:rsid w:val="00157231"/>
    <w:rsid w:val="00240E2D"/>
    <w:rsid w:val="0027392F"/>
    <w:rsid w:val="00286BCF"/>
    <w:rsid w:val="002A101E"/>
    <w:rsid w:val="002A2E08"/>
    <w:rsid w:val="002B0D7A"/>
    <w:rsid w:val="002C3E9B"/>
    <w:rsid w:val="002C51DB"/>
    <w:rsid w:val="002D6E32"/>
    <w:rsid w:val="002D76F6"/>
    <w:rsid w:val="00311C78"/>
    <w:rsid w:val="00341A55"/>
    <w:rsid w:val="00342057"/>
    <w:rsid w:val="0035155A"/>
    <w:rsid w:val="003751C7"/>
    <w:rsid w:val="003814C8"/>
    <w:rsid w:val="00382DF7"/>
    <w:rsid w:val="00384434"/>
    <w:rsid w:val="00384739"/>
    <w:rsid w:val="00386B33"/>
    <w:rsid w:val="003A7C7A"/>
    <w:rsid w:val="003B39DD"/>
    <w:rsid w:val="003C06CF"/>
    <w:rsid w:val="003C55B2"/>
    <w:rsid w:val="003E38DD"/>
    <w:rsid w:val="00406BCA"/>
    <w:rsid w:val="00410E5B"/>
    <w:rsid w:val="00421107"/>
    <w:rsid w:val="004425C1"/>
    <w:rsid w:val="00442CA7"/>
    <w:rsid w:val="004544FE"/>
    <w:rsid w:val="00462A64"/>
    <w:rsid w:val="004B03A0"/>
    <w:rsid w:val="004B6523"/>
    <w:rsid w:val="004D097B"/>
    <w:rsid w:val="004E7521"/>
    <w:rsid w:val="004F2DC4"/>
    <w:rsid w:val="00500CB1"/>
    <w:rsid w:val="0053420C"/>
    <w:rsid w:val="005617CA"/>
    <w:rsid w:val="0057143F"/>
    <w:rsid w:val="00572819"/>
    <w:rsid w:val="00574BBE"/>
    <w:rsid w:val="0057664C"/>
    <w:rsid w:val="0057728A"/>
    <w:rsid w:val="005801BE"/>
    <w:rsid w:val="00582E78"/>
    <w:rsid w:val="005979BD"/>
    <w:rsid w:val="005B457C"/>
    <w:rsid w:val="005D333A"/>
    <w:rsid w:val="005D6012"/>
    <w:rsid w:val="005F109F"/>
    <w:rsid w:val="006000B8"/>
    <w:rsid w:val="0060202E"/>
    <w:rsid w:val="00603158"/>
    <w:rsid w:val="006046E2"/>
    <w:rsid w:val="006245C4"/>
    <w:rsid w:val="006422B5"/>
    <w:rsid w:val="00643AE7"/>
    <w:rsid w:val="006751AD"/>
    <w:rsid w:val="006916D8"/>
    <w:rsid w:val="00693B57"/>
    <w:rsid w:val="00733C6D"/>
    <w:rsid w:val="00736FB7"/>
    <w:rsid w:val="00763B72"/>
    <w:rsid w:val="0076732F"/>
    <w:rsid w:val="007763D9"/>
    <w:rsid w:val="00776CCC"/>
    <w:rsid w:val="007C5043"/>
    <w:rsid w:val="007D3745"/>
    <w:rsid w:val="007D742F"/>
    <w:rsid w:val="007E0754"/>
    <w:rsid w:val="007F19F2"/>
    <w:rsid w:val="007F484E"/>
    <w:rsid w:val="008074F6"/>
    <w:rsid w:val="00811296"/>
    <w:rsid w:val="0081532A"/>
    <w:rsid w:val="008238B9"/>
    <w:rsid w:val="00837C19"/>
    <w:rsid w:val="00862FD3"/>
    <w:rsid w:val="0087095B"/>
    <w:rsid w:val="0087359D"/>
    <w:rsid w:val="00875875"/>
    <w:rsid w:val="00883B9D"/>
    <w:rsid w:val="008A2D17"/>
    <w:rsid w:val="008B1FB8"/>
    <w:rsid w:val="008B24D0"/>
    <w:rsid w:val="008E5919"/>
    <w:rsid w:val="008F09BD"/>
    <w:rsid w:val="009051EE"/>
    <w:rsid w:val="009141E2"/>
    <w:rsid w:val="00917E28"/>
    <w:rsid w:val="00961EE1"/>
    <w:rsid w:val="00967776"/>
    <w:rsid w:val="00996140"/>
    <w:rsid w:val="009A09E7"/>
    <w:rsid w:val="009A79A7"/>
    <w:rsid w:val="009B078B"/>
    <w:rsid w:val="009B289A"/>
    <w:rsid w:val="009B3C14"/>
    <w:rsid w:val="009C02D9"/>
    <w:rsid w:val="009C03AE"/>
    <w:rsid w:val="009F1FC3"/>
    <w:rsid w:val="009F3B2D"/>
    <w:rsid w:val="009F7DA0"/>
    <w:rsid w:val="00A01922"/>
    <w:rsid w:val="00A16959"/>
    <w:rsid w:val="00A24B1C"/>
    <w:rsid w:val="00A32598"/>
    <w:rsid w:val="00A40C1C"/>
    <w:rsid w:val="00A4685F"/>
    <w:rsid w:val="00A53B60"/>
    <w:rsid w:val="00A73D48"/>
    <w:rsid w:val="00AA27B3"/>
    <w:rsid w:val="00AC1AF1"/>
    <w:rsid w:val="00AC6E75"/>
    <w:rsid w:val="00AD63E7"/>
    <w:rsid w:val="00AD6A30"/>
    <w:rsid w:val="00AE36AF"/>
    <w:rsid w:val="00AF3EDF"/>
    <w:rsid w:val="00AF6E35"/>
    <w:rsid w:val="00B01AC9"/>
    <w:rsid w:val="00B43C97"/>
    <w:rsid w:val="00B64A3D"/>
    <w:rsid w:val="00B863DF"/>
    <w:rsid w:val="00BB494F"/>
    <w:rsid w:val="00BC4298"/>
    <w:rsid w:val="00BC7967"/>
    <w:rsid w:val="00BE2AC7"/>
    <w:rsid w:val="00BF26FF"/>
    <w:rsid w:val="00C1721B"/>
    <w:rsid w:val="00C74391"/>
    <w:rsid w:val="00C926CC"/>
    <w:rsid w:val="00CA4208"/>
    <w:rsid w:val="00CB31E2"/>
    <w:rsid w:val="00CB56C0"/>
    <w:rsid w:val="00CC45F5"/>
    <w:rsid w:val="00CE71AB"/>
    <w:rsid w:val="00D0521E"/>
    <w:rsid w:val="00D06521"/>
    <w:rsid w:val="00D26660"/>
    <w:rsid w:val="00D43D1B"/>
    <w:rsid w:val="00D45B0A"/>
    <w:rsid w:val="00D46FAD"/>
    <w:rsid w:val="00D638A8"/>
    <w:rsid w:val="00D922D2"/>
    <w:rsid w:val="00DB3943"/>
    <w:rsid w:val="00DC57CF"/>
    <w:rsid w:val="00DE561B"/>
    <w:rsid w:val="00E01B93"/>
    <w:rsid w:val="00E472CB"/>
    <w:rsid w:val="00E52A33"/>
    <w:rsid w:val="00E651A4"/>
    <w:rsid w:val="00E91917"/>
    <w:rsid w:val="00E91A2B"/>
    <w:rsid w:val="00EA4DD0"/>
    <w:rsid w:val="00EB1202"/>
    <w:rsid w:val="00EB3BCB"/>
    <w:rsid w:val="00ED1CC7"/>
    <w:rsid w:val="00EF4FEB"/>
    <w:rsid w:val="00EF718B"/>
    <w:rsid w:val="00F020D5"/>
    <w:rsid w:val="00F061F9"/>
    <w:rsid w:val="00F160A1"/>
    <w:rsid w:val="00F247CB"/>
    <w:rsid w:val="00F24DBA"/>
    <w:rsid w:val="00F3020C"/>
    <w:rsid w:val="00F41F83"/>
    <w:rsid w:val="00F50181"/>
    <w:rsid w:val="00F73801"/>
    <w:rsid w:val="00F742F0"/>
    <w:rsid w:val="00F83558"/>
    <w:rsid w:val="00F87E28"/>
    <w:rsid w:val="00F92695"/>
    <w:rsid w:val="00FA3F01"/>
    <w:rsid w:val="00FD3C93"/>
    <w:rsid w:val="00FE6443"/>
    <w:rsid w:val="00FE6F4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763D9"/>
    <w:pPr>
      <w:ind w:left="720"/>
      <w:contextualSpacing/>
    </w:pPr>
  </w:style>
  <w:style w:type="character" w:customStyle="1" w:styleId="1">
    <w:name w:val="Основной текст Знак1"/>
    <w:uiPriority w:val="99"/>
    <w:rsid w:val="009B289A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763D9"/>
    <w:pPr>
      <w:ind w:left="720"/>
      <w:contextualSpacing/>
    </w:pPr>
  </w:style>
  <w:style w:type="character" w:customStyle="1" w:styleId="1">
    <w:name w:val="Основной текст Знак1"/>
    <w:uiPriority w:val="99"/>
    <w:rsid w:val="009B289A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CA9E-B4E2-4ACF-83C0-16681F1B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6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75</cp:revision>
  <cp:lastPrinted>2024-11-14T02:06:00Z</cp:lastPrinted>
  <dcterms:created xsi:type="dcterms:W3CDTF">2013-10-16T01:48:00Z</dcterms:created>
  <dcterms:modified xsi:type="dcterms:W3CDTF">2024-11-14T02:36:00Z</dcterms:modified>
</cp:coreProperties>
</file>