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207B56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7B56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Pr="00207B56" w:rsidRDefault="00555698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на проект </w:t>
      </w:r>
      <w:r w:rsidR="00236790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236790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36790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05.12.2013 № 44/515р «О районном бюджете на 2014 год и плановый период 2015-2016 годов»</w:t>
      </w:r>
      <w:r w:rsidR="00107E0F" w:rsidRPr="00207B56">
        <w:rPr>
          <w:rFonts w:ascii="Times New Roman" w:hAnsi="Times New Roman"/>
          <w:sz w:val="28"/>
          <w:szCs w:val="28"/>
        </w:rPr>
        <w:t xml:space="preserve"> (в ред. от 24.04.2014 № 47/545р</w:t>
      </w:r>
      <w:r w:rsidR="00A21F1F" w:rsidRPr="00207B56">
        <w:rPr>
          <w:rFonts w:ascii="Times New Roman" w:hAnsi="Times New Roman"/>
          <w:sz w:val="28"/>
          <w:szCs w:val="28"/>
        </w:rPr>
        <w:t>, от 21.08.2014 № 50/567р</w:t>
      </w:r>
      <w:r w:rsidR="00845EE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45EE1">
        <w:rPr>
          <w:rFonts w:ascii="Times New Roman" w:hAnsi="Times New Roman"/>
          <w:sz w:val="28"/>
          <w:szCs w:val="28"/>
        </w:rPr>
        <w:t>от</w:t>
      </w:r>
      <w:proofErr w:type="gramEnd"/>
      <w:r w:rsidR="00845EE1">
        <w:rPr>
          <w:rFonts w:ascii="Times New Roman" w:hAnsi="Times New Roman"/>
          <w:sz w:val="28"/>
          <w:szCs w:val="28"/>
        </w:rPr>
        <w:t xml:space="preserve"> 20.11.2014 № 53/608р</w:t>
      </w:r>
      <w:r w:rsidR="00107E0F" w:rsidRPr="00207B56">
        <w:rPr>
          <w:rFonts w:ascii="Times New Roman" w:hAnsi="Times New Roman"/>
          <w:sz w:val="28"/>
          <w:szCs w:val="28"/>
        </w:rPr>
        <w:t>)</w:t>
      </w:r>
    </w:p>
    <w:p w:rsidR="00555698" w:rsidRPr="00207B56" w:rsidRDefault="00555698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5698" w:rsidRPr="00207B56" w:rsidRDefault="00845EE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декабря</w:t>
      </w:r>
      <w:r w:rsidR="00107E0F" w:rsidRPr="00207B56">
        <w:rPr>
          <w:rFonts w:ascii="Times New Roman" w:hAnsi="Times New Roman"/>
          <w:sz w:val="28"/>
          <w:szCs w:val="28"/>
        </w:rPr>
        <w:t xml:space="preserve"> </w:t>
      </w:r>
      <w:r w:rsidR="00555698" w:rsidRPr="00207B56">
        <w:rPr>
          <w:rFonts w:ascii="Times New Roman" w:hAnsi="Times New Roman"/>
          <w:sz w:val="28"/>
          <w:szCs w:val="28"/>
        </w:rPr>
        <w:t>201</w:t>
      </w:r>
      <w:r w:rsidR="00FC2031" w:rsidRPr="00207B56">
        <w:rPr>
          <w:rFonts w:ascii="Times New Roman" w:hAnsi="Times New Roman"/>
          <w:sz w:val="28"/>
          <w:szCs w:val="28"/>
        </w:rPr>
        <w:t>4</w:t>
      </w:r>
      <w:r w:rsidR="00555698" w:rsidRPr="00207B56">
        <w:rPr>
          <w:rFonts w:ascii="Times New Roman" w:hAnsi="Times New Roman"/>
          <w:sz w:val="28"/>
          <w:szCs w:val="28"/>
        </w:rPr>
        <w:t xml:space="preserve"> год </w:t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F50668" w:rsidRPr="00207B56">
        <w:rPr>
          <w:rFonts w:ascii="Times New Roman" w:hAnsi="Times New Roman"/>
          <w:sz w:val="28"/>
          <w:szCs w:val="28"/>
        </w:rPr>
        <w:tab/>
      </w:r>
      <w:r w:rsidR="00AF47FB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 xml:space="preserve">№ </w:t>
      </w:r>
      <w:r w:rsidR="00A21F1F" w:rsidRPr="00207B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A21F1F" w:rsidRPr="00207B56">
        <w:rPr>
          <w:rFonts w:ascii="Times New Roman" w:hAnsi="Times New Roman"/>
          <w:sz w:val="28"/>
          <w:szCs w:val="28"/>
        </w:rPr>
        <w:t>4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994" w:rsidRPr="00207B56" w:rsidRDefault="00FE5994" w:rsidP="00FE59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07B5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района» (в ред. от 20.03.2014 № 46/536р</w:t>
      </w:r>
      <w:r w:rsidR="00845EE1">
        <w:rPr>
          <w:rFonts w:ascii="Times New Roman" w:hAnsi="Times New Roman"/>
          <w:sz w:val="28"/>
          <w:szCs w:val="28"/>
        </w:rPr>
        <w:t>, от 25.09.2014 № 51/573р</w:t>
      </w:r>
      <w:r w:rsidRPr="00207B56">
        <w:rPr>
          <w:rFonts w:ascii="Times New Roman" w:hAnsi="Times New Roman"/>
          <w:sz w:val="28"/>
          <w:szCs w:val="28"/>
        </w:rPr>
        <w:t xml:space="preserve">) и в соответствии со стандартом организации деятельности </w:t>
      </w:r>
      <w:proofErr w:type="spellStart"/>
      <w:r w:rsidRPr="00207B5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Pr="00207B56">
        <w:rPr>
          <w:rFonts w:ascii="Times New Roman" w:hAnsi="Times New Roman"/>
          <w:sz w:val="28"/>
          <w:szCs w:val="28"/>
        </w:rPr>
        <w:t>бюджетно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207B56">
        <w:rPr>
          <w:rFonts w:ascii="Times New Roman" w:hAnsi="Times New Roman"/>
          <w:sz w:val="28"/>
          <w:szCs w:val="28"/>
        </w:rPr>
        <w:t>т</w:t>
      </w:r>
      <w:r w:rsidRPr="00207B56">
        <w:rPr>
          <w:rFonts w:ascii="Times New Roman" w:hAnsi="Times New Roman"/>
          <w:sz w:val="28"/>
          <w:szCs w:val="28"/>
        </w:rPr>
        <w:t>вержденного приказом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от 16.12.2013 № 29.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207B56" w:rsidRDefault="00555698" w:rsidP="00A21F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FC2031" w:rsidRPr="00207B56">
        <w:rPr>
          <w:rFonts w:ascii="Times New Roman" w:hAnsi="Times New Roman"/>
          <w:sz w:val="28"/>
          <w:szCs w:val="28"/>
        </w:rPr>
        <w:t xml:space="preserve"> </w:t>
      </w:r>
      <w:r w:rsidR="005E12C3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05.12.2013 № 44/415р «О районном бюджете на 2014 год и плановый период 2015-2016 годы»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r w:rsidR="00A21F1F" w:rsidRPr="00207B56">
        <w:rPr>
          <w:rFonts w:ascii="Times New Roman" w:hAnsi="Times New Roman"/>
          <w:sz w:val="28"/>
          <w:szCs w:val="28"/>
        </w:rPr>
        <w:t>(в ред. от 24.04.2014 № 47/545р, от 21.08.2014 № 50/567р</w:t>
      </w:r>
      <w:r w:rsidR="00845EE1">
        <w:rPr>
          <w:rFonts w:ascii="Times New Roman" w:hAnsi="Times New Roman"/>
          <w:sz w:val="28"/>
          <w:szCs w:val="28"/>
        </w:rPr>
        <w:t>, от 20.11.2014 № 53/608р</w:t>
      </w:r>
      <w:r w:rsidR="00A21F1F" w:rsidRPr="00207B56">
        <w:rPr>
          <w:rFonts w:ascii="Times New Roman" w:hAnsi="Times New Roman"/>
          <w:sz w:val="28"/>
          <w:szCs w:val="28"/>
        </w:rPr>
        <w:t xml:space="preserve">) </w:t>
      </w:r>
      <w:r w:rsidRPr="00207B56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</w:t>
      </w:r>
      <w:r w:rsidR="005E12C3" w:rsidRPr="00207B56">
        <w:rPr>
          <w:rFonts w:ascii="Times New Roman" w:hAnsi="Times New Roman"/>
          <w:sz w:val="28"/>
          <w:szCs w:val="28"/>
        </w:rPr>
        <w:t>1</w:t>
      </w:r>
      <w:r w:rsidR="00A21F1F" w:rsidRPr="00207B56">
        <w:rPr>
          <w:rFonts w:ascii="Times New Roman" w:hAnsi="Times New Roman"/>
          <w:sz w:val="28"/>
          <w:szCs w:val="28"/>
        </w:rPr>
        <w:t>8</w:t>
      </w:r>
      <w:r w:rsidR="005E12C3" w:rsidRPr="00207B56">
        <w:rPr>
          <w:rFonts w:ascii="Times New Roman" w:hAnsi="Times New Roman"/>
          <w:sz w:val="28"/>
          <w:szCs w:val="28"/>
        </w:rPr>
        <w:t xml:space="preserve"> </w:t>
      </w:r>
      <w:r w:rsidR="00A21F1F" w:rsidRPr="00207B56">
        <w:rPr>
          <w:rFonts w:ascii="Times New Roman" w:hAnsi="Times New Roman"/>
          <w:sz w:val="28"/>
          <w:szCs w:val="28"/>
        </w:rPr>
        <w:t>ноября</w:t>
      </w:r>
      <w:r w:rsidRPr="00207B56">
        <w:rPr>
          <w:rFonts w:ascii="Times New Roman" w:hAnsi="Times New Roman"/>
          <w:sz w:val="28"/>
          <w:szCs w:val="28"/>
        </w:rPr>
        <w:t xml:space="preserve"> 201</w:t>
      </w:r>
      <w:r w:rsidR="00FC2031" w:rsidRPr="00207B56">
        <w:rPr>
          <w:rFonts w:ascii="Times New Roman" w:hAnsi="Times New Roman"/>
          <w:sz w:val="28"/>
          <w:szCs w:val="28"/>
        </w:rPr>
        <w:t>4</w:t>
      </w:r>
      <w:r w:rsidRPr="00207B56">
        <w:rPr>
          <w:rFonts w:ascii="Times New Roman" w:hAnsi="Times New Roman"/>
          <w:sz w:val="28"/>
          <w:szCs w:val="28"/>
        </w:rPr>
        <w:t xml:space="preserve"> года. Разработчиком данного проекта Программы является </w:t>
      </w:r>
      <w:r w:rsidR="005E12C3" w:rsidRPr="00207B56">
        <w:rPr>
          <w:rFonts w:ascii="Times New Roman" w:hAnsi="Times New Roman"/>
          <w:sz w:val="28"/>
          <w:szCs w:val="28"/>
        </w:rPr>
        <w:t xml:space="preserve">финансово – экономическое управление </w:t>
      </w:r>
      <w:r w:rsidR="00B10C15" w:rsidRPr="00207B56">
        <w:rPr>
          <w:rFonts w:ascii="Times New Roman" w:hAnsi="Times New Roman"/>
          <w:sz w:val="28"/>
          <w:szCs w:val="28"/>
        </w:rPr>
        <w:t>администрации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района.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31" w:rsidRPr="00207B56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845EE1">
        <w:rPr>
          <w:rFonts w:ascii="Times New Roman" w:hAnsi="Times New Roman"/>
          <w:sz w:val="28"/>
          <w:szCs w:val="28"/>
        </w:rPr>
        <w:t>16 декабря</w:t>
      </w:r>
      <w:r w:rsidRPr="00207B56">
        <w:rPr>
          <w:rFonts w:ascii="Times New Roman" w:hAnsi="Times New Roman"/>
          <w:sz w:val="28"/>
          <w:szCs w:val="28"/>
        </w:rPr>
        <w:t xml:space="preserve">  2014 года.</w:t>
      </w:r>
    </w:p>
    <w:p w:rsidR="00FC2031" w:rsidRPr="00207B56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проект </w:t>
      </w:r>
      <w:r w:rsidR="005E12C3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05.12.2013 № 44/415р «О районном бюджете на 2014 год и плановый период 2015-2016 годы»</w:t>
      </w:r>
      <w:r w:rsidRPr="00207B56">
        <w:rPr>
          <w:rFonts w:ascii="Times New Roman" w:hAnsi="Times New Roman"/>
          <w:sz w:val="28"/>
          <w:szCs w:val="28"/>
        </w:rPr>
        <w:t>;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lastRenderedPageBreak/>
        <w:t xml:space="preserve">-  решение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r w:rsidR="003E451A" w:rsidRPr="00207B56">
        <w:rPr>
          <w:rFonts w:ascii="Times New Roman" w:hAnsi="Times New Roman"/>
          <w:sz w:val="28"/>
          <w:szCs w:val="28"/>
        </w:rPr>
        <w:t xml:space="preserve">от 05.12.2013 № 44/415р </w:t>
      </w:r>
      <w:r w:rsidRPr="00207B56">
        <w:rPr>
          <w:rFonts w:ascii="Times New Roman" w:hAnsi="Times New Roman"/>
          <w:sz w:val="28"/>
          <w:szCs w:val="28"/>
        </w:rPr>
        <w:t>«О районном бюджете на 2014 год и плановый период 2015-2016 годов»</w:t>
      </w:r>
      <w:r w:rsidR="003E451A" w:rsidRPr="00207B56">
        <w:rPr>
          <w:rFonts w:ascii="Times New Roman" w:hAnsi="Times New Roman"/>
          <w:sz w:val="28"/>
          <w:szCs w:val="28"/>
        </w:rPr>
        <w:t xml:space="preserve"> (в ред. от </w:t>
      </w:r>
      <w:r w:rsidR="00A21F1F" w:rsidRPr="00207B56">
        <w:rPr>
          <w:rFonts w:ascii="Times New Roman" w:hAnsi="Times New Roman"/>
          <w:sz w:val="28"/>
          <w:szCs w:val="28"/>
        </w:rPr>
        <w:t xml:space="preserve"> 21.08.2014 № 50/567р</w:t>
      </w:r>
      <w:r w:rsidR="00845EE1">
        <w:rPr>
          <w:rFonts w:ascii="Times New Roman" w:hAnsi="Times New Roman"/>
          <w:sz w:val="28"/>
          <w:szCs w:val="28"/>
        </w:rPr>
        <w:t>, от 20.11.2014 № 53/608р</w:t>
      </w:r>
      <w:r w:rsidR="001F0FA4" w:rsidRPr="00207B56">
        <w:rPr>
          <w:rFonts w:ascii="Times New Roman" w:hAnsi="Times New Roman"/>
          <w:sz w:val="28"/>
          <w:szCs w:val="28"/>
        </w:rPr>
        <w:t>)</w:t>
      </w:r>
      <w:r w:rsidRPr="00207B56">
        <w:rPr>
          <w:rFonts w:ascii="Times New Roman" w:hAnsi="Times New Roman"/>
          <w:sz w:val="28"/>
          <w:szCs w:val="28"/>
        </w:rPr>
        <w:t>.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4C3" w:rsidRPr="00207B56" w:rsidRDefault="002964C3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В соответствии с</w:t>
      </w:r>
      <w:r w:rsidR="00FC2031" w:rsidRPr="00207B56">
        <w:rPr>
          <w:rFonts w:ascii="Times New Roman" w:hAnsi="Times New Roman"/>
          <w:sz w:val="28"/>
          <w:szCs w:val="28"/>
        </w:rPr>
        <w:t xml:space="preserve"> </w:t>
      </w:r>
      <w:r w:rsidR="005E12C3" w:rsidRPr="00207B56">
        <w:rPr>
          <w:rFonts w:ascii="Times New Roman" w:hAnsi="Times New Roman"/>
          <w:sz w:val="28"/>
          <w:szCs w:val="28"/>
        </w:rPr>
        <w:t>проект</w:t>
      </w:r>
      <w:r w:rsidRPr="00207B56">
        <w:rPr>
          <w:rFonts w:ascii="Times New Roman" w:hAnsi="Times New Roman"/>
          <w:sz w:val="28"/>
          <w:szCs w:val="28"/>
        </w:rPr>
        <w:t xml:space="preserve">ом </w:t>
      </w:r>
      <w:r w:rsidR="005E12C3" w:rsidRPr="00207B56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</w:t>
      </w:r>
      <w:r w:rsidR="000333CB" w:rsidRPr="00207B56">
        <w:rPr>
          <w:rFonts w:ascii="Times New Roman" w:hAnsi="Times New Roman"/>
          <w:sz w:val="28"/>
          <w:szCs w:val="28"/>
        </w:rPr>
        <w:t xml:space="preserve">Совета депутатов от 05.12.2013 </w:t>
      </w:r>
      <w:r w:rsidR="005E12C3" w:rsidRPr="00207B56">
        <w:rPr>
          <w:rFonts w:ascii="Times New Roman" w:hAnsi="Times New Roman"/>
          <w:sz w:val="28"/>
          <w:szCs w:val="28"/>
        </w:rPr>
        <w:t xml:space="preserve">№ 44/415р «О районном бюджете на 2014 год и плановый период 2015-2016 годы» </w:t>
      </w:r>
      <w:r w:rsidRPr="00207B56">
        <w:rPr>
          <w:rFonts w:ascii="Times New Roman" w:hAnsi="Times New Roman"/>
          <w:sz w:val="28"/>
          <w:szCs w:val="28"/>
        </w:rPr>
        <w:t>предлагается внести изменения в следующие статьи:</w:t>
      </w:r>
    </w:p>
    <w:p w:rsidR="00FC2031" w:rsidRPr="00207B56" w:rsidRDefault="002964C3" w:rsidP="002964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В статью 1 </w:t>
      </w:r>
      <w:r w:rsidR="000333CB" w:rsidRPr="00207B56">
        <w:rPr>
          <w:rFonts w:ascii="Times New Roman" w:hAnsi="Times New Roman"/>
          <w:sz w:val="28"/>
          <w:szCs w:val="28"/>
        </w:rPr>
        <w:t xml:space="preserve">вносятся </w:t>
      </w:r>
      <w:r w:rsidRPr="00207B56">
        <w:rPr>
          <w:rFonts w:ascii="Times New Roman" w:hAnsi="Times New Roman"/>
          <w:sz w:val="28"/>
          <w:szCs w:val="28"/>
        </w:rPr>
        <w:t>следующ</w:t>
      </w:r>
      <w:r w:rsidR="00BC4D86" w:rsidRPr="00207B56">
        <w:rPr>
          <w:rFonts w:ascii="Times New Roman" w:hAnsi="Times New Roman"/>
          <w:sz w:val="28"/>
          <w:szCs w:val="28"/>
        </w:rPr>
        <w:t>ие</w:t>
      </w:r>
      <w:r w:rsidRPr="00207B56">
        <w:rPr>
          <w:rFonts w:ascii="Times New Roman" w:hAnsi="Times New Roman"/>
          <w:sz w:val="28"/>
          <w:szCs w:val="28"/>
        </w:rPr>
        <w:t xml:space="preserve"> изменения:</w:t>
      </w:r>
    </w:p>
    <w:p w:rsidR="002964C3" w:rsidRPr="00207B56" w:rsidRDefault="002964C3" w:rsidP="002964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«1. Утвердить основные характеристики районного бюджета на 2014 год:</w:t>
      </w:r>
    </w:p>
    <w:p w:rsidR="006302AA" w:rsidRPr="006302AA" w:rsidRDefault="006302AA" w:rsidP="002964C3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964C3" w:rsidRPr="00191F1F" w:rsidTr="00191F1F">
        <w:tc>
          <w:tcPr>
            <w:tcW w:w="4219" w:type="dxa"/>
          </w:tcPr>
          <w:p w:rsidR="002964C3" w:rsidRPr="00191F1F" w:rsidRDefault="002964C3" w:rsidP="0055569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964C3" w:rsidRPr="00191F1F" w:rsidRDefault="002964C3" w:rsidP="002C0AD4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  <w:r w:rsidR="002C0A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2964C3" w:rsidRPr="00191F1F" w:rsidRDefault="002964C3" w:rsidP="002964C3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районного бюджета в сумме</w:t>
            </w:r>
          </w:p>
        </w:tc>
        <w:tc>
          <w:tcPr>
            <w:tcW w:w="2825" w:type="dxa"/>
          </w:tcPr>
          <w:p w:rsidR="002964C3" w:rsidRPr="00191F1F" w:rsidRDefault="00845EE1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628 850 280,15</w:t>
            </w:r>
            <w:r w:rsidR="00191F1F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964C3" w:rsidRPr="00191F1F" w:rsidRDefault="00845EE1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601 921 380,15</w:t>
            </w:r>
            <w:r w:rsidR="00A21F1F">
              <w:rPr>
                <w:rFonts w:ascii="Times New Roman" w:hAnsi="Times New Roman"/>
              </w:rPr>
              <w:t xml:space="preserve"> </w:t>
            </w:r>
            <w:r w:rsidR="00191F1F">
              <w:rPr>
                <w:rFonts w:ascii="Times New Roman" w:hAnsi="Times New Roman"/>
              </w:rPr>
              <w:t xml:space="preserve"> рублей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районного бюджета в сумме</w:t>
            </w:r>
          </w:p>
        </w:tc>
        <w:tc>
          <w:tcPr>
            <w:tcW w:w="2825" w:type="dxa"/>
          </w:tcPr>
          <w:p w:rsidR="002964C3" w:rsidRPr="00191F1F" w:rsidRDefault="00845EE1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648 616 742,77</w:t>
            </w:r>
            <w:r w:rsidR="00191F1F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964C3" w:rsidRPr="00191F1F" w:rsidRDefault="00CD66C2" w:rsidP="00DD11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622 155 195,86</w:t>
            </w:r>
            <w:r w:rsidR="00191F1F">
              <w:rPr>
                <w:rFonts w:ascii="Times New Roman" w:hAnsi="Times New Roman"/>
              </w:rPr>
              <w:t xml:space="preserve"> рублей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районного бюджета в сумме</w:t>
            </w:r>
          </w:p>
        </w:tc>
        <w:tc>
          <w:tcPr>
            <w:tcW w:w="2825" w:type="dxa"/>
          </w:tcPr>
          <w:p w:rsidR="002964C3" w:rsidRPr="00191F1F" w:rsidRDefault="00845EE1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19 766 462,62</w:t>
            </w:r>
            <w:r w:rsidR="00191F1F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964C3" w:rsidRPr="00191F1F" w:rsidRDefault="00845EE1" w:rsidP="00DD11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20 233 815,71</w:t>
            </w:r>
            <w:r w:rsidR="00191F1F">
              <w:rPr>
                <w:rFonts w:ascii="Times New Roman" w:hAnsi="Times New Roman"/>
              </w:rPr>
              <w:t xml:space="preserve"> рублей</w:t>
            </w:r>
          </w:p>
        </w:tc>
      </w:tr>
      <w:tr w:rsidR="00845EE1" w:rsidRPr="00191F1F" w:rsidTr="00191F1F">
        <w:tc>
          <w:tcPr>
            <w:tcW w:w="4219" w:type="dxa"/>
          </w:tcPr>
          <w:p w:rsidR="00845EE1" w:rsidRPr="00191F1F" w:rsidRDefault="00845EE1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районного бюджета в сумме</w:t>
            </w:r>
          </w:p>
        </w:tc>
        <w:tc>
          <w:tcPr>
            <w:tcW w:w="2825" w:type="dxa"/>
          </w:tcPr>
          <w:p w:rsidR="00845EE1" w:rsidRPr="00191F1F" w:rsidRDefault="00845EE1" w:rsidP="00845E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19 766 462,62 рублей</w:t>
            </w:r>
          </w:p>
        </w:tc>
        <w:tc>
          <w:tcPr>
            <w:tcW w:w="2835" w:type="dxa"/>
          </w:tcPr>
          <w:p w:rsidR="00845EE1" w:rsidRPr="00191F1F" w:rsidRDefault="00845EE1" w:rsidP="00845E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20 233 815,71 рублей</w:t>
            </w:r>
          </w:p>
        </w:tc>
      </w:tr>
    </w:tbl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716A" w:rsidRPr="006478CD" w:rsidRDefault="008D716A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Прогнозируемый общий объем доходов районного бюджета </w:t>
      </w:r>
      <w:r w:rsidR="00845EE1">
        <w:rPr>
          <w:rFonts w:ascii="Times New Roman" w:hAnsi="Times New Roman"/>
          <w:sz w:val="28"/>
          <w:szCs w:val="28"/>
        </w:rPr>
        <w:t xml:space="preserve">уменьшился </w:t>
      </w:r>
      <w:r w:rsidRPr="006478CD">
        <w:rPr>
          <w:rFonts w:ascii="Times New Roman" w:hAnsi="Times New Roman"/>
          <w:sz w:val="28"/>
          <w:szCs w:val="28"/>
        </w:rPr>
        <w:t xml:space="preserve"> в сумме </w:t>
      </w:r>
      <w:r w:rsidR="00845EE1">
        <w:rPr>
          <w:rFonts w:ascii="Times New Roman" w:hAnsi="Times New Roman"/>
          <w:sz w:val="28"/>
          <w:szCs w:val="28"/>
        </w:rPr>
        <w:t xml:space="preserve">26 928 900,00 </w:t>
      </w:r>
      <w:r w:rsidRPr="006478CD">
        <w:rPr>
          <w:rFonts w:ascii="Times New Roman" w:hAnsi="Times New Roman"/>
          <w:sz w:val="28"/>
          <w:szCs w:val="28"/>
        </w:rPr>
        <w:t>рубл</w:t>
      </w:r>
      <w:r w:rsidR="002C0AD4">
        <w:rPr>
          <w:rFonts w:ascii="Times New Roman" w:hAnsi="Times New Roman"/>
          <w:sz w:val="28"/>
          <w:szCs w:val="28"/>
        </w:rPr>
        <w:t>ей</w:t>
      </w:r>
      <w:r w:rsidRPr="006478CD">
        <w:rPr>
          <w:rFonts w:ascii="Times New Roman" w:hAnsi="Times New Roman"/>
          <w:sz w:val="28"/>
          <w:szCs w:val="28"/>
        </w:rPr>
        <w:t xml:space="preserve"> или на </w:t>
      </w:r>
      <w:r w:rsidR="00E47DC1">
        <w:rPr>
          <w:rFonts w:ascii="Times New Roman" w:hAnsi="Times New Roman"/>
          <w:sz w:val="28"/>
          <w:szCs w:val="28"/>
        </w:rPr>
        <w:t>4,28</w:t>
      </w:r>
      <w:r w:rsidRPr="006478CD">
        <w:rPr>
          <w:rFonts w:ascii="Times New Roman" w:hAnsi="Times New Roman"/>
          <w:sz w:val="28"/>
          <w:szCs w:val="28"/>
        </w:rPr>
        <w:t>%.</w:t>
      </w:r>
    </w:p>
    <w:p w:rsidR="008D716A" w:rsidRDefault="008D716A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Общий объем расходов районного бюджета </w:t>
      </w:r>
      <w:r w:rsidR="00E47DC1">
        <w:rPr>
          <w:rFonts w:ascii="Times New Roman" w:hAnsi="Times New Roman"/>
          <w:sz w:val="28"/>
          <w:szCs w:val="28"/>
        </w:rPr>
        <w:t>уменьшился</w:t>
      </w:r>
      <w:r w:rsidRPr="006478CD">
        <w:rPr>
          <w:rFonts w:ascii="Times New Roman" w:hAnsi="Times New Roman"/>
          <w:sz w:val="28"/>
          <w:szCs w:val="28"/>
        </w:rPr>
        <w:t xml:space="preserve"> в сумме </w:t>
      </w:r>
      <w:r w:rsidR="00E47DC1">
        <w:rPr>
          <w:rFonts w:ascii="Times New Roman" w:hAnsi="Times New Roman"/>
          <w:sz w:val="28"/>
          <w:szCs w:val="28"/>
        </w:rPr>
        <w:t>26</w:t>
      </w:r>
      <w:r w:rsidR="00CD66C2">
        <w:rPr>
          <w:rFonts w:ascii="Times New Roman" w:hAnsi="Times New Roman"/>
          <w:sz w:val="28"/>
          <w:szCs w:val="28"/>
        </w:rPr>
        <w:t> 461 546,91</w:t>
      </w:r>
      <w:r w:rsidRPr="006478CD">
        <w:rPr>
          <w:rFonts w:ascii="Times New Roman" w:hAnsi="Times New Roman"/>
          <w:sz w:val="28"/>
          <w:szCs w:val="28"/>
        </w:rPr>
        <w:t xml:space="preserve"> рубл</w:t>
      </w:r>
      <w:r w:rsidR="00E47DC1">
        <w:rPr>
          <w:rFonts w:ascii="Times New Roman" w:hAnsi="Times New Roman"/>
          <w:sz w:val="28"/>
          <w:szCs w:val="28"/>
        </w:rPr>
        <w:t>ей</w:t>
      </w:r>
      <w:r w:rsidRPr="006478CD">
        <w:rPr>
          <w:rFonts w:ascii="Times New Roman" w:hAnsi="Times New Roman"/>
          <w:sz w:val="28"/>
          <w:szCs w:val="28"/>
        </w:rPr>
        <w:t xml:space="preserve"> или на </w:t>
      </w:r>
      <w:r w:rsidR="00E47DC1">
        <w:rPr>
          <w:rFonts w:ascii="Times New Roman" w:hAnsi="Times New Roman"/>
          <w:sz w:val="28"/>
          <w:szCs w:val="28"/>
        </w:rPr>
        <w:t>4,</w:t>
      </w:r>
      <w:r w:rsidR="00CD66C2">
        <w:rPr>
          <w:rFonts w:ascii="Times New Roman" w:hAnsi="Times New Roman"/>
          <w:sz w:val="28"/>
          <w:szCs w:val="28"/>
        </w:rPr>
        <w:t>08</w:t>
      </w:r>
      <w:r w:rsidRPr="006478CD">
        <w:rPr>
          <w:rFonts w:ascii="Times New Roman" w:hAnsi="Times New Roman"/>
          <w:sz w:val="28"/>
          <w:szCs w:val="28"/>
        </w:rPr>
        <w:t>%.</w:t>
      </w:r>
    </w:p>
    <w:p w:rsidR="002C0AD4" w:rsidRDefault="002C0AD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районного бюджета </w:t>
      </w:r>
      <w:r w:rsidR="00E47DC1">
        <w:rPr>
          <w:rFonts w:ascii="Times New Roman" w:hAnsi="Times New Roman"/>
          <w:sz w:val="28"/>
          <w:szCs w:val="28"/>
        </w:rPr>
        <w:t xml:space="preserve">увеличился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E47DC1">
        <w:rPr>
          <w:rFonts w:ascii="Times New Roman" w:hAnsi="Times New Roman"/>
          <w:sz w:val="28"/>
          <w:szCs w:val="28"/>
        </w:rPr>
        <w:t>467 353,09</w:t>
      </w:r>
      <w:r>
        <w:rPr>
          <w:rFonts w:ascii="Times New Roman" w:hAnsi="Times New Roman"/>
          <w:sz w:val="28"/>
          <w:szCs w:val="28"/>
        </w:rPr>
        <w:t xml:space="preserve"> рублей или на </w:t>
      </w:r>
      <w:r w:rsidR="00E47DC1">
        <w:rPr>
          <w:rFonts w:ascii="Times New Roman" w:hAnsi="Times New Roman"/>
          <w:sz w:val="28"/>
          <w:szCs w:val="28"/>
        </w:rPr>
        <w:t>2,36</w:t>
      </w:r>
      <w:r>
        <w:rPr>
          <w:rFonts w:ascii="Times New Roman" w:hAnsi="Times New Roman"/>
          <w:sz w:val="28"/>
          <w:szCs w:val="28"/>
        </w:rPr>
        <w:t>%.</w:t>
      </w:r>
    </w:p>
    <w:p w:rsidR="00E47DC1" w:rsidRDefault="002C0AD4" w:rsidP="00E47D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финансирования дефицита районного бюджета </w:t>
      </w:r>
      <w:r w:rsidR="00E47DC1">
        <w:rPr>
          <w:rFonts w:ascii="Times New Roman" w:hAnsi="Times New Roman"/>
          <w:sz w:val="28"/>
          <w:szCs w:val="28"/>
        </w:rPr>
        <w:t>увеличи</w:t>
      </w:r>
      <w:r>
        <w:rPr>
          <w:rFonts w:ascii="Times New Roman" w:hAnsi="Times New Roman"/>
          <w:sz w:val="28"/>
          <w:szCs w:val="28"/>
        </w:rPr>
        <w:t xml:space="preserve">лись </w:t>
      </w:r>
      <w:r w:rsidRPr="006478CD">
        <w:rPr>
          <w:rFonts w:ascii="Times New Roman" w:hAnsi="Times New Roman"/>
          <w:sz w:val="28"/>
          <w:szCs w:val="28"/>
        </w:rPr>
        <w:t xml:space="preserve">в сумме </w:t>
      </w:r>
      <w:r w:rsidR="00E47DC1">
        <w:rPr>
          <w:rFonts w:ascii="Times New Roman" w:hAnsi="Times New Roman"/>
          <w:sz w:val="28"/>
          <w:szCs w:val="28"/>
        </w:rPr>
        <w:t>467 353,09 рублей или на 2,36%.</w:t>
      </w:r>
    </w:p>
    <w:p w:rsidR="002C0AD4" w:rsidRDefault="002C0AD4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888" w:rsidRPr="006478CD" w:rsidRDefault="00461888" w:rsidP="004618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В статью 5 </w:t>
      </w:r>
      <w:r w:rsidR="000333CB">
        <w:rPr>
          <w:rFonts w:ascii="Times New Roman" w:hAnsi="Times New Roman"/>
          <w:sz w:val="28"/>
          <w:szCs w:val="28"/>
        </w:rPr>
        <w:t>вносятся</w:t>
      </w:r>
      <w:r w:rsidRPr="006478CD">
        <w:rPr>
          <w:rFonts w:ascii="Times New Roman" w:hAnsi="Times New Roman"/>
          <w:sz w:val="28"/>
          <w:szCs w:val="28"/>
        </w:rPr>
        <w:t xml:space="preserve"> следующ</w:t>
      </w:r>
      <w:r w:rsidR="000333CB">
        <w:rPr>
          <w:rFonts w:ascii="Times New Roman" w:hAnsi="Times New Roman"/>
          <w:sz w:val="28"/>
          <w:szCs w:val="28"/>
        </w:rPr>
        <w:t>ие</w:t>
      </w:r>
      <w:r w:rsidRPr="006478CD">
        <w:rPr>
          <w:rFonts w:ascii="Times New Roman" w:hAnsi="Times New Roman"/>
          <w:sz w:val="28"/>
          <w:szCs w:val="28"/>
        </w:rPr>
        <w:t xml:space="preserve"> изменения:</w:t>
      </w:r>
    </w:p>
    <w:p w:rsidR="00461888" w:rsidRDefault="00461888" w:rsidP="004618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«Утвердить общий объем средств районного бюджета на исполнение публичных нормативных обязательств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  на 2014 год:</w:t>
      </w:r>
    </w:p>
    <w:p w:rsidR="002C0AD4" w:rsidRPr="006478CD" w:rsidRDefault="002C0AD4" w:rsidP="004618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461888" w:rsidRPr="00191F1F" w:rsidTr="00BA7FE6">
        <w:tc>
          <w:tcPr>
            <w:tcW w:w="4219" w:type="dxa"/>
          </w:tcPr>
          <w:p w:rsidR="00461888" w:rsidRPr="00191F1F" w:rsidRDefault="00461888" w:rsidP="00BA7F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461888" w:rsidRPr="00191F1F" w:rsidRDefault="00461888" w:rsidP="002C0AD4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  <w:r w:rsidR="002C0A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461888" w:rsidRPr="00191F1F" w:rsidRDefault="00461888" w:rsidP="00BA7FE6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461888" w:rsidRPr="00191F1F" w:rsidTr="00BA7FE6">
        <w:tc>
          <w:tcPr>
            <w:tcW w:w="4219" w:type="dxa"/>
          </w:tcPr>
          <w:p w:rsidR="00461888" w:rsidRPr="00191F1F" w:rsidRDefault="00461888" w:rsidP="00BA7F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Публичные нормативные обязательства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825" w:type="dxa"/>
          </w:tcPr>
          <w:p w:rsidR="00461888" w:rsidRPr="00191F1F" w:rsidRDefault="00E47DC1" w:rsidP="00BA7F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59 712 301,32</w:t>
            </w:r>
            <w:r w:rsidR="002C0AD4">
              <w:rPr>
                <w:rFonts w:ascii="Times New Roman" w:hAnsi="Times New Roman"/>
              </w:rPr>
              <w:t xml:space="preserve"> </w:t>
            </w:r>
            <w:r w:rsidR="0081235B">
              <w:rPr>
                <w:rFonts w:ascii="Times New Roman" w:hAnsi="Times New Roman"/>
              </w:rPr>
              <w:t>рублей</w:t>
            </w:r>
          </w:p>
        </w:tc>
        <w:tc>
          <w:tcPr>
            <w:tcW w:w="2835" w:type="dxa"/>
          </w:tcPr>
          <w:p w:rsidR="00461888" w:rsidRPr="00191F1F" w:rsidRDefault="00E47DC1" w:rsidP="00BA7F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59 883 354,10</w:t>
            </w:r>
            <w:r w:rsidR="0081235B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461888" w:rsidRDefault="0046188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6328" w:rsidRPr="006478CD" w:rsidRDefault="0046188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По статье 5 публичные нормативные обязательства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  </w:t>
      </w:r>
      <w:r w:rsidR="00E47DC1">
        <w:rPr>
          <w:rFonts w:ascii="Times New Roman" w:hAnsi="Times New Roman"/>
          <w:sz w:val="28"/>
          <w:szCs w:val="28"/>
        </w:rPr>
        <w:t>увеличились</w:t>
      </w:r>
      <w:r w:rsidRPr="006478CD">
        <w:rPr>
          <w:rFonts w:ascii="Times New Roman" w:hAnsi="Times New Roman"/>
          <w:sz w:val="28"/>
          <w:szCs w:val="28"/>
        </w:rPr>
        <w:t xml:space="preserve"> </w:t>
      </w:r>
      <w:r w:rsidR="00E47DC1">
        <w:rPr>
          <w:rFonts w:ascii="Times New Roman" w:hAnsi="Times New Roman"/>
          <w:sz w:val="28"/>
          <w:szCs w:val="28"/>
        </w:rPr>
        <w:t>в</w:t>
      </w:r>
      <w:r w:rsidRPr="006478CD">
        <w:rPr>
          <w:rFonts w:ascii="Times New Roman" w:hAnsi="Times New Roman"/>
          <w:sz w:val="28"/>
          <w:szCs w:val="28"/>
        </w:rPr>
        <w:t xml:space="preserve"> сумм</w:t>
      </w:r>
      <w:r w:rsidR="00E47DC1">
        <w:rPr>
          <w:rFonts w:ascii="Times New Roman" w:hAnsi="Times New Roman"/>
          <w:sz w:val="28"/>
          <w:szCs w:val="28"/>
        </w:rPr>
        <w:t>е</w:t>
      </w:r>
      <w:r w:rsidRPr="006478CD">
        <w:rPr>
          <w:rFonts w:ascii="Times New Roman" w:hAnsi="Times New Roman"/>
          <w:sz w:val="28"/>
          <w:szCs w:val="28"/>
        </w:rPr>
        <w:t xml:space="preserve"> </w:t>
      </w:r>
      <w:r w:rsidR="00E47DC1">
        <w:rPr>
          <w:rFonts w:ascii="Times New Roman" w:hAnsi="Times New Roman"/>
          <w:sz w:val="28"/>
          <w:szCs w:val="28"/>
        </w:rPr>
        <w:t>171 052,78</w:t>
      </w:r>
      <w:r w:rsidRPr="006478CD">
        <w:rPr>
          <w:rFonts w:ascii="Times New Roman" w:hAnsi="Times New Roman"/>
          <w:sz w:val="28"/>
          <w:szCs w:val="28"/>
        </w:rPr>
        <w:t xml:space="preserve"> рубл</w:t>
      </w:r>
      <w:r w:rsidR="002C0AD4">
        <w:rPr>
          <w:rFonts w:ascii="Times New Roman" w:hAnsi="Times New Roman"/>
          <w:sz w:val="28"/>
          <w:szCs w:val="28"/>
        </w:rPr>
        <w:t>ей</w:t>
      </w:r>
      <w:r w:rsidRPr="006478CD">
        <w:rPr>
          <w:rFonts w:ascii="Times New Roman" w:hAnsi="Times New Roman"/>
          <w:sz w:val="28"/>
          <w:szCs w:val="28"/>
        </w:rPr>
        <w:t>.</w:t>
      </w:r>
    </w:p>
    <w:p w:rsidR="00461888" w:rsidRPr="006478CD" w:rsidRDefault="0046188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888" w:rsidRPr="006478CD" w:rsidRDefault="00461888" w:rsidP="00EB787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Вносятся изменения в пункт 2 статьи 13 «Иные межбюджетные трансферты за счет средств районного бюджета</w:t>
      </w:r>
      <w:r w:rsidR="00BE143F" w:rsidRPr="006478CD">
        <w:rPr>
          <w:rFonts w:ascii="Times New Roman" w:hAnsi="Times New Roman"/>
          <w:sz w:val="28"/>
          <w:szCs w:val="28"/>
        </w:rPr>
        <w:t>»</w:t>
      </w:r>
      <w:r w:rsidRPr="006478CD">
        <w:rPr>
          <w:rFonts w:ascii="Times New Roman" w:hAnsi="Times New Roman"/>
          <w:sz w:val="28"/>
          <w:szCs w:val="28"/>
        </w:rPr>
        <w:t>.</w:t>
      </w:r>
    </w:p>
    <w:p w:rsidR="00461888" w:rsidRPr="006478CD" w:rsidRDefault="00BE143F" w:rsidP="00EB787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После внесения изменений п.2. ст. 13 будет читаться следующим образом:</w:t>
      </w:r>
    </w:p>
    <w:p w:rsidR="006116DF" w:rsidRDefault="00BE143F" w:rsidP="009A59B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«Направить в 2014 году и плановый период 2015-2016 годов бюджетам поселений входящих в состав района</w:t>
      </w:r>
      <w:proofErr w:type="gramStart"/>
      <w:r w:rsidRPr="006478CD">
        <w:rPr>
          <w:rFonts w:ascii="Times New Roman" w:hAnsi="Times New Roman"/>
          <w:sz w:val="28"/>
          <w:szCs w:val="28"/>
        </w:rPr>
        <w:t>:»</w:t>
      </w:r>
      <w:proofErr w:type="gramEnd"/>
    </w:p>
    <w:p w:rsidR="008E52B9" w:rsidRDefault="008E52B9" w:rsidP="009A59BB">
      <w:pPr>
        <w:pStyle w:val="a3"/>
        <w:ind w:firstLine="426"/>
        <w:jc w:val="both"/>
      </w:pPr>
    </w:p>
    <w:p w:rsidR="008E52B9" w:rsidRDefault="008E52B9" w:rsidP="009A59BB">
      <w:pPr>
        <w:pStyle w:val="a3"/>
        <w:ind w:firstLine="426"/>
        <w:jc w:val="both"/>
      </w:pPr>
    </w:p>
    <w:p w:rsidR="008E52B9" w:rsidRDefault="008E52B9" w:rsidP="009A59BB">
      <w:pPr>
        <w:pStyle w:val="a3"/>
        <w:ind w:firstLine="426"/>
        <w:jc w:val="both"/>
      </w:pPr>
    </w:p>
    <w:p w:rsidR="008E52B9" w:rsidRDefault="008E52B9" w:rsidP="009A59BB">
      <w:pPr>
        <w:pStyle w:val="a3"/>
        <w:ind w:firstLine="426"/>
        <w:jc w:val="both"/>
      </w:pPr>
    </w:p>
    <w:p w:rsidR="008E52B9" w:rsidRDefault="008E52B9" w:rsidP="009A59BB">
      <w:pPr>
        <w:pStyle w:val="a3"/>
        <w:ind w:firstLine="426"/>
        <w:jc w:val="both"/>
      </w:pPr>
    </w:p>
    <w:p w:rsidR="008E52B9" w:rsidRPr="009A59BB" w:rsidRDefault="008E52B9" w:rsidP="009A59BB">
      <w:pPr>
        <w:pStyle w:val="a3"/>
        <w:ind w:firstLine="426"/>
        <w:jc w:val="both"/>
      </w:pPr>
    </w:p>
    <w:tbl>
      <w:tblPr>
        <w:tblStyle w:val="a6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5070"/>
        <w:gridCol w:w="4820"/>
      </w:tblGrid>
      <w:tr w:rsidR="00BE143F" w:rsidRPr="00BE143F" w:rsidTr="00BE143F">
        <w:tc>
          <w:tcPr>
            <w:tcW w:w="5070" w:type="dxa"/>
          </w:tcPr>
          <w:p w:rsidR="00BE143F" w:rsidRPr="00BE143F" w:rsidRDefault="00BE143F" w:rsidP="006116DF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lastRenderedPageBreak/>
              <w:t>Предыдущая редакция</w:t>
            </w:r>
            <w:r w:rsidR="00E872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0" w:type="dxa"/>
          </w:tcPr>
          <w:p w:rsidR="00BE143F" w:rsidRPr="00BE143F" w:rsidRDefault="00BE143F" w:rsidP="00BA7FE6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BE143F" w:rsidRPr="00BE143F" w:rsidTr="00BE143F">
        <w:trPr>
          <w:trHeight w:val="1285"/>
        </w:trPr>
        <w:tc>
          <w:tcPr>
            <w:tcW w:w="5070" w:type="dxa"/>
          </w:tcPr>
          <w:p w:rsidR="00BE143F" w:rsidRPr="00BE143F" w:rsidRDefault="00BE143F" w:rsidP="004F7CCC">
            <w:pPr>
              <w:pStyle w:val="a3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 xml:space="preserve">2) </w:t>
            </w:r>
            <w:r w:rsidR="00E87280" w:rsidRPr="00BE143F">
              <w:rPr>
                <w:rFonts w:ascii="Times New Roman" w:hAnsi="Times New Roman"/>
              </w:rPr>
              <w:t xml:space="preserve">межбюджетные трансферты на осуществление социально значимых расходов капитального характера в 2014 году в сумме </w:t>
            </w:r>
            <w:r w:rsidR="004F7CCC">
              <w:rPr>
                <w:rFonts w:ascii="Times New Roman" w:hAnsi="Times New Roman"/>
              </w:rPr>
              <w:t>6 226 798</w:t>
            </w:r>
            <w:r w:rsidR="00E87280" w:rsidRPr="00BE143F">
              <w:rPr>
                <w:rFonts w:ascii="Times New Roman" w:hAnsi="Times New Roman"/>
              </w:rPr>
              <w:t xml:space="preserve"> рублей, и утвердить распределение межбюджетных трансфертов в сумме </w:t>
            </w:r>
            <w:r w:rsidR="004F7CCC">
              <w:rPr>
                <w:rFonts w:ascii="Times New Roman" w:hAnsi="Times New Roman"/>
              </w:rPr>
              <w:t>5 167 351</w:t>
            </w:r>
            <w:r w:rsidR="00E87280" w:rsidRPr="00BE143F">
              <w:rPr>
                <w:rFonts w:ascii="Times New Roman" w:hAnsi="Times New Roman"/>
              </w:rPr>
              <w:t xml:space="preserve"> рубл</w:t>
            </w:r>
            <w:r w:rsidR="004F7CCC">
              <w:rPr>
                <w:rFonts w:ascii="Times New Roman" w:hAnsi="Times New Roman"/>
              </w:rPr>
              <w:t>ь</w:t>
            </w:r>
          </w:p>
        </w:tc>
        <w:tc>
          <w:tcPr>
            <w:tcW w:w="4820" w:type="dxa"/>
          </w:tcPr>
          <w:p w:rsidR="00BE143F" w:rsidRPr="00BE143F" w:rsidRDefault="00BE143F" w:rsidP="004F7CCC">
            <w:pPr>
              <w:pStyle w:val="a3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 xml:space="preserve">2) межбюджетные трансферты на осуществление социально значимых расходов капитального характера в 2014 году в сумме </w:t>
            </w:r>
            <w:r w:rsidR="004F7CCC">
              <w:rPr>
                <w:rFonts w:ascii="Times New Roman" w:hAnsi="Times New Roman"/>
              </w:rPr>
              <w:t>6 226 798</w:t>
            </w:r>
            <w:r w:rsidR="004F7CCC" w:rsidRPr="00BE143F">
              <w:rPr>
                <w:rFonts w:ascii="Times New Roman" w:hAnsi="Times New Roman"/>
              </w:rPr>
              <w:t xml:space="preserve"> </w:t>
            </w:r>
            <w:r w:rsidRPr="00BE143F">
              <w:rPr>
                <w:rFonts w:ascii="Times New Roman" w:hAnsi="Times New Roman"/>
              </w:rPr>
              <w:t>рублей</w:t>
            </w:r>
            <w:r w:rsidRPr="004F7CCC">
              <w:rPr>
                <w:rFonts w:ascii="Times New Roman" w:hAnsi="Times New Roman"/>
              </w:rPr>
              <w:t xml:space="preserve">, и утвердить распределение межбюджетных трансфертов в сумме </w:t>
            </w:r>
            <w:r w:rsidR="004F7CCC" w:rsidRPr="004F7CCC">
              <w:rPr>
                <w:rFonts w:ascii="Times New Roman" w:hAnsi="Times New Roman"/>
              </w:rPr>
              <w:t>5 519 499</w:t>
            </w:r>
            <w:r w:rsidRPr="004F7CCC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BE143F" w:rsidRDefault="00BE143F" w:rsidP="00461888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 </w:t>
      </w:r>
    </w:p>
    <w:p w:rsidR="006116DF" w:rsidRDefault="004F7CCC" w:rsidP="006116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116DF">
        <w:rPr>
          <w:rFonts w:ascii="Times New Roman" w:hAnsi="Times New Roman"/>
          <w:sz w:val="28"/>
          <w:szCs w:val="28"/>
        </w:rPr>
        <w:t xml:space="preserve">аспределение  </w:t>
      </w:r>
      <w:r w:rsidR="006116DF" w:rsidRPr="006116DF">
        <w:rPr>
          <w:rFonts w:ascii="Times New Roman" w:hAnsi="Times New Roman"/>
          <w:sz w:val="28"/>
          <w:szCs w:val="28"/>
        </w:rPr>
        <w:t>межбюджетных трансфертов</w:t>
      </w:r>
      <w:r w:rsidR="006116DF">
        <w:rPr>
          <w:rFonts w:ascii="Times New Roman" w:hAnsi="Times New Roman"/>
          <w:sz w:val="28"/>
          <w:szCs w:val="28"/>
        </w:rPr>
        <w:t xml:space="preserve"> увеличивается в сумме </w:t>
      </w:r>
      <w:r>
        <w:rPr>
          <w:rFonts w:ascii="Times New Roman" w:hAnsi="Times New Roman"/>
          <w:sz w:val="28"/>
          <w:szCs w:val="28"/>
        </w:rPr>
        <w:t>352 148,00</w:t>
      </w:r>
      <w:r w:rsidR="006116DF">
        <w:rPr>
          <w:rFonts w:ascii="Times New Roman" w:hAnsi="Times New Roman"/>
          <w:sz w:val="28"/>
          <w:szCs w:val="28"/>
        </w:rPr>
        <w:t xml:space="preserve"> рублей или на </w:t>
      </w:r>
      <w:r>
        <w:rPr>
          <w:rFonts w:ascii="Times New Roman" w:hAnsi="Times New Roman"/>
          <w:sz w:val="28"/>
          <w:szCs w:val="28"/>
        </w:rPr>
        <w:t>6,81</w:t>
      </w:r>
      <w:r w:rsidR="006116DF">
        <w:rPr>
          <w:rFonts w:ascii="Times New Roman" w:hAnsi="Times New Roman"/>
          <w:sz w:val="28"/>
          <w:szCs w:val="28"/>
        </w:rPr>
        <w:t>%.</w:t>
      </w:r>
    </w:p>
    <w:p w:rsidR="00461888" w:rsidRPr="00207B56" w:rsidRDefault="0046188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A4C" w:rsidRPr="00207B56" w:rsidRDefault="00FA4A4C" w:rsidP="00FA4A4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Вносятся изменения в пункт 2 статьи 14 «Межбюджетные трансферты районному бюджету из других бюджетов бюджетной системы Российской Федерации».</w:t>
      </w:r>
    </w:p>
    <w:p w:rsidR="00FA4A4C" w:rsidRPr="00207B56" w:rsidRDefault="00FA4A4C" w:rsidP="00FA4A4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После внесения изменений п.2. ст. 14 будет читаться следующим образом:</w:t>
      </w:r>
    </w:p>
    <w:p w:rsidR="00207B56" w:rsidRDefault="00FA4A4C" w:rsidP="00FA4A4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«Установить, что в доходах районного бюджета учитываются межбюджетные трансферты, перечисляемые районному бюджету из других бюджетов бюджетной системы Российской Федерации</w:t>
      </w:r>
      <w:proofErr w:type="gramStart"/>
      <w:r w:rsidRPr="00207B56">
        <w:rPr>
          <w:rFonts w:ascii="Times New Roman" w:hAnsi="Times New Roman"/>
          <w:sz w:val="28"/>
          <w:szCs w:val="28"/>
        </w:rPr>
        <w:t>:»</w:t>
      </w:r>
      <w:proofErr w:type="gramEnd"/>
      <w:r w:rsidRPr="00207B56">
        <w:rPr>
          <w:rFonts w:ascii="Times New Roman" w:hAnsi="Times New Roman"/>
          <w:sz w:val="28"/>
          <w:szCs w:val="28"/>
        </w:rPr>
        <w:t xml:space="preserve"> </w:t>
      </w:r>
    </w:p>
    <w:p w:rsidR="008E52B9" w:rsidRPr="006478CD" w:rsidRDefault="008E52B9" w:rsidP="00FA4A4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5070"/>
        <w:gridCol w:w="4820"/>
      </w:tblGrid>
      <w:tr w:rsidR="00FA4A4C" w:rsidRPr="00BE143F" w:rsidTr="00BA7FE6">
        <w:tc>
          <w:tcPr>
            <w:tcW w:w="5070" w:type="dxa"/>
          </w:tcPr>
          <w:p w:rsidR="00FA4A4C" w:rsidRPr="00BE143F" w:rsidRDefault="00FA4A4C" w:rsidP="006116DF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Предыдущая редакция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0" w:type="dxa"/>
          </w:tcPr>
          <w:p w:rsidR="00FA4A4C" w:rsidRPr="00BE143F" w:rsidRDefault="00FA4A4C" w:rsidP="00BA7FE6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FA4A4C" w:rsidRPr="00BE143F" w:rsidTr="00BA7FE6">
        <w:trPr>
          <w:trHeight w:val="441"/>
        </w:trPr>
        <w:tc>
          <w:tcPr>
            <w:tcW w:w="5070" w:type="dxa"/>
          </w:tcPr>
          <w:p w:rsidR="00FA4A4C" w:rsidRPr="00FA4A4C" w:rsidRDefault="00FA4A4C" w:rsidP="007A5DE2">
            <w:pPr>
              <w:pStyle w:val="a3"/>
              <w:numPr>
                <w:ilvl w:val="0"/>
                <w:numId w:val="6"/>
              </w:numPr>
              <w:ind w:left="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 из краевого бюджета в 2014 году в сумме </w:t>
            </w:r>
            <w:r w:rsidR="007A5DE2">
              <w:rPr>
                <w:rFonts w:ascii="Times New Roman" w:hAnsi="Times New Roman"/>
              </w:rPr>
              <w:t>313 376 457,29</w:t>
            </w:r>
            <w:r w:rsidR="006116DF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4820" w:type="dxa"/>
          </w:tcPr>
          <w:p w:rsidR="00FA4A4C" w:rsidRPr="00BE143F" w:rsidRDefault="009D52D7" w:rsidP="007A5DE2">
            <w:pPr>
              <w:pStyle w:val="a3"/>
              <w:numPr>
                <w:ilvl w:val="0"/>
                <w:numId w:val="7"/>
              </w:numPr>
              <w:ind w:left="33" w:firstLine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</w:t>
            </w:r>
            <w:r w:rsidR="00FA4A4C">
              <w:rPr>
                <w:rFonts w:ascii="Times New Roman" w:hAnsi="Times New Roman"/>
              </w:rPr>
              <w:t xml:space="preserve">  из краевого бюджета в 2014 году в сумме </w:t>
            </w:r>
            <w:r w:rsidR="007A5DE2">
              <w:rPr>
                <w:rFonts w:ascii="Times New Roman" w:hAnsi="Times New Roman"/>
              </w:rPr>
              <w:t>286 447 557,29</w:t>
            </w:r>
            <w:r w:rsidR="006116DF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FA4A4C" w:rsidRDefault="00FA4A4C" w:rsidP="00FA4A4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FA4A4C" w:rsidRDefault="00FA4A4C" w:rsidP="00FA4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субвенций </w:t>
      </w:r>
      <w:r w:rsidR="00921891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="00921891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составило в сумме </w:t>
      </w:r>
      <w:r w:rsidR="007A5DE2">
        <w:rPr>
          <w:rFonts w:ascii="Times New Roman" w:hAnsi="Times New Roman"/>
          <w:sz w:val="28"/>
          <w:szCs w:val="28"/>
        </w:rPr>
        <w:t>26 928 900,00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92189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7A5DE2">
        <w:rPr>
          <w:rFonts w:ascii="Times New Roman" w:hAnsi="Times New Roman"/>
          <w:sz w:val="28"/>
          <w:szCs w:val="28"/>
        </w:rPr>
        <w:t>8,59</w:t>
      </w:r>
      <w:r>
        <w:rPr>
          <w:rFonts w:ascii="Times New Roman" w:hAnsi="Times New Roman"/>
          <w:sz w:val="28"/>
          <w:szCs w:val="28"/>
        </w:rPr>
        <w:t>%.</w:t>
      </w:r>
    </w:p>
    <w:p w:rsidR="008E52B9" w:rsidRPr="00D246EF" w:rsidRDefault="008E52B9" w:rsidP="00FA4A4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246EF">
        <w:rPr>
          <w:rFonts w:ascii="Times New Roman" w:hAnsi="Times New Roman"/>
          <w:i/>
          <w:sz w:val="28"/>
          <w:szCs w:val="28"/>
          <w:u w:val="single"/>
        </w:rPr>
        <w:t>Изменение объема межбюджетных трансфертов в связи с корректировкой краевого бюджета:</w:t>
      </w:r>
    </w:p>
    <w:p w:rsidR="008E52B9" w:rsidRDefault="008E52B9" w:rsidP="00FA4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сумме 94,80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8E52B9" w:rsidRDefault="008E52B9" w:rsidP="00FA4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развитие малых форм хозяйствования в сумме 40,00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8E52B9" w:rsidRDefault="008E52B9" w:rsidP="00FA4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реализацию государственных полномочий по обеспечению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сумме 1 570,60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8E52B9" w:rsidRDefault="008E52B9" w:rsidP="00FA4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финансовое обеспечение государственных гарантий прав граждан на получение общедоступного и бесплатного дошкольного образования </w:t>
      </w:r>
      <w:r w:rsidR="000F3434">
        <w:rPr>
          <w:rFonts w:ascii="Times New Roman" w:hAnsi="Times New Roman"/>
          <w:sz w:val="28"/>
          <w:szCs w:val="28"/>
        </w:rPr>
        <w:t xml:space="preserve">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сумме 12 806,40 </w:t>
      </w:r>
      <w:proofErr w:type="spellStart"/>
      <w:r w:rsidR="000F3434">
        <w:rPr>
          <w:rFonts w:ascii="Times New Roman" w:hAnsi="Times New Roman"/>
          <w:sz w:val="28"/>
          <w:szCs w:val="28"/>
        </w:rPr>
        <w:t>тыс</w:t>
      </w:r>
      <w:proofErr w:type="gramStart"/>
      <w:r w:rsidR="000F3434">
        <w:rPr>
          <w:rFonts w:ascii="Times New Roman" w:hAnsi="Times New Roman"/>
          <w:sz w:val="28"/>
          <w:szCs w:val="28"/>
        </w:rPr>
        <w:t>.р</w:t>
      </w:r>
      <w:proofErr w:type="gramEnd"/>
      <w:r w:rsidR="000F3434">
        <w:rPr>
          <w:rFonts w:ascii="Times New Roman" w:hAnsi="Times New Roman"/>
          <w:sz w:val="28"/>
          <w:szCs w:val="28"/>
        </w:rPr>
        <w:t>уб</w:t>
      </w:r>
      <w:proofErr w:type="spellEnd"/>
      <w:r w:rsidR="000F3434">
        <w:rPr>
          <w:rFonts w:ascii="Times New Roman" w:hAnsi="Times New Roman"/>
          <w:sz w:val="28"/>
          <w:szCs w:val="28"/>
        </w:rPr>
        <w:t>.;</w:t>
      </w:r>
    </w:p>
    <w:p w:rsidR="000F3434" w:rsidRDefault="000F3434" w:rsidP="00FA4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12 267,10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0F3434" w:rsidRDefault="000F3434" w:rsidP="00FA4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уменьшение бюджетных ассигнований по мерам социальной поддержки в сумме 50,00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A4A4C" w:rsidRDefault="000F3434" w:rsidP="007264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46EF">
        <w:rPr>
          <w:rFonts w:ascii="Times New Roman" w:hAnsi="Times New Roman"/>
          <w:sz w:val="28"/>
          <w:szCs w:val="28"/>
        </w:rPr>
        <w:t xml:space="preserve">Увеличение расходов за счет районного бюджета  по управлению муниципальным имуществом администрации </w:t>
      </w:r>
      <w:proofErr w:type="spellStart"/>
      <w:r w:rsidR="00D246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D246EF">
        <w:rPr>
          <w:rFonts w:ascii="Times New Roman" w:hAnsi="Times New Roman"/>
          <w:sz w:val="28"/>
          <w:szCs w:val="28"/>
        </w:rPr>
        <w:t xml:space="preserve"> района на исполнение требований исполнительного документа Арбитражного суда Красноярского края АС от 02.05.2013 № 005053753, Решения Арбитражного суда Красноярского края от 24.05.2013 № А33-19932/2012 в сумме 467 353,09 руб.</w:t>
      </w:r>
    </w:p>
    <w:p w:rsidR="00CD66C2" w:rsidRDefault="00CD66C2" w:rsidP="007264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FBC" w:rsidRPr="00207B56" w:rsidRDefault="000C7FBC" w:rsidP="000C7FBC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07B56">
        <w:rPr>
          <w:rFonts w:ascii="Times New Roman" w:hAnsi="Times New Roman"/>
          <w:b/>
          <w:i/>
          <w:sz w:val="28"/>
          <w:szCs w:val="28"/>
        </w:rPr>
        <w:t>Анализ изменения бюджетных ассигнований по расходам</w:t>
      </w:r>
      <w:r w:rsidR="002A278E">
        <w:rPr>
          <w:rFonts w:ascii="Times New Roman" w:hAnsi="Times New Roman"/>
          <w:b/>
          <w:i/>
          <w:sz w:val="28"/>
          <w:szCs w:val="28"/>
        </w:rPr>
        <w:t xml:space="preserve"> в 2014 году</w:t>
      </w:r>
    </w:p>
    <w:p w:rsidR="000C7FBC" w:rsidRPr="00207B56" w:rsidRDefault="000C7FBC" w:rsidP="00132B11">
      <w:pPr>
        <w:pStyle w:val="a3"/>
        <w:ind w:left="7079" w:firstLine="709"/>
        <w:jc w:val="center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(руб.)</w:t>
      </w:r>
    </w:p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3984"/>
        <w:gridCol w:w="616"/>
        <w:gridCol w:w="1575"/>
        <w:gridCol w:w="1569"/>
        <w:gridCol w:w="1383"/>
        <w:gridCol w:w="851"/>
      </w:tblGrid>
      <w:tr w:rsidR="000A4DF4" w:rsidRPr="000A4DF4" w:rsidTr="000A4DF4">
        <w:trPr>
          <w:trHeight w:val="1172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Наименование показателей бюджетной классификации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проект Решения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удельный вес, %</w:t>
            </w:r>
          </w:p>
        </w:tc>
      </w:tr>
      <w:tr w:rsidR="000A4DF4" w:rsidRPr="000A4DF4" w:rsidTr="000A4DF4">
        <w:trPr>
          <w:trHeight w:val="39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43 538,86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43 911,41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372,55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7,0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A4DF4" w:rsidRPr="000A4DF4" w:rsidTr="000A4DF4">
        <w:trPr>
          <w:trHeight w:val="55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976,50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976,50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83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1 662,89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1 662,89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122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25 615,18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25 615,18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71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9 300,25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9 300,25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20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701,64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701,64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12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5 282,40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5 654,95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372,55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12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1 653,10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1 653,10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A4DF4" w:rsidRPr="000A4DF4" w:rsidTr="000A4DF4">
        <w:trPr>
          <w:trHeight w:val="26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1 653,10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1 653,10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2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2 785,40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2 785,40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0,4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A4DF4" w:rsidRPr="000A4DF4" w:rsidTr="000A4DF4">
        <w:trPr>
          <w:trHeight w:val="8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2 785,40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2 785,40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33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21 760,37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21 724,97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-35,40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3,49</w:t>
            </w:r>
          </w:p>
        </w:tc>
      </w:tr>
      <w:tr w:rsidR="000A4DF4" w:rsidRPr="000A4DF4" w:rsidTr="000A4DF4">
        <w:trPr>
          <w:trHeight w:val="18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405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4 488,98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4 448,98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-40,00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21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Водное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406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408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5 782,70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5 782,70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15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2 931,70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2 931,70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47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8 556,99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8 561,59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25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46 056,35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46 403,89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347,55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A4DF4" w:rsidRPr="000A4DF4" w:rsidTr="000A4DF4">
        <w:trPr>
          <w:trHeight w:val="5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30 266,92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30 266,92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4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10 129,27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10 279,27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12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1 878,37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2 075,92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197,55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18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505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3 781,78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3 781,78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A4DF4" w:rsidRPr="000A4DF4" w:rsidTr="00D246EF">
        <w:trPr>
          <w:trHeight w:val="2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373 478,59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346 734,49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-26 744,10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55,73</w:t>
            </w:r>
          </w:p>
        </w:tc>
      </w:tr>
      <w:tr w:rsidR="000A4DF4" w:rsidRPr="000A4DF4" w:rsidTr="00D246EF">
        <w:trPr>
          <w:trHeight w:val="17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701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53 040,71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40 234,31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-12 806,40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A4DF4" w:rsidRPr="000A4DF4" w:rsidTr="00D246EF">
        <w:trPr>
          <w:trHeight w:val="203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702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287 901,93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273 964,23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-13 937,70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2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707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6 646,67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6 646,67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4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709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25 889,29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25 889,29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16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18 691,99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18 691,99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3,00</w:t>
            </w:r>
          </w:p>
        </w:tc>
      </w:tr>
      <w:tr w:rsidR="000A4DF4" w:rsidRPr="000A4DF4" w:rsidTr="007264B2">
        <w:trPr>
          <w:trHeight w:val="19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13 347,75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13 347,75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7264B2">
        <w:trPr>
          <w:trHeight w:val="23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804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5 344,24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5 344,24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7264B2">
        <w:trPr>
          <w:trHeight w:val="336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121,00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121,00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A4DF4" w:rsidRPr="000A4DF4" w:rsidTr="000A4DF4">
        <w:trPr>
          <w:trHeight w:val="24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909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121,00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121,00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2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84 336,35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84 286,35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13,5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A4DF4" w:rsidRPr="000A4DF4" w:rsidTr="000A4DF4">
        <w:trPr>
          <w:trHeight w:val="4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446,14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446,14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14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12 978,69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12 978,69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17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63 237,62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63 187,62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-50,00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3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1 437,00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1 437,00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4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6 236,90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6 236,90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4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10 928,66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10 928,66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1,7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A4DF4" w:rsidRPr="000A4DF4" w:rsidTr="000A4DF4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8 436,50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8 436,50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25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2 492,16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2 492,16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6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45 266,07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44 913,92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-352,15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7,2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A4DF4" w:rsidRPr="000A4DF4" w:rsidTr="000A4DF4">
        <w:trPr>
          <w:trHeight w:val="54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36 212,80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36 212,80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11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9 053,27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8 701,12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i/>
                <w:iCs/>
                <w:sz w:val="20"/>
                <w:szCs w:val="20"/>
              </w:rPr>
              <w:t>-352,15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F4" w:rsidRPr="000A4DF4" w:rsidTr="000A4DF4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648 616,74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622 155,20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-26 461,54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4DF4" w:rsidRPr="000A4DF4" w:rsidRDefault="000A4DF4" w:rsidP="000A4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DF4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0A4DF4" w:rsidRDefault="000A4DF4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6DD" w:rsidRPr="005B6902" w:rsidRDefault="008215E7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6902">
        <w:rPr>
          <w:rFonts w:ascii="Times New Roman" w:hAnsi="Times New Roman"/>
          <w:sz w:val="28"/>
          <w:szCs w:val="28"/>
        </w:rPr>
        <w:t xml:space="preserve">По разделу 0100 «Общегосударственные вопросы» </w:t>
      </w:r>
      <w:r w:rsidR="0003478F">
        <w:rPr>
          <w:rFonts w:ascii="Times New Roman" w:hAnsi="Times New Roman"/>
          <w:sz w:val="28"/>
          <w:szCs w:val="28"/>
        </w:rPr>
        <w:t>увеличение</w:t>
      </w:r>
      <w:r w:rsidRPr="005B6902">
        <w:rPr>
          <w:rFonts w:ascii="Times New Roman" w:hAnsi="Times New Roman"/>
          <w:sz w:val="28"/>
          <w:szCs w:val="28"/>
        </w:rPr>
        <w:t xml:space="preserve"> бюджетных ассигнований составило в сумме </w:t>
      </w:r>
      <w:r w:rsidR="0088505C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03478F">
        <w:rPr>
          <w:rFonts w:ascii="Times New Roman" w:hAnsi="Times New Roman"/>
          <w:sz w:val="28"/>
          <w:szCs w:val="28"/>
        </w:rPr>
        <w:t>72,55</w:t>
      </w:r>
      <w:r w:rsidRPr="005B69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478F">
        <w:rPr>
          <w:rFonts w:ascii="Times New Roman" w:hAnsi="Times New Roman"/>
          <w:sz w:val="28"/>
          <w:szCs w:val="28"/>
        </w:rPr>
        <w:t>тыс</w:t>
      </w:r>
      <w:proofErr w:type="gramStart"/>
      <w:r w:rsidR="0003478F">
        <w:rPr>
          <w:rFonts w:ascii="Times New Roman" w:hAnsi="Times New Roman"/>
          <w:sz w:val="28"/>
          <w:szCs w:val="28"/>
        </w:rPr>
        <w:t>.</w:t>
      </w:r>
      <w:r w:rsidRPr="005B6902">
        <w:rPr>
          <w:rFonts w:ascii="Times New Roman" w:hAnsi="Times New Roman"/>
          <w:sz w:val="28"/>
          <w:szCs w:val="28"/>
        </w:rPr>
        <w:t>р</w:t>
      </w:r>
      <w:proofErr w:type="gramEnd"/>
      <w:r w:rsidRPr="005B6902">
        <w:rPr>
          <w:rFonts w:ascii="Times New Roman" w:hAnsi="Times New Roman"/>
          <w:sz w:val="28"/>
          <w:szCs w:val="28"/>
        </w:rPr>
        <w:t>уб</w:t>
      </w:r>
      <w:proofErr w:type="spellEnd"/>
      <w:r w:rsidR="0003478F" w:rsidRPr="007264B2">
        <w:rPr>
          <w:rFonts w:ascii="Times New Roman" w:hAnsi="Times New Roman"/>
          <w:sz w:val="28"/>
          <w:szCs w:val="28"/>
        </w:rPr>
        <w:t xml:space="preserve">. или на </w:t>
      </w:r>
      <w:r w:rsidR="007264B2" w:rsidRPr="007264B2">
        <w:rPr>
          <w:rFonts w:ascii="Times New Roman" w:hAnsi="Times New Roman"/>
          <w:sz w:val="28"/>
          <w:szCs w:val="28"/>
        </w:rPr>
        <w:t>0,86</w:t>
      </w:r>
      <w:r w:rsidR="0003478F" w:rsidRPr="007264B2">
        <w:rPr>
          <w:rFonts w:ascii="Times New Roman" w:hAnsi="Times New Roman"/>
          <w:sz w:val="28"/>
          <w:szCs w:val="28"/>
        </w:rPr>
        <w:t>%</w:t>
      </w:r>
      <w:r w:rsidRPr="007264B2">
        <w:rPr>
          <w:rFonts w:ascii="Times New Roman" w:hAnsi="Times New Roman"/>
          <w:sz w:val="28"/>
          <w:szCs w:val="28"/>
        </w:rPr>
        <w:t>, доля</w:t>
      </w:r>
      <w:r w:rsidRPr="005B6902">
        <w:rPr>
          <w:rFonts w:ascii="Times New Roman" w:hAnsi="Times New Roman"/>
          <w:sz w:val="28"/>
          <w:szCs w:val="28"/>
        </w:rPr>
        <w:t xml:space="preserve"> от общего бюджета составляет </w:t>
      </w:r>
      <w:r w:rsidR="0003478F">
        <w:rPr>
          <w:rFonts w:ascii="Times New Roman" w:hAnsi="Times New Roman"/>
          <w:sz w:val="28"/>
          <w:szCs w:val="28"/>
        </w:rPr>
        <w:t>7,06</w:t>
      </w:r>
      <w:r w:rsidRPr="005B6902">
        <w:rPr>
          <w:rFonts w:ascii="Times New Roman" w:hAnsi="Times New Roman"/>
          <w:sz w:val="28"/>
          <w:szCs w:val="28"/>
        </w:rPr>
        <w:t>%.</w:t>
      </w:r>
    </w:p>
    <w:p w:rsidR="008215E7" w:rsidRPr="005B6902" w:rsidRDefault="008215E7" w:rsidP="008215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6902">
        <w:rPr>
          <w:rFonts w:ascii="Times New Roman" w:hAnsi="Times New Roman"/>
          <w:sz w:val="28"/>
          <w:szCs w:val="28"/>
        </w:rPr>
        <w:t xml:space="preserve">По разделу 0400 «Национальная экономика» </w:t>
      </w:r>
      <w:r w:rsidR="0003478F">
        <w:rPr>
          <w:rFonts w:ascii="Times New Roman" w:hAnsi="Times New Roman"/>
          <w:sz w:val="28"/>
          <w:szCs w:val="28"/>
        </w:rPr>
        <w:t>уменьшение</w:t>
      </w:r>
      <w:r w:rsidRPr="005B6902">
        <w:rPr>
          <w:rFonts w:ascii="Times New Roman" w:hAnsi="Times New Roman"/>
          <w:sz w:val="28"/>
          <w:szCs w:val="28"/>
        </w:rPr>
        <w:t xml:space="preserve"> бюджетных ассигнований составило в сумме </w:t>
      </w:r>
      <w:r w:rsidR="0003478F">
        <w:rPr>
          <w:rFonts w:ascii="Times New Roman" w:hAnsi="Times New Roman"/>
          <w:sz w:val="28"/>
          <w:szCs w:val="28"/>
        </w:rPr>
        <w:t xml:space="preserve">35,40 </w:t>
      </w:r>
      <w:proofErr w:type="spellStart"/>
      <w:r w:rsidR="0003478F">
        <w:rPr>
          <w:rFonts w:ascii="Times New Roman" w:hAnsi="Times New Roman"/>
          <w:sz w:val="28"/>
          <w:szCs w:val="28"/>
        </w:rPr>
        <w:t>тыс</w:t>
      </w:r>
      <w:proofErr w:type="gramStart"/>
      <w:r w:rsidR="0003478F">
        <w:rPr>
          <w:rFonts w:ascii="Times New Roman" w:hAnsi="Times New Roman"/>
          <w:sz w:val="28"/>
          <w:szCs w:val="28"/>
        </w:rPr>
        <w:t>.</w:t>
      </w:r>
      <w:r w:rsidRPr="005B6902">
        <w:rPr>
          <w:rFonts w:ascii="Times New Roman" w:hAnsi="Times New Roman"/>
          <w:sz w:val="28"/>
          <w:szCs w:val="28"/>
        </w:rPr>
        <w:t>р</w:t>
      </w:r>
      <w:proofErr w:type="gramEnd"/>
      <w:r w:rsidRPr="005B6902">
        <w:rPr>
          <w:rFonts w:ascii="Times New Roman" w:hAnsi="Times New Roman"/>
          <w:sz w:val="28"/>
          <w:szCs w:val="28"/>
        </w:rPr>
        <w:t>уб</w:t>
      </w:r>
      <w:proofErr w:type="spellEnd"/>
      <w:r w:rsidR="0003478F">
        <w:rPr>
          <w:rFonts w:ascii="Times New Roman" w:hAnsi="Times New Roman"/>
          <w:sz w:val="28"/>
          <w:szCs w:val="28"/>
        </w:rPr>
        <w:t>.</w:t>
      </w:r>
      <w:r w:rsidRPr="005B6902">
        <w:rPr>
          <w:rFonts w:ascii="Times New Roman" w:hAnsi="Times New Roman"/>
          <w:sz w:val="28"/>
          <w:szCs w:val="28"/>
        </w:rPr>
        <w:t xml:space="preserve"> или </w:t>
      </w:r>
      <w:r w:rsidR="00981008" w:rsidRPr="007264B2">
        <w:rPr>
          <w:rFonts w:ascii="Times New Roman" w:hAnsi="Times New Roman"/>
          <w:sz w:val="28"/>
          <w:szCs w:val="28"/>
        </w:rPr>
        <w:t xml:space="preserve">на </w:t>
      </w:r>
      <w:r w:rsidR="007264B2" w:rsidRPr="007264B2">
        <w:rPr>
          <w:rFonts w:ascii="Times New Roman" w:hAnsi="Times New Roman"/>
          <w:sz w:val="28"/>
          <w:szCs w:val="28"/>
        </w:rPr>
        <w:t>0,16</w:t>
      </w:r>
      <w:r w:rsidRPr="007264B2">
        <w:rPr>
          <w:rFonts w:ascii="Times New Roman" w:hAnsi="Times New Roman"/>
          <w:sz w:val="28"/>
          <w:szCs w:val="28"/>
        </w:rPr>
        <w:t>%, доля</w:t>
      </w:r>
      <w:r w:rsidRPr="005B6902">
        <w:rPr>
          <w:rFonts w:ascii="Times New Roman" w:hAnsi="Times New Roman"/>
          <w:sz w:val="28"/>
          <w:szCs w:val="28"/>
        </w:rPr>
        <w:t xml:space="preserve"> от общего бюджета составляет </w:t>
      </w:r>
      <w:r w:rsidR="0003478F">
        <w:rPr>
          <w:rFonts w:ascii="Times New Roman" w:hAnsi="Times New Roman"/>
          <w:sz w:val="28"/>
          <w:szCs w:val="28"/>
        </w:rPr>
        <w:t>3,49</w:t>
      </w:r>
      <w:r w:rsidRPr="005B6902">
        <w:rPr>
          <w:rFonts w:ascii="Times New Roman" w:hAnsi="Times New Roman"/>
          <w:sz w:val="28"/>
          <w:szCs w:val="28"/>
        </w:rPr>
        <w:t>%.</w:t>
      </w:r>
    </w:p>
    <w:p w:rsidR="00981008" w:rsidRPr="005B6902" w:rsidRDefault="00981008" w:rsidP="009810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6902">
        <w:rPr>
          <w:rFonts w:ascii="Times New Roman" w:hAnsi="Times New Roman"/>
          <w:sz w:val="28"/>
          <w:szCs w:val="28"/>
        </w:rPr>
        <w:t>По разделу 0500 «</w:t>
      </w:r>
      <w:proofErr w:type="spellStart"/>
      <w:r w:rsidRPr="005B6902">
        <w:rPr>
          <w:rFonts w:ascii="Times New Roman" w:hAnsi="Times New Roman"/>
          <w:sz w:val="28"/>
          <w:szCs w:val="28"/>
        </w:rPr>
        <w:t>Жилищно</w:t>
      </w:r>
      <w:proofErr w:type="spellEnd"/>
      <w:r w:rsidRPr="005B6902">
        <w:rPr>
          <w:rFonts w:ascii="Times New Roman" w:hAnsi="Times New Roman"/>
          <w:sz w:val="28"/>
          <w:szCs w:val="28"/>
        </w:rPr>
        <w:t xml:space="preserve"> – коммунальное хозяйство» увеличение бюджетных ассигнований составило в сумме </w:t>
      </w:r>
      <w:r w:rsidR="0003478F">
        <w:rPr>
          <w:rFonts w:ascii="Times New Roman" w:hAnsi="Times New Roman"/>
          <w:sz w:val="28"/>
          <w:szCs w:val="28"/>
        </w:rPr>
        <w:t xml:space="preserve">347,55 </w:t>
      </w:r>
      <w:proofErr w:type="spellStart"/>
      <w:r w:rsidR="0003478F">
        <w:rPr>
          <w:rFonts w:ascii="Times New Roman" w:hAnsi="Times New Roman"/>
          <w:sz w:val="28"/>
          <w:szCs w:val="28"/>
        </w:rPr>
        <w:t>тыс</w:t>
      </w:r>
      <w:proofErr w:type="gramStart"/>
      <w:r w:rsidR="0003478F">
        <w:rPr>
          <w:rFonts w:ascii="Times New Roman" w:hAnsi="Times New Roman"/>
          <w:sz w:val="28"/>
          <w:szCs w:val="28"/>
        </w:rPr>
        <w:t>.</w:t>
      </w:r>
      <w:r w:rsidRPr="005B6902">
        <w:rPr>
          <w:rFonts w:ascii="Times New Roman" w:hAnsi="Times New Roman"/>
          <w:sz w:val="28"/>
          <w:szCs w:val="28"/>
        </w:rPr>
        <w:t>р</w:t>
      </w:r>
      <w:proofErr w:type="gramEnd"/>
      <w:r w:rsidRPr="005B6902">
        <w:rPr>
          <w:rFonts w:ascii="Times New Roman" w:hAnsi="Times New Roman"/>
          <w:sz w:val="28"/>
          <w:szCs w:val="28"/>
        </w:rPr>
        <w:t>уб</w:t>
      </w:r>
      <w:proofErr w:type="spellEnd"/>
      <w:r w:rsidR="0003478F">
        <w:rPr>
          <w:rFonts w:ascii="Times New Roman" w:hAnsi="Times New Roman"/>
          <w:sz w:val="28"/>
          <w:szCs w:val="28"/>
        </w:rPr>
        <w:t>.</w:t>
      </w:r>
      <w:r w:rsidRPr="005B6902">
        <w:rPr>
          <w:rFonts w:ascii="Times New Roman" w:hAnsi="Times New Roman"/>
          <w:sz w:val="28"/>
          <w:szCs w:val="28"/>
        </w:rPr>
        <w:t xml:space="preserve"> </w:t>
      </w:r>
      <w:r w:rsidRPr="007264B2">
        <w:rPr>
          <w:rFonts w:ascii="Times New Roman" w:hAnsi="Times New Roman"/>
          <w:sz w:val="28"/>
          <w:szCs w:val="28"/>
        </w:rPr>
        <w:t xml:space="preserve">или на </w:t>
      </w:r>
      <w:r w:rsidR="007264B2" w:rsidRPr="007264B2">
        <w:rPr>
          <w:rFonts w:ascii="Times New Roman" w:hAnsi="Times New Roman"/>
          <w:sz w:val="28"/>
          <w:szCs w:val="28"/>
        </w:rPr>
        <w:t>0,75</w:t>
      </w:r>
      <w:r w:rsidRPr="007264B2">
        <w:rPr>
          <w:rFonts w:ascii="Times New Roman" w:hAnsi="Times New Roman"/>
          <w:sz w:val="28"/>
          <w:szCs w:val="28"/>
        </w:rPr>
        <w:t>%, доля</w:t>
      </w:r>
      <w:r w:rsidRPr="005B6902">
        <w:rPr>
          <w:rFonts w:ascii="Times New Roman" w:hAnsi="Times New Roman"/>
          <w:sz w:val="28"/>
          <w:szCs w:val="28"/>
        </w:rPr>
        <w:t xml:space="preserve"> от общего бюджета составляет </w:t>
      </w:r>
      <w:r w:rsidR="0003478F">
        <w:rPr>
          <w:rFonts w:ascii="Times New Roman" w:hAnsi="Times New Roman"/>
          <w:sz w:val="28"/>
          <w:szCs w:val="28"/>
        </w:rPr>
        <w:t>7,46</w:t>
      </w:r>
      <w:r w:rsidRPr="005B6902">
        <w:rPr>
          <w:rFonts w:ascii="Times New Roman" w:hAnsi="Times New Roman"/>
          <w:sz w:val="28"/>
          <w:szCs w:val="28"/>
        </w:rPr>
        <w:t>%.</w:t>
      </w:r>
    </w:p>
    <w:p w:rsidR="00981008" w:rsidRPr="005B6902" w:rsidRDefault="00981008" w:rsidP="009810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6902">
        <w:rPr>
          <w:rFonts w:ascii="Times New Roman" w:hAnsi="Times New Roman"/>
          <w:sz w:val="28"/>
          <w:szCs w:val="28"/>
        </w:rPr>
        <w:t xml:space="preserve">По разделу 0700 «Образование» </w:t>
      </w:r>
      <w:r w:rsidR="0003478F">
        <w:rPr>
          <w:rFonts w:ascii="Times New Roman" w:hAnsi="Times New Roman"/>
          <w:sz w:val="28"/>
          <w:szCs w:val="28"/>
        </w:rPr>
        <w:t>уменьшение</w:t>
      </w:r>
      <w:r w:rsidRPr="005B6902">
        <w:rPr>
          <w:rFonts w:ascii="Times New Roman" w:hAnsi="Times New Roman"/>
          <w:sz w:val="28"/>
          <w:szCs w:val="28"/>
        </w:rPr>
        <w:t xml:space="preserve"> бюджетных ассигнований составило в сумме </w:t>
      </w:r>
      <w:r w:rsidR="0003478F">
        <w:rPr>
          <w:rFonts w:ascii="Times New Roman" w:hAnsi="Times New Roman"/>
          <w:sz w:val="28"/>
          <w:szCs w:val="28"/>
        </w:rPr>
        <w:t xml:space="preserve">26 744,10 </w:t>
      </w:r>
      <w:proofErr w:type="spellStart"/>
      <w:r w:rsidR="0003478F">
        <w:rPr>
          <w:rFonts w:ascii="Times New Roman" w:hAnsi="Times New Roman"/>
          <w:sz w:val="28"/>
          <w:szCs w:val="28"/>
        </w:rPr>
        <w:t>тыс</w:t>
      </w:r>
      <w:proofErr w:type="gramStart"/>
      <w:r w:rsidR="0003478F">
        <w:rPr>
          <w:rFonts w:ascii="Times New Roman" w:hAnsi="Times New Roman"/>
          <w:sz w:val="28"/>
          <w:szCs w:val="28"/>
        </w:rPr>
        <w:t>.</w:t>
      </w:r>
      <w:r w:rsidRPr="005B6902">
        <w:rPr>
          <w:rFonts w:ascii="Times New Roman" w:hAnsi="Times New Roman"/>
          <w:sz w:val="28"/>
          <w:szCs w:val="28"/>
        </w:rPr>
        <w:t>р</w:t>
      </w:r>
      <w:proofErr w:type="gramEnd"/>
      <w:r w:rsidRPr="005B6902">
        <w:rPr>
          <w:rFonts w:ascii="Times New Roman" w:hAnsi="Times New Roman"/>
          <w:sz w:val="28"/>
          <w:szCs w:val="28"/>
        </w:rPr>
        <w:t>уб</w:t>
      </w:r>
      <w:proofErr w:type="spellEnd"/>
      <w:r w:rsidR="0003478F" w:rsidRPr="007264B2">
        <w:rPr>
          <w:rFonts w:ascii="Times New Roman" w:hAnsi="Times New Roman"/>
          <w:sz w:val="28"/>
          <w:szCs w:val="28"/>
        </w:rPr>
        <w:t xml:space="preserve">. или на  </w:t>
      </w:r>
      <w:r w:rsidR="007264B2" w:rsidRPr="007264B2">
        <w:rPr>
          <w:rFonts w:ascii="Times New Roman" w:hAnsi="Times New Roman"/>
          <w:sz w:val="28"/>
          <w:szCs w:val="28"/>
        </w:rPr>
        <w:t>7,16</w:t>
      </w:r>
      <w:r w:rsidR="0003478F" w:rsidRPr="007264B2">
        <w:rPr>
          <w:rFonts w:ascii="Times New Roman" w:hAnsi="Times New Roman"/>
          <w:sz w:val="28"/>
          <w:szCs w:val="28"/>
        </w:rPr>
        <w:t>%</w:t>
      </w:r>
      <w:r w:rsidR="00A066F7" w:rsidRPr="007264B2">
        <w:rPr>
          <w:rFonts w:ascii="Times New Roman" w:hAnsi="Times New Roman"/>
          <w:sz w:val="28"/>
          <w:szCs w:val="28"/>
        </w:rPr>
        <w:t>,</w:t>
      </w:r>
      <w:r w:rsidRPr="007264B2">
        <w:rPr>
          <w:rFonts w:ascii="Times New Roman" w:hAnsi="Times New Roman"/>
          <w:sz w:val="28"/>
          <w:szCs w:val="28"/>
        </w:rPr>
        <w:t xml:space="preserve"> доля от</w:t>
      </w:r>
      <w:r w:rsidRPr="005B6902">
        <w:rPr>
          <w:rFonts w:ascii="Times New Roman" w:hAnsi="Times New Roman"/>
          <w:sz w:val="28"/>
          <w:szCs w:val="28"/>
        </w:rPr>
        <w:t xml:space="preserve"> общего бюджета составляет </w:t>
      </w:r>
      <w:r w:rsidR="0003478F">
        <w:rPr>
          <w:rFonts w:ascii="Times New Roman" w:hAnsi="Times New Roman"/>
          <w:sz w:val="28"/>
          <w:szCs w:val="28"/>
        </w:rPr>
        <w:t>55,73</w:t>
      </w:r>
      <w:r w:rsidRPr="005B6902">
        <w:rPr>
          <w:rFonts w:ascii="Times New Roman" w:hAnsi="Times New Roman"/>
          <w:sz w:val="28"/>
          <w:szCs w:val="28"/>
        </w:rPr>
        <w:t>%.</w:t>
      </w:r>
    </w:p>
    <w:p w:rsidR="008F1147" w:rsidRPr="005B6902" w:rsidRDefault="00981008" w:rsidP="008F11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6902">
        <w:rPr>
          <w:rFonts w:ascii="Times New Roman" w:hAnsi="Times New Roman"/>
          <w:sz w:val="28"/>
          <w:szCs w:val="28"/>
        </w:rPr>
        <w:t xml:space="preserve">По разделу 1000 «Социальная политика» </w:t>
      </w:r>
      <w:r w:rsidR="008F1147" w:rsidRPr="005B6902">
        <w:rPr>
          <w:rFonts w:ascii="Times New Roman" w:hAnsi="Times New Roman"/>
          <w:sz w:val="28"/>
          <w:szCs w:val="28"/>
        </w:rPr>
        <w:t xml:space="preserve">снижение бюджетных ассигнований составило в сумме </w:t>
      </w:r>
      <w:r w:rsidR="0003478F">
        <w:rPr>
          <w:rFonts w:ascii="Times New Roman" w:hAnsi="Times New Roman"/>
          <w:sz w:val="28"/>
          <w:szCs w:val="28"/>
        </w:rPr>
        <w:t xml:space="preserve">50,00 </w:t>
      </w:r>
      <w:proofErr w:type="spellStart"/>
      <w:r w:rsidR="0003478F">
        <w:rPr>
          <w:rFonts w:ascii="Times New Roman" w:hAnsi="Times New Roman"/>
          <w:sz w:val="28"/>
          <w:szCs w:val="28"/>
        </w:rPr>
        <w:t>тыс</w:t>
      </w:r>
      <w:proofErr w:type="gramStart"/>
      <w:r w:rsidR="0003478F">
        <w:rPr>
          <w:rFonts w:ascii="Times New Roman" w:hAnsi="Times New Roman"/>
          <w:sz w:val="28"/>
          <w:szCs w:val="28"/>
        </w:rPr>
        <w:t>.</w:t>
      </w:r>
      <w:r w:rsidR="008F1147" w:rsidRPr="005B6902">
        <w:rPr>
          <w:rFonts w:ascii="Times New Roman" w:hAnsi="Times New Roman"/>
          <w:sz w:val="28"/>
          <w:szCs w:val="28"/>
        </w:rPr>
        <w:t>р</w:t>
      </w:r>
      <w:proofErr w:type="gramEnd"/>
      <w:r w:rsidR="008F1147" w:rsidRPr="005B6902">
        <w:rPr>
          <w:rFonts w:ascii="Times New Roman" w:hAnsi="Times New Roman"/>
          <w:sz w:val="28"/>
          <w:szCs w:val="28"/>
        </w:rPr>
        <w:t>уб</w:t>
      </w:r>
      <w:proofErr w:type="spellEnd"/>
      <w:r w:rsidR="0003478F">
        <w:rPr>
          <w:rFonts w:ascii="Times New Roman" w:hAnsi="Times New Roman"/>
          <w:sz w:val="28"/>
          <w:szCs w:val="28"/>
        </w:rPr>
        <w:t>.</w:t>
      </w:r>
      <w:r w:rsidR="008F1147" w:rsidRPr="005B6902">
        <w:rPr>
          <w:rFonts w:ascii="Times New Roman" w:hAnsi="Times New Roman"/>
          <w:sz w:val="28"/>
          <w:szCs w:val="28"/>
        </w:rPr>
        <w:t xml:space="preserve">, доля от общего бюджета составляет </w:t>
      </w:r>
      <w:r w:rsidR="00476212">
        <w:rPr>
          <w:rFonts w:ascii="Times New Roman" w:hAnsi="Times New Roman"/>
          <w:sz w:val="28"/>
          <w:szCs w:val="28"/>
        </w:rPr>
        <w:t>13,</w:t>
      </w:r>
      <w:r w:rsidR="0003478F">
        <w:rPr>
          <w:rFonts w:ascii="Times New Roman" w:hAnsi="Times New Roman"/>
          <w:sz w:val="28"/>
          <w:szCs w:val="28"/>
        </w:rPr>
        <w:t>5</w:t>
      </w:r>
      <w:r w:rsidR="00476212">
        <w:rPr>
          <w:rFonts w:ascii="Times New Roman" w:hAnsi="Times New Roman"/>
          <w:sz w:val="28"/>
          <w:szCs w:val="28"/>
        </w:rPr>
        <w:t>5</w:t>
      </w:r>
      <w:r w:rsidR="008F1147" w:rsidRPr="005B6902">
        <w:rPr>
          <w:rFonts w:ascii="Times New Roman" w:hAnsi="Times New Roman"/>
          <w:sz w:val="28"/>
          <w:szCs w:val="28"/>
        </w:rPr>
        <w:t>%.</w:t>
      </w:r>
    </w:p>
    <w:p w:rsidR="008F1147" w:rsidRPr="005B6902" w:rsidRDefault="008F1147" w:rsidP="008F11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6902">
        <w:rPr>
          <w:rFonts w:ascii="Times New Roman" w:hAnsi="Times New Roman"/>
          <w:sz w:val="28"/>
          <w:szCs w:val="28"/>
        </w:rPr>
        <w:t xml:space="preserve">По разделу 1400 «Межбюджетные трансферты бюджетам субъектам РФ и муниципальных образований общего характера» </w:t>
      </w:r>
      <w:r w:rsidR="0003478F">
        <w:rPr>
          <w:rFonts w:ascii="Times New Roman" w:hAnsi="Times New Roman"/>
          <w:sz w:val="28"/>
          <w:szCs w:val="28"/>
        </w:rPr>
        <w:t>уменьшение</w:t>
      </w:r>
      <w:r w:rsidRPr="005B6902">
        <w:rPr>
          <w:rFonts w:ascii="Times New Roman" w:hAnsi="Times New Roman"/>
          <w:sz w:val="28"/>
          <w:szCs w:val="28"/>
        </w:rPr>
        <w:t xml:space="preserve"> бюджетных ассигнований составило в сумме </w:t>
      </w:r>
      <w:r w:rsidR="0003478F">
        <w:rPr>
          <w:rFonts w:ascii="Times New Roman" w:hAnsi="Times New Roman"/>
          <w:sz w:val="28"/>
          <w:szCs w:val="28"/>
        </w:rPr>
        <w:t xml:space="preserve">352,15 </w:t>
      </w:r>
      <w:proofErr w:type="spellStart"/>
      <w:r w:rsidR="0003478F">
        <w:rPr>
          <w:rFonts w:ascii="Times New Roman" w:hAnsi="Times New Roman"/>
          <w:sz w:val="28"/>
          <w:szCs w:val="28"/>
        </w:rPr>
        <w:t>тыс</w:t>
      </w:r>
      <w:proofErr w:type="gramStart"/>
      <w:r w:rsidR="0003478F">
        <w:rPr>
          <w:rFonts w:ascii="Times New Roman" w:hAnsi="Times New Roman"/>
          <w:sz w:val="28"/>
          <w:szCs w:val="28"/>
        </w:rPr>
        <w:t>.</w:t>
      </w:r>
      <w:r w:rsidRPr="005B6902">
        <w:rPr>
          <w:rFonts w:ascii="Times New Roman" w:hAnsi="Times New Roman"/>
          <w:sz w:val="28"/>
          <w:szCs w:val="28"/>
        </w:rPr>
        <w:t>р</w:t>
      </w:r>
      <w:proofErr w:type="gramEnd"/>
      <w:r w:rsidRPr="005B6902">
        <w:rPr>
          <w:rFonts w:ascii="Times New Roman" w:hAnsi="Times New Roman"/>
          <w:sz w:val="28"/>
          <w:szCs w:val="28"/>
        </w:rPr>
        <w:t>уб</w:t>
      </w:r>
      <w:proofErr w:type="spellEnd"/>
      <w:r w:rsidR="0003478F">
        <w:rPr>
          <w:rFonts w:ascii="Times New Roman" w:hAnsi="Times New Roman"/>
          <w:sz w:val="28"/>
          <w:szCs w:val="28"/>
        </w:rPr>
        <w:t xml:space="preserve">. </w:t>
      </w:r>
      <w:r w:rsidR="0003478F" w:rsidRPr="009C43B4">
        <w:rPr>
          <w:rFonts w:ascii="Times New Roman" w:hAnsi="Times New Roman"/>
          <w:sz w:val="28"/>
          <w:szCs w:val="28"/>
        </w:rPr>
        <w:t xml:space="preserve">или на </w:t>
      </w:r>
      <w:r w:rsidR="009C43B4" w:rsidRPr="009C43B4">
        <w:rPr>
          <w:rFonts w:ascii="Times New Roman" w:hAnsi="Times New Roman"/>
          <w:sz w:val="28"/>
          <w:szCs w:val="28"/>
        </w:rPr>
        <w:t>1,00</w:t>
      </w:r>
      <w:r w:rsidR="0003478F" w:rsidRPr="009C43B4">
        <w:rPr>
          <w:rFonts w:ascii="Times New Roman" w:hAnsi="Times New Roman"/>
          <w:sz w:val="28"/>
          <w:szCs w:val="28"/>
        </w:rPr>
        <w:t>%</w:t>
      </w:r>
      <w:r w:rsidRPr="009C43B4">
        <w:rPr>
          <w:rFonts w:ascii="Times New Roman" w:hAnsi="Times New Roman"/>
          <w:sz w:val="28"/>
          <w:szCs w:val="28"/>
        </w:rPr>
        <w:t>, доля от общего</w:t>
      </w:r>
      <w:r w:rsidRPr="005B6902">
        <w:rPr>
          <w:rFonts w:ascii="Times New Roman" w:hAnsi="Times New Roman"/>
          <w:sz w:val="28"/>
          <w:szCs w:val="28"/>
        </w:rPr>
        <w:t xml:space="preserve"> бюджета составляет 7,</w:t>
      </w:r>
      <w:r w:rsidR="0003478F">
        <w:rPr>
          <w:rFonts w:ascii="Times New Roman" w:hAnsi="Times New Roman"/>
          <w:sz w:val="28"/>
          <w:szCs w:val="28"/>
        </w:rPr>
        <w:t>22</w:t>
      </w:r>
      <w:r w:rsidRPr="005B6902">
        <w:rPr>
          <w:rFonts w:ascii="Times New Roman" w:hAnsi="Times New Roman"/>
          <w:sz w:val="28"/>
          <w:szCs w:val="28"/>
        </w:rPr>
        <w:t>%.</w:t>
      </w:r>
    </w:p>
    <w:p w:rsidR="008F1147" w:rsidRPr="005B6902" w:rsidRDefault="008F1147" w:rsidP="008F11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50A" w:rsidRPr="00207B56" w:rsidRDefault="0009050A" w:rsidP="0009050A">
      <w:pPr>
        <w:pStyle w:val="a3"/>
        <w:ind w:firstLine="709"/>
        <w:jc w:val="both"/>
        <w:rPr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lastRenderedPageBreak/>
        <w:t>Ограничения, установленные статьей 92.1 Бюджетного кодекса РФ, по предельному размеру дефицита соблюдены</w:t>
      </w:r>
      <w:r w:rsidRPr="00207B56">
        <w:rPr>
          <w:sz w:val="28"/>
          <w:szCs w:val="28"/>
        </w:rPr>
        <w:t>.</w:t>
      </w:r>
    </w:p>
    <w:p w:rsidR="0009050A" w:rsidRPr="00207B56" w:rsidRDefault="0009050A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829" w:rsidRPr="00207B56" w:rsidRDefault="00425829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Разработчиками данного проекта Решения соблюдены все нормы и правила по </w:t>
      </w:r>
      <w:proofErr w:type="spellStart"/>
      <w:r w:rsidRPr="00207B56">
        <w:rPr>
          <w:rFonts w:ascii="Times New Roman" w:hAnsi="Times New Roman"/>
          <w:sz w:val="28"/>
          <w:szCs w:val="28"/>
        </w:rPr>
        <w:t>юридическо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техническому оформлению нормативно – правовых актов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района.</w:t>
      </w:r>
    </w:p>
    <w:p w:rsidR="00425829" w:rsidRPr="00207B56" w:rsidRDefault="00425829" w:rsidP="00EB7874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счетный орган </w:t>
      </w:r>
      <w:r w:rsidR="00CC0295"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295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C0295" w:rsidRPr="00207B56">
        <w:rPr>
          <w:rFonts w:ascii="Times New Roman" w:hAnsi="Times New Roman"/>
          <w:sz w:val="28"/>
          <w:szCs w:val="28"/>
        </w:rPr>
        <w:t xml:space="preserve"> района </w:t>
      </w:r>
      <w:r w:rsidRPr="00207B56">
        <w:rPr>
          <w:rFonts w:ascii="Times New Roman" w:hAnsi="Times New Roman"/>
          <w:sz w:val="28"/>
          <w:szCs w:val="28"/>
        </w:rPr>
        <w:t xml:space="preserve">предлагает </w:t>
      </w:r>
      <w:proofErr w:type="spellStart"/>
      <w:r w:rsidR="003E451A" w:rsidRPr="00207B56">
        <w:rPr>
          <w:rFonts w:ascii="Times New Roman" w:hAnsi="Times New Roman"/>
          <w:sz w:val="28"/>
          <w:szCs w:val="28"/>
        </w:rPr>
        <w:t>Шарыповскому</w:t>
      </w:r>
      <w:proofErr w:type="spellEnd"/>
      <w:r w:rsidR="003E451A" w:rsidRPr="00207B56">
        <w:rPr>
          <w:rFonts w:ascii="Times New Roman" w:hAnsi="Times New Roman"/>
          <w:sz w:val="28"/>
          <w:szCs w:val="28"/>
        </w:rPr>
        <w:t xml:space="preserve"> районному Совету депутатов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r w:rsidR="00517057" w:rsidRPr="00207B56">
        <w:rPr>
          <w:rFonts w:ascii="Times New Roman" w:hAnsi="Times New Roman"/>
          <w:sz w:val="28"/>
          <w:szCs w:val="28"/>
        </w:rPr>
        <w:t xml:space="preserve">  </w:t>
      </w:r>
      <w:r w:rsidRPr="00207B56">
        <w:rPr>
          <w:rFonts w:ascii="Times New Roman" w:hAnsi="Times New Roman"/>
          <w:sz w:val="28"/>
          <w:szCs w:val="28"/>
        </w:rPr>
        <w:t>принять проект</w:t>
      </w:r>
      <w:r w:rsidR="006302AA" w:rsidRPr="00207B56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6302AA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302AA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</w:t>
      </w:r>
      <w:r w:rsidR="00AF100C" w:rsidRPr="00207B56">
        <w:rPr>
          <w:rFonts w:ascii="Times New Roman" w:hAnsi="Times New Roman"/>
          <w:sz w:val="28"/>
          <w:szCs w:val="28"/>
        </w:rPr>
        <w:t xml:space="preserve">Совета депутатов от 05.12.2013 </w:t>
      </w:r>
      <w:r w:rsidR="006302AA" w:rsidRPr="00207B56">
        <w:rPr>
          <w:rFonts w:ascii="Times New Roman" w:hAnsi="Times New Roman"/>
          <w:sz w:val="28"/>
          <w:szCs w:val="28"/>
        </w:rPr>
        <w:t>№ 44/415р «О районном бюджете на 2014 год и плановый период 2015-2016 годы»</w:t>
      </w:r>
      <w:r w:rsidR="003E451A" w:rsidRPr="00207B56">
        <w:rPr>
          <w:rFonts w:ascii="Times New Roman" w:hAnsi="Times New Roman"/>
          <w:sz w:val="28"/>
          <w:szCs w:val="28"/>
        </w:rPr>
        <w:t xml:space="preserve"> (в ред. от 24.04.2014 № 47/545р</w:t>
      </w:r>
      <w:r w:rsidR="005B6902" w:rsidRPr="00207B56">
        <w:rPr>
          <w:rFonts w:ascii="Times New Roman" w:hAnsi="Times New Roman"/>
          <w:sz w:val="28"/>
          <w:szCs w:val="28"/>
        </w:rPr>
        <w:t>, от 21.08.2014 № 50/567р</w:t>
      </w:r>
      <w:r w:rsidR="000F3434">
        <w:rPr>
          <w:rFonts w:ascii="Times New Roman" w:hAnsi="Times New Roman"/>
          <w:sz w:val="28"/>
          <w:szCs w:val="28"/>
        </w:rPr>
        <w:t>, от 20.11.2014 № 53/608р</w:t>
      </w:r>
      <w:r w:rsidR="003E451A" w:rsidRPr="00207B56">
        <w:rPr>
          <w:rFonts w:ascii="Times New Roman" w:hAnsi="Times New Roman"/>
          <w:sz w:val="28"/>
          <w:szCs w:val="28"/>
        </w:rPr>
        <w:t>)</w:t>
      </w:r>
      <w:r w:rsidRPr="00207B56">
        <w:rPr>
          <w:rFonts w:ascii="Times New Roman" w:hAnsi="Times New Roman"/>
          <w:sz w:val="28"/>
          <w:szCs w:val="28"/>
        </w:rPr>
        <w:t>.</w:t>
      </w:r>
    </w:p>
    <w:p w:rsidR="006302AA" w:rsidRPr="00207B56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302AA" w:rsidRPr="00207B56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55698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07B56">
        <w:rPr>
          <w:rFonts w:ascii="Times New Roman" w:hAnsi="Times New Roman" w:cs="Calibri"/>
          <w:sz w:val="28"/>
          <w:szCs w:val="28"/>
          <w:lang w:eastAsia="ar-SA"/>
        </w:rPr>
        <w:t>П</w:t>
      </w:r>
      <w:r w:rsidR="00555698" w:rsidRPr="00207B56">
        <w:rPr>
          <w:rFonts w:ascii="Times New Roman" w:hAnsi="Times New Roman" w:cs="Calibri"/>
          <w:sz w:val="28"/>
          <w:szCs w:val="28"/>
          <w:lang w:eastAsia="ar-SA"/>
        </w:rPr>
        <w:t>редседател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>ь</w:t>
      </w:r>
      <w:r w:rsidR="00555698" w:rsidRPr="00207B5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555698" w:rsidRPr="00207B56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07B56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07B56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="005B6902" w:rsidRPr="00207B56">
        <w:rPr>
          <w:rFonts w:ascii="Times New Roman" w:hAnsi="Times New Roman" w:cs="Calibri"/>
          <w:sz w:val="28"/>
          <w:szCs w:val="28"/>
          <w:lang w:eastAsia="ar-SA"/>
        </w:rPr>
        <w:t>Г.В. Савчук</w:t>
      </w:r>
    </w:p>
    <w:p w:rsidR="005B6902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B6902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07B56">
        <w:rPr>
          <w:rFonts w:ascii="Times New Roman" w:hAnsi="Times New Roman" w:cs="Calibri"/>
          <w:sz w:val="28"/>
          <w:szCs w:val="28"/>
          <w:lang w:eastAsia="ar-SA"/>
        </w:rPr>
        <w:t>Аудитор</w:t>
      </w:r>
    </w:p>
    <w:p w:rsidR="005B6902" w:rsidRPr="006478CD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07B56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07B56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555698" w:rsidRPr="006478CD" w:rsidRDefault="00555698">
      <w:pPr>
        <w:rPr>
          <w:sz w:val="28"/>
          <w:szCs w:val="28"/>
        </w:rPr>
      </w:pPr>
    </w:p>
    <w:sectPr w:rsidR="00555698" w:rsidRPr="006478CD" w:rsidSect="008E52B9">
      <w:footerReference w:type="default" r:id="rId9"/>
      <w:pgSz w:w="11906" w:h="16838"/>
      <w:pgMar w:top="568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30" w:rsidRDefault="00D86530" w:rsidP="00B97E3C">
      <w:pPr>
        <w:spacing w:after="0" w:line="240" w:lineRule="auto"/>
      </w:pPr>
      <w:r>
        <w:separator/>
      </w:r>
    </w:p>
  </w:endnote>
  <w:endnote w:type="continuationSeparator" w:id="0">
    <w:p w:rsidR="00D86530" w:rsidRDefault="00D86530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EndPr/>
    <w:sdtContent>
      <w:p w:rsidR="00845EE1" w:rsidRDefault="00845E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05C">
          <w:rPr>
            <w:noProof/>
          </w:rPr>
          <w:t>5</w:t>
        </w:r>
        <w:r>
          <w:fldChar w:fldCharType="end"/>
        </w:r>
      </w:p>
    </w:sdtContent>
  </w:sdt>
  <w:p w:rsidR="00845EE1" w:rsidRDefault="00845E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30" w:rsidRDefault="00D86530" w:rsidP="00B97E3C">
      <w:pPr>
        <w:spacing w:after="0" w:line="240" w:lineRule="auto"/>
      </w:pPr>
      <w:r>
        <w:separator/>
      </w:r>
    </w:p>
  </w:footnote>
  <w:footnote w:type="continuationSeparator" w:id="0">
    <w:p w:rsidR="00D86530" w:rsidRDefault="00D86530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1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4"/>
  </w:num>
  <w:num w:numId="5">
    <w:abstractNumId w:val="20"/>
  </w:num>
  <w:num w:numId="6">
    <w:abstractNumId w:val="2"/>
  </w:num>
  <w:num w:numId="7">
    <w:abstractNumId w:val="12"/>
  </w:num>
  <w:num w:numId="8">
    <w:abstractNumId w:val="6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17"/>
  </w:num>
  <w:num w:numId="14">
    <w:abstractNumId w:val="15"/>
  </w:num>
  <w:num w:numId="15">
    <w:abstractNumId w:val="7"/>
  </w:num>
  <w:num w:numId="16">
    <w:abstractNumId w:val="9"/>
  </w:num>
  <w:num w:numId="17">
    <w:abstractNumId w:val="13"/>
  </w:num>
  <w:num w:numId="18">
    <w:abstractNumId w:val="10"/>
  </w:num>
  <w:num w:numId="19">
    <w:abstractNumId w:val="21"/>
  </w:num>
  <w:num w:numId="20">
    <w:abstractNumId w:val="19"/>
  </w:num>
  <w:num w:numId="21">
    <w:abstractNumId w:val="3"/>
  </w:num>
  <w:num w:numId="22">
    <w:abstractNumId w:val="18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333CB"/>
    <w:rsid w:val="0003478F"/>
    <w:rsid w:val="0009050A"/>
    <w:rsid w:val="000A4DF4"/>
    <w:rsid w:val="000C7FBC"/>
    <w:rsid w:val="000D008A"/>
    <w:rsid w:val="000F3434"/>
    <w:rsid w:val="00107E0F"/>
    <w:rsid w:val="00132B11"/>
    <w:rsid w:val="00177F4C"/>
    <w:rsid w:val="00181127"/>
    <w:rsid w:val="00191F1F"/>
    <w:rsid w:val="001A4831"/>
    <w:rsid w:val="001E4880"/>
    <w:rsid w:val="001F0FA4"/>
    <w:rsid w:val="00204652"/>
    <w:rsid w:val="00207B56"/>
    <w:rsid w:val="00221AB4"/>
    <w:rsid w:val="00230DFD"/>
    <w:rsid w:val="00236790"/>
    <w:rsid w:val="0024642F"/>
    <w:rsid w:val="002479A4"/>
    <w:rsid w:val="00250BC2"/>
    <w:rsid w:val="002824CC"/>
    <w:rsid w:val="002879EE"/>
    <w:rsid w:val="00292751"/>
    <w:rsid w:val="002964C3"/>
    <w:rsid w:val="002A2636"/>
    <w:rsid w:val="002A278E"/>
    <w:rsid w:val="002B431F"/>
    <w:rsid w:val="002C0AD4"/>
    <w:rsid w:val="002E2DCF"/>
    <w:rsid w:val="00322B54"/>
    <w:rsid w:val="00326328"/>
    <w:rsid w:val="00386CA8"/>
    <w:rsid w:val="003915CD"/>
    <w:rsid w:val="003B0847"/>
    <w:rsid w:val="003B441A"/>
    <w:rsid w:val="003C366F"/>
    <w:rsid w:val="003E38DD"/>
    <w:rsid w:val="003E451A"/>
    <w:rsid w:val="00425829"/>
    <w:rsid w:val="00453801"/>
    <w:rsid w:val="00461888"/>
    <w:rsid w:val="00476212"/>
    <w:rsid w:val="004844C8"/>
    <w:rsid w:val="004C7AB2"/>
    <w:rsid w:val="004F7CCC"/>
    <w:rsid w:val="00517057"/>
    <w:rsid w:val="00535D6B"/>
    <w:rsid w:val="00555698"/>
    <w:rsid w:val="005573A9"/>
    <w:rsid w:val="00566500"/>
    <w:rsid w:val="00581B90"/>
    <w:rsid w:val="0058629D"/>
    <w:rsid w:val="005B6902"/>
    <w:rsid w:val="005E12C3"/>
    <w:rsid w:val="006116DF"/>
    <w:rsid w:val="006302AA"/>
    <w:rsid w:val="006478CD"/>
    <w:rsid w:val="0065418E"/>
    <w:rsid w:val="00672B6A"/>
    <w:rsid w:val="0068055D"/>
    <w:rsid w:val="0068180E"/>
    <w:rsid w:val="006A1AF0"/>
    <w:rsid w:val="006D4FD6"/>
    <w:rsid w:val="007264B2"/>
    <w:rsid w:val="00741CAB"/>
    <w:rsid w:val="00776E18"/>
    <w:rsid w:val="007936DE"/>
    <w:rsid w:val="007A5DE2"/>
    <w:rsid w:val="007C16CD"/>
    <w:rsid w:val="007C4308"/>
    <w:rsid w:val="007F4E52"/>
    <w:rsid w:val="0081235B"/>
    <w:rsid w:val="00816E38"/>
    <w:rsid w:val="008215E7"/>
    <w:rsid w:val="008335C0"/>
    <w:rsid w:val="00844267"/>
    <w:rsid w:val="00845EE1"/>
    <w:rsid w:val="00856BCB"/>
    <w:rsid w:val="00880C43"/>
    <w:rsid w:val="0088505C"/>
    <w:rsid w:val="008A4A19"/>
    <w:rsid w:val="008A5197"/>
    <w:rsid w:val="008D0BAC"/>
    <w:rsid w:val="008D6F75"/>
    <w:rsid w:val="008D716A"/>
    <w:rsid w:val="008E52B9"/>
    <w:rsid w:val="008E5D59"/>
    <w:rsid w:val="008F1147"/>
    <w:rsid w:val="00921891"/>
    <w:rsid w:val="0092439D"/>
    <w:rsid w:val="00930E5D"/>
    <w:rsid w:val="00942DB8"/>
    <w:rsid w:val="00981008"/>
    <w:rsid w:val="009966DD"/>
    <w:rsid w:val="009A59BB"/>
    <w:rsid w:val="009B1F16"/>
    <w:rsid w:val="009B2FEF"/>
    <w:rsid w:val="009C43B4"/>
    <w:rsid w:val="009D52D7"/>
    <w:rsid w:val="009E4396"/>
    <w:rsid w:val="009E64A3"/>
    <w:rsid w:val="00A066F7"/>
    <w:rsid w:val="00A21F1F"/>
    <w:rsid w:val="00A347C0"/>
    <w:rsid w:val="00A53C97"/>
    <w:rsid w:val="00A53E31"/>
    <w:rsid w:val="00A9408D"/>
    <w:rsid w:val="00AA02D3"/>
    <w:rsid w:val="00AB67F8"/>
    <w:rsid w:val="00AC6460"/>
    <w:rsid w:val="00AC6BF5"/>
    <w:rsid w:val="00AC7D6A"/>
    <w:rsid w:val="00AF0274"/>
    <w:rsid w:val="00AF100C"/>
    <w:rsid w:val="00AF47FB"/>
    <w:rsid w:val="00AF553A"/>
    <w:rsid w:val="00B0160D"/>
    <w:rsid w:val="00B069A1"/>
    <w:rsid w:val="00B10C15"/>
    <w:rsid w:val="00B2344C"/>
    <w:rsid w:val="00B312A2"/>
    <w:rsid w:val="00B82EA6"/>
    <w:rsid w:val="00B8460F"/>
    <w:rsid w:val="00B93582"/>
    <w:rsid w:val="00B97E3C"/>
    <w:rsid w:val="00BA7FE6"/>
    <w:rsid w:val="00BC4D86"/>
    <w:rsid w:val="00BE143F"/>
    <w:rsid w:val="00BF275E"/>
    <w:rsid w:val="00CA245E"/>
    <w:rsid w:val="00CC0295"/>
    <w:rsid w:val="00CC56DB"/>
    <w:rsid w:val="00CD66C2"/>
    <w:rsid w:val="00D246EF"/>
    <w:rsid w:val="00D25A66"/>
    <w:rsid w:val="00D34B37"/>
    <w:rsid w:val="00D86530"/>
    <w:rsid w:val="00DD1182"/>
    <w:rsid w:val="00DE32ED"/>
    <w:rsid w:val="00E444B9"/>
    <w:rsid w:val="00E47DC1"/>
    <w:rsid w:val="00E63477"/>
    <w:rsid w:val="00E651A4"/>
    <w:rsid w:val="00E87280"/>
    <w:rsid w:val="00EB7874"/>
    <w:rsid w:val="00EB7D77"/>
    <w:rsid w:val="00EE253D"/>
    <w:rsid w:val="00EF268C"/>
    <w:rsid w:val="00F4224B"/>
    <w:rsid w:val="00F50668"/>
    <w:rsid w:val="00FA4A4C"/>
    <w:rsid w:val="00FA774A"/>
    <w:rsid w:val="00FC2031"/>
    <w:rsid w:val="00FD101E"/>
    <w:rsid w:val="00FE1193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6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54</cp:revision>
  <cp:lastPrinted>2014-12-15T08:36:00Z</cp:lastPrinted>
  <dcterms:created xsi:type="dcterms:W3CDTF">2013-10-10T02:24:00Z</dcterms:created>
  <dcterms:modified xsi:type="dcterms:W3CDTF">2014-12-16T00:55:00Z</dcterms:modified>
</cp:coreProperties>
</file>