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3B7A7D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3B7A7D" w:rsidRPr="00F66F74">
              <w:rPr>
                <w:sz w:val="28"/>
                <w:szCs w:val="28"/>
              </w:rPr>
              <w:t>5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20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</w:t>
            </w:r>
            <w:proofErr w:type="spellEnd"/>
            <w:r w:rsidR="003B7A7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3B7A7D" w:rsidRPr="00F66F74">
              <w:rPr>
                <w:sz w:val="28"/>
                <w:szCs w:val="28"/>
              </w:rPr>
              <w:t>5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20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3B7A7D">
        <w:rPr>
          <w:rFonts w:ascii="Times New Roman" w:hAnsi="Times New Roman" w:cs="Times New Roman"/>
          <w:b/>
          <w:sz w:val="32"/>
          <w:szCs w:val="32"/>
        </w:rPr>
        <w:t>1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3B7A7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3B7A7D">
              <w:rPr>
                <w:sz w:val="24"/>
                <w:szCs w:val="24"/>
              </w:rPr>
              <w:t>1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435C2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821F2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использования средств бюджета направленных на выполнение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B468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</w:t>
            </w:r>
            <w:r w:rsidRPr="00B46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46808">
              <w:rPr>
                <w:sz w:val="24"/>
                <w:szCs w:val="24"/>
              </w:rPr>
              <w:t>редпринимательства»</w:t>
            </w:r>
            <w:r w:rsidRPr="000154FF">
              <w:rPr>
                <w:sz w:val="24"/>
                <w:szCs w:val="24"/>
              </w:rPr>
              <w:t xml:space="preserve"> (</w:t>
            </w:r>
            <w:r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Pr="000154F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Pr="000154FF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F66F74">
              <w:rPr>
                <w:sz w:val="24"/>
                <w:szCs w:val="24"/>
              </w:rPr>
              <w:t>Январь-февраль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35C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  <w:r w:rsidR="00C45D26">
              <w:rPr>
                <w:sz w:val="24"/>
                <w:szCs w:val="24"/>
              </w:rPr>
              <w:t xml:space="preserve"> </w:t>
            </w:r>
            <w:r w:rsidR="00C45D26" w:rsidRPr="000154FF">
              <w:rPr>
                <w:sz w:val="24"/>
                <w:szCs w:val="24"/>
              </w:rPr>
              <w:t xml:space="preserve">«Об утверждении Положения о Контрольно-счетном органе </w:t>
            </w:r>
            <w:proofErr w:type="spellStart"/>
            <w:r w:rsidR="00C45D26" w:rsidRPr="000154FF">
              <w:rPr>
                <w:sz w:val="24"/>
                <w:szCs w:val="24"/>
              </w:rPr>
              <w:t>Шарыповского</w:t>
            </w:r>
            <w:proofErr w:type="spellEnd"/>
            <w:r w:rsidR="00C45D26" w:rsidRPr="000154FF">
              <w:rPr>
                <w:sz w:val="24"/>
                <w:szCs w:val="24"/>
              </w:rPr>
              <w:t xml:space="preserve"> муниципального округа Красноярского края» (далее - Решение от 14.12.2020 № 5-32р)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Default="00C45D26" w:rsidP="00D867D9">
            <w:pPr>
              <w:widowControl/>
              <w:tabs>
                <w:tab w:val="left" w:pos="993"/>
              </w:tabs>
              <w:ind w:firstLine="50"/>
              <w:rPr>
                <w:rFonts w:ascii="Times New Roman" w:hAnsi="Times New Roman" w:cs="Times New Roman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C45D26" w:rsidRPr="00C45D26" w:rsidRDefault="00C45D26" w:rsidP="008730F3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45D26">
              <w:rPr>
                <w:rFonts w:ascii="Times New Roman" w:hAnsi="Times New Roman" w:cs="Times New Roman"/>
              </w:rPr>
              <w:t xml:space="preserve">МКУ «Центр бухгалтерского учета» </w:t>
            </w:r>
            <w:proofErr w:type="spellStart"/>
            <w:r w:rsidRPr="00C45D26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45D26">
              <w:rPr>
                <w:rFonts w:ascii="Times New Roman" w:hAnsi="Times New Roman" w:cs="Times New Roman"/>
              </w:rPr>
              <w:t xml:space="preserve"> </w:t>
            </w:r>
            <w:r w:rsidR="008730F3">
              <w:rPr>
                <w:rFonts w:ascii="Times New Roman" w:hAnsi="Times New Roman" w:cs="Times New Roman"/>
              </w:rPr>
              <w:t>района</w:t>
            </w:r>
            <w:r w:rsidR="008730F3" w:rsidRPr="00C45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C2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24" w:rsidRPr="000154FF" w:rsidRDefault="00435C24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 w:rsidR="00C45D26"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0154FF"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0154FF">
              <w:rPr>
                <w:sz w:val="24"/>
                <w:szCs w:val="24"/>
              </w:rPr>
              <w:t xml:space="preserve"> района» (</w:t>
            </w:r>
            <w:r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Pr="000154F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F66F74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F66F74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435C24" w:rsidRPr="000154FF" w:rsidRDefault="00435C24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</w:t>
            </w:r>
            <w:r w:rsidRPr="000154FF">
              <w:rPr>
                <w:sz w:val="24"/>
                <w:szCs w:val="24"/>
              </w:rPr>
              <w:lastRenderedPageBreak/>
              <w:t xml:space="preserve">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6" w:rsidRPr="000154FF" w:rsidRDefault="00C45D26" w:rsidP="00C45D26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154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435C24" w:rsidRPr="000154FF" w:rsidRDefault="00435C24" w:rsidP="00D867D9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0154FF">
              <w:rPr>
                <w:rFonts w:ascii="Times New Roman" w:hAnsi="Times New Roman" w:cs="Times New Roman"/>
              </w:rPr>
              <w:t xml:space="preserve">«Сельскохозяйственный </w:t>
            </w:r>
            <w:r w:rsidRPr="000154FF">
              <w:rPr>
                <w:rFonts w:ascii="Times New Roman" w:hAnsi="Times New Roman" w:cs="Times New Roman"/>
              </w:rPr>
              <w:lastRenderedPageBreak/>
              <w:t>рынок</w:t>
            </w:r>
            <w:r w:rsidRPr="000154FF">
              <w:t xml:space="preserve">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154FF">
              <w:rPr>
                <w:rFonts w:ascii="Times New Roman" w:hAnsi="Times New Roman" w:cs="Times New Roman"/>
              </w:rPr>
              <w:t xml:space="preserve"> района»;</w:t>
            </w:r>
          </w:p>
          <w:p w:rsidR="00435C24" w:rsidRPr="000154FF" w:rsidRDefault="00435C24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0154FF">
              <w:rPr>
                <w:sz w:val="24"/>
                <w:szCs w:val="24"/>
              </w:rPr>
              <w:t>Шарыповского</w:t>
            </w:r>
            <w:proofErr w:type="spellEnd"/>
            <w:r w:rsidR="00C45D26">
              <w:rPr>
                <w:sz w:val="24"/>
                <w:szCs w:val="24"/>
              </w:rPr>
              <w:t xml:space="preserve"> района</w:t>
            </w:r>
            <w:r w:rsidRPr="000154FF">
              <w:rPr>
                <w:sz w:val="24"/>
                <w:szCs w:val="24"/>
              </w:rPr>
              <w:t>;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4C724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использования средств бюджета направленных на выполнение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4680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сельского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F66F7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F66F7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8730F3" w:rsidRPr="000154FF" w:rsidRDefault="008730F3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Default="008730F3" w:rsidP="002A1FAE">
            <w:pPr>
              <w:widowControl/>
              <w:tabs>
                <w:tab w:val="left" w:pos="993"/>
              </w:tabs>
              <w:ind w:firstLine="50"/>
              <w:rPr>
                <w:rFonts w:ascii="Times New Roman" w:hAnsi="Times New Roman" w:cs="Times New Roman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730F3" w:rsidRPr="00C45D26" w:rsidRDefault="008730F3" w:rsidP="002A1FA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45D26">
              <w:rPr>
                <w:rFonts w:ascii="Times New Roman" w:hAnsi="Times New Roman" w:cs="Times New Roman"/>
              </w:rPr>
              <w:t xml:space="preserve">МКУ «Центр бухгалтерского учета» </w:t>
            </w:r>
            <w:proofErr w:type="spellStart"/>
            <w:r w:rsidRPr="00C45D26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45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C45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C45D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реализации мероприятий подпрограммы «Обеспечение реализации муниципальной программы и прочие мероприятия» муниципальной программы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района «Развитие культуры»</w:t>
            </w:r>
            <w:r w:rsidR="00842D69" w:rsidRPr="000154FF">
              <w:rPr>
                <w:sz w:val="24"/>
                <w:szCs w:val="24"/>
              </w:rPr>
              <w:t xml:space="preserve"> </w:t>
            </w:r>
            <w:r w:rsidR="00842D69" w:rsidRPr="000154FF">
              <w:rPr>
                <w:sz w:val="24"/>
                <w:szCs w:val="24"/>
              </w:rPr>
              <w:t>(</w:t>
            </w:r>
            <w:r w:rsidR="00842D69"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="00842D69"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="00842D69"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="00842D69" w:rsidRPr="000154FF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F66F7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F66F74">
              <w:rPr>
                <w:sz w:val="24"/>
                <w:szCs w:val="24"/>
              </w:rPr>
              <w:t>Июль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«Управление культуры и муниципального архива»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района,</w:t>
            </w:r>
          </w:p>
          <w:p w:rsidR="008730F3" w:rsidRPr="008730F3" w:rsidRDefault="008730F3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района </w:t>
            </w: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течение </w:t>
            </w:r>
            <w:r w:rsidRPr="00B5672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Реформирование и модернизация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sz w:val="24"/>
                <w:szCs w:val="24"/>
              </w:rPr>
              <w:t>земельно</w:t>
            </w:r>
            <w:proofErr w:type="spellEnd"/>
            <w:r>
              <w:rPr>
                <w:sz w:val="24"/>
                <w:szCs w:val="24"/>
              </w:rPr>
              <w:t xml:space="preserve">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8730F3" w:rsidRPr="00B56724" w:rsidRDefault="008730F3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8730F3" w:rsidRPr="00B56724" w:rsidRDefault="008730F3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F66F74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730F3"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8730F3" w:rsidRPr="00B56724" w:rsidRDefault="008730F3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8730F3" w:rsidRPr="00B56724" w:rsidRDefault="008730F3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F66F74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730F3" w:rsidRPr="008730F3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Март –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8730F3" w:rsidRPr="008730F3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8730F3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Холмогорский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Березовский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Новоалтатский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Ивановский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Шушенский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Родниковский сельсовет;</w:t>
            </w:r>
          </w:p>
          <w:p w:rsidR="008730F3" w:rsidRPr="008730F3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Парнинский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</w:t>
            </w: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D63C49" w:rsidRDefault="008730F3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Default="008730F3" w:rsidP="00F6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="00F66F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4041F1" w:rsidRDefault="008730F3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</w:t>
            </w:r>
            <w:r w:rsidRPr="001C2967">
              <w:rPr>
                <w:sz w:val="24"/>
                <w:szCs w:val="24"/>
              </w:rPr>
              <w:lastRenderedPageBreak/>
              <w:t xml:space="preserve">нужд </w:t>
            </w: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53E10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853E10" w:rsidRDefault="008730F3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8730F3" w:rsidRPr="000154FF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="004075B1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730F3" w:rsidRPr="00B56724" w:rsidRDefault="008730F3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8730F3" w:rsidRPr="00B56724" w:rsidRDefault="008730F3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C97CCC" w:rsidRDefault="008730F3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C97CCC" w:rsidRDefault="008730F3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C97CCC" w:rsidRDefault="008730F3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C97CCC" w:rsidRDefault="008730F3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730F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Default="008730F3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8730F3" w:rsidRPr="00B56724" w:rsidRDefault="008730F3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C97CCC" w:rsidRDefault="008730F3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3" w:rsidRPr="00B56724" w:rsidRDefault="008730F3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54FF"/>
    <w:rsid w:val="00050A3A"/>
    <w:rsid w:val="000720FE"/>
    <w:rsid w:val="00077697"/>
    <w:rsid w:val="0008537B"/>
    <w:rsid w:val="000914F9"/>
    <w:rsid w:val="0009363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2967"/>
    <w:rsid w:val="001C36DF"/>
    <w:rsid w:val="001C7434"/>
    <w:rsid w:val="001D5370"/>
    <w:rsid w:val="001F4E9F"/>
    <w:rsid w:val="00233C27"/>
    <w:rsid w:val="00240BB6"/>
    <w:rsid w:val="00241810"/>
    <w:rsid w:val="0025291C"/>
    <w:rsid w:val="0025586B"/>
    <w:rsid w:val="002907BD"/>
    <w:rsid w:val="00296775"/>
    <w:rsid w:val="002A22E2"/>
    <w:rsid w:val="002D7487"/>
    <w:rsid w:val="00303B47"/>
    <w:rsid w:val="0031594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E38DD"/>
    <w:rsid w:val="004041F1"/>
    <w:rsid w:val="004075B1"/>
    <w:rsid w:val="00435C24"/>
    <w:rsid w:val="0047384E"/>
    <w:rsid w:val="00481FA4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21F2F"/>
    <w:rsid w:val="00836891"/>
    <w:rsid w:val="00842D69"/>
    <w:rsid w:val="00853E10"/>
    <w:rsid w:val="00860091"/>
    <w:rsid w:val="008730F3"/>
    <w:rsid w:val="008B6921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B2CB2"/>
    <w:rsid w:val="009B5139"/>
    <w:rsid w:val="009B7788"/>
    <w:rsid w:val="009C7D7D"/>
    <w:rsid w:val="009E1ED0"/>
    <w:rsid w:val="009E30C0"/>
    <w:rsid w:val="00A039DF"/>
    <w:rsid w:val="00A11EE6"/>
    <w:rsid w:val="00A13093"/>
    <w:rsid w:val="00A14C18"/>
    <w:rsid w:val="00A15E94"/>
    <w:rsid w:val="00A36D5C"/>
    <w:rsid w:val="00AC16DF"/>
    <w:rsid w:val="00AD6B03"/>
    <w:rsid w:val="00AE4F82"/>
    <w:rsid w:val="00B008F9"/>
    <w:rsid w:val="00B00D31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33F21"/>
    <w:rsid w:val="00C45D26"/>
    <w:rsid w:val="00C718BF"/>
    <w:rsid w:val="00C815BF"/>
    <w:rsid w:val="00C97CCC"/>
    <w:rsid w:val="00CE0F5C"/>
    <w:rsid w:val="00CF1E4A"/>
    <w:rsid w:val="00CF2A18"/>
    <w:rsid w:val="00D06742"/>
    <w:rsid w:val="00D13A4A"/>
    <w:rsid w:val="00D4415D"/>
    <w:rsid w:val="00D472C9"/>
    <w:rsid w:val="00D60C63"/>
    <w:rsid w:val="00D63C49"/>
    <w:rsid w:val="00D64E56"/>
    <w:rsid w:val="00D64FF8"/>
    <w:rsid w:val="00D67F0E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5F4F"/>
    <w:rsid w:val="00F44298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9EBA-68A6-4195-A8A5-E75AFACD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2020-12-30T08:13:00Z</cp:lastPrinted>
  <dcterms:created xsi:type="dcterms:W3CDTF">2020-12-23T07:36:00Z</dcterms:created>
  <dcterms:modified xsi:type="dcterms:W3CDTF">2021-01-11T03:11:00Z</dcterms:modified>
</cp:coreProperties>
</file>