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013040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</w:t>
            </w:r>
            <w:r w:rsidRPr="00F66F74">
              <w:rPr>
                <w:sz w:val="28"/>
                <w:szCs w:val="28"/>
              </w:rPr>
              <w:t xml:space="preserve">« </w:t>
            </w:r>
            <w:r w:rsidR="002A22E2" w:rsidRPr="00F66F74">
              <w:rPr>
                <w:sz w:val="28"/>
                <w:szCs w:val="28"/>
              </w:rPr>
              <w:t>2</w:t>
            </w:r>
            <w:r w:rsidR="00013040">
              <w:rPr>
                <w:sz w:val="28"/>
                <w:szCs w:val="28"/>
              </w:rPr>
              <w:t>4</w:t>
            </w:r>
            <w:r w:rsidRPr="00F66F74">
              <w:rPr>
                <w:sz w:val="28"/>
                <w:szCs w:val="28"/>
              </w:rPr>
              <w:t>»</w:t>
            </w:r>
            <w:r w:rsidR="00240BB6" w:rsidRPr="00F66F74">
              <w:rPr>
                <w:sz w:val="28"/>
                <w:szCs w:val="28"/>
              </w:rPr>
              <w:t xml:space="preserve"> декабря </w:t>
            </w:r>
            <w:r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013040">
              <w:rPr>
                <w:sz w:val="28"/>
                <w:szCs w:val="28"/>
              </w:rPr>
              <w:t>1</w:t>
            </w:r>
            <w:r w:rsidRPr="00F66F74">
              <w:rPr>
                <w:sz w:val="28"/>
                <w:szCs w:val="28"/>
              </w:rPr>
              <w:t xml:space="preserve"> г</w:t>
            </w:r>
            <w:r w:rsidR="0099570D" w:rsidRPr="00F66F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7A7D">
              <w:rPr>
                <w:rFonts w:ascii="Times New Roman" w:hAnsi="Times New Roman"/>
                <w:sz w:val="28"/>
                <w:szCs w:val="28"/>
              </w:rPr>
              <w:t>муниципапльного</w:t>
            </w:r>
            <w:proofErr w:type="spellEnd"/>
            <w:r w:rsidR="003B7A7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66F74">
              <w:rPr>
                <w:sz w:val="28"/>
                <w:szCs w:val="28"/>
              </w:rPr>
              <w:t>«</w:t>
            </w:r>
            <w:r w:rsidR="002A22E2" w:rsidRPr="00F66F74">
              <w:rPr>
                <w:sz w:val="28"/>
                <w:szCs w:val="28"/>
              </w:rPr>
              <w:t>2</w:t>
            </w:r>
            <w:r w:rsidR="00013040">
              <w:rPr>
                <w:sz w:val="28"/>
                <w:szCs w:val="28"/>
              </w:rPr>
              <w:t>4</w:t>
            </w:r>
            <w:r w:rsidR="000720FE" w:rsidRPr="00F66F74">
              <w:rPr>
                <w:sz w:val="28"/>
                <w:szCs w:val="28"/>
              </w:rPr>
              <w:t xml:space="preserve">» </w:t>
            </w:r>
            <w:r w:rsidRPr="00F66F74">
              <w:rPr>
                <w:sz w:val="28"/>
                <w:szCs w:val="28"/>
              </w:rPr>
              <w:t xml:space="preserve">декабря </w:t>
            </w:r>
            <w:r w:rsidR="000720FE"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013040">
              <w:rPr>
                <w:sz w:val="28"/>
                <w:szCs w:val="28"/>
              </w:rPr>
              <w:t>1</w:t>
            </w:r>
            <w:r w:rsidR="000720FE" w:rsidRPr="00F66F74">
              <w:rPr>
                <w:sz w:val="28"/>
                <w:szCs w:val="28"/>
              </w:rPr>
              <w:t>г</w:t>
            </w:r>
            <w:r w:rsidR="0099570D" w:rsidRPr="00F66F74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013040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Уточненный </w:t>
      </w:r>
      <w:r w:rsidR="003B57CB"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A7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</w:t>
      </w:r>
      <w:r w:rsidR="003B7A7D">
        <w:rPr>
          <w:rFonts w:ascii="Times New Roman" w:hAnsi="Times New Roman" w:cs="Times New Roman"/>
          <w:b/>
          <w:sz w:val="32"/>
          <w:szCs w:val="32"/>
        </w:rPr>
        <w:t>1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3B7A7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</w:t>
            </w:r>
            <w:r w:rsidR="003B7A7D">
              <w:rPr>
                <w:sz w:val="24"/>
                <w:szCs w:val="24"/>
              </w:rPr>
              <w:t>1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435C2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821F2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использования средств бюджета направленных на выполнение муниципальной программы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B468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</w:t>
            </w:r>
            <w:r w:rsidRPr="00B46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46808">
              <w:rPr>
                <w:sz w:val="24"/>
                <w:szCs w:val="24"/>
              </w:rPr>
              <w:t>редпринимательства»</w:t>
            </w:r>
            <w:r w:rsidRPr="000154FF">
              <w:rPr>
                <w:sz w:val="24"/>
                <w:szCs w:val="24"/>
              </w:rPr>
              <w:t xml:space="preserve"> (</w:t>
            </w:r>
            <w:r w:rsidRPr="000154FF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Pr="000154FF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Pr="000154FF">
              <w:rPr>
                <w:i/>
                <w:sz w:val="20"/>
                <w:szCs w:val="20"/>
              </w:rPr>
              <w:t xml:space="preserve"> муниципального округа</w:t>
            </w:r>
            <w:r w:rsidRPr="000154F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Pr="000154FF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254C2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  <w:highlight w:val="yellow"/>
              </w:rPr>
            </w:pPr>
            <w:r w:rsidRPr="00F66F74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435C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435C24" w:rsidRPr="000154FF" w:rsidRDefault="00435C2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Pr="000154FF" w:rsidRDefault="00435C2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35C24" w:rsidRPr="000154FF" w:rsidRDefault="00435C2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  <w:r w:rsidR="00C45D26">
              <w:rPr>
                <w:sz w:val="24"/>
                <w:szCs w:val="24"/>
              </w:rPr>
              <w:t xml:space="preserve"> </w:t>
            </w:r>
            <w:r w:rsidR="00C45D26" w:rsidRPr="000154FF">
              <w:rPr>
                <w:sz w:val="24"/>
                <w:szCs w:val="24"/>
              </w:rPr>
              <w:t xml:space="preserve">«Об утверждении Положения о Контрольно-счетном органе </w:t>
            </w:r>
            <w:proofErr w:type="spellStart"/>
            <w:r w:rsidR="00C45D26" w:rsidRPr="000154FF">
              <w:rPr>
                <w:sz w:val="24"/>
                <w:szCs w:val="24"/>
              </w:rPr>
              <w:t>Шарыповского</w:t>
            </w:r>
            <w:proofErr w:type="spellEnd"/>
            <w:r w:rsidR="00C45D26" w:rsidRPr="000154FF">
              <w:rPr>
                <w:sz w:val="24"/>
                <w:szCs w:val="24"/>
              </w:rPr>
              <w:t xml:space="preserve"> муниципального округа Красноярского края» (далее - Решение от 14.12.2020 № 5-32р)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4" w:rsidRDefault="00C45D26" w:rsidP="00D867D9">
            <w:pPr>
              <w:widowControl/>
              <w:tabs>
                <w:tab w:val="left" w:pos="993"/>
              </w:tabs>
              <w:ind w:firstLine="50"/>
              <w:rPr>
                <w:rFonts w:ascii="Times New Roman" w:hAnsi="Times New Roman" w:cs="Times New Roman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C45D26" w:rsidRPr="00C45D26" w:rsidRDefault="00C45D26" w:rsidP="008730F3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45D26">
              <w:rPr>
                <w:rFonts w:ascii="Times New Roman" w:hAnsi="Times New Roman" w:cs="Times New Roman"/>
              </w:rPr>
              <w:t xml:space="preserve">МКУ «Центр бухгалтерского учета» </w:t>
            </w:r>
            <w:proofErr w:type="spellStart"/>
            <w:r w:rsidRPr="00C45D26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C45D26">
              <w:rPr>
                <w:rFonts w:ascii="Times New Roman" w:hAnsi="Times New Roman" w:cs="Times New Roman"/>
              </w:rPr>
              <w:t xml:space="preserve"> </w:t>
            </w:r>
            <w:r w:rsidR="008730F3">
              <w:rPr>
                <w:rFonts w:ascii="Times New Roman" w:hAnsi="Times New Roman" w:cs="Times New Roman"/>
              </w:rPr>
              <w:t>района</w:t>
            </w:r>
            <w:r w:rsidR="008730F3" w:rsidRPr="00C45D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C2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25" w:rsidRPr="000154FF" w:rsidRDefault="00254C25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254C25" w:rsidRDefault="00254C25" w:rsidP="00293CB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54C25">
              <w:rPr>
                <w:sz w:val="24"/>
                <w:szCs w:val="24"/>
              </w:rPr>
              <w:t xml:space="preserve">Проверка реализации мероприятия «Реализация мероприятий, направленных на повышение </w:t>
            </w:r>
            <w:r w:rsidRPr="00254C25">
              <w:rPr>
                <w:sz w:val="24"/>
                <w:szCs w:val="24"/>
              </w:rPr>
              <w:lastRenderedPageBreak/>
              <w:t xml:space="preserve">безопасности дорожного движения за счет средств дорожного фонда </w:t>
            </w:r>
            <w:proofErr w:type="spellStart"/>
            <w:r w:rsidRPr="00254C25">
              <w:rPr>
                <w:sz w:val="24"/>
                <w:szCs w:val="24"/>
              </w:rPr>
              <w:t>Шарыповского</w:t>
            </w:r>
            <w:proofErr w:type="spellEnd"/>
            <w:r w:rsidRPr="00254C25">
              <w:rPr>
                <w:sz w:val="24"/>
                <w:szCs w:val="24"/>
              </w:rPr>
              <w:t xml:space="preserve"> района» муниципальной программы «Развитие транспортной системы» в 2020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F66F74" w:rsidRDefault="00254C25" w:rsidP="00254C2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</w:t>
            </w:r>
            <w:r w:rsidRPr="00F66F74">
              <w:rPr>
                <w:sz w:val="24"/>
                <w:szCs w:val="24"/>
              </w:rPr>
              <w:t xml:space="preserve">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254C25" w:rsidRPr="000154FF" w:rsidRDefault="00254C25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C25" w:rsidRPr="000154FF" w:rsidRDefault="00254C2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</w:t>
            </w:r>
            <w:r w:rsidRPr="000154FF">
              <w:rPr>
                <w:sz w:val="24"/>
                <w:szCs w:val="24"/>
              </w:rPr>
              <w:lastRenderedPageBreak/>
              <w:t xml:space="preserve">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C45D26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154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254C25" w:rsidRPr="00254C25" w:rsidRDefault="00254C25" w:rsidP="00254C25">
            <w:pPr>
              <w:widowControl/>
              <w:tabs>
                <w:tab w:val="left" w:pos="993"/>
              </w:tabs>
              <w:ind w:firstLine="50"/>
            </w:pPr>
            <w:r w:rsidRPr="00254C25">
              <w:rPr>
                <w:rFonts w:ascii="Times New Roman" w:hAnsi="Times New Roman"/>
              </w:rPr>
              <w:t xml:space="preserve">МКУ «Управление службы </w:t>
            </w:r>
            <w:r w:rsidRPr="00254C25">
              <w:rPr>
                <w:rFonts w:ascii="Times New Roman" w:hAnsi="Times New Roman"/>
              </w:rPr>
              <w:lastRenderedPageBreak/>
              <w:t xml:space="preserve">заказчика» </w:t>
            </w:r>
            <w:proofErr w:type="spellStart"/>
            <w:r w:rsidRPr="00254C25">
              <w:rPr>
                <w:rFonts w:ascii="Times New Roman" w:hAnsi="Times New Roman"/>
              </w:rPr>
              <w:t>Шарыповского</w:t>
            </w:r>
            <w:proofErr w:type="spellEnd"/>
            <w:r w:rsidRPr="00254C25">
              <w:rPr>
                <w:rFonts w:ascii="Times New Roman" w:hAnsi="Times New Roman"/>
              </w:rPr>
              <w:t xml:space="preserve"> района</w:t>
            </w:r>
            <w:r w:rsidRPr="00254C25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</w:t>
            </w:r>
          </w:p>
          <w:p w:rsidR="00254C25" w:rsidRPr="000154FF" w:rsidRDefault="00254C25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54C2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3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B1959" w:rsidRDefault="00254C25" w:rsidP="00293CB9">
            <w:r w:rsidRPr="000B1959">
              <w:rPr>
                <w:rFonts w:ascii="Times New Roman" w:hAnsi="Times New Roman" w:cs="Times New Roman"/>
              </w:rPr>
              <w:t xml:space="preserve">Проверка исполнение бюджетных обязательств по локальному сметному расчету «Переустройство объектов электросетевого хозяйства» муниципального контракта от 10.08.2020 № 21 по благоустройству территории общего пользования ул. Советская </w:t>
            </w:r>
            <w:proofErr w:type="gramStart"/>
            <w:r w:rsidRPr="000B1959">
              <w:rPr>
                <w:rFonts w:ascii="Times New Roman" w:hAnsi="Times New Roman" w:cs="Times New Roman"/>
              </w:rPr>
              <w:t>в</w:t>
            </w:r>
            <w:proofErr w:type="gramEnd"/>
            <w:r w:rsidRPr="000B1959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B1959">
              <w:rPr>
                <w:rFonts w:ascii="Times New Roman" w:hAnsi="Times New Roman" w:cs="Times New Roman"/>
              </w:rPr>
              <w:t>Новоалтатка</w:t>
            </w:r>
            <w:proofErr w:type="spellEnd"/>
            <w:r w:rsidRPr="000B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959">
              <w:rPr>
                <w:rFonts w:ascii="Times New Roman" w:hAnsi="Times New Roman" w:cs="Times New Roman"/>
              </w:rPr>
              <w:t>Новоалтатского</w:t>
            </w:r>
            <w:proofErr w:type="spellEnd"/>
            <w:r w:rsidRPr="000B19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959">
              <w:rPr>
                <w:rFonts w:ascii="Times New Roman" w:hAnsi="Times New Roman" w:cs="Times New Roman"/>
              </w:rPr>
              <w:t>сельсовета</w:t>
            </w:r>
            <w:proofErr w:type="gramEnd"/>
            <w:r w:rsidRPr="000B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959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B1959">
              <w:rPr>
                <w:rFonts w:ascii="Times New Roman" w:hAnsi="Times New Roman" w:cs="Times New Roman"/>
              </w:rPr>
              <w:t xml:space="preserve"> района в 2020 году</w:t>
            </w:r>
          </w:p>
          <w:p w:rsidR="00254C25" w:rsidRPr="000B1959" w:rsidRDefault="00254C25" w:rsidP="00293CB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Default="00254C2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54C25" w:rsidRPr="000154FF" w:rsidRDefault="00254C2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F66F74" w:rsidRDefault="00254C25" w:rsidP="00254C2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F66F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прель</w:t>
            </w:r>
            <w:r w:rsidRPr="00F66F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254C25" w:rsidRPr="000154FF" w:rsidRDefault="00254C25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C25" w:rsidRPr="000154FF" w:rsidRDefault="00254C25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254C25" w:rsidRDefault="00254C25" w:rsidP="00254C25">
            <w:pPr>
              <w:pStyle w:val="a5"/>
              <w:jc w:val="both"/>
              <w:rPr>
                <w:rFonts w:ascii="Times New Roman" w:hAnsi="Times New Roman"/>
              </w:rPr>
            </w:pPr>
            <w:r w:rsidRPr="00254C2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54C25">
              <w:rPr>
                <w:rFonts w:ascii="Times New Roman" w:hAnsi="Times New Roman"/>
              </w:rPr>
              <w:t>Новоалтатского</w:t>
            </w:r>
            <w:proofErr w:type="spellEnd"/>
            <w:r w:rsidRPr="00254C25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254C25">
              <w:rPr>
                <w:rFonts w:ascii="Times New Roman" w:hAnsi="Times New Roman"/>
              </w:rPr>
              <w:t>Шарыповского</w:t>
            </w:r>
            <w:proofErr w:type="spellEnd"/>
            <w:r w:rsidRPr="00254C25">
              <w:rPr>
                <w:rFonts w:ascii="Times New Roman" w:hAnsi="Times New Roman"/>
              </w:rPr>
              <w:t xml:space="preserve"> района;</w:t>
            </w:r>
          </w:p>
          <w:p w:rsidR="00254C25" w:rsidRPr="00254C25" w:rsidRDefault="00254C25" w:rsidP="00254C25">
            <w:pPr>
              <w:pStyle w:val="a5"/>
              <w:jc w:val="both"/>
              <w:rPr>
                <w:rFonts w:ascii="Times New Roman" w:hAnsi="Times New Roman"/>
              </w:rPr>
            </w:pPr>
            <w:r w:rsidRPr="00254C25">
              <w:rPr>
                <w:rFonts w:ascii="Times New Roman" w:hAnsi="Times New Roman"/>
              </w:rPr>
              <w:t>ООО «</w:t>
            </w:r>
            <w:proofErr w:type="spellStart"/>
            <w:r w:rsidRPr="00254C25">
              <w:rPr>
                <w:rFonts w:ascii="Times New Roman" w:hAnsi="Times New Roman"/>
              </w:rPr>
              <w:t>КрасАльфаСтрой</w:t>
            </w:r>
            <w:proofErr w:type="spellEnd"/>
            <w:r w:rsidRPr="00254C25">
              <w:rPr>
                <w:rFonts w:ascii="Times New Roman" w:hAnsi="Times New Roman"/>
              </w:rPr>
              <w:t>»;</w:t>
            </w:r>
          </w:p>
          <w:p w:rsidR="00254C25" w:rsidRPr="00254C25" w:rsidRDefault="00254C25" w:rsidP="00254C25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54C25">
              <w:rPr>
                <w:rFonts w:ascii="Times New Roman" w:hAnsi="Times New Roman"/>
              </w:rPr>
              <w:t>ОО</w:t>
            </w:r>
            <w:proofErr w:type="gramStart"/>
            <w:r w:rsidRPr="00254C25">
              <w:rPr>
                <w:rFonts w:ascii="Times New Roman" w:hAnsi="Times New Roman"/>
              </w:rPr>
              <w:t>О«</w:t>
            </w:r>
            <w:proofErr w:type="gramEnd"/>
            <w:r w:rsidRPr="00254C25">
              <w:rPr>
                <w:rFonts w:ascii="Times New Roman" w:hAnsi="Times New Roman"/>
              </w:rPr>
              <w:t>Сибэнерго</w:t>
            </w:r>
            <w:proofErr w:type="spellEnd"/>
            <w:r w:rsidRPr="00254C25">
              <w:rPr>
                <w:rFonts w:ascii="Times New Roman" w:hAnsi="Times New Roman"/>
              </w:rPr>
              <w:t xml:space="preserve">-Сервис» </w:t>
            </w:r>
          </w:p>
          <w:p w:rsidR="00254C25" w:rsidRPr="00C45D26" w:rsidRDefault="00254C25" w:rsidP="002A1FAE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C45D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C2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8730F3" w:rsidRDefault="00254C25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 w:rsidRPr="000154FF">
              <w:rPr>
                <w:sz w:val="24"/>
                <w:szCs w:val="24"/>
              </w:rPr>
              <w:t>Шарыповского</w:t>
            </w:r>
            <w:proofErr w:type="spellEnd"/>
            <w:r w:rsidRPr="000154FF">
              <w:rPr>
                <w:sz w:val="24"/>
                <w:szCs w:val="24"/>
              </w:rPr>
              <w:t xml:space="preserve"> района» (</w:t>
            </w:r>
            <w:r w:rsidRPr="000154FF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Pr="000154FF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Pr="000154FF">
              <w:rPr>
                <w:i/>
                <w:sz w:val="20"/>
                <w:szCs w:val="20"/>
              </w:rPr>
              <w:t xml:space="preserve"> муниципального округа</w:t>
            </w:r>
            <w:r w:rsidRPr="000154F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F66F74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F66F74">
              <w:rPr>
                <w:sz w:val="24"/>
                <w:szCs w:val="24"/>
              </w:rPr>
              <w:t>Апрель – май</w:t>
            </w:r>
            <w:r>
              <w:rPr>
                <w:sz w:val="24"/>
                <w:szCs w:val="24"/>
              </w:rPr>
              <w:t>, октябрь</w:t>
            </w:r>
            <w:r w:rsidRPr="00F66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5" w:rsidRPr="000154FF" w:rsidRDefault="00254C25" w:rsidP="00293CB9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154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254C25" w:rsidRPr="000154FF" w:rsidRDefault="00254C25" w:rsidP="00293CB9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0154F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0154FF">
              <w:rPr>
                <w:rFonts w:ascii="Times New Roman" w:hAnsi="Times New Roman" w:cs="Times New Roman"/>
              </w:rPr>
              <w:t>«Сельскохозяйственный рынок</w:t>
            </w:r>
            <w:r w:rsidRPr="000154FF">
              <w:t xml:space="preserve"> </w:t>
            </w:r>
            <w:proofErr w:type="spellStart"/>
            <w:r w:rsidRPr="000154F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154FF">
              <w:rPr>
                <w:rFonts w:ascii="Times New Roman" w:hAnsi="Times New Roman" w:cs="Times New Roman"/>
              </w:rPr>
              <w:t xml:space="preserve"> района»;</w:t>
            </w:r>
          </w:p>
          <w:p w:rsidR="00254C25" w:rsidRPr="000154FF" w:rsidRDefault="00254C25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0154FF"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154FF">
              <w:rPr>
                <w:sz w:val="24"/>
                <w:szCs w:val="24"/>
              </w:rPr>
              <w:t>;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0130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8730F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254C25" w:rsidRDefault="00E510A1" w:rsidP="00C45D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4C25">
              <w:rPr>
                <w:sz w:val="24"/>
                <w:szCs w:val="24"/>
              </w:rPr>
              <w:t xml:space="preserve">роверка выполнения работ по комплексному благоустройству общественной территории: «Уголок России – отчий дом», по адресу: Красноярский край, </w:t>
            </w:r>
            <w:proofErr w:type="spellStart"/>
            <w:r w:rsidRPr="00254C25">
              <w:rPr>
                <w:sz w:val="24"/>
                <w:szCs w:val="24"/>
              </w:rPr>
              <w:t>Шарыповский</w:t>
            </w:r>
            <w:proofErr w:type="spellEnd"/>
            <w:r w:rsidRPr="00254C25">
              <w:rPr>
                <w:sz w:val="24"/>
                <w:szCs w:val="24"/>
              </w:rPr>
              <w:t xml:space="preserve"> муниципальный округ, </w:t>
            </w:r>
            <w:proofErr w:type="spellStart"/>
            <w:r w:rsidRPr="00254C25">
              <w:rPr>
                <w:sz w:val="24"/>
                <w:szCs w:val="24"/>
              </w:rPr>
              <w:t>с</w:t>
            </w:r>
            <w:proofErr w:type="gramStart"/>
            <w:r w:rsidRPr="00254C25">
              <w:rPr>
                <w:sz w:val="24"/>
                <w:szCs w:val="24"/>
              </w:rPr>
              <w:t>.Х</w:t>
            </w:r>
            <w:proofErr w:type="gramEnd"/>
            <w:r w:rsidRPr="00254C25">
              <w:rPr>
                <w:sz w:val="24"/>
                <w:szCs w:val="24"/>
              </w:rPr>
              <w:t>олгоморское</w:t>
            </w:r>
            <w:proofErr w:type="spellEnd"/>
            <w:r w:rsidRPr="00254C25">
              <w:rPr>
                <w:sz w:val="24"/>
                <w:szCs w:val="24"/>
              </w:rPr>
              <w:t>, участок ул. Центральная в границах от Центральная-10 до Центральная-16 в 2021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254C25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F66F7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D14994" w:rsidRDefault="00E510A1" w:rsidP="00E510A1">
            <w:pPr>
              <w:pStyle w:val="a5"/>
              <w:jc w:val="both"/>
              <w:rPr>
                <w:rFonts w:ascii="Times New Roman" w:hAnsi="Times New Roman"/>
              </w:rPr>
            </w:pPr>
            <w:r w:rsidRPr="00D14994">
              <w:rPr>
                <w:rFonts w:ascii="Times New Roman" w:hAnsi="Times New Roman"/>
              </w:rPr>
              <w:t xml:space="preserve">МКУ «Управление службы заказчика» </w:t>
            </w:r>
            <w:proofErr w:type="spellStart"/>
            <w:r w:rsidRPr="00D14994">
              <w:rPr>
                <w:rFonts w:ascii="Times New Roman" w:hAnsi="Times New Roman"/>
              </w:rPr>
              <w:t>Шарыповского</w:t>
            </w:r>
            <w:proofErr w:type="spellEnd"/>
            <w:r w:rsidRPr="00D14994">
              <w:rPr>
                <w:rFonts w:ascii="Times New Roman" w:hAnsi="Times New Roman"/>
              </w:rPr>
              <w:t xml:space="preserve"> муниципального округа; </w:t>
            </w:r>
          </w:p>
          <w:p w:rsidR="00E510A1" w:rsidRPr="00D14994" w:rsidRDefault="00E510A1" w:rsidP="00E510A1">
            <w:pPr>
              <w:pStyle w:val="a5"/>
              <w:jc w:val="both"/>
              <w:rPr>
                <w:rFonts w:ascii="Times New Roman" w:hAnsi="Times New Roman"/>
              </w:rPr>
            </w:pPr>
            <w:r w:rsidRPr="00D14994">
              <w:rPr>
                <w:rFonts w:ascii="Times New Roman" w:hAnsi="Times New Roman"/>
              </w:rPr>
              <w:t xml:space="preserve">Холмогорское </w:t>
            </w:r>
            <w:r w:rsidRPr="00D14994">
              <w:rPr>
                <w:rFonts w:ascii="Times New Roman" w:hAnsi="Times New Roman" w:cs="Times New Roman"/>
              </w:rPr>
              <w:t xml:space="preserve">территориальное </w:t>
            </w:r>
            <w:bookmarkStart w:id="0" w:name="_GoBack"/>
            <w:bookmarkEnd w:id="0"/>
            <w:r w:rsidRPr="00D14994">
              <w:rPr>
                <w:rFonts w:ascii="Times New Roman" w:hAnsi="Times New Roman" w:cs="Times New Roman"/>
              </w:rPr>
              <w:t xml:space="preserve">подразделение </w:t>
            </w:r>
            <w:proofErr w:type="spellStart"/>
            <w:r w:rsidRPr="00D14994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D14994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E510A1" w:rsidRPr="00D14994" w:rsidRDefault="00E510A1" w:rsidP="00E510A1">
            <w:pPr>
              <w:pStyle w:val="a5"/>
              <w:jc w:val="both"/>
              <w:rPr>
                <w:rFonts w:ascii="Times New Roman" w:hAnsi="Times New Roman"/>
              </w:rPr>
            </w:pPr>
            <w:r w:rsidRPr="00D14994">
              <w:rPr>
                <w:rFonts w:ascii="Times New Roman" w:hAnsi="Times New Roman"/>
              </w:rPr>
              <w:t>ООО «</w:t>
            </w:r>
            <w:proofErr w:type="spellStart"/>
            <w:r w:rsidRPr="00D14994">
              <w:rPr>
                <w:rFonts w:ascii="Times New Roman" w:hAnsi="Times New Roman"/>
              </w:rPr>
              <w:t>КрасАльфаСтрой</w:t>
            </w:r>
            <w:proofErr w:type="spellEnd"/>
            <w:r w:rsidRPr="00D14994">
              <w:rPr>
                <w:rFonts w:ascii="Times New Roman" w:hAnsi="Times New Roman"/>
              </w:rPr>
              <w:t>»</w:t>
            </w:r>
          </w:p>
          <w:p w:rsidR="00E510A1" w:rsidRPr="00D1499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0130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  <w:r w:rsidRPr="008730F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A90EC6" w:rsidRDefault="00E510A1" w:rsidP="00E510A1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90EC6">
              <w:rPr>
                <w:rFonts w:ascii="Times New Roman" w:hAnsi="Times New Roman" w:cs="Times New Roman"/>
              </w:rPr>
              <w:t>роверка</w:t>
            </w:r>
            <w:r w:rsidRPr="00A90EC6">
              <w:rPr>
                <w:rFonts w:ascii="Times New Roman" w:hAnsi="Times New Roman"/>
              </w:rPr>
              <w:t xml:space="preserve"> </w:t>
            </w:r>
            <w:proofErr w:type="gramStart"/>
            <w:r w:rsidRPr="00A90EC6">
              <w:rPr>
                <w:rFonts w:ascii="Times New Roman" w:hAnsi="Times New Roman"/>
              </w:rPr>
              <w:t>расходов формирования фонда оплаты труда</w:t>
            </w:r>
            <w:proofErr w:type="gramEnd"/>
            <w:r w:rsidRPr="00A90EC6">
              <w:rPr>
                <w:rFonts w:ascii="Times New Roman" w:hAnsi="Times New Roman"/>
              </w:rPr>
              <w:t xml:space="preserve"> и правильности начисления заработной платы работникам МБОУ Ивановская СОШ </w:t>
            </w:r>
            <w:r w:rsidRPr="00A90EC6">
              <w:rPr>
                <w:rFonts w:ascii="Times New Roman" w:hAnsi="Times New Roman"/>
              </w:rPr>
              <w:lastRenderedPageBreak/>
              <w:t>за 2021 год.</w:t>
            </w:r>
          </w:p>
          <w:p w:rsidR="00E510A1" w:rsidRPr="008730F3" w:rsidRDefault="00E510A1" w:rsidP="00C45D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F66F7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A90EC6" w:rsidRDefault="00E510A1" w:rsidP="00E510A1">
            <w:pPr>
              <w:pStyle w:val="a5"/>
              <w:jc w:val="both"/>
              <w:rPr>
                <w:rFonts w:ascii="Times New Roman" w:hAnsi="Times New Roman"/>
              </w:rPr>
            </w:pPr>
            <w:r w:rsidRPr="00A90EC6">
              <w:rPr>
                <w:rFonts w:ascii="Times New Roman" w:hAnsi="Times New Roman"/>
              </w:rPr>
              <w:t xml:space="preserve">МКУ «Управление образования» </w:t>
            </w:r>
            <w:proofErr w:type="spellStart"/>
            <w:r w:rsidRPr="00A90EC6">
              <w:rPr>
                <w:rFonts w:ascii="Times New Roman" w:hAnsi="Times New Roman"/>
              </w:rPr>
              <w:t>Шарыповского</w:t>
            </w:r>
            <w:proofErr w:type="spellEnd"/>
            <w:r w:rsidRPr="00A90EC6">
              <w:rPr>
                <w:rFonts w:ascii="Times New Roman" w:hAnsi="Times New Roman"/>
              </w:rPr>
              <w:t xml:space="preserve"> муниципального округа; </w:t>
            </w:r>
          </w:p>
          <w:p w:rsidR="00E510A1" w:rsidRPr="00A90EC6" w:rsidRDefault="00E510A1" w:rsidP="00E510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90EC6">
              <w:rPr>
                <w:rFonts w:ascii="Times New Roman" w:hAnsi="Times New Roman"/>
              </w:rPr>
              <w:t>МБОУ Ивановская СОШ</w:t>
            </w:r>
            <w:r w:rsidRPr="00A90EC6">
              <w:rPr>
                <w:rFonts w:ascii="Times New Roman" w:hAnsi="Times New Roman" w:cs="Times New Roman"/>
              </w:rPr>
              <w:t>;</w:t>
            </w:r>
          </w:p>
          <w:p w:rsidR="00E510A1" w:rsidRPr="00A90EC6" w:rsidRDefault="00E510A1" w:rsidP="00E510A1">
            <w:pPr>
              <w:pStyle w:val="a5"/>
              <w:jc w:val="both"/>
              <w:rPr>
                <w:rFonts w:ascii="Times New Roman" w:hAnsi="Times New Roman"/>
              </w:rPr>
            </w:pPr>
            <w:r w:rsidRPr="00A90EC6">
              <w:rPr>
                <w:rFonts w:ascii="Times New Roman" w:hAnsi="Times New Roman"/>
              </w:rPr>
              <w:lastRenderedPageBreak/>
              <w:t xml:space="preserve">МКУ «Центр бухгалтерского учета» </w:t>
            </w:r>
            <w:proofErr w:type="spellStart"/>
            <w:r w:rsidRPr="00A90EC6">
              <w:rPr>
                <w:rFonts w:ascii="Times New Roman" w:hAnsi="Times New Roman"/>
              </w:rPr>
              <w:t>Шарыповского</w:t>
            </w:r>
            <w:proofErr w:type="spellEnd"/>
            <w:r w:rsidRPr="00A90EC6">
              <w:rPr>
                <w:rFonts w:ascii="Times New Roman" w:hAnsi="Times New Roman"/>
              </w:rPr>
              <w:t xml:space="preserve"> муниципального округа</w:t>
            </w:r>
          </w:p>
          <w:p w:rsidR="00E510A1" w:rsidRPr="008730F3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0130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7</w:t>
            </w:r>
            <w:r w:rsidRPr="008730F3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C45D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686E">
              <w:rPr>
                <w:sz w:val="24"/>
                <w:szCs w:val="24"/>
              </w:rPr>
              <w:t xml:space="preserve">роверка </w:t>
            </w:r>
            <w:proofErr w:type="gramStart"/>
            <w:r w:rsidRPr="0007686E">
              <w:rPr>
                <w:sz w:val="24"/>
                <w:szCs w:val="24"/>
              </w:rPr>
              <w:t>расходов формирования фонда оплаты труда</w:t>
            </w:r>
            <w:proofErr w:type="gramEnd"/>
            <w:r w:rsidRPr="0007686E">
              <w:rPr>
                <w:sz w:val="24"/>
                <w:szCs w:val="24"/>
              </w:rPr>
              <w:t xml:space="preserve"> и правильности начисления заработной платы работникам МБОУ </w:t>
            </w:r>
            <w:proofErr w:type="spellStart"/>
            <w:r w:rsidRPr="0007686E">
              <w:rPr>
                <w:sz w:val="24"/>
                <w:szCs w:val="24"/>
              </w:rPr>
              <w:t>Парнинская</w:t>
            </w:r>
            <w:proofErr w:type="spellEnd"/>
            <w:r w:rsidRPr="0007686E">
              <w:rPr>
                <w:sz w:val="24"/>
                <w:szCs w:val="24"/>
              </w:rPr>
              <w:t xml:space="preserve"> СОШ им. Героя Советского Союза Г.С. Елисеева за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F66F74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154FF">
              <w:rPr>
                <w:sz w:val="24"/>
                <w:szCs w:val="24"/>
              </w:rPr>
              <w:t xml:space="preserve">Решение от 14.12.2020 № 5-32р)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A90EC6" w:rsidRDefault="00E510A1" w:rsidP="00293CB9">
            <w:pPr>
              <w:pStyle w:val="a5"/>
              <w:jc w:val="both"/>
              <w:rPr>
                <w:rFonts w:ascii="Times New Roman" w:hAnsi="Times New Roman"/>
              </w:rPr>
            </w:pPr>
            <w:r w:rsidRPr="00A90EC6">
              <w:rPr>
                <w:rFonts w:ascii="Times New Roman" w:hAnsi="Times New Roman"/>
              </w:rPr>
              <w:t xml:space="preserve">МКУ «Управление образования» </w:t>
            </w:r>
            <w:proofErr w:type="spellStart"/>
            <w:r w:rsidRPr="00A90EC6">
              <w:rPr>
                <w:rFonts w:ascii="Times New Roman" w:hAnsi="Times New Roman"/>
              </w:rPr>
              <w:t>Шарыповского</w:t>
            </w:r>
            <w:proofErr w:type="spellEnd"/>
            <w:r w:rsidRPr="00A90EC6">
              <w:rPr>
                <w:rFonts w:ascii="Times New Roman" w:hAnsi="Times New Roman"/>
              </w:rPr>
              <w:t xml:space="preserve"> муниципального округа; </w:t>
            </w:r>
          </w:p>
          <w:p w:rsidR="00E510A1" w:rsidRPr="00A90EC6" w:rsidRDefault="00E510A1" w:rsidP="00293CB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90EC6">
              <w:rPr>
                <w:rFonts w:ascii="Times New Roman" w:hAnsi="Times New Roman"/>
              </w:rPr>
              <w:t>МБОУ</w:t>
            </w:r>
            <w:r w:rsidRPr="0007686E">
              <w:rPr>
                <w:rFonts w:ascii="Times New Roman" w:hAnsi="Times New Roman"/>
              </w:rPr>
              <w:t xml:space="preserve"> </w:t>
            </w:r>
            <w:proofErr w:type="spellStart"/>
            <w:r w:rsidRPr="0007686E">
              <w:rPr>
                <w:rFonts w:ascii="Times New Roman" w:hAnsi="Times New Roman"/>
              </w:rPr>
              <w:t>Парнинская</w:t>
            </w:r>
            <w:proofErr w:type="spellEnd"/>
            <w:r w:rsidRPr="0007686E">
              <w:rPr>
                <w:rFonts w:ascii="Times New Roman" w:hAnsi="Times New Roman"/>
              </w:rPr>
              <w:t xml:space="preserve"> СОШ им. Героя Советского Союза Г.С. Елисеева</w:t>
            </w:r>
            <w:r w:rsidRPr="00A90EC6">
              <w:rPr>
                <w:rFonts w:ascii="Times New Roman" w:hAnsi="Times New Roman" w:cs="Times New Roman"/>
              </w:rPr>
              <w:t>;</w:t>
            </w:r>
          </w:p>
          <w:p w:rsidR="00E510A1" w:rsidRPr="00A90EC6" w:rsidRDefault="00E510A1" w:rsidP="00293CB9">
            <w:pPr>
              <w:pStyle w:val="a5"/>
              <w:jc w:val="both"/>
              <w:rPr>
                <w:rFonts w:ascii="Times New Roman" w:hAnsi="Times New Roman"/>
              </w:rPr>
            </w:pPr>
            <w:r w:rsidRPr="00A90EC6">
              <w:rPr>
                <w:rFonts w:ascii="Times New Roman" w:hAnsi="Times New Roman"/>
              </w:rPr>
              <w:t xml:space="preserve">МКУ «Центр бухгалтерского учета» </w:t>
            </w:r>
            <w:proofErr w:type="spellStart"/>
            <w:r w:rsidRPr="00A90EC6">
              <w:rPr>
                <w:rFonts w:ascii="Times New Roman" w:hAnsi="Times New Roman"/>
              </w:rPr>
              <w:t>Шарыповского</w:t>
            </w:r>
            <w:proofErr w:type="spellEnd"/>
            <w:r w:rsidRPr="00A90EC6">
              <w:rPr>
                <w:rFonts w:ascii="Times New Roman" w:hAnsi="Times New Roman"/>
              </w:rPr>
              <w:t xml:space="preserve"> муниципального округа</w:t>
            </w:r>
          </w:p>
          <w:p w:rsidR="00E510A1" w:rsidRPr="008730F3" w:rsidRDefault="00E510A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0154FF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окруж</w:t>
            </w:r>
            <w:r w:rsidRPr="00B56724">
              <w:rPr>
                <w:b/>
                <w:i/>
                <w:sz w:val="24"/>
                <w:szCs w:val="24"/>
              </w:rPr>
              <w:t xml:space="preserve">ного Совета депутатов 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0154F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 xml:space="preserve">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>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течение </w:t>
            </w:r>
            <w:r w:rsidRPr="00B56724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Реформирование и модернизация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sz w:val="24"/>
                <w:szCs w:val="24"/>
              </w:rPr>
              <w:t>земельно</w:t>
            </w:r>
            <w:proofErr w:type="spellEnd"/>
            <w:r>
              <w:rPr>
                <w:sz w:val="24"/>
                <w:szCs w:val="24"/>
              </w:rPr>
              <w:t xml:space="preserve">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C33F2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 xml:space="preserve">Экспертиза проектов Решений о бюджете </w:t>
            </w:r>
            <w:r>
              <w:rPr>
                <w:rStyle w:val="111"/>
                <w:color w:val="000000"/>
                <w:sz w:val="24"/>
                <w:szCs w:val="24"/>
              </w:rPr>
              <w:t>округа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 xml:space="preserve">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 «О</w:t>
            </w:r>
            <w:r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>ого Совета депутатов «О 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72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E510A1" w:rsidRPr="00B56724" w:rsidRDefault="00E510A1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E510A1" w:rsidRPr="00B56724" w:rsidRDefault="00E510A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E510A1" w:rsidRPr="00B56724" w:rsidRDefault="00E510A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lastRenderedPageBreak/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510A1" w:rsidRPr="00B56724" w:rsidRDefault="00E510A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510A1" w:rsidRPr="00B56724" w:rsidRDefault="00E510A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510A1" w:rsidRPr="00B56724" w:rsidRDefault="00E510A1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E510A1" w:rsidRPr="00B56724" w:rsidRDefault="00E510A1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E510A1" w:rsidRPr="00B56724" w:rsidRDefault="00E510A1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730F3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3308F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Март –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Г.В. Савчук</w:t>
            </w:r>
          </w:p>
          <w:p w:rsidR="00E510A1" w:rsidRPr="008730F3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8730F3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Холмогорский сельсовет;</w:t>
            </w:r>
          </w:p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Березовский сельсовет;</w:t>
            </w:r>
          </w:p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730F3">
              <w:rPr>
                <w:sz w:val="24"/>
                <w:szCs w:val="24"/>
              </w:rPr>
              <w:t>Новоалтатский</w:t>
            </w:r>
            <w:proofErr w:type="spellEnd"/>
            <w:r w:rsidRPr="008730F3">
              <w:rPr>
                <w:sz w:val="24"/>
                <w:szCs w:val="24"/>
              </w:rPr>
              <w:t xml:space="preserve"> сельсовет;</w:t>
            </w:r>
          </w:p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Ивановский сельсовет;</w:t>
            </w:r>
          </w:p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730F3">
              <w:rPr>
                <w:sz w:val="24"/>
                <w:szCs w:val="24"/>
              </w:rPr>
              <w:t>Шушенский</w:t>
            </w:r>
            <w:proofErr w:type="spellEnd"/>
            <w:r w:rsidRPr="008730F3">
              <w:rPr>
                <w:sz w:val="24"/>
                <w:szCs w:val="24"/>
              </w:rPr>
              <w:t xml:space="preserve"> сельсовет;</w:t>
            </w:r>
          </w:p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Родниковский сельсовет;</w:t>
            </w:r>
          </w:p>
          <w:p w:rsidR="00E510A1" w:rsidRPr="008730F3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730F3">
              <w:rPr>
                <w:sz w:val="24"/>
                <w:szCs w:val="24"/>
              </w:rPr>
              <w:t>Парнинский</w:t>
            </w:r>
            <w:proofErr w:type="spellEnd"/>
            <w:r w:rsidRPr="008730F3">
              <w:rPr>
                <w:sz w:val="24"/>
                <w:szCs w:val="24"/>
              </w:rPr>
              <w:t xml:space="preserve"> сельсовет</w:t>
            </w: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D63C49" w:rsidRDefault="00E510A1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D63C49">
              <w:rPr>
                <w:b/>
                <w:i/>
                <w:sz w:val="24"/>
                <w:szCs w:val="24"/>
              </w:rPr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Default="00E510A1" w:rsidP="00F6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4041F1" w:rsidRDefault="00E510A1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</w:t>
            </w: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53E10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853E10" w:rsidRDefault="00E510A1" w:rsidP="000130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2021- февраль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510A1" w:rsidRPr="000154FF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  <w:p w:rsidR="00E510A1" w:rsidRPr="00B56724" w:rsidRDefault="00E510A1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lastRenderedPageBreak/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E510A1" w:rsidRPr="00B56724" w:rsidRDefault="00E510A1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C97CCC" w:rsidRDefault="00E510A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C97CCC" w:rsidRDefault="00E510A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 xml:space="preserve">ного Совета депутатов «О бюджете </w:t>
            </w:r>
            <w:r>
              <w:rPr>
                <w:sz w:val="24"/>
                <w:szCs w:val="24"/>
              </w:rPr>
              <w:t>округ</w:t>
            </w:r>
            <w:r w:rsidRPr="00B56724">
              <w:rPr>
                <w:sz w:val="24"/>
                <w:szCs w:val="24"/>
              </w:rPr>
              <w:t>а на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C97CCC" w:rsidRDefault="00E510A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C97CCC" w:rsidRDefault="00E510A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510A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Default="00E510A1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510A1" w:rsidRPr="00B56724" w:rsidRDefault="00E510A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C97CCC" w:rsidRDefault="00E510A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1" w:rsidRPr="00B56724" w:rsidRDefault="00E510A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sectPr w:rsidR="000720FE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24"/>
    <w:multiLevelType w:val="hybridMultilevel"/>
    <w:tmpl w:val="77E8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13040"/>
    <w:rsid w:val="000154FF"/>
    <w:rsid w:val="00050A3A"/>
    <w:rsid w:val="000720FE"/>
    <w:rsid w:val="00077697"/>
    <w:rsid w:val="0008537B"/>
    <w:rsid w:val="000914F9"/>
    <w:rsid w:val="00093639"/>
    <w:rsid w:val="000B195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2967"/>
    <w:rsid w:val="001C36DF"/>
    <w:rsid w:val="001C7434"/>
    <w:rsid w:val="001D5370"/>
    <w:rsid w:val="001F4E9F"/>
    <w:rsid w:val="00233C27"/>
    <w:rsid w:val="00240BB6"/>
    <w:rsid w:val="00241810"/>
    <w:rsid w:val="0025291C"/>
    <w:rsid w:val="00254C25"/>
    <w:rsid w:val="0025586B"/>
    <w:rsid w:val="002907BD"/>
    <w:rsid w:val="00296775"/>
    <w:rsid w:val="002A22E2"/>
    <w:rsid w:val="002D7487"/>
    <w:rsid w:val="002E699D"/>
    <w:rsid w:val="00303B47"/>
    <w:rsid w:val="00315945"/>
    <w:rsid w:val="00326586"/>
    <w:rsid w:val="00327450"/>
    <w:rsid w:val="003308F8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B7A7D"/>
    <w:rsid w:val="003E38DD"/>
    <w:rsid w:val="004041F1"/>
    <w:rsid w:val="004075B1"/>
    <w:rsid w:val="00435C24"/>
    <w:rsid w:val="0047384E"/>
    <w:rsid w:val="00481FA4"/>
    <w:rsid w:val="004868A8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21F2F"/>
    <w:rsid w:val="00836891"/>
    <w:rsid w:val="00842D69"/>
    <w:rsid w:val="00853E10"/>
    <w:rsid w:val="00860091"/>
    <w:rsid w:val="008730F3"/>
    <w:rsid w:val="008B6921"/>
    <w:rsid w:val="008C29A4"/>
    <w:rsid w:val="00917F0F"/>
    <w:rsid w:val="00923A88"/>
    <w:rsid w:val="009248FF"/>
    <w:rsid w:val="0094697A"/>
    <w:rsid w:val="00960E14"/>
    <w:rsid w:val="00963B26"/>
    <w:rsid w:val="00964BF7"/>
    <w:rsid w:val="00973738"/>
    <w:rsid w:val="00986576"/>
    <w:rsid w:val="0099570D"/>
    <w:rsid w:val="009B2CB2"/>
    <w:rsid w:val="009B5139"/>
    <w:rsid w:val="009B7788"/>
    <w:rsid w:val="009C7D7D"/>
    <w:rsid w:val="009E1ED0"/>
    <w:rsid w:val="009E30C0"/>
    <w:rsid w:val="00A039DF"/>
    <w:rsid w:val="00A11EE6"/>
    <w:rsid w:val="00A13093"/>
    <w:rsid w:val="00A14C18"/>
    <w:rsid w:val="00A15E94"/>
    <w:rsid w:val="00A36D5C"/>
    <w:rsid w:val="00AC16DF"/>
    <w:rsid w:val="00AD6B03"/>
    <w:rsid w:val="00AE4F82"/>
    <w:rsid w:val="00B008F9"/>
    <w:rsid w:val="00B00D31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33F21"/>
    <w:rsid w:val="00C45D26"/>
    <w:rsid w:val="00C718BF"/>
    <w:rsid w:val="00C815BF"/>
    <w:rsid w:val="00C97CCC"/>
    <w:rsid w:val="00CE0F5C"/>
    <w:rsid w:val="00CF1E4A"/>
    <w:rsid w:val="00CF2A18"/>
    <w:rsid w:val="00D06742"/>
    <w:rsid w:val="00D13A4A"/>
    <w:rsid w:val="00D14994"/>
    <w:rsid w:val="00D4415D"/>
    <w:rsid w:val="00D472C9"/>
    <w:rsid w:val="00D60C63"/>
    <w:rsid w:val="00D63C49"/>
    <w:rsid w:val="00D64E56"/>
    <w:rsid w:val="00D64FF8"/>
    <w:rsid w:val="00D67F0E"/>
    <w:rsid w:val="00D932A5"/>
    <w:rsid w:val="00D976A8"/>
    <w:rsid w:val="00DC46E6"/>
    <w:rsid w:val="00DD1CFE"/>
    <w:rsid w:val="00E11D67"/>
    <w:rsid w:val="00E510A1"/>
    <w:rsid w:val="00E651A4"/>
    <w:rsid w:val="00E6715D"/>
    <w:rsid w:val="00E84E09"/>
    <w:rsid w:val="00E84F7F"/>
    <w:rsid w:val="00E90A47"/>
    <w:rsid w:val="00E945DE"/>
    <w:rsid w:val="00EF5F4F"/>
    <w:rsid w:val="00F44298"/>
    <w:rsid w:val="00F66F74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3A03-7F10-4FA1-89C0-B853C4FC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2022-01-11T09:46:00Z</cp:lastPrinted>
  <dcterms:created xsi:type="dcterms:W3CDTF">2022-01-11T07:06:00Z</dcterms:created>
  <dcterms:modified xsi:type="dcterms:W3CDTF">2022-01-11T09:49:00Z</dcterms:modified>
</cp:coreProperties>
</file>