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8B" w:rsidRPr="00A01D8B" w:rsidRDefault="00A01D8B" w:rsidP="00A01D8B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A01D8B">
        <w:rPr>
          <w:rFonts w:ascii="Times New Roman" w:hAnsi="Times New Roman" w:cs="Times New Roman"/>
          <w:b/>
          <w:sz w:val="24"/>
          <w:szCs w:val="24"/>
        </w:rPr>
        <w:t xml:space="preserve">проверки требований законодательства предоставления в аренду земельного участка по адресу: Красноярский край, </w:t>
      </w:r>
      <w:proofErr w:type="spellStart"/>
      <w:r w:rsidRPr="00A01D8B">
        <w:rPr>
          <w:rFonts w:ascii="Times New Roman" w:hAnsi="Times New Roman" w:cs="Times New Roman"/>
          <w:b/>
          <w:sz w:val="24"/>
          <w:szCs w:val="24"/>
        </w:rPr>
        <w:t>Шарыповский</w:t>
      </w:r>
      <w:proofErr w:type="spellEnd"/>
      <w:r w:rsidRPr="00A01D8B">
        <w:rPr>
          <w:rFonts w:ascii="Times New Roman" w:hAnsi="Times New Roman" w:cs="Times New Roman"/>
          <w:b/>
          <w:sz w:val="24"/>
          <w:szCs w:val="24"/>
        </w:rPr>
        <w:t xml:space="preserve"> район, деревня </w:t>
      </w:r>
      <w:proofErr w:type="spellStart"/>
      <w:r w:rsidRPr="00A01D8B">
        <w:rPr>
          <w:rFonts w:ascii="Times New Roman" w:hAnsi="Times New Roman" w:cs="Times New Roman"/>
          <w:b/>
          <w:sz w:val="24"/>
          <w:szCs w:val="24"/>
        </w:rPr>
        <w:t>Гляден</w:t>
      </w:r>
      <w:proofErr w:type="spellEnd"/>
      <w:r w:rsidRPr="00A01D8B">
        <w:rPr>
          <w:rFonts w:ascii="Times New Roman" w:hAnsi="Times New Roman" w:cs="Times New Roman"/>
          <w:b/>
          <w:sz w:val="24"/>
          <w:szCs w:val="24"/>
        </w:rPr>
        <w:t>, по направлению на восток, кадастровый номер земельного участка 24:41:0702005:15</w:t>
      </w:r>
    </w:p>
    <w:p w:rsidR="00A01D8B" w:rsidRPr="00A01D8B" w:rsidRDefault="00A01D8B" w:rsidP="00A01D8B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D8B" w:rsidRPr="00A01D8B" w:rsidRDefault="00A01D8B" w:rsidP="00A01D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1D8B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A01D8B" w:rsidRDefault="00A01D8B" w:rsidP="00A01D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D8B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проверка з</w:t>
      </w:r>
      <w:r w:rsidRPr="00A01D8B">
        <w:rPr>
          <w:rFonts w:ascii="Times New Roman" w:hAnsi="Times New Roman" w:cs="Times New Roman"/>
          <w:sz w:val="24"/>
          <w:szCs w:val="24"/>
        </w:rPr>
        <w:t>аконност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01D8B">
        <w:rPr>
          <w:rFonts w:ascii="Times New Roman" w:hAnsi="Times New Roman" w:cs="Times New Roman"/>
          <w:sz w:val="24"/>
          <w:szCs w:val="24"/>
        </w:rPr>
        <w:t xml:space="preserve"> предоставления в аренду земельного участка по адресу: Красноярский край, </w:t>
      </w:r>
      <w:proofErr w:type="spellStart"/>
      <w:r w:rsidRPr="00A01D8B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Pr="00A01D8B">
        <w:rPr>
          <w:rFonts w:ascii="Times New Roman" w:hAnsi="Times New Roman" w:cs="Times New Roman"/>
          <w:sz w:val="24"/>
          <w:szCs w:val="24"/>
        </w:rPr>
        <w:t xml:space="preserve"> район, деревня </w:t>
      </w:r>
      <w:proofErr w:type="spellStart"/>
      <w:r w:rsidRPr="00A01D8B">
        <w:rPr>
          <w:rFonts w:ascii="Times New Roman" w:hAnsi="Times New Roman" w:cs="Times New Roman"/>
          <w:sz w:val="24"/>
          <w:szCs w:val="24"/>
        </w:rPr>
        <w:t>Гляден</w:t>
      </w:r>
      <w:proofErr w:type="spellEnd"/>
      <w:r w:rsidRPr="00A01D8B">
        <w:rPr>
          <w:rFonts w:ascii="Times New Roman" w:hAnsi="Times New Roman" w:cs="Times New Roman"/>
          <w:sz w:val="24"/>
          <w:szCs w:val="24"/>
        </w:rPr>
        <w:t>, по направлению на восток, кадастровый номер земельного участка 24:41:0702005:15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1D8B" w:rsidRDefault="00A01D8B" w:rsidP="00A01D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D8B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A01D8B">
        <w:rPr>
          <w:rFonts w:ascii="Times New Roman" w:hAnsi="Times New Roman" w:cs="Times New Roman"/>
          <w:sz w:val="24"/>
          <w:szCs w:val="24"/>
        </w:rPr>
        <w:t xml:space="preserve"> жалоба гражданина Г.Р. Беридзе, письмо Счетной палаты Красноярского края от 05.09.2018 № 01-1160/01-09, приказ председателя Контрольно-счетного органа </w:t>
      </w:r>
      <w:proofErr w:type="spellStart"/>
      <w:r w:rsidRPr="00A01D8B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01D8B">
        <w:rPr>
          <w:rFonts w:ascii="Times New Roman" w:hAnsi="Times New Roman" w:cs="Times New Roman"/>
          <w:sz w:val="24"/>
          <w:szCs w:val="24"/>
        </w:rPr>
        <w:t xml:space="preserve"> района от 12.09.2018 № 19.</w:t>
      </w:r>
    </w:p>
    <w:p w:rsidR="00A01D8B" w:rsidRPr="00A01D8B" w:rsidRDefault="00A01D8B" w:rsidP="00A01D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D8B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A01D8B" w:rsidRPr="00A01D8B" w:rsidRDefault="00A01D8B" w:rsidP="00A01D8B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8B">
        <w:rPr>
          <w:rFonts w:ascii="Times New Roman" w:hAnsi="Times New Roman" w:cs="Times New Roman"/>
          <w:sz w:val="24"/>
          <w:szCs w:val="24"/>
        </w:rPr>
        <w:t>- администрация Холмогорского сельсовета;</w:t>
      </w:r>
    </w:p>
    <w:p w:rsidR="00A01D8B" w:rsidRPr="00A01D8B" w:rsidRDefault="00A01D8B" w:rsidP="00A01D8B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D8B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 w:rsidRPr="00A01D8B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01D8B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A01D8B">
        <w:rPr>
          <w:rFonts w:ascii="Times New Roman" w:hAnsi="Times New Roman"/>
          <w:sz w:val="24"/>
          <w:szCs w:val="24"/>
        </w:rPr>
        <w:t xml:space="preserve"> </w:t>
      </w:r>
    </w:p>
    <w:p w:rsidR="00A01D8B" w:rsidRPr="00A01D8B" w:rsidRDefault="00A01D8B" w:rsidP="00A01D8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01D8B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01D8B">
        <w:rPr>
          <w:rFonts w:ascii="Times New Roman" w:hAnsi="Times New Roman" w:cs="Times New Roman"/>
          <w:sz w:val="24"/>
          <w:szCs w:val="24"/>
        </w:rPr>
        <w:t xml:space="preserve"> 2018 год.</w:t>
      </w:r>
    </w:p>
    <w:p w:rsidR="00A01D8B" w:rsidRDefault="00A01D8B" w:rsidP="00A01D8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D8B" w:rsidRPr="00A01D8B" w:rsidRDefault="00A01D8B" w:rsidP="00A01D8B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1D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A01D8B" w:rsidRDefault="00A01D8B" w:rsidP="00A01D8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1D8B" w:rsidRPr="00A01D8B" w:rsidRDefault="00A01D8B" w:rsidP="00A01D8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D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образованием Холмогорский сельсовет заключен договор аренды земельного участка по адресу: </w:t>
      </w:r>
      <w:r w:rsidRPr="00A01D8B">
        <w:rPr>
          <w:rFonts w:ascii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proofErr w:type="spellStart"/>
      <w:r w:rsidRPr="00A01D8B">
        <w:rPr>
          <w:rFonts w:ascii="Times New Roman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Pr="00A01D8B">
        <w:rPr>
          <w:rFonts w:ascii="Times New Roman" w:hAnsi="Times New Roman" w:cs="Times New Roman"/>
          <w:sz w:val="24"/>
          <w:szCs w:val="24"/>
          <w:lang w:eastAsia="ru-RU"/>
        </w:rPr>
        <w:t xml:space="preserve"> район, деревня </w:t>
      </w:r>
      <w:proofErr w:type="spellStart"/>
      <w:r w:rsidRPr="00A01D8B">
        <w:rPr>
          <w:rFonts w:ascii="Times New Roman" w:hAnsi="Times New Roman" w:cs="Times New Roman"/>
          <w:sz w:val="24"/>
          <w:szCs w:val="24"/>
          <w:lang w:eastAsia="ru-RU"/>
        </w:rPr>
        <w:t>Гляден</w:t>
      </w:r>
      <w:proofErr w:type="spellEnd"/>
      <w:r w:rsidRPr="00A01D8B">
        <w:rPr>
          <w:rFonts w:ascii="Times New Roman" w:hAnsi="Times New Roman" w:cs="Times New Roman"/>
          <w:sz w:val="24"/>
          <w:szCs w:val="24"/>
          <w:lang w:eastAsia="ru-RU"/>
        </w:rPr>
        <w:t>, по направлению на восток, кадастровый номер земельного участка 24:41:0702005:15</w:t>
      </w:r>
      <w:r w:rsidRPr="00A01D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ООО «</w:t>
      </w:r>
      <w:proofErr w:type="spellStart"/>
      <w:r w:rsidRPr="00A01D8B">
        <w:rPr>
          <w:rFonts w:ascii="Times New Roman" w:eastAsia="Calibri" w:hAnsi="Times New Roman" w:cs="Times New Roman"/>
          <w:sz w:val="24"/>
          <w:szCs w:val="24"/>
          <w:lang w:eastAsia="ru-RU"/>
        </w:rPr>
        <w:t>Рыбпром</w:t>
      </w:r>
      <w:proofErr w:type="spellEnd"/>
      <w:r w:rsidRPr="00A01D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без проведения торгов в соответствии с </w:t>
      </w:r>
      <w:proofErr w:type="spellStart"/>
      <w:r w:rsidRPr="00A01D8B">
        <w:rPr>
          <w:rFonts w:ascii="Times New Roman" w:eastAsia="Calibri" w:hAnsi="Times New Roman" w:cs="Times New Roman"/>
          <w:sz w:val="24"/>
          <w:szCs w:val="24"/>
          <w:lang w:eastAsia="ru-RU"/>
        </w:rPr>
        <w:t>п.п</w:t>
      </w:r>
      <w:proofErr w:type="spellEnd"/>
      <w:r w:rsidRPr="00A01D8B">
        <w:rPr>
          <w:rFonts w:ascii="Times New Roman" w:eastAsia="Calibri" w:hAnsi="Times New Roman" w:cs="Times New Roman"/>
          <w:sz w:val="24"/>
          <w:szCs w:val="24"/>
          <w:lang w:eastAsia="ru-RU"/>
        </w:rPr>
        <w:t>. 12 п. 2 ст. 39.6 Земельного кодекса Российской Федерации и п. 8 ст. 10 Федерального закона от 24.07.2002 № 101-ФЗ «Об обороте земель сельскохозяйственного назначения» как с участником программы государственной поддержки в сфере развития сельского хозяйства.</w:t>
      </w:r>
    </w:p>
    <w:p w:rsidR="00A01D8B" w:rsidRPr="00A01D8B" w:rsidRDefault="00A01D8B" w:rsidP="00A01D8B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Размер арендной платы рассчитан в сумме 10</w:t>
      </w:r>
      <w:r w:rsidR="006060F4">
        <w:rPr>
          <w:rFonts w:ascii="Times New Roman" w:eastAsia="Arial" w:hAnsi="Times New Roman" w:cs="Times New Roman"/>
          <w:sz w:val="24"/>
          <w:szCs w:val="24"/>
          <w:lang w:eastAsia="ru-RU"/>
        </w:rPr>
        <w:t>,</w:t>
      </w:r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77</w:t>
      </w:r>
      <w:r w:rsidR="006060F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тыс.</w:t>
      </w:r>
      <w:bookmarkStart w:id="0" w:name="_GoBack"/>
      <w:bookmarkEnd w:id="0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руб. достоверно, в соответствии с утвержденными коэффициентами согласно Решения Холмогорского сельского Совета депутатов от 07.06.2018 № 15-97р «Об утверждении коэффициентов, учитывающих вид разрешенного использования земельного участка – К</w:t>
      </w:r>
      <w:proofErr w:type="gramStart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proofErr w:type="gramEnd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категорию арендатора – К2 для расчета арендной платы за земельные участки, находящиеся в собственности муниципального образования Холмогорский сельсовет </w:t>
      </w:r>
      <w:proofErr w:type="spellStart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Красноярского края и предоставленные в аренду без торгов на территории Холмогорского сельсовета </w:t>
      </w:r>
      <w:proofErr w:type="spellStart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Красноярского края».</w:t>
      </w:r>
    </w:p>
    <w:p w:rsidR="00A01D8B" w:rsidRPr="00A01D8B" w:rsidRDefault="00A01D8B" w:rsidP="00A01D8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1D8B"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Нарушений по контрольному мероприятию не установлено.</w:t>
      </w:r>
    </w:p>
    <w:p w:rsidR="00D75E92" w:rsidRPr="00A01D8B" w:rsidRDefault="006060F4">
      <w:pPr>
        <w:rPr>
          <w:sz w:val="24"/>
          <w:szCs w:val="24"/>
        </w:rPr>
      </w:pPr>
    </w:p>
    <w:sectPr w:rsidR="00D75E92" w:rsidRPr="00A01D8B" w:rsidSect="00A01D8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6C4C"/>
    <w:multiLevelType w:val="multilevel"/>
    <w:tmpl w:val="8E028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5D"/>
    <w:rsid w:val="0032205D"/>
    <w:rsid w:val="003E38DD"/>
    <w:rsid w:val="006060F4"/>
    <w:rsid w:val="00A01D8B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D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0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1D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A0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2020-01-28T07:15:00Z</dcterms:created>
  <dcterms:modified xsi:type="dcterms:W3CDTF">2020-01-29T03:19:00Z</dcterms:modified>
</cp:coreProperties>
</file>