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E" w:rsidRPr="00501677" w:rsidRDefault="00CB728E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15.09.2023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428-р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32" w:rsidRPr="00AC347B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7B">
        <w:rPr>
          <w:rFonts w:ascii="Times New Roman" w:eastAsia="Times New Roman" w:hAnsi="Times New Roman" w:cs="Times New Roman"/>
          <w:sz w:val="24"/>
          <w:szCs w:val="24"/>
        </w:rPr>
        <w:t>О продаже муниципального имущества</w:t>
      </w:r>
    </w:p>
    <w:p w:rsidR="00491B32" w:rsidRPr="00AC347B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7B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</w:t>
      </w:r>
    </w:p>
    <w:p w:rsidR="00E356BB" w:rsidRPr="00AC347B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AC347B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C76" w:rsidRPr="00AC347B" w:rsidRDefault="005D3C76" w:rsidP="005D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AC347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</w:t>
      </w:r>
      <w:r w:rsidRPr="00AC347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>Решением Шарыповского окружного Совета депутатов от 18.03.2021 №11-91р «Об утверждении Порядка принятия решений об условиях приватизации муниципального имущества», Решением Шарыповского окружного Совета депутатов от 22.04.2021 №12-103р «Об</w:t>
      </w:r>
      <w:proofErr w:type="gramEnd"/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347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</w:t>
      </w:r>
      <w:r w:rsidR="0083295C" w:rsidRPr="00AC347B">
        <w:rPr>
          <w:rFonts w:ascii="Times New Roman" w:eastAsia="Times New Roman" w:hAnsi="Times New Roman" w:cs="Times New Roman"/>
          <w:sz w:val="24"/>
          <w:szCs w:val="24"/>
        </w:rPr>
        <w:t xml:space="preserve"> (ред. от 31.08.2023 №32-270р)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, Решением Шарыповского окружного Совета депутатов </w:t>
      </w:r>
      <w:r w:rsidR="00A52894" w:rsidRPr="00AC347B">
        <w:rPr>
          <w:rFonts w:ascii="Times New Roman" w:eastAsia="Times New Roman" w:hAnsi="Times New Roman" w:cs="Times New Roman"/>
          <w:sz w:val="24"/>
          <w:szCs w:val="24"/>
        </w:rPr>
        <w:t>от 27.10.2022 №25-224р «Об утверждении прогнозного плана (Программы) приватизации муниципального имущества Шарыповского муниципального округа на 2023-2025»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07E7" w:rsidRPr="00AC347B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 w:rsidR="0005393C" w:rsidRPr="00AC347B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EF07E7" w:rsidRPr="00AC34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подведения итогов процедур</w:t>
      </w:r>
      <w:r w:rsidR="0005393C" w:rsidRPr="00AC347B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EF07E7" w:rsidRPr="00AC3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93C" w:rsidRPr="00AC347B">
        <w:rPr>
          <w:rFonts w:ascii="Times New Roman" w:eastAsia="Times New Roman" w:hAnsi="Times New Roman" w:cs="Times New Roman"/>
          <w:bCs/>
          <w:sz w:val="24"/>
          <w:szCs w:val="24"/>
        </w:rPr>
        <w:t>21000027790000000049 лоты №1,2,4,5,6,7,8,9</w:t>
      </w:r>
      <w:r w:rsidR="00EF07E7" w:rsidRPr="00AC347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5393C" w:rsidRPr="00AC347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F07E7" w:rsidRPr="00AC347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5393C" w:rsidRPr="00AC34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EF07E7" w:rsidRPr="00AC347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5393C" w:rsidRPr="00AC34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>, руководствуясь ст. 38 Устава Шарыповского муниципального округа,</w:t>
      </w:r>
    </w:p>
    <w:p w:rsidR="005D3C76" w:rsidRPr="00AC347B" w:rsidRDefault="005D3C76" w:rsidP="005D3C76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7B">
        <w:rPr>
          <w:rFonts w:ascii="Times New Roman" w:eastAsia="Times New Roman" w:hAnsi="Times New Roman" w:cs="Times New Roman"/>
          <w:sz w:val="24"/>
          <w:szCs w:val="24"/>
        </w:rPr>
        <w:t>1. Отделу имущества и земельных отношений администрации Шарыповского муниципального округа (</w:t>
      </w:r>
      <w:r w:rsidR="0005393C" w:rsidRPr="00AC347B">
        <w:rPr>
          <w:rFonts w:ascii="Times New Roman" w:eastAsia="Times New Roman" w:hAnsi="Times New Roman" w:cs="Times New Roman"/>
          <w:sz w:val="24"/>
          <w:szCs w:val="24"/>
        </w:rPr>
        <w:t>Храбрых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93C" w:rsidRPr="00AC34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47B" w:rsidRPr="00AC34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.): </w:t>
      </w:r>
    </w:p>
    <w:p w:rsidR="005D3C76" w:rsidRPr="00AC347B" w:rsidRDefault="005D3C76" w:rsidP="005D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1.1. Провести продажу посредством публичного предложения в электронной форме с использованием </w:t>
      </w:r>
      <w:r w:rsidRPr="00AC34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открытой 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>формы подачи предложений муниципального имущества Шарыповского муниципального округа, согласно приложению к настоящему Распоряжению;</w:t>
      </w:r>
    </w:p>
    <w:p w:rsidR="005D3C76" w:rsidRPr="00AC347B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7B">
        <w:rPr>
          <w:rFonts w:ascii="Times New Roman" w:eastAsia="Times New Roman" w:hAnsi="Times New Roman" w:cs="Times New Roman"/>
          <w:sz w:val="24"/>
          <w:szCs w:val="24"/>
        </w:rPr>
        <w:t>1.2. Обеспечить публикацию сообщения о проведении продажи посредством публичного предложения в электронной форме на официальном сайте Шарыповского  муниципального округа http://</w:t>
      </w:r>
      <w:proofErr w:type="spellStart"/>
      <w:r w:rsidRPr="00AC347B">
        <w:rPr>
          <w:rFonts w:ascii="Times New Roman" w:eastAsia="Times New Roman" w:hAnsi="Times New Roman" w:cs="Times New Roman"/>
          <w:sz w:val="24"/>
          <w:szCs w:val="24"/>
          <w:lang w:val="en-US"/>
        </w:rPr>
        <w:t>shr</w:t>
      </w:r>
      <w:proofErr w:type="spellEnd"/>
      <w:r w:rsidRPr="00AC347B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Pr="00AC347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в сети «Интернет» </w:t>
      </w:r>
      <w:proofErr w:type="spellStart"/>
      <w:r w:rsidRPr="00AC347B">
        <w:rPr>
          <w:rFonts w:ascii="Times New Roman" w:eastAsia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AC34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C347B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C34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C347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 (ГИС-торги) и в сети «Интернет» </w:t>
      </w:r>
      <w:r w:rsidRPr="00AC34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AC347B">
        <w:rPr>
          <w:rFonts w:ascii="Times New Roman" w:eastAsia="Calibri" w:hAnsi="Times New Roman" w:cs="Times New Roman"/>
          <w:spacing w:val="4"/>
          <w:position w:val="-2"/>
          <w:sz w:val="24"/>
          <w:szCs w:val="24"/>
          <w:lang w:eastAsia="en-US"/>
        </w:rPr>
        <w:t>электронной площадке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 https://178fz.roseltorg.ru. </w:t>
      </w:r>
    </w:p>
    <w:p w:rsidR="005D3C76" w:rsidRPr="00AC347B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C347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C347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Распоряжения возложить на Поддубкова М.В., заместителя главы округа по земельно-имущественным отношениям, начальника отдела сельского хозяйства.</w:t>
      </w:r>
    </w:p>
    <w:p w:rsidR="005D3C76" w:rsidRPr="00AC347B" w:rsidRDefault="005D3C76" w:rsidP="005D3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347B">
        <w:rPr>
          <w:rFonts w:ascii="Times New Roman" w:eastAsia="Times New Roman" w:hAnsi="Times New Roman" w:cs="Times New Roman"/>
          <w:sz w:val="24"/>
          <w:szCs w:val="24"/>
        </w:rPr>
        <w:t>3. Распоряжение вступает в силу со дня его подписания.</w:t>
      </w:r>
    </w:p>
    <w:p w:rsidR="00714337" w:rsidRPr="00AC347B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AC347B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BA8" w:rsidRPr="00CB728E" w:rsidRDefault="00745FC4" w:rsidP="00CB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4337" w:rsidRPr="00AC347B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4337" w:rsidRPr="00AC347B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</w:t>
      </w:r>
      <w:r w:rsidR="002D19AE" w:rsidRPr="00AC34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7B73" w:rsidRPr="00AC3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831" w:rsidRPr="00AC3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C347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19B7" w:rsidRPr="00AC347B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proofErr w:type="spellStart"/>
      <w:r w:rsidRPr="00AC347B">
        <w:rPr>
          <w:rFonts w:ascii="Times New Roman" w:eastAsia="Times New Roman" w:hAnsi="Times New Roman" w:cs="Times New Roman"/>
          <w:sz w:val="24"/>
          <w:szCs w:val="24"/>
        </w:rPr>
        <w:t>Качаев</w:t>
      </w:r>
      <w:proofErr w:type="spellEnd"/>
    </w:p>
    <w:p w:rsidR="00AC347B" w:rsidRDefault="00AC347B" w:rsidP="0012044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от </w:t>
      </w:r>
      <w:r w:rsidR="00CB728E">
        <w:rPr>
          <w:rFonts w:ascii="Times New Roman" w:hAnsi="Times New Roman" w:cs="Times New Roman"/>
          <w:sz w:val="24"/>
          <w:szCs w:val="24"/>
        </w:rPr>
        <w:t>15.09.</w:t>
      </w:r>
      <w:r w:rsidRPr="005E6BA8">
        <w:rPr>
          <w:rFonts w:ascii="Times New Roman" w:hAnsi="Times New Roman" w:cs="Times New Roman"/>
          <w:sz w:val="24"/>
          <w:szCs w:val="24"/>
        </w:rPr>
        <w:t>202</w:t>
      </w:r>
      <w:r w:rsidR="00AC347B">
        <w:rPr>
          <w:rFonts w:ascii="Times New Roman" w:hAnsi="Times New Roman" w:cs="Times New Roman"/>
          <w:sz w:val="24"/>
          <w:szCs w:val="24"/>
        </w:rPr>
        <w:t>3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728E">
        <w:rPr>
          <w:rFonts w:ascii="Times New Roman" w:hAnsi="Times New Roman" w:cs="Times New Roman"/>
          <w:sz w:val="24"/>
          <w:szCs w:val="24"/>
        </w:rPr>
        <w:t>428-р</w:t>
      </w:r>
      <w:r w:rsidRPr="005E6BA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1842"/>
        <w:gridCol w:w="2268"/>
        <w:gridCol w:w="1134"/>
        <w:gridCol w:w="1276"/>
        <w:gridCol w:w="1134"/>
        <w:gridCol w:w="1276"/>
      </w:tblGrid>
      <w:tr w:rsidR="00EF07E7" w:rsidRPr="00563A38" w:rsidTr="00483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563A38" w:rsidRDefault="00EF07E7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EF07E7" w:rsidRPr="00563A38" w:rsidRDefault="00EF07E7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лота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563A38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563A38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563A38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563A38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Начальная цена,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563A38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Величина снижения цены «шаг понижения» (10%),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563A38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Величина повышения цены «шаг аукциона» (5%),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563A38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Минимальная  цена (50%), руб.</w:t>
            </w:r>
          </w:p>
        </w:tc>
      </w:tr>
      <w:tr w:rsidR="00594AAE" w:rsidRPr="00563A38" w:rsidTr="004831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594AAE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594AAE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63A38">
              <w:rPr>
                <w:rFonts w:ascii="Times New Roman" w:hAnsi="Times New Roman" w:cs="Times New Roman"/>
                <w:color w:val="000000"/>
              </w:rPr>
              <w:t xml:space="preserve">ПАЗ 32053-70, </w:t>
            </w:r>
          </w:p>
          <w:p w:rsidR="00594AAE" w:rsidRPr="00563A38" w:rsidRDefault="00594AAE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63A38">
              <w:rPr>
                <w:rFonts w:ascii="Times New Roman" w:hAnsi="Times New Roman" w:cs="Times New Roman"/>
              </w:rPr>
              <w:t>автобус для перевозки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594AAE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3A38">
              <w:rPr>
                <w:rFonts w:ascii="Times New Roman" w:hAnsi="Times New Roman" w:cs="Times New Roman"/>
              </w:rPr>
              <w:t xml:space="preserve">Красноярский край, Шарыповский район, </w:t>
            </w:r>
          </w:p>
          <w:p w:rsidR="00594AAE" w:rsidRPr="00563A38" w:rsidRDefault="00594AAE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563A38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594AAE" w:rsidP="00A52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A38">
              <w:rPr>
                <w:rFonts w:ascii="Times New Roman" w:hAnsi="Times New Roman" w:cs="Times New Roman"/>
                <w:color w:val="000000"/>
              </w:rPr>
              <w:t xml:space="preserve">ПТС 52 МТ 971722 от 20.08.2009, </w:t>
            </w:r>
            <w:r w:rsidRPr="00563A38">
              <w:rPr>
                <w:rFonts w:ascii="Times New Roman" w:hAnsi="Times New Roman" w:cs="Times New Roman"/>
                <w:color w:val="000000"/>
                <w:lang w:val="en-US"/>
              </w:rPr>
              <w:t>VIN</w:t>
            </w:r>
            <w:r w:rsidRPr="00563A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3A38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563A38">
              <w:rPr>
                <w:rFonts w:ascii="Times New Roman" w:hAnsi="Times New Roman" w:cs="Times New Roman"/>
                <w:color w:val="000000"/>
              </w:rPr>
              <w:t xml:space="preserve">1М3205СХ90002668, модель, № двигателя: 523400 91004880, кузов </w:t>
            </w:r>
            <w:r w:rsidRPr="00563A38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563A38">
              <w:rPr>
                <w:rFonts w:ascii="Times New Roman" w:hAnsi="Times New Roman" w:cs="Times New Roman"/>
                <w:color w:val="000000"/>
              </w:rPr>
              <w:t xml:space="preserve">1М3205СХ90002668, цвет </w:t>
            </w:r>
            <w:r w:rsidRPr="00563A38">
              <w:rPr>
                <w:rFonts w:ascii="Times New Roman" w:hAnsi="Times New Roman" w:cs="Times New Roman"/>
              </w:rPr>
              <w:t xml:space="preserve">– </w:t>
            </w:r>
            <w:r w:rsidRPr="00563A38">
              <w:rPr>
                <w:rFonts w:ascii="Times New Roman" w:hAnsi="Times New Roman" w:cs="Times New Roman"/>
                <w:color w:val="000000"/>
              </w:rPr>
              <w:t>желтый, год изготовления – 2009, государственный регистрационный знак К080АН124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AC347B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229 600,00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AC347B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22 960,00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AC347B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11 480,00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AC347B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114 800,00</w:t>
            </w:r>
          </w:p>
        </w:tc>
      </w:tr>
      <w:tr w:rsidR="00594AAE" w:rsidRPr="00563A38" w:rsidTr="004831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594AAE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594AAE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3A38">
              <w:rPr>
                <w:rFonts w:ascii="Times New Roman" w:hAnsi="Times New Roman" w:cs="Times New Roman"/>
              </w:rPr>
              <w:t xml:space="preserve">ПАЗ 32053-70, </w:t>
            </w:r>
          </w:p>
          <w:p w:rsidR="00594AAE" w:rsidRPr="00563A38" w:rsidRDefault="00594AAE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63A38">
              <w:rPr>
                <w:rFonts w:ascii="Times New Roman" w:hAnsi="Times New Roman" w:cs="Times New Roman"/>
              </w:rPr>
              <w:t>автобус для перевозки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594AAE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3A38">
              <w:rPr>
                <w:rFonts w:ascii="Times New Roman" w:hAnsi="Times New Roman" w:cs="Times New Roman"/>
              </w:rPr>
              <w:t>Красноярский край, Шарыповский район,</w:t>
            </w:r>
          </w:p>
          <w:p w:rsidR="00594AAE" w:rsidRPr="00563A38" w:rsidRDefault="00594AAE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3A38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594AAE" w:rsidP="00A52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A38">
              <w:rPr>
                <w:rFonts w:ascii="Times New Roman" w:hAnsi="Times New Roman" w:cs="Times New Roman"/>
                <w:color w:val="000000"/>
              </w:rPr>
              <w:t xml:space="preserve">ПТС 52 НЕ 549657 от 05.10.2011, </w:t>
            </w:r>
            <w:r w:rsidRPr="00563A38">
              <w:rPr>
                <w:rFonts w:ascii="Times New Roman" w:hAnsi="Times New Roman" w:cs="Times New Roman"/>
                <w:color w:val="000000"/>
                <w:lang w:val="en-US"/>
              </w:rPr>
              <w:t>VIN</w:t>
            </w:r>
            <w:r w:rsidRPr="00563A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3A38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563A38">
              <w:rPr>
                <w:rFonts w:ascii="Times New Roman" w:hAnsi="Times New Roman" w:cs="Times New Roman"/>
                <w:color w:val="000000"/>
              </w:rPr>
              <w:t>1М3205С</w:t>
            </w:r>
            <w:r w:rsidRPr="00563A38">
              <w:rPr>
                <w:rFonts w:ascii="Times New Roman" w:hAnsi="Times New Roman" w:cs="Times New Roman"/>
                <w:color w:val="000000"/>
                <w:lang w:val="en-US"/>
              </w:rPr>
              <w:t>XB</w:t>
            </w:r>
            <w:r w:rsidRPr="00563A38">
              <w:rPr>
                <w:rFonts w:ascii="Times New Roman" w:hAnsi="Times New Roman" w:cs="Times New Roman"/>
                <w:color w:val="000000"/>
              </w:rPr>
              <w:t xml:space="preserve">0004756, модель, № двигателя 523400 В1005693, кузов (кабина, прицеп) № </w:t>
            </w:r>
            <w:r w:rsidRPr="00563A38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563A38">
              <w:rPr>
                <w:rFonts w:ascii="Times New Roman" w:hAnsi="Times New Roman" w:cs="Times New Roman"/>
                <w:color w:val="000000"/>
              </w:rPr>
              <w:t>1М3205С</w:t>
            </w:r>
            <w:r w:rsidRPr="00563A38">
              <w:rPr>
                <w:rFonts w:ascii="Times New Roman" w:hAnsi="Times New Roman" w:cs="Times New Roman"/>
                <w:color w:val="000000"/>
                <w:lang w:val="en-US"/>
              </w:rPr>
              <w:t>XB</w:t>
            </w:r>
            <w:r w:rsidRPr="00563A38">
              <w:rPr>
                <w:rFonts w:ascii="Times New Roman" w:hAnsi="Times New Roman" w:cs="Times New Roman"/>
                <w:color w:val="000000"/>
              </w:rPr>
              <w:t xml:space="preserve">0004756, цвет </w:t>
            </w:r>
            <w:r w:rsidRPr="00563A38">
              <w:rPr>
                <w:rFonts w:ascii="Times New Roman" w:hAnsi="Times New Roman" w:cs="Times New Roman"/>
              </w:rPr>
              <w:t xml:space="preserve">– </w:t>
            </w:r>
            <w:r w:rsidRPr="00563A38">
              <w:rPr>
                <w:rFonts w:ascii="Times New Roman" w:hAnsi="Times New Roman" w:cs="Times New Roman"/>
                <w:color w:val="000000"/>
              </w:rPr>
              <w:t>желтый, год изготовления – 2011, государственный регистрационный знак М166ОЕ124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AC347B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101 800,00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AC347B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10 180,00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AC347B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5 090,00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AE" w:rsidRPr="00563A38" w:rsidRDefault="00AC347B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50 900,00</w:t>
            </w:r>
          </w:p>
        </w:tc>
      </w:tr>
      <w:tr w:rsidR="00FC576F" w:rsidRPr="00563A38" w:rsidTr="004831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AC3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color w:val="000000"/>
              </w:rPr>
              <w:t xml:space="preserve">ПАЗ 32053-70, </w:t>
            </w:r>
            <w:r w:rsidRPr="00563A38">
              <w:rPr>
                <w:rFonts w:ascii="Times New Roman" w:eastAsia="Times New Roman" w:hAnsi="Times New Roman" w:cs="Times New Roman"/>
              </w:rPr>
              <w:t>автобус для перевозки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Красноярский край, г</w:t>
            </w:r>
            <w:proofErr w:type="gramStart"/>
            <w:r w:rsidRPr="00563A3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63A38">
              <w:rPr>
                <w:rFonts w:ascii="Times New Roman" w:eastAsia="Times New Roman" w:hAnsi="Times New Roman" w:cs="Times New Roman"/>
              </w:rPr>
              <w:t>арыпово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  <w:color w:val="000000"/>
              </w:rPr>
              <w:t>ПТС 52 МР 272661 от 11.12.2007, VIN X1М3205ЕХ70011009, модель, № двигателя: 523400 71026865, кузов X1М3205ЕХ70011009, цвет – желтый, год изготовления – 2007, государственный регистрационный знак Е159АА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A5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155 600,00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15 560,00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7 780,00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77 800,00</w:t>
            </w:r>
          </w:p>
        </w:tc>
      </w:tr>
      <w:tr w:rsidR="00FC576F" w:rsidRPr="00563A38" w:rsidTr="004831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color w:val="000000"/>
              </w:rPr>
              <w:t xml:space="preserve">ПАЗ 32053-70 </w:t>
            </w:r>
            <w:r w:rsidRPr="00563A38">
              <w:rPr>
                <w:rFonts w:ascii="Times New Roman" w:eastAsia="Times New Roman" w:hAnsi="Times New Roman" w:cs="Times New Roman"/>
              </w:rPr>
              <w:t xml:space="preserve">автобус </w:t>
            </w:r>
            <w:r w:rsidRPr="00563A38">
              <w:rPr>
                <w:rFonts w:ascii="Times New Roman" w:eastAsia="Times New Roman" w:hAnsi="Times New Roman" w:cs="Times New Roman"/>
              </w:rPr>
              <w:lastRenderedPageBreak/>
              <w:t>для перевозки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lastRenderedPageBreak/>
              <w:t>Красноярский край, г</w:t>
            </w:r>
            <w:proofErr w:type="gramStart"/>
            <w:r w:rsidRPr="00563A3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63A38">
              <w:rPr>
                <w:rFonts w:ascii="Times New Roman" w:eastAsia="Times New Roman" w:hAnsi="Times New Roman" w:cs="Times New Roman"/>
              </w:rPr>
              <w:t>арыпово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ПТС 52 МТ 971521 от 12.08.2009, VIN X1М3205СХ9000241</w:t>
            </w:r>
            <w:r w:rsidRPr="00563A38">
              <w:rPr>
                <w:rFonts w:ascii="Times New Roman" w:eastAsia="Times New Roman" w:hAnsi="Times New Roman" w:cs="Times New Roman"/>
              </w:rPr>
              <w:lastRenderedPageBreak/>
              <w:t>1, модель, № двигателя: 523400 91004552, кузов X1М3205СХ90002411, цвет – желтый, год изготовления – 2009, государственный регистрационный знак М466АК124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lastRenderedPageBreak/>
              <w:t>149 800,00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14 980,00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7</w:t>
            </w:r>
            <w:r w:rsidR="004A182F" w:rsidRPr="00563A38">
              <w:rPr>
                <w:rFonts w:ascii="Times New Roman" w:eastAsia="Times New Roman" w:hAnsi="Times New Roman" w:cs="Times New Roman"/>
                <w:bCs/>
              </w:rPr>
              <w:t> 490,00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4A182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74 900,00</w:t>
            </w:r>
          </w:p>
        </w:tc>
      </w:tr>
      <w:tr w:rsidR="00FC576F" w:rsidRPr="00563A38" w:rsidTr="004831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ГАЗ-322132 автобус для маршрутных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 xml:space="preserve">Красноярский край, Шарыповский район, </w:t>
            </w:r>
            <w:proofErr w:type="spellStart"/>
            <w:r w:rsidRPr="00563A3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63A3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63A38">
              <w:rPr>
                <w:rFonts w:ascii="Times New Roman" w:eastAsia="Times New Roman" w:hAnsi="Times New Roman" w:cs="Times New Roman"/>
              </w:rPr>
              <w:t>ерезовское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ПТС 52 КУ 717329, VIN X9632213250397824, Модель 4215СР, № двигателя 50100525, Кузов № 32210050158813, цвет желтый, 2005 год изготовления, государственный регистрационный знак X550PA24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150 400,00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4A182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15 040,00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4A182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7 520,00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4A182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75 200,00</w:t>
            </w:r>
          </w:p>
        </w:tc>
      </w:tr>
      <w:tr w:rsidR="00FC576F" w:rsidRPr="00563A38" w:rsidTr="004831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УАЗ 31514 легковой (прочие)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Красноярский край, Шарыповский район, с</w:t>
            </w:r>
            <w:proofErr w:type="gramStart"/>
            <w:r w:rsidRPr="00563A3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563A38">
              <w:rPr>
                <w:rFonts w:ascii="Times New Roman" w:eastAsia="Times New Roman" w:hAnsi="Times New Roman" w:cs="Times New Roman"/>
              </w:rPr>
              <w:t>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ПТС 24 КН 650730, VIN XTT3151400T0012857, Модель 417800, № двигателя 60601778,  Кузов №T0012857, цвет серый, 1996 год изготовления, государственный регистрационный знак Е160HT24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179 300,00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4A182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17 930,00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4A182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8 965,00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4A182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89 650,00</w:t>
            </w:r>
          </w:p>
        </w:tc>
      </w:tr>
      <w:tr w:rsidR="00FC576F" w:rsidRPr="00563A38" w:rsidTr="004831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УАЗ 39629 легковой (прочие)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Красноярский край, Шарыповский район, с</w:t>
            </w:r>
            <w:proofErr w:type="gramStart"/>
            <w:r w:rsidRPr="00563A3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563A38">
              <w:rPr>
                <w:rFonts w:ascii="Times New Roman" w:eastAsia="Times New Roman" w:hAnsi="Times New Roman" w:cs="Times New Roman"/>
              </w:rPr>
              <w:t>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ПТС 24 КЕ 473695, VIN XTT396290V0000917, Модель 421800, № двигателя V0102656, Кузов №V0000917, цвет желтый, 1997 год изготовления, государственный регистрационный знак Е516HT24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51 200,00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4A182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5 120,00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4A182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2 560,00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563A3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25 600,00</w:t>
            </w:r>
          </w:p>
        </w:tc>
      </w:tr>
      <w:tr w:rsidR="00FC576F" w:rsidRPr="00563A38" w:rsidTr="0048313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ПАЗ 32050R (автобус)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Красноярский край, Шарыповский район, с</w:t>
            </w:r>
            <w:proofErr w:type="gramStart"/>
            <w:r w:rsidRPr="00563A3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63A38">
              <w:rPr>
                <w:rFonts w:ascii="Times New Roman" w:eastAsia="Times New Roman" w:hAnsi="Times New Roman" w:cs="Times New Roman"/>
              </w:rPr>
              <w:t>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63A38">
              <w:rPr>
                <w:rFonts w:ascii="Times New Roman" w:eastAsia="Times New Roman" w:hAnsi="Times New Roman" w:cs="Times New Roman"/>
              </w:rPr>
              <w:t>ПТС 52 КК 443807, VIN X1M32050R20004469, Модель ЗМ3523400, № двигателя 21016048, Кузов №20004469, цвет бело-зеленый, 2002 год изготовления,  государственный регистрационный знак М672КЕ124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FC576F" w:rsidP="00FC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100 600,00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563A3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10 060,00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563A3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5 030,00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563A38" w:rsidRDefault="00563A3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63A38">
              <w:rPr>
                <w:rFonts w:ascii="Times New Roman" w:eastAsia="Times New Roman" w:hAnsi="Times New Roman" w:cs="Times New Roman"/>
                <w:bCs/>
              </w:rPr>
              <w:t>50 300,00</w:t>
            </w:r>
          </w:p>
        </w:tc>
      </w:tr>
      <w:bookmarkEnd w:id="0"/>
    </w:tbl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C2F0E"/>
    <w:rsid w:val="00001074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5393C"/>
    <w:rsid w:val="000631D6"/>
    <w:rsid w:val="00063E4A"/>
    <w:rsid w:val="000661FD"/>
    <w:rsid w:val="00087634"/>
    <w:rsid w:val="00097BC4"/>
    <w:rsid w:val="000B5155"/>
    <w:rsid w:val="000C20E8"/>
    <w:rsid w:val="000C7306"/>
    <w:rsid w:val="000D1A08"/>
    <w:rsid w:val="000D1F6D"/>
    <w:rsid w:val="000D2B2C"/>
    <w:rsid w:val="000D65B9"/>
    <w:rsid w:val="000E1D23"/>
    <w:rsid w:val="000E2A29"/>
    <w:rsid w:val="000E4326"/>
    <w:rsid w:val="000E5098"/>
    <w:rsid w:val="000F2496"/>
    <w:rsid w:val="000F5E64"/>
    <w:rsid w:val="00103E30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2E05"/>
    <w:rsid w:val="001663DD"/>
    <w:rsid w:val="001804E7"/>
    <w:rsid w:val="001817CF"/>
    <w:rsid w:val="00191E4D"/>
    <w:rsid w:val="001A5F59"/>
    <w:rsid w:val="001B4146"/>
    <w:rsid w:val="001B6EC7"/>
    <w:rsid w:val="001C1C71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06529"/>
    <w:rsid w:val="00210E9A"/>
    <w:rsid w:val="00216CA5"/>
    <w:rsid w:val="00231DD5"/>
    <w:rsid w:val="00236305"/>
    <w:rsid w:val="00236A22"/>
    <w:rsid w:val="00240C56"/>
    <w:rsid w:val="00244335"/>
    <w:rsid w:val="0024788F"/>
    <w:rsid w:val="0025006F"/>
    <w:rsid w:val="0025639A"/>
    <w:rsid w:val="0026777F"/>
    <w:rsid w:val="00270D75"/>
    <w:rsid w:val="002847A8"/>
    <w:rsid w:val="002A2230"/>
    <w:rsid w:val="002A64B4"/>
    <w:rsid w:val="002C09FB"/>
    <w:rsid w:val="002D03A7"/>
    <w:rsid w:val="002D1922"/>
    <w:rsid w:val="002D19AE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4347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0DFF"/>
    <w:rsid w:val="00447900"/>
    <w:rsid w:val="00447E3F"/>
    <w:rsid w:val="00456734"/>
    <w:rsid w:val="00457973"/>
    <w:rsid w:val="00476102"/>
    <w:rsid w:val="00482742"/>
    <w:rsid w:val="00483139"/>
    <w:rsid w:val="00491B32"/>
    <w:rsid w:val="00493332"/>
    <w:rsid w:val="00495454"/>
    <w:rsid w:val="00496D88"/>
    <w:rsid w:val="004A10C6"/>
    <w:rsid w:val="004A182F"/>
    <w:rsid w:val="004C5682"/>
    <w:rsid w:val="004D56BE"/>
    <w:rsid w:val="004F0249"/>
    <w:rsid w:val="004F30FA"/>
    <w:rsid w:val="00501677"/>
    <w:rsid w:val="005046F4"/>
    <w:rsid w:val="00506E98"/>
    <w:rsid w:val="00507718"/>
    <w:rsid w:val="0052369D"/>
    <w:rsid w:val="00532831"/>
    <w:rsid w:val="00533F81"/>
    <w:rsid w:val="00537CD3"/>
    <w:rsid w:val="00544B76"/>
    <w:rsid w:val="00544C45"/>
    <w:rsid w:val="005505D3"/>
    <w:rsid w:val="00555BCB"/>
    <w:rsid w:val="00556E3A"/>
    <w:rsid w:val="005608AB"/>
    <w:rsid w:val="00563A38"/>
    <w:rsid w:val="005764B6"/>
    <w:rsid w:val="00580580"/>
    <w:rsid w:val="005873FB"/>
    <w:rsid w:val="00591C95"/>
    <w:rsid w:val="005941AD"/>
    <w:rsid w:val="00594AAE"/>
    <w:rsid w:val="00597281"/>
    <w:rsid w:val="00597F4D"/>
    <w:rsid w:val="005A1171"/>
    <w:rsid w:val="005A6BA8"/>
    <w:rsid w:val="005B4279"/>
    <w:rsid w:val="005C48F4"/>
    <w:rsid w:val="005C5896"/>
    <w:rsid w:val="005D3C76"/>
    <w:rsid w:val="005D3F58"/>
    <w:rsid w:val="005D447D"/>
    <w:rsid w:val="005E024C"/>
    <w:rsid w:val="005E0826"/>
    <w:rsid w:val="005E6BA8"/>
    <w:rsid w:val="0060499A"/>
    <w:rsid w:val="00617AE8"/>
    <w:rsid w:val="00626242"/>
    <w:rsid w:val="006270EA"/>
    <w:rsid w:val="006341DF"/>
    <w:rsid w:val="00635478"/>
    <w:rsid w:val="00646103"/>
    <w:rsid w:val="006468CE"/>
    <w:rsid w:val="0065412D"/>
    <w:rsid w:val="006715FA"/>
    <w:rsid w:val="006731FB"/>
    <w:rsid w:val="006733FB"/>
    <w:rsid w:val="0068492B"/>
    <w:rsid w:val="006858A0"/>
    <w:rsid w:val="00687E4B"/>
    <w:rsid w:val="006906A5"/>
    <w:rsid w:val="00693307"/>
    <w:rsid w:val="0069639C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D5AF7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45FC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295C"/>
    <w:rsid w:val="00836724"/>
    <w:rsid w:val="0084352D"/>
    <w:rsid w:val="008442CB"/>
    <w:rsid w:val="00844EB5"/>
    <w:rsid w:val="008609DE"/>
    <w:rsid w:val="00871351"/>
    <w:rsid w:val="008823D1"/>
    <w:rsid w:val="00883DC9"/>
    <w:rsid w:val="008967E6"/>
    <w:rsid w:val="00897741"/>
    <w:rsid w:val="008A2FCB"/>
    <w:rsid w:val="008A39F8"/>
    <w:rsid w:val="008A5FAA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61A16"/>
    <w:rsid w:val="00977587"/>
    <w:rsid w:val="00984BBF"/>
    <w:rsid w:val="00986B7D"/>
    <w:rsid w:val="009A5EC2"/>
    <w:rsid w:val="009A5FDA"/>
    <w:rsid w:val="009A6090"/>
    <w:rsid w:val="009B6012"/>
    <w:rsid w:val="009C3FCA"/>
    <w:rsid w:val="009C41E3"/>
    <w:rsid w:val="009C669C"/>
    <w:rsid w:val="009D40F8"/>
    <w:rsid w:val="009E1C58"/>
    <w:rsid w:val="009E2AC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2894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64D9"/>
    <w:rsid w:val="00AA7A79"/>
    <w:rsid w:val="00AB39A1"/>
    <w:rsid w:val="00AC27C0"/>
    <w:rsid w:val="00AC347B"/>
    <w:rsid w:val="00AD276A"/>
    <w:rsid w:val="00AE26A3"/>
    <w:rsid w:val="00AE71A2"/>
    <w:rsid w:val="00AF4D45"/>
    <w:rsid w:val="00B00836"/>
    <w:rsid w:val="00B0209B"/>
    <w:rsid w:val="00B062D3"/>
    <w:rsid w:val="00B12D26"/>
    <w:rsid w:val="00B16FA8"/>
    <w:rsid w:val="00B357C2"/>
    <w:rsid w:val="00B44B19"/>
    <w:rsid w:val="00B5590B"/>
    <w:rsid w:val="00B60B15"/>
    <w:rsid w:val="00B61E44"/>
    <w:rsid w:val="00B65221"/>
    <w:rsid w:val="00B80170"/>
    <w:rsid w:val="00B83D9C"/>
    <w:rsid w:val="00B86CB6"/>
    <w:rsid w:val="00B87B73"/>
    <w:rsid w:val="00BB451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500"/>
    <w:rsid w:val="00C83A76"/>
    <w:rsid w:val="00C859D9"/>
    <w:rsid w:val="00CB4130"/>
    <w:rsid w:val="00CB728E"/>
    <w:rsid w:val="00CD0B12"/>
    <w:rsid w:val="00CD4E8B"/>
    <w:rsid w:val="00CE300E"/>
    <w:rsid w:val="00CF571A"/>
    <w:rsid w:val="00D04E2E"/>
    <w:rsid w:val="00D06C74"/>
    <w:rsid w:val="00D07B3A"/>
    <w:rsid w:val="00D10ECD"/>
    <w:rsid w:val="00D1259B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2108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7E7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C576F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C054-EBD0-4689-8946-4AAAC9D8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2</cp:revision>
  <cp:lastPrinted>2023-09-18T04:40:00Z</cp:lastPrinted>
  <dcterms:created xsi:type="dcterms:W3CDTF">2023-09-22T03:39:00Z</dcterms:created>
  <dcterms:modified xsi:type="dcterms:W3CDTF">2023-09-22T03:39:00Z</dcterms:modified>
</cp:coreProperties>
</file>