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71A" w:rsidRPr="0094471A" w:rsidRDefault="0094471A" w:rsidP="0094471A">
      <w:pPr>
        <w:pStyle w:val="ConsPlusTitle"/>
        <w:jc w:val="center"/>
        <w:outlineLvl w:val="0"/>
        <w:rPr>
          <w:rFonts w:ascii="Times New Roman" w:hAnsi="Times New Roman" w:cs="Times New Roman"/>
          <w:sz w:val="28"/>
          <w:szCs w:val="28"/>
        </w:rPr>
      </w:pPr>
      <w:r w:rsidRPr="0094471A">
        <w:rPr>
          <w:rFonts w:ascii="Times New Roman" w:hAnsi="Times New Roman" w:cs="Times New Roman"/>
          <w:sz w:val="28"/>
          <w:szCs w:val="28"/>
        </w:rPr>
        <w:t>ШУШЕНСКИЙ СЕЛЬСКИЙ СОВЕТ ДЕПУТАТОВ</w:t>
      </w:r>
    </w:p>
    <w:p w:rsidR="0094471A" w:rsidRPr="0094471A" w:rsidRDefault="0094471A" w:rsidP="0094471A">
      <w:pPr>
        <w:pStyle w:val="ConsPlusTitle"/>
        <w:pBdr>
          <w:bottom w:val="single" w:sz="12" w:space="1" w:color="auto"/>
        </w:pBdr>
        <w:jc w:val="center"/>
        <w:rPr>
          <w:rFonts w:ascii="Times New Roman" w:hAnsi="Times New Roman" w:cs="Times New Roman"/>
          <w:sz w:val="28"/>
          <w:szCs w:val="28"/>
        </w:rPr>
      </w:pPr>
      <w:r w:rsidRPr="0094471A">
        <w:rPr>
          <w:rFonts w:ascii="Times New Roman" w:hAnsi="Times New Roman" w:cs="Times New Roman"/>
          <w:sz w:val="28"/>
          <w:szCs w:val="28"/>
        </w:rPr>
        <w:t>КРАСНОЯРСКОГО КРАЯ</w:t>
      </w:r>
    </w:p>
    <w:p w:rsidR="0094471A" w:rsidRPr="009E5A78" w:rsidRDefault="0094471A" w:rsidP="0094471A">
      <w:pPr>
        <w:pStyle w:val="ConsPlusTitle"/>
        <w:jc w:val="center"/>
        <w:rPr>
          <w:rFonts w:ascii="Times New Roman" w:hAnsi="Times New Roman" w:cs="Times New Roman"/>
          <w:b w:val="0"/>
          <w:sz w:val="28"/>
          <w:szCs w:val="28"/>
        </w:rPr>
      </w:pPr>
    </w:p>
    <w:p w:rsidR="0094471A" w:rsidRDefault="0094471A" w:rsidP="0094471A">
      <w:pPr>
        <w:pStyle w:val="ConsPlusTitle"/>
        <w:jc w:val="center"/>
        <w:rPr>
          <w:rFonts w:ascii="Times New Roman" w:hAnsi="Times New Roman" w:cs="Times New Roman"/>
          <w:sz w:val="28"/>
          <w:szCs w:val="28"/>
        </w:rPr>
      </w:pPr>
      <w:r w:rsidRPr="0094471A">
        <w:rPr>
          <w:rFonts w:ascii="Times New Roman" w:hAnsi="Times New Roman" w:cs="Times New Roman"/>
          <w:sz w:val="28"/>
          <w:szCs w:val="28"/>
        </w:rPr>
        <w:t>РЕШЕНИЕ</w:t>
      </w:r>
    </w:p>
    <w:p w:rsidR="0094471A" w:rsidRPr="0094471A" w:rsidRDefault="0094471A" w:rsidP="0094471A">
      <w:pPr>
        <w:pStyle w:val="ConsPlusTitle"/>
        <w:jc w:val="center"/>
        <w:rPr>
          <w:rFonts w:ascii="Times New Roman" w:hAnsi="Times New Roman" w:cs="Times New Roman"/>
          <w:sz w:val="28"/>
          <w:szCs w:val="28"/>
        </w:rPr>
      </w:pPr>
    </w:p>
    <w:p w:rsidR="0094471A" w:rsidRPr="009E5A78" w:rsidRDefault="0094471A" w:rsidP="0094471A">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От 17</w:t>
      </w:r>
      <w:r w:rsidRPr="009E5A78">
        <w:rPr>
          <w:rFonts w:ascii="Times New Roman" w:hAnsi="Times New Roman" w:cs="Times New Roman"/>
          <w:b w:val="0"/>
          <w:sz w:val="28"/>
          <w:szCs w:val="28"/>
        </w:rPr>
        <w:t xml:space="preserve"> </w:t>
      </w:r>
      <w:r>
        <w:rPr>
          <w:rFonts w:ascii="Times New Roman" w:hAnsi="Times New Roman" w:cs="Times New Roman"/>
          <w:b w:val="0"/>
          <w:sz w:val="28"/>
          <w:szCs w:val="28"/>
        </w:rPr>
        <w:t>августа</w:t>
      </w:r>
      <w:r w:rsidRPr="009E5A78">
        <w:rPr>
          <w:rFonts w:ascii="Times New Roman" w:hAnsi="Times New Roman" w:cs="Times New Roman"/>
          <w:b w:val="0"/>
          <w:sz w:val="28"/>
          <w:szCs w:val="28"/>
        </w:rPr>
        <w:t xml:space="preserve"> 201</w:t>
      </w:r>
      <w:r>
        <w:rPr>
          <w:rFonts w:ascii="Times New Roman" w:hAnsi="Times New Roman" w:cs="Times New Roman"/>
          <w:b w:val="0"/>
          <w:sz w:val="28"/>
          <w:szCs w:val="28"/>
        </w:rPr>
        <w:t>6</w:t>
      </w:r>
      <w:r w:rsidRPr="009E5A78">
        <w:rPr>
          <w:rFonts w:ascii="Times New Roman" w:hAnsi="Times New Roman" w:cs="Times New Roman"/>
          <w:b w:val="0"/>
          <w:sz w:val="28"/>
          <w:szCs w:val="28"/>
        </w:rPr>
        <w:t xml:space="preserve"> г. </w:t>
      </w:r>
      <w:r w:rsidR="00C3603F">
        <w:rPr>
          <w:rFonts w:ascii="Times New Roman" w:hAnsi="Times New Roman" w:cs="Times New Roman"/>
          <w:b w:val="0"/>
          <w:sz w:val="28"/>
          <w:szCs w:val="28"/>
        </w:rPr>
        <w:t>№</w:t>
      </w:r>
      <w:r>
        <w:rPr>
          <w:rFonts w:ascii="Times New Roman" w:hAnsi="Times New Roman" w:cs="Times New Roman"/>
          <w:b w:val="0"/>
          <w:sz w:val="28"/>
          <w:szCs w:val="28"/>
        </w:rPr>
        <w:t>31</w:t>
      </w:r>
    </w:p>
    <w:p w:rsidR="0094471A" w:rsidRPr="009E5A78" w:rsidRDefault="0094471A" w:rsidP="0094471A">
      <w:pPr>
        <w:pStyle w:val="ConsPlusTitle"/>
        <w:jc w:val="center"/>
        <w:rPr>
          <w:rFonts w:ascii="Times New Roman" w:hAnsi="Times New Roman" w:cs="Times New Roman"/>
          <w:b w:val="0"/>
          <w:sz w:val="28"/>
          <w:szCs w:val="28"/>
        </w:rPr>
      </w:pPr>
    </w:p>
    <w:p w:rsidR="0094471A" w:rsidRPr="009E5A78" w:rsidRDefault="0094471A" w:rsidP="00CC4B0D">
      <w:pPr>
        <w:pStyle w:val="ConsPlusTitle"/>
        <w:jc w:val="center"/>
        <w:rPr>
          <w:rFonts w:ascii="Times New Roman" w:hAnsi="Times New Roman" w:cs="Times New Roman"/>
          <w:b w:val="0"/>
          <w:sz w:val="28"/>
          <w:szCs w:val="28"/>
        </w:rPr>
      </w:pPr>
      <w:r w:rsidRPr="009E5A78">
        <w:rPr>
          <w:rFonts w:ascii="Times New Roman" w:hAnsi="Times New Roman" w:cs="Times New Roman"/>
          <w:b w:val="0"/>
          <w:sz w:val="28"/>
          <w:szCs w:val="28"/>
        </w:rPr>
        <w:t>О</w:t>
      </w:r>
      <w:bookmarkStart w:id="0" w:name="_GoBack"/>
      <w:bookmarkEnd w:id="0"/>
      <w:r w:rsidRPr="009E5A78">
        <w:rPr>
          <w:rFonts w:ascii="Times New Roman" w:hAnsi="Times New Roman" w:cs="Times New Roman"/>
          <w:b w:val="0"/>
          <w:sz w:val="28"/>
          <w:szCs w:val="28"/>
        </w:rPr>
        <w:t xml:space="preserve"> </w:t>
      </w:r>
      <w:r>
        <w:rPr>
          <w:rFonts w:ascii="Times New Roman" w:hAnsi="Times New Roman" w:cs="Times New Roman"/>
          <w:b w:val="0"/>
          <w:sz w:val="28"/>
          <w:szCs w:val="28"/>
        </w:rPr>
        <w:t xml:space="preserve">ВНЕСЕНИИ ИЗМЕНЕНИЙ В </w:t>
      </w:r>
      <w:r w:rsidR="00CC4B0D">
        <w:rPr>
          <w:rFonts w:ascii="Times New Roman" w:hAnsi="Times New Roman" w:cs="Times New Roman"/>
          <w:b w:val="0"/>
          <w:sz w:val="28"/>
          <w:szCs w:val="28"/>
        </w:rPr>
        <w:t>РЕШЕНИЕ ШУШЕНСКОГО СЕЛЬСКОГО СОВЕТА ДЕПУТАТОВ ОТ 19.11.2015 ГОДА №20а «</w:t>
      </w:r>
      <w:r w:rsidRPr="009E5A78">
        <w:rPr>
          <w:rFonts w:ascii="Times New Roman" w:hAnsi="Times New Roman" w:cs="Times New Roman"/>
          <w:b w:val="0"/>
          <w:sz w:val="28"/>
          <w:szCs w:val="28"/>
        </w:rPr>
        <w:t>О ПОРЯДКЕ И УСЛОВИЯХ ПРИВАТИЗАЦИИ</w:t>
      </w:r>
      <w:r w:rsidR="00CC4B0D">
        <w:rPr>
          <w:rFonts w:ascii="Times New Roman" w:hAnsi="Times New Roman" w:cs="Times New Roman"/>
          <w:b w:val="0"/>
          <w:sz w:val="28"/>
          <w:szCs w:val="28"/>
        </w:rPr>
        <w:t xml:space="preserve"> </w:t>
      </w:r>
      <w:r w:rsidRPr="009E5A78">
        <w:rPr>
          <w:rFonts w:ascii="Times New Roman" w:hAnsi="Times New Roman" w:cs="Times New Roman"/>
          <w:b w:val="0"/>
          <w:sz w:val="28"/>
          <w:szCs w:val="28"/>
        </w:rPr>
        <w:t>МУНИЦИПАЛЬНОГО ИМУЩ</w:t>
      </w:r>
      <w:r>
        <w:rPr>
          <w:rFonts w:ascii="Times New Roman" w:hAnsi="Times New Roman" w:cs="Times New Roman"/>
          <w:b w:val="0"/>
          <w:sz w:val="28"/>
          <w:szCs w:val="28"/>
        </w:rPr>
        <w:t>ЕСТВА МУНИЦИПАЛЬНОГО ОБРАЗОВАНИЯ</w:t>
      </w:r>
      <w:r w:rsidR="00CC4B0D">
        <w:rPr>
          <w:rFonts w:ascii="Times New Roman" w:hAnsi="Times New Roman" w:cs="Times New Roman"/>
          <w:b w:val="0"/>
          <w:sz w:val="28"/>
          <w:szCs w:val="28"/>
        </w:rPr>
        <w:t xml:space="preserve"> </w:t>
      </w:r>
      <w:r>
        <w:rPr>
          <w:rFonts w:ascii="Times New Roman" w:hAnsi="Times New Roman" w:cs="Times New Roman"/>
          <w:b w:val="0"/>
          <w:sz w:val="28"/>
          <w:szCs w:val="28"/>
        </w:rPr>
        <w:t>ШУШЕНСКИЙ СЕЛЬСОВЕТ</w:t>
      </w:r>
      <w:r w:rsidR="00CC4B0D">
        <w:rPr>
          <w:rFonts w:ascii="Times New Roman" w:hAnsi="Times New Roman" w:cs="Times New Roman"/>
          <w:b w:val="0"/>
          <w:sz w:val="28"/>
          <w:szCs w:val="28"/>
        </w:rPr>
        <w:t>»</w:t>
      </w:r>
    </w:p>
    <w:p w:rsidR="0094471A" w:rsidRPr="00C44C63" w:rsidRDefault="0094471A" w:rsidP="0094471A">
      <w:pPr>
        <w:pStyle w:val="ConsPlusNormal"/>
        <w:jc w:val="center"/>
        <w:rPr>
          <w:rFonts w:ascii="Times New Roman" w:hAnsi="Times New Roman" w:cs="Times New Roman"/>
          <w:sz w:val="28"/>
          <w:szCs w:val="28"/>
        </w:rPr>
      </w:pPr>
    </w:p>
    <w:p w:rsidR="00C3603F"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В соответствии со </w:t>
      </w:r>
      <w:hyperlink r:id="rId5" w:history="1">
        <w:r w:rsidRPr="00A3028F">
          <w:rPr>
            <w:rFonts w:ascii="Times New Roman" w:hAnsi="Times New Roman" w:cs="Times New Roman"/>
            <w:b/>
            <w:sz w:val="28"/>
            <w:szCs w:val="28"/>
          </w:rPr>
          <w:t>ст. 4</w:t>
        </w:r>
      </w:hyperlink>
      <w:r w:rsidRPr="00A3028F">
        <w:rPr>
          <w:rFonts w:ascii="Times New Roman" w:hAnsi="Times New Roman" w:cs="Times New Roman"/>
          <w:b/>
          <w:sz w:val="28"/>
          <w:szCs w:val="28"/>
        </w:rPr>
        <w:t xml:space="preserve">, </w:t>
      </w:r>
      <w:hyperlink r:id="rId6" w:history="1">
        <w:r w:rsidRPr="00A3028F">
          <w:rPr>
            <w:rFonts w:ascii="Times New Roman" w:hAnsi="Times New Roman" w:cs="Times New Roman"/>
            <w:b/>
            <w:sz w:val="28"/>
            <w:szCs w:val="28"/>
          </w:rPr>
          <w:t>6</w:t>
        </w:r>
      </w:hyperlink>
      <w:r w:rsidRPr="00A3028F">
        <w:rPr>
          <w:rFonts w:ascii="Times New Roman" w:hAnsi="Times New Roman" w:cs="Times New Roman"/>
          <w:b/>
          <w:sz w:val="28"/>
          <w:szCs w:val="28"/>
        </w:rPr>
        <w:t xml:space="preserve">, </w:t>
      </w:r>
      <w:hyperlink r:id="rId7" w:history="1">
        <w:r w:rsidRPr="00A3028F">
          <w:rPr>
            <w:rFonts w:ascii="Times New Roman" w:hAnsi="Times New Roman" w:cs="Times New Roman"/>
            <w:b/>
            <w:sz w:val="28"/>
            <w:szCs w:val="28"/>
          </w:rPr>
          <w:t>14</w:t>
        </w:r>
      </w:hyperlink>
      <w:r w:rsidRPr="00C44C63">
        <w:rPr>
          <w:rFonts w:ascii="Times New Roman" w:hAnsi="Times New Roman" w:cs="Times New Roman"/>
          <w:sz w:val="28"/>
          <w:szCs w:val="28"/>
        </w:rPr>
        <w:t xml:space="preserve"> Федерального закона от 21.12.2001 </w:t>
      </w:r>
      <w:r w:rsidR="00C3603F">
        <w:rPr>
          <w:rFonts w:ascii="Times New Roman" w:hAnsi="Times New Roman" w:cs="Times New Roman"/>
          <w:sz w:val="28"/>
          <w:szCs w:val="28"/>
        </w:rPr>
        <w:t>№</w:t>
      </w:r>
      <w:r w:rsidRPr="00C44C63">
        <w:rPr>
          <w:rFonts w:ascii="Times New Roman" w:hAnsi="Times New Roman" w:cs="Times New Roman"/>
          <w:sz w:val="28"/>
          <w:szCs w:val="28"/>
        </w:rPr>
        <w:t xml:space="preserve"> 178-ФЗ "О приватизации государственного и муниципального имущества", </w:t>
      </w:r>
      <w:r>
        <w:rPr>
          <w:rFonts w:ascii="Times New Roman" w:hAnsi="Times New Roman" w:cs="Times New Roman"/>
          <w:sz w:val="28"/>
          <w:szCs w:val="28"/>
        </w:rPr>
        <w:t xml:space="preserve"> с Федеральным законом от 03.07.2016 года № 366-ФЗ «О внесении изменений в Федеральный Закон «О приватизации государственного и  муниципального имущества», ст. </w:t>
      </w:r>
      <w:r w:rsidR="00C3603F">
        <w:rPr>
          <w:rFonts w:ascii="Times New Roman" w:hAnsi="Times New Roman" w:cs="Times New Roman"/>
          <w:sz w:val="28"/>
          <w:szCs w:val="28"/>
        </w:rPr>
        <w:t>24</w:t>
      </w:r>
      <w:r>
        <w:rPr>
          <w:rFonts w:ascii="Times New Roman" w:hAnsi="Times New Roman" w:cs="Times New Roman"/>
          <w:sz w:val="28"/>
          <w:szCs w:val="28"/>
        </w:rPr>
        <w:t xml:space="preserve"> </w:t>
      </w:r>
      <w:r w:rsidRPr="00C44C63">
        <w:rPr>
          <w:rFonts w:ascii="Times New Roman" w:hAnsi="Times New Roman" w:cs="Times New Roman"/>
          <w:sz w:val="28"/>
          <w:szCs w:val="28"/>
        </w:rPr>
        <w:t xml:space="preserve">Устава </w:t>
      </w:r>
      <w:r>
        <w:rPr>
          <w:rFonts w:ascii="Times New Roman" w:hAnsi="Times New Roman" w:cs="Times New Roman"/>
          <w:sz w:val="28"/>
          <w:szCs w:val="28"/>
        </w:rPr>
        <w:t>Шушенского  сельсовета</w:t>
      </w:r>
      <w:r w:rsidR="00C3603F">
        <w:rPr>
          <w:rFonts w:ascii="Times New Roman" w:hAnsi="Times New Roman" w:cs="Times New Roman"/>
          <w:sz w:val="28"/>
          <w:szCs w:val="28"/>
        </w:rPr>
        <w:t xml:space="preserve">, Шушенский сельский совет депутатов </w:t>
      </w:r>
    </w:p>
    <w:p w:rsidR="0094471A" w:rsidRPr="00C44C63" w:rsidRDefault="00C3603F" w:rsidP="009447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РЕШИЛ:</w:t>
      </w:r>
    </w:p>
    <w:p w:rsidR="00CC4B0D" w:rsidRDefault="0094471A" w:rsidP="00CC4B0D">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1. </w:t>
      </w:r>
      <w:r w:rsidR="008B7D02">
        <w:rPr>
          <w:rFonts w:ascii="Times New Roman" w:hAnsi="Times New Roman" w:cs="Times New Roman"/>
          <w:sz w:val="28"/>
          <w:szCs w:val="28"/>
        </w:rPr>
        <w:t xml:space="preserve">Внести изменения в Положение о порядке  и условиях приватизации муниципального имущества муниципального образования Шушенский сельсовета, </w:t>
      </w:r>
      <w:r w:rsidR="00CC4B0D">
        <w:rPr>
          <w:rFonts w:ascii="Times New Roman" w:hAnsi="Times New Roman" w:cs="Times New Roman"/>
          <w:sz w:val="28"/>
          <w:szCs w:val="28"/>
        </w:rPr>
        <w:t xml:space="preserve"> </w:t>
      </w:r>
    </w:p>
    <w:p w:rsidR="00C3603F" w:rsidRDefault="00CC4B0D" w:rsidP="00CC4B0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8B7D02">
        <w:rPr>
          <w:rFonts w:ascii="Times New Roman" w:hAnsi="Times New Roman" w:cs="Times New Roman"/>
          <w:sz w:val="28"/>
          <w:szCs w:val="28"/>
        </w:rPr>
        <w:t>пункт 30 читать в следующей редакции</w:t>
      </w:r>
      <w:r w:rsidR="00C3603F">
        <w:rPr>
          <w:rFonts w:ascii="Times New Roman" w:hAnsi="Times New Roman" w:cs="Times New Roman"/>
          <w:sz w:val="28"/>
          <w:szCs w:val="28"/>
        </w:rPr>
        <w:t>:</w:t>
      </w:r>
    </w:p>
    <w:p w:rsidR="00CC4B0D" w:rsidRPr="00CC4B0D" w:rsidRDefault="00CC4B0D" w:rsidP="00CC4B0D">
      <w:pPr>
        <w:pStyle w:val="ConsPlusNormal"/>
        <w:ind w:firstLine="540"/>
        <w:jc w:val="both"/>
        <w:rPr>
          <w:rFonts w:ascii="Times New Roman" w:hAnsi="Times New Roman" w:cs="Times New Roman"/>
          <w:bCs/>
          <w:sz w:val="28"/>
          <w:szCs w:val="28"/>
        </w:rPr>
      </w:pPr>
      <w:r w:rsidRPr="00CC4B0D">
        <w:rPr>
          <w:rFonts w:ascii="Times New Roman" w:eastAsia="Calibri" w:hAnsi="Times New Roman" w:cs="Times New Roman"/>
          <w:bCs/>
          <w:sz w:val="28"/>
          <w:szCs w:val="28"/>
          <w:lang w:eastAsia="en-US"/>
        </w:rPr>
        <w:t xml:space="preserve"> </w:t>
      </w:r>
      <w:proofErr w:type="gramStart"/>
      <w:r w:rsidRPr="00CC4B0D">
        <w:rPr>
          <w:rFonts w:ascii="Times New Roman" w:hAnsi="Times New Roman" w:cs="Times New Roman"/>
          <w:bCs/>
          <w:sz w:val="28"/>
          <w:szCs w:val="28"/>
        </w:rPr>
        <w:t xml:space="preserve">Под информационным обеспечением приватизации муниципального имущества понимаются мероприятия,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официальном сайте в сети "Интернет" </w:t>
      </w:r>
      <w:hyperlink r:id="rId8" w:history="1">
        <w:r w:rsidRPr="00CC4B0D">
          <w:rPr>
            <w:rStyle w:val="a5"/>
            <w:rFonts w:ascii="Times New Roman" w:hAnsi="Times New Roman" w:cs="Times New Roman"/>
            <w:bCs/>
            <w:sz w:val="28"/>
            <w:szCs w:val="28"/>
          </w:rPr>
          <w:t>прогнозного плана</w:t>
        </w:r>
      </w:hyperlink>
      <w:r w:rsidRPr="00CC4B0D">
        <w:rPr>
          <w:rFonts w:ascii="Times New Roman" w:hAnsi="Times New Roman" w:cs="Times New Roman"/>
          <w:bCs/>
          <w:sz w:val="28"/>
          <w:szCs w:val="28"/>
        </w:rPr>
        <w:t xml:space="preserve"> (программы) приватизации муниципального имущества, решений об условиях приватизации муниципального имущества, информационных сообщений о продаже муниципального имущества и об итогах его продажи, ежегодных отчетов о результатах приватизации</w:t>
      </w:r>
      <w:proofErr w:type="gramEnd"/>
      <w:r w:rsidRPr="00CC4B0D">
        <w:rPr>
          <w:rFonts w:ascii="Times New Roman" w:hAnsi="Times New Roman" w:cs="Times New Roman"/>
          <w:bCs/>
          <w:sz w:val="28"/>
          <w:szCs w:val="28"/>
        </w:rPr>
        <w:t xml:space="preserve"> муниципального имущества. Официальным сайтом в сети "Интернет" для размещения информации о приватизации муниципального имущества, указанным в настоящем пункте, является официальный сайт Российской Федерации в сети "Интернет" для размещения информации о проведении торгов, определенный Правительством Российской Федерации (далее - официальный сайт в сети "Интернет"). Информация о приватизации муниципального имущества, указанная в настоящем пункте, дополнительно размещается на официальном сайте администрации Шарыповского района во вкладке Шушенский сельсовет в сети "Интернет".</w:t>
      </w:r>
    </w:p>
    <w:p w:rsidR="00C3603F" w:rsidRDefault="008B7D02" w:rsidP="009447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CC4B0D">
        <w:rPr>
          <w:rFonts w:ascii="Times New Roman" w:hAnsi="Times New Roman" w:cs="Times New Roman"/>
          <w:sz w:val="28"/>
          <w:szCs w:val="28"/>
        </w:rPr>
        <w:t xml:space="preserve">- </w:t>
      </w:r>
      <w:r>
        <w:rPr>
          <w:rFonts w:ascii="Times New Roman" w:hAnsi="Times New Roman" w:cs="Times New Roman"/>
          <w:sz w:val="28"/>
          <w:szCs w:val="28"/>
        </w:rPr>
        <w:t>пункт 57 читать в следующей редакции</w:t>
      </w:r>
      <w:r w:rsidR="00CC4B0D">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94471A" w:rsidRPr="00C44C63" w:rsidRDefault="00CC4B0D" w:rsidP="0094471A">
      <w:pPr>
        <w:pStyle w:val="ConsPlusNormal"/>
        <w:ind w:firstLine="540"/>
        <w:jc w:val="both"/>
        <w:rPr>
          <w:rFonts w:ascii="Times New Roman" w:hAnsi="Times New Roman" w:cs="Times New Roman"/>
          <w:sz w:val="28"/>
          <w:szCs w:val="28"/>
        </w:rPr>
      </w:pPr>
      <w:r w:rsidRPr="00CC4B0D">
        <w:rPr>
          <w:rFonts w:ascii="Times New Roman" w:hAnsi="Times New Roman" w:cs="Times New Roman"/>
          <w:bCs/>
          <w:sz w:val="28"/>
          <w:szCs w:val="28"/>
        </w:rPr>
        <w:t xml:space="preserve">На сумму денежных средств, по уплате которой предоставляется рассрочка, производится начисление процентов исходя из ставки, равной одной трети </w:t>
      </w:r>
      <w:hyperlink r:id="rId9" w:history="1">
        <w:r w:rsidRPr="00CC4B0D">
          <w:rPr>
            <w:rStyle w:val="a5"/>
            <w:rFonts w:ascii="Times New Roman" w:hAnsi="Times New Roman" w:cs="Times New Roman"/>
            <w:bCs/>
            <w:sz w:val="28"/>
            <w:szCs w:val="28"/>
          </w:rPr>
          <w:t>ставки рефинансирования</w:t>
        </w:r>
      </w:hyperlink>
      <w:r w:rsidRPr="00CC4B0D">
        <w:rPr>
          <w:rFonts w:ascii="Times New Roman" w:hAnsi="Times New Roman" w:cs="Times New Roman"/>
          <w:bCs/>
          <w:sz w:val="28"/>
          <w:szCs w:val="28"/>
        </w:rPr>
        <w:t xml:space="preserve"> Центрального банка Российской Федерации, действующей на дату размещения на официальном сайте в сети "Интернет" объявления о продаже.</w:t>
      </w:r>
    </w:p>
    <w:p w:rsidR="0094471A" w:rsidRDefault="0094471A" w:rsidP="0094471A">
      <w:pPr>
        <w:pStyle w:val="-J1"/>
        <w:ind w:firstLine="0"/>
        <w:rPr>
          <w:rFonts w:ascii="Times New Roman" w:hAnsi="Times New Roman" w:cs="Times New Roman"/>
          <w:sz w:val="28"/>
          <w:szCs w:val="28"/>
        </w:rPr>
      </w:pPr>
      <w:r>
        <w:rPr>
          <w:rFonts w:ascii="Times New Roman" w:hAnsi="Times New Roman" w:cs="Times New Roman"/>
          <w:sz w:val="28"/>
          <w:szCs w:val="28"/>
        </w:rPr>
        <w:t xml:space="preserve">       </w:t>
      </w:r>
      <w:r w:rsidR="008B7D02">
        <w:rPr>
          <w:rFonts w:ascii="Times New Roman" w:hAnsi="Times New Roman" w:cs="Times New Roman"/>
          <w:sz w:val="28"/>
          <w:szCs w:val="28"/>
        </w:rPr>
        <w:t>2</w:t>
      </w:r>
      <w:r w:rsidRPr="00C44C63">
        <w:rPr>
          <w:rFonts w:ascii="Times New Roman" w:hAnsi="Times New Roman" w:cs="Times New Roman"/>
          <w:sz w:val="28"/>
          <w:szCs w:val="28"/>
        </w:rPr>
        <w:t>. Контроль за исполнением Решения возложить на</w:t>
      </w:r>
      <w:r>
        <w:rPr>
          <w:rFonts w:ascii="Times New Roman" w:hAnsi="Times New Roman" w:cs="Times New Roman"/>
          <w:sz w:val="28"/>
          <w:szCs w:val="28"/>
        </w:rPr>
        <w:t xml:space="preserve"> постоянную комиссию </w:t>
      </w:r>
      <w:proofErr w:type="gramStart"/>
      <w:r>
        <w:rPr>
          <w:rFonts w:ascii="Times New Roman" w:hAnsi="Times New Roman" w:cs="Times New Roman"/>
          <w:sz w:val="28"/>
          <w:szCs w:val="28"/>
        </w:rPr>
        <w:t>по</w:t>
      </w:r>
      <w:proofErr w:type="gramEnd"/>
      <w:r w:rsidRPr="00A3028F">
        <w:t xml:space="preserve"> </w:t>
      </w:r>
      <w:proofErr w:type="gramStart"/>
      <w:r>
        <w:rPr>
          <w:rFonts w:ascii="Times New Roman" w:hAnsi="Times New Roman" w:cs="Times New Roman"/>
          <w:sz w:val="28"/>
          <w:szCs w:val="28"/>
        </w:rPr>
        <w:t>правопорядка</w:t>
      </w:r>
      <w:proofErr w:type="gramEnd"/>
      <w:r>
        <w:rPr>
          <w:rFonts w:ascii="Times New Roman" w:hAnsi="Times New Roman" w:cs="Times New Roman"/>
          <w:sz w:val="28"/>
          <w:szCs w:val="28"/>
        </w:rPr>
        <w:t>, законности и социальной сферы</w:t>
      </w:r>
      <w:r w:rsidR="00C3603F">
        <w:rPr>
          <w:rFonts w:ascii="Times New Roman" w:hAnsi="Times New Roman" w:cs="Times New Roman"/>
          <w:sz w:val="28"/>
          <w:szCs w:val="28"/>
        </w:rPr>
        <w:t>.</w:t>
      </w:r>
    </w:p>
    <w:p w:rsidR="0094471A" w:rsidRPr="0095091C" w:rsidRDefault="0094471A" w:rsidP="0094471A">
      <w:pPr>
        <w:pStyle w:val="-J1"/>
        <w:ind w:firstLine="0"/>
        <w:rPr>
          <w:rFonts w:ascii="Times New Roman" w:hAnsi="Times New Roman" w:cs="Times New Roman"/>
          <w:sz w:val="28"/>
          <w:szCs w:val="28"/>
        </w:rPr>
      </w:pPr>
      <w:r>
        <w:rPr>
          <w:rFonts w:ascii="Times New Roman" w:hAnsi="Times New Roman" w:cs="Times New Roman"/>
          <w:sz w:val="28"/>
          <w:szCs w:val="28"/>
        </w:rPr>
        <w:t xml:space="preserve">      </w:t>
      </w:r>
      <w:r w:rsidR="008B7D02">
        <w:rPr>
          <w:rFonts w:ascii="Times New Roman" w:hAnsi="Times New Roman" w:cs="Times New Roman"/>
          <w:sz w:val="28"/>
          <w:szCs w:val="28"/>
        </w:rPr>
        <w:t>3</w:t>
      </w:r>
      <w:r w:rsidRPr="00C44C63">
        <w:rPr>
          <w:rFonts w:ascii="Times New Roman" w:hAnsi="Times New Roman" w:cs="Times New Roman"/>
          <w:sz w:val="28"/>
          <w:szCs w:val="28"/>
        </w:rPr>
        <w:t xml:space="preserve">. Решение вступает в силу в день, следующий за днем его официального опубликования </w:t>
      </w:r>
      <w:r w:rsidRPr="0095091C">
        <w:rPr>
          <w:rFonts w:ascii="Times New Roman" w:hAnsi="Times New Roman" w:cs="Times New Roman"/>
          <w:sz w:val="28"/>
          <w:szCs w:val="28"/>
        </w:rPr>
        <w:t>в печатн</w:t>
      </w:r>
      <w:r>
        <w:rPr>
          <w:rFonts w:ascii="Times New Roman" w:hAnsi="Times New Roman" w:cs="Times New Roman"/>
          <w:sz w:val="28"/>
          <w:szCs w:val="28"/>
        </w:rPr>
        <w:t>ом издании «Ведомости</w:t>
      </w:r>
      <w:r w:rsidRPr="0095091C">
        <w:rPr>
          <w:rFonts w:ascii="Times New Roman" w:hAnsi="Times New Roman" w:cs="Times New Roman"/>
          <w:sz w:val="28"/>
          <w:szCs w:val="28"/>
        </w:rPr>
        <w:t>».</w:t>
      </w:r>
    </w:p>
    <w:p w:rsidR="0094471A" w:rsidRPr="0095091C" w:rsidRDefault="0094471A" w:rsidP="0094471A">
      <w:pPr>
        <w:pStyle w:val="-J1"/>
        <w:ind w:firstLine="0"/>
        <w:rPr>
          <w:rFonts w:ascii="Times New Roman" w:hAnsi="Times New Roman" w:cs="Times New Roman"/>
          <w:sz w:val="28"/>
          <w:szCs w:val="28"/>
        </w:rPr>
      </w:pPr>
    </w:p>
    <w:p w:rsidR="0094471A" w:rsidRDefault="0094471A" w:rsidP="0094471A">
      <w:pPr>
        <w:pStyle w:val="ConsPlusNormal"/>
        <w:rPr>
          <w:rFonts w:ascii="Times New Roman" w:hAnsi="Times New Roman" w:cs="Times New Roman"/>
          <w:sz w:val="28"/>
          <w:szCs w:val="28"/>
        </w:rPr>
      </w:pPr>
      <w:r w:rsidRPr="00C44C63">
        <w:rPr>
          <w:rFonts w:ascii="Times New Roman" w:hAnsi="Times New Roman" w:cs="Times New Roman"/>
          <w:sz w:val="28"/>
          <w:szCs w:val="28"/>
        </w:rPr>
        <w:t>Глава</w:t>
      </w:r>
      <w:r>
        <w:rPr>
          <w:rFonts w:ascii="Times New Roman" w:hAnsi="Times New Roman" w:cs="Times New Roman"/>
          <w:sz w:val="28"/>
          <w:szCs w:val="28"/>
        </w:rPr>
        <w:t xml:space="preserve"> Шушенского сельсовета                                </w:t>
      </w:r>
      <w:r w:rsidR="0053088D">
        <w:rPr>
          <w:rFonts w:ascii="Times New Roman" w:hAnsi="Times New Roman" w:cs="Times New Roman"/>
          <w:sz w:val="28"/>
          <w:szCs w:val="28"/>
        </w:rPr>
        <w:t xml:space="preserve">              </w:t>
      </w:r>
      <w:r w:rsidR="00C3603F">
        <w:rPr>
          <w:rFonts w:ascii="Times New Roman" w:hAnsi="Times New Roman" w:cs="Times New Roman"/>
          <w:sz w:val="28"/>
          <w:szCs w:val="28"/>
        </w:rPr>
        <w:t xml:space="preserve">       Ю.Н. Голубидо</w:t>
      </w:r>
    </w:p>
    <w:p w:rsidR="00C3603F" w:rsidRDefault="00C3603F" w:rsidP="0094471A">
      <w:pPr>
        <w:pStyle w:val="ConsPlusNormal"/>
        <w:jc w:val="right"/>
        <w:outlineLvl w:val="0"/>
        <w:rPr>
          <w:rFonts w:ascii="Times New Roman" w:hAnsi="Times New Roman" w:cs="Times New Roman"/>
        </w:rPr>
      </w:pPr>
    </w:p>
    <w:p w:rsidR="0094471A" w:rsidRPr="009E5A78" w:rsidRDefault="00C3603F" w:rsidP="0094471A">
      <w:pPr>
        <w:pStyle w:val="ConsPlusNormal"/>
        <w:jc w:val="right"/>
        <w:outlineLvl w:val="0"/>
        <w:rPr>
          <w:rFonts w:ascii="Times New Roman" w:hAnsi="Times New Roman" w:cs="Times New Roman"/>
        </w:rPr>
      </w:pPr>
      <w:r>
        <w:rPr>
          <w:rFonts w:ascii="Times New Roman" w:hAnsi="Times New Roman" w:cs="Times New Roman"/>
        </w:rPr>
        <w:t>П</w:t>
      </w:r>
      <w:r w:rsidR="0094471A" w:rsidRPr="009E5A78">
        <w:rPr>
          <w:rFonts w:ascii="Times New Roman" w:hAnsi="Times New Roman" w:cs="Times New Roman"/>
        </w:rPr>
        <w:t>риложение</w:t>
      </w:r>
    </w:p>
    <w:p w:rsidR="0094471A" w:rsidRPr="009E5A78" w:rsidRDefault="0094471A" w:rsidP="0094471A">
      <w:pPr>
        <w:pStyle w:val="ConsPlusNormal"/>
        <w:jc w:val="right"/>
        <w:rPr>
          <w:rFonts w:ascii="Times New Roman" w:hAnsi="Times New Roman" w:cs="Times New Roman"/>
        </w:rPr>
      </w:pPr>
      <w:r w:rsidRPr="009E5A78">
        <w:rPr>
          <w:rFonts w:ascii="Times New Roman" w:hAnsi="Times New Roman" w:cs="Times New Roman"/>
        </w:rPr>
        <w:t>к Решению</w:t>
      </w:r>
    </w:p>
    <w:p w:rsidR="0094471A" w:rsidRPr="009E5A78" w:rsidRDefault="0094471A" w:rsidP="0094471A">
      <w:pPr>
        <w:pStyle w:val="ConsPlusNormal"/>
        <w:jc w:val="right"/>
        <w:rPr>
          <w:rFonts w:ascii="Times New Roman" w:hAnsi="Times New Roman" w:cs="Times New Roman"/>
        </w:rPr>
      </w:pPr>
      <w:r w:rsidRPr="009E5A78">
        <w:rPr>
          <w:rFonts w:ascii="Times New Roman" w:hAnsi="Times New Roman" w:cs="Times New Roman"/>
        </w:rPr>
        <w:t>Совета депутатов</w:t>
      </w:r>
    </w:p>
    <w:p w:rsidR="0094471A" w:rsidRDefault="0094471A" w:rsidP="0094471A">
      <w:pPr>
        <w:pStyle w:val="ConsPlusNormal"/>
        <w:jc w:val="right"/>
        <w:rPr>
          <w:rFonts w:ascii="Times New Roman" w:hAnsi="Times New Roman" w:cs="Times New Roman"/>
        </w:rPr>
      </w:pPr>
      <w:r>
        <w:rPr>
          <w:rFonts w:ascii="Times New Roman" w:hAnsi="Times New Roman" w:cs="Times New Roman"/>
        </w:rPr>
        <w:t>От 19</w:t>
      </w:r>
      <w:r w:rsidRPr="009E5A78">
        <w:rPr>
          <w:rFonts w:ascii="Times New Roman" w:hAnsi="Times New Roman" w:cs="Times New Roman"/>
        </w:rPr>
        <w:t xml:space="preserve"> ноября </w:t>
      </w:r>
      <w:smartTag w:uri="urn:schemas-microsoft-com:office:smarttags" w:element="metricconverter">
        <w:smartTagPr>
          <w:attr w:name="ProductID" w:val="2015 г"/>
        </w:smartTagPr>
        <w:r w:rsidRPr="009E5A78">
          <w:rPr>
            <w:rFonts w:ascii="Times New Roman" w:hAnsi="Times New Roman" w:cs="Times New Roman"/>
          </w:rPr>
          <w:t>2015 г</w:t>
        </w:r>
      </w:smartTag>
      <w:r w:rsidRPr="009E5A78">
        <w:rPr>
          <w:rFonts w:ascii="Times New Roman" w:hAnsi="Times New Roman" w:cs="Times New Roman"/>
        </w:rPr>
        <w:t xml:space="preserve">. </w:t>
      </w:r>
      <w:r w:rsidR="00C3603F">
        <w:rPr>
          <w:rFonts w:ascii="Times New Roman" w:hAnsi="Times New Roman" w:cs="Times New Roman"/>
        </w:rPr>
        <w:t>№</w:t>
      </w:r>
      <w:r>
        <w:rPr>
          <w:rFonts w:ascii="Times New Roman" w:hAnsi="Times New Roman" w:cs="Times New Roman"/>
        </w:rPr>
        <w:t>20а</w:t>
      </w:r>
    </w:p>
    <w:p w:rsidR="00C3603F" w:rsidRPr="00C3603F" w:rsidRDefault="00C3603F" w:rsidP="0094471A">
      <w:pPr>
        <w:pStyle w:val="ConsPlusNormal"/>
        <w:jc w:val="right"/>
        <w:rPr>
          <w:rFonts w:ascii="Times New Roman" w:hAnsi="Times New Roman" w:cs="Times New Roman"/>
          <w:sz w:val="16"/>
          <w:szCs w:val="16"/>
        </w:rPr>
      </w:pPr>
      <w:r w:rsidRPr="00C3603F">
        <w:rPr>
          <w:rFonts w:ascii="Times New Roman" w:hAnsi="Times New Roman" w:cs="Times New Roman"/>
          <w:sz w:val="16"/>
          <w:szCs w:val="16"/>
        </w:rPr>
        <w:t>(в редакции решения №31 от 17.08.16г.)</w:t>
      </w:r>
    </w:p>
    <w:p w:rsidR="0094471A" w:rsidRPr="00C44C63" w:rsidRDefault="0094471A" w:rsidP="0094471A">
      <w:pPr>
        <w:pStyle w:val="ConsPlusNormal"/>
        <w:jc w:val="center"/>
        <w:rPr>
          <w:rFonts w:ascii="Times New Roman" w:hAnsi="Times New Roman" w:cs="Times New Roman"/>
          <w:sz w:val="28"/>
          <w:szCs w:val="28"/>
        </w:rPr>
      </w:pPr>
    </w:p>
    <w:p w:rsidR="0094471A" w:rsidRPr="009E5A78" w:rsidRDefault="0094471A" w:rsidP="0094471A">
      <w:pPr>
        <w:pStyle w:val="ConsPlusTitle"/>
        <w:jc w:val="center"/>
        <w:rPr>
          <w:rFonts w:ascii="Times New Roman" w:hAnsi="Times New Roman" w:cs="Times New Roman"/>
          <w:b w:val="0"/>
          <w:sz w:val="28"/>
          <w:szCs w:val="28"/>
        </w:rPr>
      </w:pPr>
      <w:bookmarkStart w:id="1" w:name="Par38"/>
      <w:bookmarkEnd w:id="1"/>
      <w:r w:rsidRPr="009E5A78">
        <w:rPr>
          <w:rFonts w:ascii="Times New Roman" w:hAnsi="Times New Roman" w:cs="Times New Roman"/>
          <w:b w:val="0"/>
          <w:sz w:val="28"/>
          <w:szCs w:val="28"/>
        </w:rPr>
        <w:t>ПОЛОЖЕНИЕ</w:t>
      </w:r>
    </w:p>
    <w:p w:rsidR="0094471A" w:rsidRPr="009E5A78" w:rsidRDefault="0094471A" w:rsidP="0094471A">
      <w:pPr>
        <w:pStyle w:val="ConsPlusTitle"/>
        <w:jc w:val="center"/>
        <w:rPr>
          <w:rFonts w:ascii="Times New Roman" w:hAnsi="Times New Roman" w:cs="Times New Roman"/>
          <w:b w:val="0"/>
          <w:sz w:val="28"/>
          <w:szCs w:val="28"/>
        </w:rPr>
      </w:pPr>
      <w:r w:rsidRPr="009E5A78">
        <w:rPr>
          <w:rFonts w:ascii="Times New Roman" w:hAnsi="Times New Roman" w:cs="Times New Roman"/>
          <w:b w:val="0"/>
          <w:sz w:val="28"/>
          <w:szCs w:val="28"/>
        </w:rPr>
        <w:t>О ПОРЯДКЕ И УСЛОВИЯХ ПРИВАТИЗАЦИИ МУНИЦИПАЛЬНОГО ИМУЩЕСТВА</w:t>
      </w:r>
    </w:p>
    <w:p w:rsidR="0094471A" w:rsidRPr="00C44C63" w:rsidRDefault="0094471A" w:rsidP="0094471A">
      <w:pPr>
        <w:pStyle w:val="ConsPlusTitle"/>
        <w:jc w:val="center"/>
        <w:rPr>
          <w:rFonts w:ascii="Times New Roman" w:hAnsi="Times New Roman" w:cs="Times New Roman"/>
          <w:sz w:val="28"/>
          <w:szCs w:val="28"/>
        </w:rPr>
      </w:pPr>
      <w:r w:rsidRPr="009E5A78">
        <w:rPr>
          <w:rFonts w:ascii="Times New Roman" w:hAnsi="Times New Roman" w:cs="Times New Roman"/>
          <w:b w:val="0"/>
          <w:sz w:val="28"/>
          <w:szCs w:val="28"/>
        </w:rPr>
        <w:t xml:space="preserve">МУНИЦИПАЛЬНОГО ОБРАЗОВАНИЯ </w:t>
      </w:r>
      <w:r>
        <w:rPr>
          <w:rFonts w:ascii="Times New Roman" w:hAnsi="Times New Roman" w:cs="Times New Roman"/>
          <w:b w:val="0"/>
          <w:sz w:val="28"/>
          <w:szCs w:val="28"/>
        </w:rPr>
        <w:t>ШУШЕНСКИЙ СЕЛЬСОВЕТ</w:t>
      </w:r>
    </w:p>
    <w:p w:rsidR="0094471A" w:rsidRPr="00C44C63" w:rsidRDefault="0094471A" w:rsidP="0094471A">
      <w:pPr>
        <w:pStyle w:val="ConsPlusNormal"/>
        <w:jc w:val="center"/>
        <w:rPr>
          <w:rFonts w:ascii="Times New Roman" w:hAnsi="Times New Roman" w:cs="Times New Roman"/>
          <w:sz w:val="28"/>
          <w:szCs w:val="28"/>
        </w:rPr>
      </w:pPr>
    </w:p>
    <w:p w:rsidR="0094471A" w:rsidRPr="00C44C63" w:rsidRDefault="0094471A" w:rsidP="0094471A">
      <w:pPr>
        <w:pStyle w:val="ConsPlusNormal"/>
        <w:jc w:val="center"/>
        <w:outlineLvl w:val="1"/>
        <w:rPr>
          <w:rFonts w:ascii="Times New Roman" w:hAnsi="Times New Roman" w:cs="Times New Roman"/>
          <w:sz w:val="28"/>
          <w:szCs w:val="28"/>
        </w:rPr>
      </w:pPr>
      <w:r w:rsidRPr="00C44C63">
        <w:rPr>
          <w:rFonts w:ascii="Times New Roman" w:hAnsi="Times New Roman" w:cs="Times New Roman"/>
          <w:sz w:val="28"/>
          <w:szCs w:val="28"/>
        </w:rPr>
        <w:t>1. ОБЩИЕ ПОЛОЖЕНИЯ</w:t>
      </w:r>
    </w:p>
    <w:p w:rsidR="0094471A" w:rsidRPr="00C44C63" w:rsidRDefault="0094471A" w:rsidP="0094471A">
      <w:pPr>
        <w:pStyle w:val="ConsPlusNormal"/>
        <w:ind w:firstLine="540"/>
        <w:jc w:val="both"/>
        <w:rPr>
          <w:rFonts w:ascii="Times New Roman" w:hAnsi="Times New Roman" w:cs="Times New Roman"/>
          <w:sz w:val="28"/>
          <w:szCs w:val="28"/>
        </w:rPr>
      </w:pP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1. Настоящее Положение разработано в соответствии с Гражданским </w:t>
      </w:r>
      <w:hyperlink r:id="rId10" w:history="1">
        <w:r w:rsidRPr="00A3028F">
          <w:rPr>
            <w:rFonts w:ascii="Times New Roman" w:hAnsi="Times New Roman" w:cs="Times New Roman"/>
            <w:sz w:val="28"/>
            <w:szCs w:val="28"/>
          </w:rPr>
          <w:t>кодексом</w:t>
        </w:r>
      </w:hyperlink>
      <w:r w:rsidRPr="00A3028F">
        <w:rPr>
          <w:rFonts w:ascii="Times New Roman" w:hAnsi="Times New Roman" w:cs="Times New Roman"/>
          <w:sz w:val="28"/>
          <w:szCs w:val="28"/>
        </w:rPr>
        <w:t xml:space="preserve"> </w:t>
      </w:r>
      <w:r w:rsidRPr="00C44C63">
        <w:rPr>
          <w:rFonts w:ascii="Times New Roman" w:hAnsi="Times New Roman" w:cs="Times New Roman"/>
          <w:sz w:val="28"/>
          <w:szCs w:val="28"/>
        </w:rPr>
        <w:t xml:space="preserve">Российской Федерации и Федеральным </w:t>
      </w:r>
      <w:hyperlink r:id="rId11" w:history="1">
        <w:r w:rsidRPr="00A3028F">
          <w:rPr>
            <w:rFonts w:ascii="Times New Roman" w:hAnsi="Times New Roman" w:cs="Times New Roman"/>
            <w:sz w:val="28"/>
            <w:szCs w:val="28"/>
          </w:rPr>
          <w:t>законом</w:t>
        </w:r>
      </w:hyperlink>
      <w:r w:rsidRPr="00C44C63">
        <w:rPr>
          <w:rFonts w:ascii="Times New Roman" w:hAnsi="Times New Roman" w:cs="Times New Roman"/>
          <w:sz w:val="28"/>
          <w:szCs w:val="28"/>
        </w:rPr>
        <w:t xml:space="preserve"> "О приватизации государственного и муниципального имущества" (далее - Закон о приватизации).</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Положение устанавливает порядок и условия приватизации муниципального имущества, а также земельных участков, на которых расположены объекты недвижимости, в том числе имущественные комплексы, находящиеся в муниципальной собственности (далее - муниципальное имущество).</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2. Действие настоящего Положения не распространяется на отношения, возникающие при отчуждении:</w:t>
      </w:r>
    </w:p>
    <w:p w:rsidR="0094471A" w:rsidRDefault="0094471A" w:rsidP="0094471A">
      <w:pPr>
        <w:autoSpaceDE w:val="0"/>
        <w:autoSpaceDN w:val="0"/>
        <w:adjustRightInd w:val="0"/>
        <w:ind w:firstLine="540"/>
        <w:jc w:val="both"/>
      </w:pPr>
      <w:r>
        <w:t>1) земли, за исключением отчуждения земельных участков, на которых расположены объекты недвижимости, в том числе имущественные комплексы;</w:t>
      </w:r>
    </w:p>
    <w:p w:rsidR="0094471A" w:rsidRDefault="0094471A" w:rsidP="0094471A">
      <w:pPr>
        <w:autoSpaceDE w:val="0"/>
        <w:autoSpaceDN w:val="0"/>
        <w:adjustRightInd w:val="0"/>
        <w:ind w:firstLine="540"/>
        <w:jc w:val="both"/>
      </w:pPr>
      <w:r>
        <w:t>2) природных ресурсов;</w:t>
      </w:r>
    </w:p>
    <w:p w:rsidR="0094471A" w:rsidRDefault="0094471A" w:rsidP="0094471A">
      <w:pPr>
        <w:autoSpaceDE w:val="0"/>
        <w:autoSpaceDN w:val="0"/>
        <w:adjustRightInd w:val="0"/>
        <w:ind w:firstLine="540"/>
        <w:jc w:val="both"/>
      </w:pPr>
      <w:r>
        <w:t>3) муниципального жилищного фонда;</w:t>
      </w:r>
    </w:p>
    <w:p w:rsidR="0094471A" w:rsidRDefault="0094471A" w:rsidP="0094471A">
      <w:pPr>
        <w:autoSpaceDE w:val="0"/>
        <w:autoSpaceDN w:val="0"/>
        <w:adjustRightInd w:val="0"/>
        <w:ind w:firstLine="540"/>
        <w:jc w:val="both"/>
      </w:pPr>
      <w:r>
        <w:t>4) муниципального имущества, находящегося за пределами территории Российской Федерации;</w:t>
      </w:r>
    </w:p>
    <w:p w:rsidR="0094471A" w:rsidRDefault="0094471A" w:rsidP="0094471A">
      <w:pPr>
        <w:autoSpaceDE w:val="0"/>
        <w:autoSpaceDN w:val="0"/>
        <w:adjustRightInd w:val="0"/>
        <w:ind w:firstLine="540"/>
        <w:jc w:val="both"/>
      </w:pPr>
      <w:r>
        <w:t>5) муниципального имущества в случаях, предусмотренных международными договорами Российской Федерации;</w:t>
      </w:r>
    </w:p>
    <w:p w:rsidR="0094471A" w:rsidRDefault="0094471A" w:rsidP="0094471A">
      <w:pPr>
        <w:autoSpaceDE w:val="0"/>
        <w:autoSpaceDN w:val="0"/>
        <w:adjustRightInd w:val="0"/>
        <w:ind w:firstLine="540"/>
        <w:jc w:val="both"/>
      </w:pPr>
      <w:proofErr w:type="gramStart"/>
      <w:r>
        <w:t>6)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 а также безвозмездно в собственность общероссийских общественных организаций инвалидов и организаций, единственными учредителями которых являются общероссийские общественные организации инвалидов, земельных участков, которые находятся в муниципальной собственности и на которых расположены</w:t>
      </w:r>
      <w:proofErr w:type="gramEnd"/>
      <w:r>
        <w:t xml:space="preserve"> здания, строения и сооружения, находящиеся в собственности указанных организаций;</w:t>
      </w:r>
    </w:p>
    <w:p w:rsidR="0094471A" w:rsidRDefault="0094471A" w:rsidP="0094471A">
      <w:pPr>
        <w:autoSpaceDE w:val="0"/>
        <w:autoSpaceDN w:val="0"/>
        <w:adjustRightInd w:val="0"/>
        <w:ind w:firstLine="540"/>
        <w:jc w:val="both"/>
      </w:pPr>
      <w:r>
        <w:t>7) муниципального имущества в собственность некоммерческих организаций, созданных при преобразовании муниципальных унитарных предприятий, и муниципального имущества, передаваемого государственным корпорациям и иным некоммерческим организациям в качестве имущественного взноса Российской Федерации, субъектов Российской Федерации, муниципальных образований;</w:t>
      </w:r>
    </w:p>
    <w:p w:rsidR="0094471A" w:rsidRDefault="0094471A" w:rsidP="0094471A">
      <w:pPr>
        <w:autoSpaceDE w:val="0"/>
        <w:autoSpaceDN w:val="0"/>
        <w:adjustRightInd w:val="0"/>
        <w:ind w:firstLine="540"/>
        <w:jc w:val="both"/>
      </w:pPr>
      <w:r>
        <w:t>8) муниципальными унитарными предприятиями, муниципальными учреждениями имущества, закрепленного за ними в хозяйственном ведении или оперативном управлении;</w:t>
      </w:r>
    </w:p>
    <w:p w:rsidR="0094471A" w:rsidRDefault="0094471A" w:rsidP="0094471A">
      <w:pPr>
        <w:autoSpaceDE w:val="0"/>
        <w:autoSpaceDN w:val="0"/>
        <w:adjustRightInd w:val="0"/>
        <w:ind w:firstLine="540"/>
        <w:jc w:val="both"/>
      </w:pPr>
      <w:r>
        <w:t>9) муниципального имущества на основании судебного решения;</w:t>
      </w:r>
    </w:p>
    <w:p w:rsidR="0094471A" w:rsidRDefault="0094471A" w:rsidP="0094471A">
      <w:pPr>
        <w:autoSpaceDE w:val="0"/>
        <w:autoSpaceDN w:val="0"/>
        <w:adjustRightInd w:val="0"/>
        <w:ind w:firstLine="540"/>
        <w:jc w:val="both"/>
      </w:pPr>
      <w:r>
        <w:lastRenderedPageBreak/>
        <w:t>10) акций в предусмотренных федеральными законами случаях возникновения права требовать выкупа их акционерным обществом;</w:t>
      </w:r>
    </w:p>
    <w:p w:rsidR="0094471A" w:rsidRDefault="0094471A" w:rsidP="0094471A">
      <w:pPr>
        <w:autoSpaceDE w:val="0"/>
        <w:autoSpaceDN w:val="0"/>
        <w:adjustRightInd w:val="0"/>
        <w:ind w:firstLine="540"/>
        <w:jc w:val="both"/>
      </w:pPr>
      <w:r>
        <w:t xml:space="preserve">11) акций акционерного общества, а также ценных бумаг, конвертируемых в акции акционерного общества, в случае их выкупа в порядке, установленном </w:t>
      </w:r>
      <w:hyperlink r:id="rId12" w:history="1">
        <w:r w:rsidRPr="00A3028F">
          <w:t>статьями 84.2</w:t>
        </w:r>
      </w:hyperlink>
      <w:r w:rsidRPr="00A3028F">
        <w:t xml:space="preserve">, </w:t>
      </w:r>
      <w:hyperlink r:id="rId13" w:history="1">
        <w:r w:rsidRPr="00A3028F">
          <w:t>84.7</w:t>
        </w:r>
      </w:hyperlink>
      <w:r w:rsidRPr="00A3028F">
        <w:t xml:space="preserve"> и </w:t>
      </w:r>
      <w:hyperlink r:id="rId14" w:history="1">
        <w:r w:rsidRPr="00A3028F">
          <w:t>84.8</w:t>
        </w:r>
      </w:hyperlink>
      <w:r>
        <w:t xml:space="preserve"> Федерального закона от 26 декабря 1995 года N 208-ФЗ "Об акционерных обществах";</w:t>
      </w:r>
    </w:p>
    <w:p w:rsidR="0094471A" w:rsidRDefault="0094471A" w:rsidP="0094471A">
      <w:pPr>
        <w:autoSpaceDE w:val="0"/>
        <w:autoSpaceDN w:val="0"/>
        <w:adjustRightInd w:val="0"/>
        <w:ind w:firstLine="540"/>
        <w:jc w:val="both"/>
      </w:pPr>
      <w:r>
        <w:t>12) имущества, переданного центру исторического наследия Президента Российской Федерации, прекратившего исполнение своих полномочий;</w:t>
      </w:r>
    </w:p>
    <w:p w:rsidR="0094471A" w:rsidRDefault="0094471A" w:rsidP="0094471A">
      <w:pPr>
        <w:autoSpaceDE w:val="0"/>
        <w:autoSpaceDN w:val="0"/>
        <w:adjustRightInd w:val="0"/>
        <w:ind w:firstLine="540"/>
        <w:jc w:val="both"/>
      </w:pPr>
      <w:r>
        <w:t xml:space="preserve">13) имущества, передаваемого в собственность </w:t>
      </w:r>
      <w:hyperlink r:id="rId15" w:history="1">
        <w:r w:rsidRPr="00A3028F">
          <w:t>Российского научного фонда</w:t>
        </w:r>
      </w:hyperlink>
      <w:r>
        <w:t xml:space="preserve"> в качестве имущественного взноса Российской Федерации;</w:t>
      </w:r>
    </w:p>
    <w:p w:rsidR="0094471A" w:rsidRDefault="0094471A" w:rsidP="0094471A">
      <w:pPr>
        <w:autoSpaceDE w:val="0"/>
        <w:autoSpaceDN w:val="0"/>
        <w:adjustRightInd w:val="0"/>
        <w:ind w:firstLine="540"/>
        <w:jc w:val="both"/>
      </w:pPr>
      <w:r>
        <w:t>14) движимого имущества (за исключением акций и долей в уставных (складочных) капиталах хозяйственных обществ и товариществ), обращенного в собственность государства в соответствии с законодательством Российской Федерации или поступившего в собственность государства в порядке наследования;</w:t>
      </w:r>
    </w:p>
    <w:p w:rsidR="0094471A" w:rsidRPr="00A3028F" w:rsidRDefault="0094471A" w:rsidP="0094471A">
      <w:pPr>
        <w:autoSpaceDE w:val="0"/>
        <w:autoSpaceDN w:val="0"/>
        <w:adjustRightInd w:val="0"/>
        <w:ind w:firstLine="540"/>
        <w:jc w:val="both"/>
      </w:pPr>
      <w:r>
        <w:t xml:space="preserve">15) имущества, передаваемого в собственность управляющей компании в качестве имущественного взноса в порядке, установленном Федеральным </w:t>
      </w:r>
      <w:hyperlink r:id="rId16" w:history="1">
        <w:r w:rsidRPr="00A3028F">
          <w:t>законом</w:t>
        </w:r>
      </w:hyperlink>
      <w:r w:rsidRPr="00A3028F">
        <w:t xml:space="preserve"> "О территориях опережающего социально-экономического развития в Российской Федерации";</w:t>
      </w:r>
    </w:p>
    <w:p w:rsidR="0094471A" w:rsidRPr="00C44C63" w:rsidRDefault="0094471A" w:rsidP="0094471A">
      <w:pPr>
        <w:autoSpaceDE w:val="0"/>
        <w:autoSpaceDN w:val="0"/>
        <w:adjustRightInd w:val="0"/>
        <w:ind w:firstLine="540"/>
        <w:jc w:val="both"/>
      </w:pPr>
      <w:r w:rsidRPr="00A3028F">
        <w:t xml:space="preserve">16) ценных бумаг на проводимых в соответствии с Федеральным </w:t>
      </w:r>
      <w:hyperlink r:id="rId17" w:history="1">
        <w:r w:rsidRPr="00A3028F">
          <w:t>законом</w:t>
        </w:r>
      </w:hyperlink>
      <w:r w:rsidRPr="00A3028F">
        <w:t xml:space="preserve"> </w:t>
      </w:r>
      <w:r>
        <w:t>от 21 ноября 2011 года N 325-ФЗ "Об организованных торгах" организованных торгах и на основании решений Правительства Российской Федерации.</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Отчуждение указанного в настоящем пункте муниципального имущества регулируется иными федеральными законами и (или) иными нормативными правовыми актами.</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3. Приватизации не подлежит имущество, отнесенное федеральными законами к объектам гражданских прав, оборот которых не допускается (объектам, изъятым из оборота), а также имущество, которое в порядке, установленном федеральными законами, может находиться только в муниципальной собственности.</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4. К отношениям по отчуждению муниципального имущества, не урегулированным настоящим Положением, применяются нормы гражданского законодательства.</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5. </w:t>
      </w:r>
      <w:proofErr w:type="gramStart"/>
      <w:r w:rsidRPr="00C44C63">
        <w:rPr>
          <w:rFonts w:ascii="Times New Roman" w:hAnsi="Times New Roman" w:cs="Times New Roman"/>
          <w:sz w:val="28"/>
          <w:szCs w:val="28"/>
        </w:rPr>
        <w:t xml:space="preserve">Особенности участия субъектов малого и среднего предпринимательства в приватизации арендуемого муниципального недвижимого имущества установлены Федеральным </w:t>
      </w:r>
      <w:hyperlink r:id="rId18" w:history="1">
        <w:r w:rsidRPr="00A3028F">
          <w:rPr>
            <w:rFonts w:ascii="Times New Roman" w:hAnsi="Times New Roman" w:cs="Times New Roman"/>
            <w:sz w:val="28"/>
            <w:szCs w:val="28"/>
          </w:rPr>
          <w:t>законом</w:t>
        </w:r>
      </w:hyperlink>
      <w:r w:rsidRPr="00C44C63">
        <w:rPr>
          <w:rFonts w:ascii="Times New Roman" w:hAnsi="Times New Roman" w:cs="Times New Roman"/>
          <w:sz w:val="28"/>
          <w:szCs w:val="28"/>
        </w:rPr>
        <w:t xml:space="preserve"> от 22.07.2008 N 159-ФЗ (ред. от 02.07.2010)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roofErr w:type="gramEnd"/>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6. Под приватизацией муниципального имущества понимается возмездное отчуждение имущества, находящегося в собственн</w:t>
      </w:r>
      <w:r>
        <w:rPr>
          <w:rFonts w:ascii="Times New Roman" w:hAnsi="Times New Roman" w:cs="Times New Roman"/>
          <w:sz w:val="28"/>
          <w:szCs w:val="28"/>
        </w:rPr>
        <w:t>ости муниципального образования Шушенский сельсовет</w:t>
      </w:r>
      <w:r w:rsidRPr="00C44C63">
        <w:rPr>
          <w:rFonts w:ascii="Times New Roman" w:hAnsi="Times New Roman" w:cs="Times New Roman"/>
          <w:sz w:val="28"/>
          <w:szCs w:val="28"/>
        </w:rPr>
        <w:t>, в собственность физических и (или) юридических лиц.</w:t>
      </w:r>
    </w:p>
    <w:p w:rsidR="0094471A"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7. 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8. </w:t>
      </w:r>
      <w:r>
        <w:rPr>
          <w:rFonts w:ascii="Times New Roman" w:hAnsi="Times New Roman" w:cs="Times New Roman"/>
          <w:sz w:val="28"/>
          <w:szCs w:val="28"/>
        </w:rPr>
        <w:t>М</w:t>
      </w:r>
      <w:r w:rsidRPr="00C46D64">
        <w:rPr>
          <w:rFonts w:ascii="Times New Roman" w:hAnsi="Times New Roman" w:cs="Times New Roman"/>
          <w:sz w:val="28"/>
          <w:szCs w:val="28"/>
        </w:rPr>
        <w:t xml:space="preserve">униципальное имущество отчуждается в собственность физических и (или) юридических лиц исключительно на возмездной основе (за плату либо посредством </w:t>
      </w:r>
      <w:r w:rsidRPr="00C46D64">
        <w:rPr>
          <w:rFonts w:ascii="Times New Roman" w:hAnsi="Times New Roman" w:cs="Times New Roman"/>
          <w:sz w:val="28"/>
          <w:szCs w:val="28"/>
        </w:rPr>
        <w:lastRenderedPageBreak/>
        <w:t>передачи в муниципальную собственность акций акционерных обществ, в уставный капитал которых вносится муниципальное имущество, либо акций, долей в уставном капитале хозяйственных обществ, созданных путем п</w:t>
      </w:r>
      <w:r>
        <w:rPr>
          <w:rFonts w:ascii="Times New Roman" w:hAnsi="Times New Roman" w:cs="Times New Roman"/>
          <w:sz w:val="28"/>
          <w:szCs w:val="28"/>
        </w:rPr>
        <w:t xml:space="preserve">реобразования </w:t>
      </w:r>
      <w:r w:rsidRPr="00C46D64">
        <w:rPr>
          <w:rFonts w:ascii="Times New Roman" w:hAnsi="Times New Roman" w:cs="Times New Roman"/>
          <w:sz w:val="28"/>
          <w:szCs w:val="28"/>
        </w:rPr>
        <w:t>муниципальных унитарных предприятий).</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9. Передача муниципального имущества кредиторам в зачет муниципальных заимствований, а равно обмен муниципального имущества на находящееся в частной собственности имущество не допускается, за исключением случаев, установленных </w:t>
      </w:r>
      <w:hyperlink r:id="rId19" w:history="1">
        <w:r w:rsidRPr="00A3028F">
          <w:rPr>
            <w:rFonts w:ascii="Times New Roman" w:hAnsi="Times New Roman" w:cs="Times New Roman"/>
            <w:sz w:val="28"/>
            <w:szCs w:val="28"/>
          </w:rPr>
          <w:t>Законом</w:t>
        </w:r>
      </w:hyperlink>
      <w:r w:rsidRPr="00A3028F">
        <w:rPr>
          <w:rFonts w:ascii="Times New Roman" w:hAnsi="Times New Roman" w:cs="Times New Roman"/>
          <w:sz w:val="28"/>
          <w:szCs w:val="28"/>
        </w:rPr>
        <w:t xml:space="preserve"> </w:t>
      </w:r>
      <w:r w:rsidRPr="00C44C63">
        <w:rPr>
          <w:rFonts w:ascii="Times New Roman" w:hAnsi="Times New Roman" w:cs="Times New Roman"/>
          <w:sz w:val="28"/>
          <w:szCs w:val="28"/>
        </w:rPr>
        <w:t>о приватизации.</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10. Основными целями приватизации являются:</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совершенствование управления муниципальной собственностью;</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 обеспечение доходной части бюджета </w:t>
      </w:r>
      <w:r>
        <w:rPr>
          <w:rFonts w:ascii="Times New Roman" w:hAnsi="Times New Roman" w:cs="Times New Roman"/>
          <w:sz w:val="28"/>
          <w:szCs w:val="28"/>
        </w:rPr>
        <w:t>Шушенского сельсовета</w:t>
      </w:r>
      <w:r w:rsidRPr="00C44C63">
        <w:rPr>
          <w:rFonts w:ascii="Times New Roman" w:hAnsi="Times New Roman" w:cs="Times New Roman"/>
          <w:sz w:val="28"/>
          <w:szCs w:val="28"/>
        </w:rPr>
        <w:t>;</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привлечение инвестиций.</w:t>
      </w:r>
    </w:p>
    <w:p w:rsidR="0094471A" w:rsidRPr="00A3028F"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11. </w:t>
      </w:r>
      <w:proofErr w:type="gramStart"/>
      <w:r w:rsidRPr="00C44C63">
        <w:rPr>
          <w:rFonts w:ascii="Times New Roman" w:hAnsi="Times New Roman" w:cs="Times New Roman"/>
          <w:sz w:val="28"/>
          <w:szCs w:val="28"/>
        </w:rPr>
        <w:t xml:space="preserve">Покупателями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0" w:history="1">
        <w:r w:rsidRPr="00A3028F">
          <w:rPr>
            <w:rFonts w:ascii="Times New Roman" w:hAnsi="Times New Roman" w:cs="Times New Roman"/>
            <w:sz w:val="28"/>
            <w:szCs w:val="28"/>
          </w:rPr>
          <w:t>статьей 25</w:t>
        </w:r>
      </w:hyperlink>
      <w:r w:rsidRPr="00A3028F">
        <w:rPr>
          <w:rFonts w:ascii="Times New Roman" w:hAnsi="Times New Roman" w:cs="Times New Roman"/>
          <w:sz w:val="28"/>
          <w:szCs w:val="28"/>
        </w:rPr>
        <w:t xml:space="preserve"> Федерального закона от 21.12.2001 N 178-ФЗ (ред. от 06.12.2011, с изм. от 07.12.2011) "О</w:t>
      </w:r>
      <w:proofErr w:type="gramEnd"/>
      <w:r w:rsidRPr="00A3028F">
        <w:rPr>
          <w:rFonts w:ascii="Times New Roman" w:hAnsi="Times New Roman" w:cs="Times New Roman"/>
          <w:sz w:val="28"/>
          <w:szCs w:val="28"/>
        </w:rPr>
        <w:t xml:space="preserve"> приватизации государственного и муниципального имущества".</w:t>
      </w:r>
    </w:p>
    <w:p w:rsidR="0094471A" w:rsidRPr="00A3028F" w:rsidRDefault="0094471A" w:rsidP="0094471A">
      <w:pPr>
        <w:pStyle w:val="ConsPlusNormal"/>
        <w:ind w:firstLine="540"/>
        <w:jc w:val="both"/>
        <w:rPr>
          <w:rFonts w:ascii="Times New Roman" w:hAnsi="Times New Roman" w:cs="Times New Roman"/>
          <w:sz w:val="28"/>
          <w:szCs w:val="28"/>
        </w:rPr>
      </w:pPr>
      <w:proofErr w:type="gramStart"/>
      <w:r w:rsidRPr="00A3028F">
        <w:rPr>
          <w:rFonts w:ascii="Times New Roman" w:hAnsi="Times New Roman" w:cs="Times New Roman"/>
          <w:sz w:val="28"/>
          <w:szCs w:val="28"/>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94471A" w:rsidRPr="00A3028F" w:rsidRDefault="0094471A" w:rsidP="0094471A">
      <w:pPr>
        <w:pStyle w:val="ConsPlusNormal"/>
        <w:ind w:firstLine="540"/>
        <w:jc w:val="both"/>
        <w:rPr>
          <w:rFonts w:ascii="Times New Roman" w:hAnsi="Times New Roman" w:cs="Times New Roman"/>
          <w:sz w:val="28"/>
          <w:szCs w:val="28"/>
        </w:rPr>
      </w:pPr>
      <w:r w:rsidRPr="00A3028F">
        <w:rPr>
          <w:rFonts w:ascii="Times New Roman" w:hAnsi="Times New Roman" w:cs="Times New Roman"/>
          <w:sz w:val="28"/>
          <w:szCs w:val="28"/>
        </w:rPr>
        <w:t xml:space="preserve">12. 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w:t>
      </w:r>
      <w:hyperlink r:id="rId21" w:history="1">
        <w:r w:rsidRPr="00A3028F">
          <w:rPr>
            <w:rFonts w:ascii="Times New Roman" w:hAnsi="Times New Roman" w:cs="Times New Roman"/>
            <w:sz w:val="28"/>
            <w:szCs w:val="28"/>
          </w:rPr>
          <w:t>Законом</w:t>
        </w:r>
      </w:hyperlink>
      <w:r w:rsidRPr="00A3028F">
        <w:rPr>
          <w:rFonts w:ascii="Times New Roman" w:hAnsi="Times New Roman" w:cs="Times New Roman"/>
          <w:sz w:val="28"/>
          <w:szCs w:val="28"/>
        </w:rPr>
        <w:t xml:space="preserve"> о приватизации .</w:t>
      </w:r>
    </w:p>
    <w:p w:rsidR="0094471A" w:rsidRPr="00A3028F" w:rsidRDefault="0094471A" w:rsidP="0094471A">
      <w:pPr>
        <w:pStyle w:val="ConsPlusNormal"/>
        <w:ind w:firstLine="540"/>
        <w:jc w:val="both"/>
        <w:rPr>
          <w:rFonts w:ascii="Times New Roman" w:hAnsi="Times New Roman" w:cs="Times New Roman"/>
          <w:sz w:val="28"/>
          <w:szCs w:val="28"/>
        </w:rPr>
      </w:pPr>
      <w:r w:rsidRPr="00A3028F">
        <w:rPr>
          <w:rFonts w:ascii="Times New Roman" w:hAnsi="Times New Roman" w:cs="Times New Roman"/>
          <w:sz w:val="28"/>
          <w:szCs w:val="28"/>
        </w:rPr>
        <w:t>13. В случае если впоследствии будет установлено, что покупатель муниципального имущества не имел законного права на его приобретение, соответствующая сделка является ничтожной.</w:t>
      </w:r>
    </w:p>
    <w:p w:rsidR="0094471A" w:rsidRPr="00C44C63" w:rsidRDefault="0094471A" w:rsidP="0094471A">
      <w:pPr>
        <w:pStyle w:val="ConsPlusNormal"/>
        <w:ind w:firstLine="540"/>
        <w:jc w:val="both"/>
        <w:rPr>
          <w:rFonts w:ascii="Times New Roman" w:hAnsi="Times New Roman" w:cs="Times New Roman"/>
          <w:sz w:val="28"/>
          <w:szCs w:val="28"/>
        </w:rPr>
      </w:pPr>
      <w:r w:rsidRPr="00A3028F">
        <w:rPr>
          <w:rFonts w:ascii="Times New Roman" w:hAnsi="Times New Roman" w:cs="Times New Roman"/>
          <w:sz w:val="28"/>
          <w:szCs w:val="28"/>
        </w:rPr>
        <w:t xml:space="preserve">14. В сделках приватизации муниципального имущества, перечисленного в </w:t>
      </w:r>
      <w:hyperlink w:anchor="Par103" w:history="1">
        <w:r w:rsidRPr="00A3028F">
          <w:rPr>
            <w:rFonts w:ascii="Times New Roman" w:hAnsi="Times New Roman" w:cs="Times New Roman"/>
            <w:sz w:val="28"/>
            <w:szCs w:val="28"/>
          </w:rPr>
          <w:t>пунктах 26.2</w:t>
        </w:r>
      </w:hyperlink>
      <w:r w:rsidRPr="00A3028F">
        <w:rPr>
          <w:rFonts w:ascii="Times New Roman" w:hAnsi="Times New Roman" w:cs="Times New Roman"/>
          <w:sz w:val="28"/>
          <w:szCs w:val="28"/>
        </w:rPr>
        <w:t xml:space="preserve"> - </w:t>
      </w:r>
      <w:hyperlink w:anchor="Par116" w:history="1">
        <w:r w:rsidRPr="00A3028F">
          <w:rPr>
            <w:rFonts w:ascii="Times New Roman" w:hAnsi="Times New Roman" w:cs="Times New Roman"/>
            <w:sz w:val="28"/>
            <w:szCs w:val="28"/>
          </w:rPr>
          <w:t>26.3</w:t>
        </w:r>
      </w:hyperlink>
      <w:r w:rsidRPr="00A3028F">
        <w:rPr>
          <w:rFonts w:ascii="Times New Roman" w:hAnsi="Times New Roman" w:cs="Times New Roman"/>
          <w:sz w:val="28"/>
          <w:szCs w:val="28"/>
        </w:rPr>
        <w:t xml:space="preserve"> настоящего </w:t>
      </w:r>
      <w:r w:rsidRPr="00C44C63">
        <w:rPr>
          <w:rFonts w:ascii="Times New Roman" w:hAnsi="Times New Roman" w:cs="Times New Roman"/>
          <w:sz w:val="28"/>
          <w:szCs w:val="28"/>
        </w:rPr>
        <w:t>Положения, в качестве продавца непосредственно выс</w:t>
      </w:r>
      <w:r>
        <w:rPr>
          <w:rFonts w:ascii="Times New Roman" w:hAnsi="Times New Roman" w:cs="Times New Roman"/>
          <w:sz w:val="28"/>
          <w:szCs w:val="28"/>
        </w:rPr>
        <w:t xml:space="preserve">тупает </w:t>
      </w:r>
      <w:proofErr w:type="gramStart"/>
      <w:r>
        <w:rPr>
          <w:rFonts w:ascii="Times New Roman" w:hAnsi="Times New Roman" w:cs="Times New Roman"/>
          <w:sz w:val="28"/>
          <w:szCs w:val="28"/>
        </w:rPr>
        <w:t>муниципальное</w:t>
      </w:r>
      <w:proofErr w:type="gramEnd"/>
      <w:r>
        <w:rPr>
          <w:rFonts w:ascii="Times New Roman" w:hAnsi="Times New Roman" w:cs="Times New Roman"/>
          <w:sz w:val="28"/>
          <w:szCs w:val="28"/>
        </w:rPr>
        <w:t xml:space="preserve"> образования Шушенский сельсовет</w:t>
      </w:r>
      <w:r w:rsidRPr="00C44C63">
        <w:rPr>
          <w:rFonts w:ascii="Times New Roman" w:hAnsi="Times New Roman" w:cs="Times New Roman"/>
          <w:sz w:val="28"/>
          <w:szCs w:val="28"/>
        </w:rPr>
        <w:t xml:space="preserve"> в лице</w:t>
      </w:r>
      <w:r>
        <w:rPr>
          <w:rFonts w:ascii="Times New Roman" w:hAnsi="Times New Roman" w:cs="Times New Roman"/>
          <w:sz w:val="28"/>
          <w:szCs w:val="28"/>
        </w:rPr>
        <w:t xml:space="preserve"> Администрации Шушенского сельсовета.</w:t>
      </w:r>
      <w:r w:rsidRPr="00C44C63">
        <w:rPr>
          <w:rFonts w:ascii="Times New Roman" w:hAnsi="Times New Roman" w:cs="Times New Roman"/>
          <w:sz w:val="28"/>
          <w:szCs w:val="28"/>
        </w:rPr>
        <w:t xml:space="preserve"> Указанные сделки приватизации подписываются</w:t>
      </w:r>
      <w:r>
        <w:rPr>
          <w:rFonts w:ascii="Times New Roman" w:hAnsi="Times New Roman" w:cs="Times New Roman"/>
          <w:sz w:val="28"/>
          <w:szCs w:val="28"/>
        </w:rPr>
        <w:t xml:space="preserve"> главой Шушенского сельсовета</w:t>
      </w:r>
      <w:r w:rsidRPr="00C44C63">
        <w:rPr>
          <w:rFonts w:ascii="Times New Roman" w:hAnsi="Times New Roman" w:cs="Times New Roman"/>
          <w:sz w:val="28"/>
          <w:szCs w:val="28"/>
        </w:rPr>
        <w:t>.</w:t>
      </w:r>
    </w:p>
    <w:p w:rsidR="0094471A" w:rsidRPr="00A729AE"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15. </w:t>
      </w:r>
      <w:proofErr w:type="gramStart"/>
      <w:r w:rsidRPr="00A729AE">
        <w:rPr>
          <w:rFonts w:ascii="Times New Roman" w:hAnsi="Times New Roman" w:cs="Times New Roman"/>
          <w:sz w:val="28"/>
          <w:szCs w:val="28"/>
        </w:rPr>
        <w:t xml:space="preserve">Начальная цена подлежащего приватизации муниципального имущества устанавливается в случаях, предусмотренных </w:t>
      </w:r>
      <w:r>
        <w:rPr>
          <w:rFonts w:ascii="Times New Roman" w:hAnsi="Times New Roman" w:cs="Times New Roman"/>
          <w:sz w:val="28"/>
          <w:szCs w:val="28"/>
        </w:rPr>
        <w:t>За</w:t>
      </w:r>
      <w:r w:rsidRPr="00A729AE">
        <w:rPr>
          <w:rFonts w:ascii="Times New Roman" w:hAnsi="Times New Roman" w:cs="Times New Roman"/>
          <w:sz w:val="28"/>
          <w:szCs w:val="28"/>
        </w:rPr>
        <w:t>коном</w:t>
      </w:r>
      <w:r>
        <w:rPr>
          <w:rFonts w:ascii="Times New Roman" w:hAnsi="Times New Roman" w:cs="Times New Roman"/>
          <w:sz w:val="28"/>
          <w:szCs w:val="28"/>
        </w:rPr>
        <w:t xml:space="preserve"> о приватизации</w:t>
      </w:r>
      <w:r w:rsidRPr="00A729AE">
        <w:rPr>
          <w:rFonts w:ascii="Times New Roman" w:hAnsi="Times New Roman" w:cs="Times New Roman"/>
          <w:sz w:val="28"/>
          <w:szCs w:val="28"/>
        </w:rPr>
        <w:t xml:space="preserve">, в соответствии с </w:t>
      </w:r>
      <w:hyperlink r:id="rId22" w:history="1">
        <w:r w:rsidRPr="005C64B4">
          <w:rPr>
            <w:rFonts w:ascii="Times New Roman" w:hAnsi="Times New Roman" w:cs="Times New Roman"/>
            <w:sz w:val="28"/>
            <w:szCs w:val="28"/>
          </w:rPr>
          <w:t>законодательством</w:t>
        </w:r>
      </w:hyperlink>
      <w:r w:rsidRPr="00A729AE">
        <w:rPr>
          <w:rFonts w:ascii="Times New Roman" w:hAnsi="Times New Roman" w:cs="Times New Roman"/>
          <w:sz w:val="28"/>
          <w:szCs w:val="28"/>
        </w:rPr>
        <w:t xml:space="preserve">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муниципального имущества прошло не более чем шесть месяцев.</w:t>
      </w:r>
      <w:proofErr w:type="gramEnd"/>
    </w:p>
    <w:p w:rsidR="0094471A" w:rsidRPr="00C44C63" w:rsidRDefault="0094471A" w:rsidP="0094471A">
      <w:pPr>
        <w:pStyle w:val="ConsPlusNormal"/>
        <w:rPr>
          <w:rFonts w:ascii="Times New Roman" w:hAnsi="Times New Roman" w:cs="Times New Roman"/>
          <w:sz w:val="28"/>
          <w:szCs w:val="28"/>
        </w:rPr>
      </w:pPr>
    </w:p>
    <w:p w:rsidR="0094471A" w:rsidRPr="00C44C63" w:rsidRDefault="0094471A" w:rsidP="0094471A">
      <w:pPr>
        <w:pStyle w:val="ConsPlusNormal"/>
        <w:jc w:val="center"/>
        <w:outlineLvl w:val="1"/>
        <w:rPr>
          <w:rFonts w:ascii="Times New Roman" w:hAnsi="Times New Roman" w:cs="Times New Roman"/>
          <w:sz w:val="28"/>
          <w:szCs w:val="28"/>
        </w:rPr>
      </w:pPr>
      <w:r w:rsidRPr="00C44C63">
        <w:rPr>
          <w:rFonts w:ascii="Times New Roman" w:hAnsi="Times New Roman" w:cs="Times New Roman"/>
          <w:sz w:val="28"/>
          <w:szCs w:val="28"/>
        </w:rPr>
        <w:t>2. ПЛАНИРОВАНИЕ ПРИВАТИЗАЦИИ МУНИЦИПАЛЬНОГО ИМУЩЕСТВА</w:t>
      </w:r>
    </w:p>
    <w:p w:rsidR="0094471A" w:rsidRPr="00C44C63" w:rsidRDefault="0094471A" w:rsidP="0094471A">
      <w:pPr>
        <w:pStyle w:val="ConsPlusNormal"/>
        <w:ind w:firstLine="540"/>
        <w:jc w:val="both"/>
        <w:rPr>
          <w:rFonts w:ascii="Times New Roman" w:hAnsi="Times New Roman" w:cs="Times New Roman"/>
          <w:sz w:val="28"/>
          <w:szCs w:val="28"/>
        </w:rPr>
      </w:pP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lastRenderedPageBreak/>
        <w:t>16. Прогнозный план (программа) приватизации муниципального имуществ</w:t>
      </w:r>
      <w:r>
        <w:rPr>
          <w:rFonts w:ascii="Times New Roman" w:hAnsi="Times New Roman" w:cs="Times New Roman"/>
          <w:sz w:val="28"/>
          <w:szCs w:val="28"/>
        </w:rPr>
        <w:t xml:space="preserve">а утверждается Шушенским сельским </w:t>
      </w:r>
      <w:r w:rsidRPr="00C44C63">
        <w:rPr>
          <w:rFonts w:ascii="Times New Roman" w:hAnsi="Times New Roman" w:cs="Times New Roman"/>
          <w:sz w:val="28"/>
          <w:szCs w:val="28"/>
        </w:rPr>
        <w:t>Советом депутатов на срок от одного года до трех лет.</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17. В прогнозном плане (программе) приватизации муниципального имущества указываются основные направления и задачи приватизации муниципального имущества на плановый период, прогноз влияния приватизации этого имущества на структурные изменения в муниципальном секторе экономики, в том числе в конкретных отраслях экономики, характеристика муниципального имущества, подлежащего приватизации, и предполагаемые сроки его приватизации.</w:t>
      </w:r>
    </w:p>
    <w:p w:rsidR="0094471A"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18. Прогнозный план (программа) приватизации муниципального имущества содержит перечень муниципальных унитарных предприятий, а также находящихся в муниципальной собственности акций открытых акционерных обществ, долей в уставных капиталах обществ с ограниченной ответственностью, иного муниципального имущества, которое планируется приватизировать в соответствующем периоде.</w:t>
      </w:r>
    </w:p>
    <w:p w:rsidR="0094471A" w:rsidRPr="00C44C63" w:rsidRDefault="0094471A" w:rsidP="009447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19. </w:t>
      </w:r>
      <w:proofErr w:type="gramStart"/>
      <w:r w:rsidRPr="00A729AE">
        <w:rPr>
          <w:rFonts w:ascii="Times New Roman" w:hAnsi="Times New Roman" w:cs="Times New Roman"/>
          <w:sz w:val="28"/>
          <w:szCs w:val="28"/>
        </w:rPr>
        <w:t xml:space="preserve">Унитарные предприятия, акционерные общества и общества с ограниченной ответственностью, включенные в </w:t>
      </w:r>
      <w:hyperlink r:id="rId23" w:history="1">
        <w:r w:rsidRPr="005C64B4">
          <w:rPr>
            <w:rFonts w:ascii="Times New Roman" w:hAnsi="Times New Roman" w:cs="Times New Roman"/>
            <w:sz w:val="28"/>
            <w:szCs w:val="28"/>
          </w:rPr>
          <w:t>прогнозный план</w:t>
        </w:r>
      </w:hyperlink>
      <w:r w:rsidRPr="00A729AE">
        <w:rPr>
          <w:rFonts w:ascii="Times New Roman" w:hAnsi="Times New Roman" w:cs="Times New Roman"/>
          <w:sz w:val="28"/>
          <w:szCs w:val="28"/>
        </w:rPr>
        <w:t xml:space="preserve"> (программу) приватизации </w:t>
      </w:r>
      <w:r>
        <w:rPr>
          <w:rFonts w:ascii="Times New Roman" w:hAnsi="Times New Roman" w:cs="Times New Roman"/>
          <w:sz w:val="28"/>
          <w:szCs w:val="28"/>
        </w:rPr>
        <w:t>муниципального имущества</w:t>
      </w:r>
      <w:r w:rsidRPr="00A729AE">
        <w:rPr>
          <w:rFonts w:ascii="Times New Roman" w:hAnsi="Times New Roman" w:cs="Times New Roman"/>
          <w:sz w:val="28"/>
          <w:szCs w:val="28"/>
        </w:rPr>
        <w:t xml:space="preserve">, представляют в </w:t>
      </w:r>
      <w:r>
        <w:rPr>
          <w:rFonts w:ascii="Times New Roman" w:hAnsi="Times New Roman" w:cs="Times New Roman"/>
          <w:sz w:val="28"/>
          <w:szCs w:val="28"/>
        </w:rPr>
        <w:t xml:space="preserve">администрацию Шушенского сельсовета </w:t>
      </w:r>
      <w:r w:rsidRPr="00A729AE">
        <w:rPr>
          <w:rFonts w:ascii="Times New Roman" w:hAnsi="Times New Roman" w:cs="Times New Roman"/>
          <w:sz w:val="28"/>
          <w:szCs w:val="28"/>
        </w:rPr>
        <w:t xml:space="preserve">годовую бухгалтерскую (финансовую) отчетность в установленный </w:t>
      </w:r>
      <w:hyperlink r:id="rId24" w:history="1">
        <w:r w:rsidRPr="005C64B4">
          <w:rPr>
            <w:rFonts w:ascii="Times New Roman" w:hAnsi="Times New Roman" w:cs="Times New Roman"/>
            <w:sz w:val="28"/>
            <w:szCs w:val="28"/>
          </w:rPr>
          <w:t>законодательством</w:t>
        </w:r>
      </w:hyperlink>
      <w:r w:rsidRPr="00A729AE">
        <w:rPr>
          <w:rFonts w:ascii="Times New Roman" w:hAnsi="Times New Roman" w:cs="Times New Roman"/>
          <w:sz w:val="28"/>
          <w:szCs w:val="28"/>
        </w:rPr>
        <w:t xml:space="preserve"> Российской Федерации о бухгалтерском учете срок для представления ее обязательного экземпляра, промежуточную бухгалтерскую (финансовую) отчетность за квартал, полугодие, девять месяцев - в срок не позднее чем в течение тридцати дней со дня</w:t>
      </w:r>
      <w:proofErr w:type="gramEnd"/>
      <w:r w:rsidRPr="00A729AE">
        <w:rPr>
          <w:rFonts w:ascii="Times New Roman" w:hAnsi="Times New Roman" w:cs="Times New Roman"/>
          <w:sz w:val="28"/>
          <w:szCs w:val="28"/>
        </w:rPr>
        <w:t xml:space="preserve"> окончания отчетного периода с размещением информации, содержащейся в указ</w:t>
      </w:r>
      <w:r>
        <w:rPr>
          <w:rFonts w:ascii="Times New Roman" w:hAnsi="Times New Roman" w:cs="Times New Roman"/>
          <w:sz w:val="28"/>
          <w:szCs w:val="28"/>
        </w:rPr>
        <w:t>анной отчетности, на официальном</w:t>
      </w:r>
      <w:r w:rsidRPr="00A729AE">
        <w:rPr>
          <w:rFonts w:ascii="Times New Roman" w:hAnsi="Times New Roman" w:cs="Times New Roman"/>
          <w:sz w:val="28"/>
          <w:szCs w:val="28"/>
        </w:rPr>
        <w:t xml:space="preserve"> сайт</w:t>
      </w:r>
      <w:r>
        <w:rPr>
          <w:rFonts w:ascii="Times New Roman" w:hAnsi="Times New Roman" w:cs="Times New Roman"/>
          <w:sz w:val="28"/>
          <w:szCs w:val="28"/>
        </w:rPr>
        <w:t>е администрации Шушенского сельсовета</w:t>
      </w:r>
      <w:r w:rsidRPr="00A729AE">
        <w:rPr>
          <w:rFonts w:ascii="Times New Roman" w:hAnsi="Times New Roman" w:cs="Times New Roman"/>
          <w:sz w:val="28"/>
          <w:szCs w:val="28"/>
        </w:rPr>
        <w:t xml:space="preserve"> в сет</w:t>
      </w:r>
      <w:r>
        <w:rPr>
          <w:rFonts w:ascii="Times New Roman" w:hAnsi="Times New Roman" w:cs="Times New Roman"/>
          <w:sz w:val="28"/>
          <w:szCs w:val="28"/>
        </w:rPr>
        <w:t>и "Интернет" на сайте Шарыповского района.</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20. Решение об утверждении прогнозного плана приватизации муниципального имущества подлежит официальному опубликованию в средствах массовой</w:t>
      </w:r>
      <w:r>
        <w:rPr>
          <w:rFonts w:ascii="Times New Roman" w:hAnsi="Times New Roman" w:cs="Times New Roman"/>
          <w:sz w:val="28"/>
          <w:szCs w:val="28"/>
        </w:rPr>
        <w:t xml:space="preserve">  </w:t>
      </w:r>
      <w:r>
        <w:rPr>
          <w:rFonts w:ascii="Times New Roman" w:hAnsi="Times New Roman" w:cs="Times New Roman"/>
          <w:i/>
          <w:sz w:val="28"/>
          <w:szCs w:val="28"/>
        </w:rPr>
        <w:t xml:space="preserve"> </w:t>
      </w:r>
      <w:r w:rsidRPr="00C44C63">
        <w:rPr>
          <w:rFonts w:ascii="Times New Roman" w:hAnsi="Times New Roman" w:cs="Times New Roman"/>
          <w:sz w:val="28"/>
          <w:szCs w:val="28"/>
        </w:rPr>
        <w:t>информации</w:t>
      </w:r>
      <w:r>
        <w:rPr>
          <w:rFonts w:ascii="Times New Roman" w:hAnsi="Times New Roman" w:cs="Times New Roman"/>
          <w:sz w:val="28"/>
          <w:szCs w:val="28"/>
        </w:rPr>
        <w:t xml:space="preserve"> </w:t>
      </w:r>
      <w:r w:rsidRPr="00C44C63">
        <w:rPr>
          <w:rFonts w:ascii="Times New Roman" w:hAnsi="Times New Roman" w:cs="Times New Roman"/>
          <w:sz w:val="28"/>
          <w:szCs w:val="28"/>
        </w:rPr>
        <w:t xml:space="preserve"> и размещению в сети Интернет на официальном сайте</w:t>
      </w:r>
      <w:r>
        <w:rPr>
          <w:rFonts w:ascii="Times New Roman" w:hAnsi="Times New Roman" w:cs="Times New Roman"/>
          <w:sz w:val="28"/>
          <w:szCs w:val="28"/>
        </w:rPr>
        <w:t xml:space="preserve"> Шарыповского района.</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21. Муниципальные унитарные предприятия, а также акционерные общества и общества с ограниченной ответственностью, акции, </w:t>
      </w:r>
      <w:proofErr w:type="gramStart"/>
      <w:r w:rsidRPr="00C44C63">
        <w:rPr>
          <w:rFonts w:ascii="Times New Roman" w:hAnsi="Times New Roman" w:cs="Times New Roman"/>
          <w:sz w:val="28"/>
          <w:szCs w:val="28"/>
        </w:rPr>
        <w:t>доли</w:t>
      </w:r>
      <w:proofErr w:type="gramEnd"/>
      <w:r w:rsidRPr="00C44C63">
        <w:rPr>
          <w:rFonts w:ascii="Times New Roman" w:hAnsi="Times New Roman" w:cs="Times New Roman"/>
          <w:sz w:val="28"/>
          <w:szCs w:val="28"/>
        </w:rPr>
        <w:t xml:space="preserve"> в уставных капиталах которых находятся в муниципальной собственности, иные юридические лица и граждане вправе направлять в </w:t>
      </w:r>
      <w:r>
        <w:rPr>
          <w:rFonts w:ascii="Times New Roman" w:hAnsi="Times New Roman" w:cs="Times New Roman"/>
          <w:sz w:val="28"/>
          <w:szCs w:val="28"/>
        </w:rPr>
        <w:t>администрацию Шушенского сельсовета</w:t>
      </w:r>
      <w:r w:rsidRPr="00C44C63">
        <w:rPr>
          <w:rFonts w:ascii="Times New Roman" w:hAnsi="Times New Roman" w:cs="Times New Roman"/>
          <w:sz w:val="28"/>
          <w:szCs w:val="28"/>
        </w:rPr>
        <w:t xml:space="preserve"> свои предложения о приватизации муниципального имущества.</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22. Порядок разработки прогнозного плана (программы) приватизации муниципального имущества устанавливается администрацией</w:t>
      </w:r>
      <w:r>
        <w:rPr>
          <w:rFonts w:ascii="Times New Roman" w:hAnsi="Times New Roman" w:cs="Times New Roman"/>
          <w:sz w:val="28"/>
          <w:szCs w:val="28"/>
        </w:rPr>
        <w:t xml:space="preserve"> Шушенского сельсовета</w:t>
      </w:r>
      <w:r w:rsidRPr="00C44C63">
        <w:rPr>
          <w:rFonts w:ascii="Times New Roman" w:hAnsi="Times New Roman" w:cs="Times New Roman"/>
          <w:sz w:val="28"/>
          <w:szCs w:val="28"/>
        </w:rPr>
        <w:t>.</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23. Разработка проекта прогнозного плана (программы) приватизации муниципального имущества на плановый период осуществляется</w:t>
      </w:r>
      <w:r>
        <w:rPr>
          <w:rFonts w:ascii="Times New Roman" w:hAnsi="Times New Roman" w:cs="Times New Roman"/>
          <w:sz w:val="28"/>
          <w:szCs w:val="28"/>
        </w:rPr>
        <w:t xml:space="preserve"> администрацией Шушенского сельсовета.</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24. </w:t>
      </w:r>
      <w:r>
        <w:rPr>
          <w:rFonts w:ascii="Times New Roman" w:hAnsi="Times New Roman" w:cs="Times New Roman"/>
          <w:sz w:val="28"/>
          <w:szCs w:val="28"/>
        </w:rPr>
        <w:t>Администрация Шушенского сельсовета</w:t>
      </w:r>
      <w:r w:rsidRPr="00C44C63">
        <w:rPr>
          <w:rFonts w:ascii="Times New Roman" w:hAnsi="Times New Roman" w:cs="Times New Roman"/>
          <w:sz w:val="28"/>
          <w:szCs w:val="28"/>
        </w:rPr>
        <w:t xml:space="preserve"> не позднее 1 ма</w:t>
      </w:r>
      <w:r>
        <w:rPr>
          <w:rFonts w:ascii="Times New Roman" w:hAnsi="Times New Roman" w:cs="Times New Roman"/>
          <w:sz w:val="28"/>
          <w:szCs w:val="28"/>
        </w:rPr>
        <w:t>рта</w:t>
      </w:r>
      <w:r w:rsidRPr="00C44C63">
        <w:rPr>
          <w:rFonts w:ascii="Times New Roman" w:hAnsi="Times New Roman" w:cs="Times New Roman"/>
          <w:sz w:val="28"/>
          <w:szCs w:val="28"/>
        </w:rPr>
        <w:t xml:space="preserve"> представляет в </w:t>
      </w:r>
      <w:r>
        <w:rPr>
          <w:rFonts w:ascii="Times New Roman" w:hAnsi="Times New Roman" w:cs="Times New Roman"/>
          <w:sz w:val="28"/>
          <w:szCs w:val="28"/>
        </w:rPr>
        <w:t xml:space="preserve">Шушенский сельский </w:t>
      </w:r>
      <w:r w:rsidRPr="00C44C63">
        <w:rPr>
          <w:rFonts w:ascii="Times New Roman" w:hAnsi="Times New Roman" w:cs="Times New Roman"/>
          <w:sz w:val="28"/>
          <w:szCs w:val="28"/>
        </w:rPr>
        <w:t>Совет</w:t>
      </w:r>
      <w:r>
        <w:rPr>
          <w:rFonts w:ascii="Times New Roman" w:hAnsi="Times New Roman" w:cs="Times New Roman"/>
          <w:sz w:val="28"/>
          <w:szCs w:val="28"/>
        </w:rPr>
        <w:t xml:space="preserve"> депутатов</w:t>
      </w:r>
      <w:r w:rsidRPr="00C44C63">
        <w:rPr>
          <w:rFonts w:ascii="Times New Roman" w:hAnsi="Times New Roman" w:cs="Times New Roman"/>
          <w:sz w:val="28"/>
          <w:szCs w:val="28"/>
        </w:rPr>
        <w:t xml:space="preserve"> отчет о результатах приватизации муниципального имущества за прошедший год.</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25. </w:t>
      </w:r>
      <w:proofErr w:type="gramStart"/>
      <w:r w:rsidRPr="00C44C63">
        <w:rPr>
          <w:rFonts w:ascii="Times New Roman" w:hAnsi="Times New Roman" w:cs="Times New Roman"/>
          <w:sz w:val="28"/>
          <w:szCs w:val="28"/>
        </w:rPr>
        <w:t>Отчет о результатах приватизации муниципального имущества за прошедший год содержит перечень приватизированных в прошедшем году имущественных комплексов муниципальных унитарных предприятий, акций открытых акционерных обществ и иного муниципального имущес</w:t>
      </w:r>
      <w:r>
        <w:rPr>
          <w:rFonts w:ascii="Times New Roman" w:hAnsi="Times New Roman" w:cs="Times New Roman"/>
          <w:sz w:val="28"/>
          <w:szCs w:val="28"/>
        </w:rPr>
        <w:t xml:space="preserve">тва с указанием </w:t>
      </w:r>
      <w:r>
        <w:rPr>
          <w:rFonts w:ascii="Times New Roman" w:hAnsi="Times New Roman" w:cs="Times New Roman"/>
          <w:sz w:val="28"/>
          <w:szCs w:val="28"/>
        </w:rPr>
        <w:lastRenderedPageBreak/>
        <w:t>способа, срока,</w:t>
      </w:r>
      <w:r w:rsidRPr="00C44C63">
        <w:rPr>
          <w:rFonts w:ascii="Times New Roman" w:hAnsi="Times New Roman" w:cs="Times New Roman"/>
          <w:sz w:val="28"/>
          <w:szCs w:val="28"/>
        </w:rPr>
        <w:t xml:space="preserve"> цены сделки </w:t>
      </w:r>
      <w:r>
        <w:rPr>
          <w:rFonts w:ascii="Times New Roman" w:hAnsi="Times New Roman" w:cs="Times New Roman"/>
          <w:sz w:val="28"/>
          <w:szCs w:val="28"/>
        </w:rPr>
        <w:t xml:space="preserve">и подлежит </w:t>
      </w:r>
      <w:r w:rsidRPr="00C44C63">
        <w:rPr>
          <w:rFonts w:ascii="Times New Roman" w:hAnsi="Times New Roman" w:cs="Times New Roman"/>
          <w:sz w:val="28"/>
          <w:szCs w:val="28"/>
        </w:rPr>
        <w:t>размещению в сети Интернет на официальном сайте</w:t>
      </w:r>
      <w:r>
        <w:rPr>
          <w:rFonts w:ascii="Times New Roman" w:hAnsi="Times New Roman" w:cs="Times New Roman"/>
          <w:sz w:val="28"/>
          <w:szCs w:val="28"/>
        </w:rPr>
        <w:t xml:space="preserve"> Шарыповского района</w:t>
      </w:r>
      <w:r w:rsidRPr="00C44C63">
        <w:rPr>
          <w:rFonts w:ascii="Times New Roman" w:hAnsi="Times New Roman" w:cs="Times New Roman"/>
          <w:sz w:val="28"/>
          <w:szCs w:val="28"/>
        </w:rPr>
        <w:t xml:space="preserve"> </w:t>
      </w:r>
      <w:r>
        <w:rPr>
          <w:rFonts w:ascii="Times New Roman" w:hAnsi="Times New Roman" w:cs="Times New Roman"/>
          <w:sz w:val="28"/>
          <w:szCs w:val="28"/>
        </w:rPr>
        <w:t xml:space="preserve">одновременно с его предоставлением в Шушенский сельский </w:t>
      </w:r>
      <w:r w:rsidRPr="00C44C63">
        <w:rPr>
          <w:rFonts w:ascii="Times New Roman" w:hAnsi="Times New Roman" w:cs="Times New Roman"/>
          <w:sz w:val="28"/>
          <w:szCs w:val="28"/>
        </w:rPr>
        <w:t xml:space="preserve"> Совет</w:t>
      </w:r>
      <w:r>
        <w:rPr>
          <w:rFonts w:ascii="Times New Roman" w:hAnsi="Times New Roman" w:cs="Times New Roman"/>
          <w:sz w:val="28"/>
          <w:szCs w:val="28"/>
        </w:rPr>
        <w:t xml:space="preserve"> депутатов</w:t>
      </w:r>
      <w:r w:rsidRPr="00C44C63">
        <w:rPr>
          <w:rFonts w:ascii="Times New Roman" w:hAnsi="Times New Roman" w:cs="Times New Roman"/>
          <w:sz w:val="28"/>
          <w:szCs w:val="28"/>
        </w:rPr>
        <w:t>.</w:t>
      </w:r>
      <w:proofErr w:type="gramEnd"/>
    </w:p>
    <w:p w:rsidR="0094471A" w:rsidRPr="00C44C63" w:rsidRDefault="0094471A" w:rsidP="0094471A">
      <w:pPr>
        <w:pStyle w:val="ConsPlusNormal"/>
        <w:jc w:val="center"/>
        <w:rPr>
          <w:rFonts w:ascii="Times New Roman" w:hAnsi="Times New Roman" w:cs="Times New Roman"/>
          <w:sz w:val="28"/>
          <w:szCs w:val="28"/>
        </w:rPr>
      </w:pPr>
    </w:p>
    <w:p w:rsidR="0094471A" w:rsidRPr="00C44C63" w:rsidRDefault="0094471A" w:rsidP="0094471A">
      <w:pPr>
        <w:pStyle w:val="ConsPlusNormal"/>
        <w:jc w:val="center"/>
        <w:outlineLvl w:val="1"/>
        <w:rPr>
          <w:rFonts w:ascii="Times New Roman" w:hAnsi="Times New Roman" w:cs="Times New Roman"/>
          <w:sz w:val="28"/>
          <w:szCs w:val="28"/>
        </w:rPr>
      </w:pPr>
      <w:r w:rsidRPr="00C44C63">
        <w:rPr>
          <w:rFonts w:ascii="Times New Roman" w:hAnsi="Times New Roman" w:cs="Times New Roman"/>
          <w:sz w:val="28"/>
          <w:szCs w:val="28"/>
        </w:rPr>
        <w:t>3. КЛАССИФИКАЦИЯ МУНИЦИПАЛЬНОГО ИМУЩЕСТВА</w:t>
      </w:r>
    </w:p>
    <w:p w:rsidR="0094471A" w:rsidRPr="00C44C63" w:rsidRDefault="0094471A" w:rsidP="0094471A">
      <w:pPr>
        <w:pStyle w:val="ConsPlusNormal"/>
        <w:jc w:val="center"/>
        <w:rPr>
          <w:rFonts w:ascii="Times New Roman" w:hAnsi="Times New Roman" w:cs="Times New Roman"/>
          <w:sz w:val="28"/>
          <w:szCs w:val="28"/>
        </w:rPr>
      </w:pPr>
      <w:r w:rsidRPr="00C44C63">
        <w:rPr>
          <w:rFonts w:ascii="Times New Roman" w:hAnsi="Times New Roman" w:cs="Times New Roman"/>
          <w:sz w:val="28"/>
          <w:szCs w:val="28"/>
        </w:rPr>
        <w:t>ПО ВОЗМОЖНОСТИ ЕГО ПРИВАТИЗАЦИИ</w:t>
      </w:r>
    </w:p>
    <w:p w:rsidR="0094471A" w:rsidRPr="00C44C63" w:rsidRDefault="0094471A" w:rsidP="0094471A">
      <w:pPr>
        <w:pStyle w:val="ConsPlusNormal"/>
        <w:ind w:firstLine="540"/>
        <w:jc w:val="both"/>
        <w:rPr>
          <w:rFonts w:ascii="Times New Roman" w:hAnsi="Times New Roman" w:cs="Times New Roman"/>
          <w:sz w:val="28"/>
          <w:szCs w:val="28"/>
        </w:rPr>
      </w:pP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26. В зависимости от назначения, стоимости, социальных и градообразующих факторов объекты муниципальной собственности классифицируются следующим образом:</w:t>
      </w:r>
    </w:p>
    <w:p w:rsidR="0094471A" w:rsidRDefault="0094471A" w:rsidP="0094471A">
      <w:pPr>
        <w:pStyle w:val="ConsPlusNormal"/>
        <w:ind w:firstLine="540"/>
        <w:jc w:val="both"/>
        <w:rPr>
          <w:rFonts w:ascii="Times New Roman" w:hAnsi="Times New Roman" w:cs="Times New Roman"/>
          <w:sz w:val="28"/>
          <w:szCs w:val="28"/>
        </w:rPr>
      </w:pPr>
      <w:bookmarkStart w:id="2" w:name="Par99"/>
      <w:bookmarkEnd w:id="2"/>
      <w:r w:rsidRPr="00C44C63">
        <w:rPr>
          <w:rFonts w:ascii="Times New Roman" w:hAnsi="Times New Roman" w:cs="Times New Roman"/>
          <w:sz w:val="28"/>
          <w:szCs w:val="28"/>
        </w:rPr>
        <w:t>26.1. Муниципальное имущество, приватизация которого запрещена:</w:t>
      </w:r>
    </w:p>
    <w:p w:rsidR="0094471A" w:rsidRDefault="0094471A" w:rsidP="009447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Pr="00C44C63">
        <w:rPr>
          <w:rFonts w:ascii="Times New Roman" w:hAnsi="Times New Roman" w:cs="Times New Roman"/>
          <w:sz w:val="28"/>
          <w:szCs w:val="28"/>
        </w:rPr>
        <w:t>муниципальные дороги, мосты и предприятия, осуществляющие их содержание, ремонт и реконструкцию;</w:t>
      </w:r>
    </w:p>
    <w:p w:rsidR="0094471A" w:rsidRDefault="0094471A" w:rsidP="009447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Pr="00C44C63">
        <w:rPr>
          <w:rFonts w:ascii="Times New Roman" w:hAnsi="Times New Roman" w:cs="Times New Roman"/>
          <w:sz w:val="28"/>
          <w:szCs w:val="28"/>
        </w:rPr>
        <w:t>предприятия, специализирующиеся на захоронении твердых промышленных и бытовых отходов;</w:t>
      </w:r>
    </w:p>
    <w:p w:rsidR="0094471A" w:rsidRDefault="0094471A" w:rsidP="0094471A">
      <w:pPr>
        <w:pStyle w:val="ConsPlusNormal"/>
        <w:ind w:firstLine="540"/>
        <w:jc w:val="both"/>
        <w:rPr>
          <w:rFonts w:ascii="Times New Roman" w:hAnsi="Times New Roman" w:cs="Times New Roman"/>
          <w:sz w:val="28"/>
          <w:szCs w:val="28"/>
        </w:rPr>
      </w:pPr>
      <w:r w:rsidRPr="00FA2C22">
        <w:rPr>
          <w:rFonts w:ascii="Times New Roman" w:hAnsi="Times New Roman" w:cs="Times New Roman"/>
          <w:sz w:val="28"/>
          <w:szCs w:val="28"/>
        </w:rPr>
        <w:t xml:space="preserve">3) </w:t>
      </w:r>
      <w:r>
        <w:rPr>
          <w:rFonts w:ascii="Times New Roman" w:hAnsi="Times New Roman" w:cs="Times New Roman"/>
          <w:sz w:val="28"/>
          <w:szCs w:val="28"/>
        </w:rPr>
        <w:t>земельные</w:t>
      </w:r>
      <w:r w:rsidRPr="00FA2C22">
        <w:rPr>
          <w:rFonts w:ascii="Times New Roman" w:hAnsi="Times New Roman" w:cs="Times New Roman"/>
          <w:sz w:val="28"/>
          <w:szCs w:val="28"/>
        </w:rPr>
        <w:t xml:space="preserve"> участк</w:t>
      </w:r>
      <w:r>
        <w:rPr>
          <w:rFonts w:ascii="Times New Roman" w:hAnsi="Times New Roman" w:cs="Times New Roman"/>
          <w:sz w:val="28"/>
          <w:szCs w:val="28"/>
        </w:rPr>
        <w:t>и</w:t>
      </w:r>
      <w:r w:rsidRPr="00FA2C22">
        <w:rPr>
          <w:rFonts w:ascii="Times New Roman" w:hAnsi="Times New Roman" w:cs="Times New Roman"/>
          <w:sz w:val="28"/>
          <w:szCs w:val="28"/>
        </w:rPr>
        <w:t xml:space="preserve"> в пределах береговой полосы, установленной в соответствии с Водным </w:t>
      </w:r>
      <w:hyperlink r:id="rId25" w:history="1">
        <w:r w:rsidRPr="005C64B4">
          <w:rPr>
            <w:rFonts w:ascii="Times New Roman" w:hAnsi="Times New Roman" w:cs="Times New Roman"/>
            <w:sz w:val="28"/>
            <w:szCs w:val="28"/>
          </w:rPr>
          <w:t>кодексом</w:t>
        </w:r>
      </w:hyperlink>
      <w:r w:rsidRPr="00FA2C22">
        <w:rPr>
          <w:rFonts w:ascii="Times New Roman" w:hAnsi="Times New Roman" w:cs="Times New Roman"/>
          <w:sz w:val="28"/>
          <w:szCs w:val="28"/>
        </w:rPr>
        <w:t xml:space="preserve"> Российской Федерации, а также земельны</w:t>
      </w:r>
      <w:r>
        <w:rPr>
          <w:rFonts w:ascii="Times New Roman" w:hAnsi="Times New Roman" w:cs="Times New Roman"/>
          <w:sz w:val="28"/>
          <w:szCs w:val="28"/>
        </w:rPr>
        <w:t>е</w:t>
      </w:r>
      <w:r w:rsidRPr="00FA2C22">
        <w:rPr>
          <w:rFonts w:ascii="Times New Roman" w:hAnsi="Times New Roman" w:cs="Times New Roman"/>
          <w:sz w:val="28"/>
          <w:szCs w:val="28"/>
        </w:rPr>
        <w:t xml:space="preserve"> участк</w:t>
      </w:r>
      <w:r>
        <w:rPr>
          <w:rFonts w:ascii="Times New Roman" w:hAnsi="Times New Roman" w:cs="Times New Roman"/>
          <w:sz w:val="28"/>
          <w:szCs w:val="28"/>
        </w:rPr>
        <w:t>и</w:t>
      </w:r>
      <w:r w:rsidRPr="00FA2C22">
        <w:rPr>
          <w:rFonts w:ascii="Times New Roman" w:hAnsi="Times New Roman" w:cs="Times New Roman"/>
          <w:sz w:val="28"/>
          <w:szCs w:val="28"/>
        </w:rPr>
        <w:t>, на которых находятся пруды, обводненные карьеры, в граница</w:t>
      </w:r>
      <w:r>
        <w:rPr>
          <w:rFonts w:ascii="Times New Roman" w:hAnsi="Times New Roman" w:cs="Times New Roman"/>
          <w:sz w:val="28"/>
          <w:szCs w:val="28"/>
        </w:rPr>
        <w:t>х территорий общего пользования;</w:t>
      </w:r>
    </w:p>
    <w:p w:rsidR="0094471A" w:rsidRDefault="0094471A" w:rsidP="0094471A">
      <w:pPr>
        <w:pStyle w:val="ConsPlusNormal"/>
        <w:ind w:firstLine="540"/>
        <w:jc w:val="both"/>
        <w:rPr>
          <w:rFonts w:ascii="Times New Roman" w:hAnsi="Times New Roman" w:cs="Times New Roman"/>
          <w:sz w:val="28"/>
          <w:szCs w:val="28"/>
        </w:rPr>
      </w:pPr>
      <w:r w:rsidRPr="00FA2C22">
        <w:rPr>
          <w:rFonts w:ascii="Times New Roman" w:hAnsi="Times New Roman" w:cs="Times New Roman"/>
          <w:sz w:val="28"/>
          <w:szCs w:val="28"/>
        </w:rPr>
        <w:t xml:space="preserve">4) </w:t>
      </w:r>
      <w:r>
        <w:rPr>
          <w:rFonts w:ascii="Times New Roman" w:hAnsi="Times New Roman" w:cs="Times New Roman"/>
          <w:sz w:val="28"/>
          <w:szCs w:val="28"/>
        </w:rPr>
        <w:t>муниципальные</w:t>
      </w:r>
      <w:r w:rsidRPr="00FA2C22">
        <w:rPr>
          <w:rFonts w:ascii="Times New Roman" w:hAnsi="Times New Roman" w:cs="Times New Roman"/>
          <w:sz w:val="28"/>
          <w:szCs w:val="28"/>
        </w:rPr>
        <w:t xml:space="preserve"> библиотек</w:t>
      </w:r>
      <w:r>
        <w:rPr>
          <w:rFonts w:ascii="Times New Roman" w:hAnsi="Times New Roman" w:cs="Times New Roman"/>
          <w:sz w:val="28"/>
          <w:szCs w:val="28"/>
        </w:rPr>
        <w:t>и</w:t>
      </w:r>
      <w:r w:rsidRPr="00FA2C22">
        <w:rPr>
          <w:rFonts w:ascii="Times New Roman" w:hAnsi="Times New Roman" w:cs="Times New Roman"/>
          <w:sz w:val="28"/>
          <w:szCs w:val="28"/>
        </w:rPr>
        <w:t>, включая помещения и здания, в которых они расположены</w:t>
      </w:r>
      <w:r>
        <w:rPr>
          <w:rFonts w:ascii="Times New Roman" w:hAnsi="Times New Roman" w:cs="Times New Roman"/>
          <w:sz w:val="28"/>
          <w:szCs w:val="28"/>
        </w:rPr>
        <w:t>;</w:t>
      </w:r>
    </w:p>
    <w:p w:rsidR="0094471A" w:rsidRDefault="0094471A" w:rsidP="0094471A">
      <w:pPr>
        <w:pStyle w:val="ConsPlusNormal"/>
        <w:ind w:firstLine="540"/>
        <w:jc w:val="both"/>
        <w:rPr>
          <w:rFonts w:ascii="Times New Roman" w:hAnsi="Times New Roman" w:cs="Times New Roman"/>
          <w:sz w:val="28"/>
          <w:szCs w:val="28"/>
        </w:rPr>
      </w:pPr>
      <w:r w:rsidRPr="00FA2C22">
        <w:rPr>
          <w:rFonts w:ascii="Times New Roman" w:hAnsi="Times New Roman" w:cs="Times New Roman"/>
          <w:sz w:val="28"/>
          <w:szCs w:val="28"/>
        </w:rPr>
        <w:t xml:space="preserve">5) </w:t>
      </w:r>
      <w:r>
        <w:rPr>
          <w:rFonts w:ascii="Times New Roman" w:hAnsi="Times New Roman" w:cs="Times New Roman"/>
          <w:sz w:val="28"/>
          <w:szCs w:val="28"/>
        </w:rPr>
        <w:t>з</w:t>
      </w:r>
      <w:r w:rsidRPr="00FA2C22">
        <w:rPr>
          <w:rFonts w:ascii="Times New Roman" w:hAnsi="Times New Roman" w:cs="Times New Roman"/>
          <w:sz w:val="28"/>
          <w:szCs w:val="28"/>
        </w:rPr>
        <w:t>емли в границах территорий, на которых расположены природные объекты, имеющие особое природоохранное, научное, историко-культурное, эстетическое, рекреационное, оздоровительное и иное ценное значение и</w:t>
      </w:r>
      <w:r>
        <w:rPr>
          <w:rFonts w:ascii="Times New Roman" w:hAnsi="Times New Roman" w:cs="Times New Roman"/>
          <w:sz w:val="28"/>
          <w:szCs w:val="28"/>
        </w:rPr>
        <w:t xml:space="preserve"> находящиеся под особой охраной;</w:t>
      </w:r>
    </w:p>
    <w:p w:rsidR="0094471A" w:rsidRPr="00C44C63" w:rsidRDefault="0094471A" w:rsidP="009447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Pr="00C44C63">
        <w:rPr>
          <w:rFonts w:ascii="Times New Roman" w:hAnsi="Times New Roman" w:cs="Times New Roman"/>
          <w:sz w:val="28"/>
          <w:szCs w:val="28"/>
        </w:rPr>
        <w:t>) иное имущество, не подлежащее приватизации в соответствии с федеральным законодательством.</w:t>
      </w:r>
    </w:p>
    <w:p w:rsidR="0094471A" w:rsidRPr="00C44C63" w:rsidRDefault="0094471A" w:rsidP="0094471A">
      <w:pPr>
        <w:pStyle w:val="ConsPlusNormal"/>
        <w:ind w:firstLine="540"/>
        <w:jc w:val="both"/>
        <w:rPr>
          <w:rFonts w:ascii="Times New Roman" w:hAnsi="Times New Roman" w:cs="Times New Roman"/>
          <w:sz w:val="28"/>
          <w:szCs w:val="28"/>
        </w:rPr>
      </w:pPr>
      <w:bookmarkStart w:id="3" w:name="Par103"/>
      <w:bookmarkEnd w:id="3"/>
      <w:r w:rsidRPr="00C44C63">
        <w:rPr>
          <w:rFonts w:ascii="Times New Roman" w:hAnsi="Times New Roman" w:cs="Times New Roman"/>
          <w:sz w:val="28"/>
          <w:szCs w:val="28"/>
        </w:rPr>
        <w:t>26.2. Муниципальное имущество, приватизация которого осуществляется по решению главы</w:t>
      </w:r>
      <w:r>
        <w:rPr>
          <w:rFonts w:ascii="Times New Roman" w:hAnsi="Times New Roman" w:cs="Times New Roman"/>
          <w:sz w:val="28"/>
          <w:szCs w:val="28"/>
        </w:rPr>
        <w:t xml:space="preserve"> Шушенского сельсовета, согласованному с Шушенский сельским</w:t>
      </w:r>
      <w:r w:rsidRPr="00C44C63">
        <w:rPr>
          <w:rFonts w:ascii="Times New Roman" w:hAnsi="Times New Roman" w:cs="Times New Roman"/>
          <w:sz w:val="28"/>
          <w:szCs w:val="28"/>
        </w:rPr>
        <w:t xml:space="preserve"> Советом</w:t>
      </w:r>
      <w:r>
        <w:rPr>
          <w:rFonts w:ascii="Times New Roman" w:hAnsi="Times New Roman" w:cs="Times New Roman"/>
          <w:sz w:val="28"/>
          <w:szCs w:val="28"/>
        </w:rPr>
        <w:t xml:space="preserve"> депутатов</w:t>
      </w:r>
      <w:r w:rsidRPr="00C44C63">
        <w:rPr>
          <w:rFonts w:ascii="Times New Roman" w:hAnsi="Times New Roman" w:cs="Times New Roman"/>
          <w:sz w:val="28"/>
          <w:szCs w:val="28"/>
        </w:rPr>
        <w:t>:</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1) объекты сетевой инженерной инфраструктуры города (в том числе электро-, теплоснабжения, водопроводно-канализационного хозяйства, наружного городского освещения), а также предприятия, осуществляющие эксплуатацию, обслуживание и содержание указанных объектов;</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2) предприятия общественного питания, обслуживающие образовательные учреждения города и детские дошкольные учреждения;</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3) предприятия коммунального хозяйства;</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4) предприятия городского транспорта, специального автотранспорта, а также предприятия по ремонту указанного транспорта;</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5) детские дачи и оздоровительные лагеря, объекты городского транспорта, иные объекты социально-культурного, коммунально-бытового назначения, объекты культурного наследия, приватизируемые с учетом особенностей, установленных </w:t>
      </w:r>
      <w:hyperlink r:id="rId26" w:history="1">
        <w:r w:rsidRPr="005C64B4">
          <w:rPr>
            <w:rFonts w:ascii="Times New Roman" w:hAnsi="Times New Roman" w:cs="Times New Roman"/>
            <w:sz w:val="28"/>
            <w:szCs w:val="28"/>
          </w:rPr>
          <w:t>Законом</w:t>
        </w:r>
      </w:hyperlink>
      <w:r w:rsidRPr="00C44C63">
        <w:rPr>
          <w:rFonts w:ascii="Times New Roman" w:hAnsi="Times New Roman" w:cs="Times New Roman"/>
          <w:sz w:val="28"/>
          <w:szCs w:val="28"/>
        </w:rPr>
        <w:t xml:space="preserve"> о приватизации и настоящим Положением;</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6) муниципальное имущество, вносимое в качестве вклада в уставные капиталы акционерных обществ, начальная стоимость которого составляет более 25000 минимальных </w:t>
      </w:r>
      <w:proofErr w:type="gramStart"/>
      <w:r w:rsidRPr="00C44C63">
        <w:rPr>
          <w:rFonts w:ascii="Times New Roman" w:hAnsi="Times New Roman" w:cs="Times New Roman"/>
          <w:sz w:val="28"/>
          <w:szCs w:val="28"/>
        </w:rPr>
        <w:t>размеров оплаты труда</w:t>
      </w:r>
      <w:proofErr w:type="gramEnd"/>
      <w:r w:rsidRPr="00C44C63">
        <w:rPr>
          <w:rFonts w:ascii="Times New Roman" w:hAnsi="Times New Roman" w:cs="Times New Roman"/>
          <w:sz w:val="28"/>
          <w:szCs w:val="28"/>
        </w:rPr>
        <w:t>;</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8) муниципальные унитарные предприятия с уставным капиталом более 25000 минимальных </w:t>
      </w:r>
      <w:proofErr w:type="gramStart"/>
      <w:r w:rsidRPr="00C44C63">
        <w:rPr>
          <w:rFonts w:ascii="Times New Roman" w:hAnsi="Times New Roman" w:cs="Times New Roman"/>
          <w:sz w:val="28"/>
          <w:szCs w:val="28"/>
        </w:rPr>
        <w:t>размеров оплаты труда</w:t>
      </w:r>
      <w:proofErr w:type="gramEnd"/>
      <w:r w:rsidRPr="00C44C63">
        <w:rPr>
          <w:rFonts w:ascii="Times New Roman" w:hAnsi="Times New Roman" w:cs="Times New Roman"/>
          <w:sz w:val="28"/>
          <w:szCs w:val="28"/>
        </w:rPr>
        <w:t>;</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lastRenderedPageBreak/>
        <w:t xml:space="preserve">9) находящиеся в муниципальной собственности акции акционерных обществ, рыночная стоимость которых составляет более 25000 минимальных </w:t>
      </w:r>
      <w:proofErr w:type="gramStart"/>
      <w:r w:rsidRPr="00C44C63">
        <w:rPr>
          <w:rFonts w:ascii="Times New Roman" w:hAnsi="Times New Roman" w:cs="Times New Roman"/>
          <w:sz w:val="28"/>
          <w:szCs w:val="28"/>
        </w:rPr>
        <w:t>размеров оплаты труда</w:t>
      </w:r>
      <w:proofErr w:type="gramEnd"/>
      <w:r w:rsidRPr="00C44C63">
        <w:rPr>
          <w:rFonts w:ascii="Times New Roman" w:hAnsi="Times New Roman" w:cs="Times New Roman"/>
          <w:sz w:val="28"/>
          <w:szCs w:val="28"/>
        </w:rPr>
        <w:t>.</w:t>
      </w:r>
    </w:p>
    <w:p w:rsidR="0094471A" w:rsidRPr="00C44C63" w:rsidRDefault="0094471A" w:rsidP="0094471A">
      <w:pPr>
        <w:pStyle w:val="ConsPlusNormal"/>
        <w:ind w:firstLine="540"/>
        <w:jc w:val="both"/>
        <w:rPr>
          <w:rFonts w:ascii="Times New Roman" w:hAnsi="Times New Roman" w:cs="Times New Roman"/>
          <w:sz w:val="28"/>
          <w:szCs w:val="28"/>
        </w:rPr>
      </w:pPr>
      <w:bookmarkStart w:id="4" w:name="Par116"/>
      <w:bookmarkEnd w:id="4"/>
      <w:r w:rsidRPr="00C44C63">
        <w:rPr>
          <w:rFonts w:ascii="Times New Roman" w:hAnsi="Times New Roman" w:cs="Times New Roman"/>
          <w:sz w:val="28"/>
          <w:szCs w:val="28"/>
        </w:rPr>
        <w:t>26.3. Муниципальное имущество, приватизация которого осуществляется по решению главы</w:t>
      </w:r>
      <w:r>
        <w:rPr>
          <w:rFonts w:ascii="Times New Roman" w:hAnsi="Times New Roman" w:cs="Times New Roman"/>
          <w:sz w:val="28"/>
          <w:szCs w:val="28"/>
        </w:rPr>
        <w:t xml:space="preserve">  Шушенского сельсовета без согласования с Шушенским сельским Советом депутатов</w:t>
      </w:r>
      <w:r w:rsidRPr="00C44C63">
        <w:rPr>
          <w:rFonts w:ascii="Times New Roman" w:hAnsi="Times New Roman" w:cs="Times New Roman"/>
          <w:sz w:val="28"/>
          <w:szCs w:val="28"/>
        </w:rPr>
        <w:t>:</w:t>
      </w:r>
    </w:p>
    <w:p w:rsidR="0094471A" w:rsidRPr="005C64B4"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1) недвижимое муниципальное имущество, не указанное в </w:t>
      </w:r>
      <w:hyperlink w:anchor="Par99" w:history="1">
        <w:r w:rsidRPr="005C64B4">
          <w:rPr>
            <w:rFonts w:ascii="Times New Roman" w:hAnsi="Times New Roman" w:cs="Times New Roman"/>
            <w:sz w:val="28"/>
            <w:szCs w:val="28"/>
          </w:rPr>
          <w:t>пункте</w:t>
        </w:r>
      </w:hyperlink>
      <w:r w:rsidRPr="005C64B4">
        <w:rPr>
          <w:rFonts w:ascii="Times New Roman" w:hAnsi="Times New Roman" w:cs="Times New Roman"/>
          <w:sz w:val="28"/>
          <w:szCs w:val="28"/>
        </w:rPr>
        <w:t xml:space="preserve"> </w:t>
      </w:r>
      <w:hyperlink w:anchor="Par103" w:history="1">
        <w:r w:rsidRPr="005C64B4">
          <w:rPr>
            <w:rFonts w:ascii="Times New Roman" w:hAnsi="Times New Roman" w:cs="Times New Roman"/>
            <w:sz w:val="28"/>
            <w:szCs w:val="28"/>
          </w:rPr>
          <w:t>26.2</w:t>
        </w:r>
      </w:hyperlink>
      <w:r w:rsidRPr="005C64B4">
        <w:rPr>
          <w:rFonts w:ascii="Times New Roman" w:hAnsi="Times New Roman" w:cs="Times New Roman"/>
          <w:sz w:val="28"/>
          <w:szCs w:val="28"/>
        </w:rPr>
        <w:t xml:space="preserve"> настоящего Положения;</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2) муниципальные унитарные предприятия с уставным капиталом до 25000 минимальных </w:t>
      </w:r>
      <w:proofErr w:type="gramStart"/>
      <w:r w:rsidRPr="00C44C63">
        <w:rPr>
          <w:rFonts w:ascii="Times New Roman" w:hAnsi="Times New Roman" w:cs="Times New Roman"/>
          <w:sz w:val="28"/>
          <w:szCs w:val="28"/>
        </w:rPr>
        <w:t>размеров оплаты труда</w:t>
      </w:r>
      <w:proofErr w:type="gramEnd"/>
      <w:r w:rsidRPr="00C44C63">
        <w:rPr>
          <w:rFonts w:ascii="Times New Roman" w:hAnsi="Times New Roman" w:cs="Times New Roman"/>
          <w:sz w:val="28"/>
          <w:szCs w:val="28"/>
        </w:rPr>
        <w:t>;</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3) находящиеся в муниципальной собственности акции акционерных обществ, рыночная стоимость которых составляет до 25000 минимальных </w:t>
      </w:r>
      <w:proofErr w:type="gramStart"/>
      <w:r w:rsidRPr="00C44C63">
        <w:rPr>
          <w:rFonts w:ascii="Times New Roman" w:hAnsi="Times New Roman" w:cs="Times New Roman"/>
          <w:sz w:val="28"/>
          <w:szCs w:val="28"/>
        </w:rPr>
        <w:t>размеров оплаты труда</w:t>
      </w:r>
      <w:proofErr w:type="gramEnd"/>
      <w:r w:rsidRPr="00C44C63">
        <w:rPr>
          <w:rFonts w:ascii="Times New Roman" w:hAnsi="Times New Roman" w:cs="Times New Roman"/>
          <w:sz w:val="28"/>
          <w:szCs w:val="28"/>
        </w:rPr>
        <w:t>;</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4) движимое муниципальное имущество.</w:t>
      </w:r>
    </w:p>
    <w:p w:rsidR="0094471A" w:rsidRPr="00C44C63" w:rsidRDefault="0094471A" w:rsidP="0094471A">
      <w:pPr>
        <w:pStyle w:val="ConsPlusNormal"/>
        <w:ind w:firstLine="540"/>
        <w:jc w:val="both"/>
        <w:rPr>
          <w:rFonts w:ascii="Times New Roman" w:hAnsi="Times New Roman" w:cs="Times New Roman"/>
          <w:sz w:val="28"/>
          <w:szCs w:val="28"/>
        </w:rPr>
      </w:pPr>
    </w:p>
    <w:p w:rsidR="0094471A" w:rsidRPr="00C44C63" w:rsidRDefault="0094471A" w:rsidP="0094471A">
      <w:pPr>
        <w:pStyle w:val="ConsPlusNormal"/>
        <w:jc w:val="center"/>
        <w:outlineLvl w:val="1"/>
        <w:rPr>
          <w:rFonts w:ascii="Times New Roman" w:hAnsi="Times New Roman" w:cs="Times New Roman"/>
          <w:sz w:val="28"/>
          <w:szCs w:val="28"/>
        </w:rPr>
      </w:pPr>
      <w:r w:rsidRPr="00C44C63">
        <w:rPr>
          <w:rFonts w:ascii="Times New Roman" w:hAnsi="Times New Roman" w:cs="Times New Roman"/>
          <w:sz w:val="28"/>
          <w:szCs w:val="28"/>
        </w:rPr>
        <w:t>4. ПОРЯДОК ПРИНЯТИЯ РЕШЕНИЙ ОБ УСЛОВИЯХ ПРИВАТИЗАЦИИ</w:t>
      </w:r>
    </w:p>
    <w:p w:rsidR="0094471A" w:rsidRPr="00C44C63" w:rsidRDefault="0094471A" w:rsidP="0094471A">
      <w:pPr>
        <w:pStyle w:val="ConsPlusNormal"/>
        <w:jc w:val="center"/>
        <w:rPr>
          <w:rFonts w:ascii="Times New Roman" w:hAnsi="Times New Roman" w:cs="Times New Roman"/>
          <w:sz w:val="28"/>
          <w:szCs w:val="28"/>
        </w:rPr>
      </w:pPr>
      <w:r w:rsidRPr="00C44C63">
        <w:rPr>
          <w:rFonts w:ascii="Times New Roman" w:hAnsi="Times New Roman" w:cs="Times New Roman"/>
          <w:sz w:val="28"/>
          <w:szCs w:val="28"/>
        </w:rPr>
        <w:t>МУНИЦИПАЛЬНОГО ИМУЩЕСТВА</w:t>
      </w:r>
    </w:p>
    <w:p w:rsidR="0094471A" w:rsidRPr="00C44C63" w:rsidRDefault="0094471A" w:rsidP="0094471A">
      <w:pPr>
        <w:pStyle w:val="ConsPlusNormal"/>
        <w:jc w:val="center"/>
        <w:rPr>
          <w:rFonts w:ascii="Times New Roman" w:hAnsi="Times New Roman" w:cs="Times New Roman"/>
          <w:sz w:val="28"/>
          <w:szCs w:val="28"/>
        </w:rPr>
      </w:pP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27. Решение об условиях приватизации муниципального имущества принимается главой</w:t>
      </w:r>
      <w:r>
        <w:rPr>
          <w:rFonts w:ascii="Times New Roman" w:hAnsi="Times New Roman" w:cs="Times New Roman"/>
          <w:sz w:val="28"/>
          <w:szCs w:val="28"/>
        </w:rPr>
        <w:t xml:space="preserve"> Шушенского сельсовета</w:t>
      </w:r>
      <w:r>
        <w:rPr>
          <w:rFonts w:ascii="Times New Roman" w:hAnsi="Times New Roman" w:cs="Times New Roman"/>
          <w:i/>
          <w:sz w:val="28"/>
          <w:szCs w:val="28"/>
        </w:rPr>
        <w:t xml:space="preserve"> </w:t>
      </w:r>
      <w:r w:rsidRPr="00C44C63">
        <w:rPr>
          <w:rFonts w:ascii="Times New Roman" w:hAnsi="Times New Roman" w:cs="Times New Roman"/>
          <w:sz w:val="28"/>
          <w:szCs w:val="28"/>
        </w:rPr>
        <w:t>в форме распоряжения в соответствии с прогнозным планом (программой) приватизации муниципального имущества, утвержденным на данный период.</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28. В решении об условиях приватизации муниципального имущества должны содержаться следующие сведения:</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наименование имущества и иные позволяющие его индивидуализировать данные (характеристика имущества);</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способ приватизации имущества;</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начальная цена имущества;</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срок рассрочки платежа (в случае ее предоставления);</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иные необходимые для приватизации имущества сведения.</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w:t>
      </w:r>
    </w:p>
    <w:p w:rsidR="0094471A" w:rsidRDefault="0094471A" w:rsidP="0094471A">
      <w:pPr>
        <w:autoSpaceDE w:val="0"/>
        <w:autoSpaceDN w:val="0"/>
        <w:adjustRightInd w:val="0"/>
        <w:ind w:firstLine="540"/>
        <w:jc w:val="both"/>
      </w:pPr>
      <w:r>
        <w:t xml:space="preserve">- состав подлежащего приватизации имущественного комплекса унитарного предприятия, определенный в соответствии со </w:t>
      </w:r>
      <w:hyperlink r:id="rId27" w:history="1">
        <w:r w:rsidRPr="005C64B4">
          <w:t>статьей 11</w:t>
        </w:r>
      </w:hyperlink>
      <w:r>
        <w:t xml:space="preserve"> Закона о приватизации;</w:t>
      </w:r>
    </w:p>
    <w:p w:rsidR="0094471A" w:rsidRDefault="0094471A" w:rsidP="0094471A">
      <w:pPr>
        <w:autoSpaceDE w:val="0"/>
        <w:autoSpaceDN w:val="0"/>
        <w:adjustRightInd w:val="0"/>
        <w:ind w:firstLine="540"/>
        <w:jc w:val="both"/>
      </w:pPr>
      <w:r>
        <w:t>- перечень объектов (в том числе исключительных прав), не подлежащих приватизации в составе имущественного комплекса унитарного предприятия;</w:t>
      </w:r>
    </w:p>
    <w:p w:rsidR="0094471A" w:rsidRDefault="0094471A" w:rsidP="0094471A">
      <w:pPr>
        <w:autoSpaceDE w:val="0"/>
        <w:autoSpaceDN w:val="0"/>
        <w:adjustRightInd w:val="0"/>
        <w:ind w:firstLine="540"/>
        <w:jc w:val="both"/>
      </w:pPr>
      <w:r>
        <w:t xml:space="preserve">- размер уставного капитала акционерного общества или общества с ограниченной ответственностью, </w:t>
      </w:r>
      <w:proofErr w:type="gramStart"/>
      <w:r>
        <w:t>создаваемых</w:t>
      </w:r>
      <w:proofErr w:type="gramEnd"/>
      <w:r>
        <w:t xml:space="preserve"> посредством преобразования унитарного предприятия;</w:t>
      </w:r>
    </w:p>
    <w:p w:rsidR="0094471A" w:rsidRPr="00C44C63" w:rsidRDefault="0094471A" w:rsidP="0094471A">
      <w:pPr>
        <w:autoSpaceDE w:val="0"/>
        <w:autoSpaceDN w:val="0"/>
        <w:adjustRightInd w:val="0"/>
        <w:ind w:firstLine="540"/>
        <w:jc w:val="both"/>
      </w:pPr>
      <w:r>
        <w:t>- количество, категории и номинальная стоимость акций акционерного общества или номинальная стоимость доли участника общества с ограниченной ответственностью - муниципального образования «Шушенский сельсовет».</w:t>
      </w:r>
    </w:p>
    <w:p w:rsidR="0094471A" w:rsidRDefault="0094471A" w:rsidP="009447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29</w:t>
      </w:r>
      <w:r w:rsidRPr="00C44C63">
        <w:rPr>
          <w:rFonts w:ascii="Times New Roman" w:hAnsi="Times New Roman" w:cs="Times New Roman"/>
          <w:sz w:val="28"/>
          <w:szCs w:val="28"/>
        </w:rPr>
        <w:t xml:space="preserve">. </w:t>
      </w:r>
      <w:r>
        <w:rPr>
          <w:rFonts w:ascii="Times New Roman" w:hAnsi="Times New Roman" w:cs="Times New Roman"/>
          <w:sz w:val="28"/>
          <w:szCs w:val="28"/>
        </w:rPr>
        <w:t>Администрация Шушенского сельсовета</w:t>
      </w:r>
      <w:r w:rsidRPr="00C44C63">
        <w:rPr>
          <w:rFonts w:ascii="Times New Roman" w:hAnsi="Times New Roman" w:cs="Times New Roman"/>
          <w:sz w:val="28"/>
          <w:szCs w:val="28"/>
        </w:rPr>
        <w:t xml:space="preserve"> осуществляет информационное обеспечение приватизации муниципального имущества.</w:t>
      </w:r>
      <w:bookmarkStart w:id="5" w:name="Par144"/>
      <w:bookmarkEnd w:id="5"/>
    </w:p>
    <w:p w:rsidR="008B7D02" w:rsidRPr="008B7D02" w:rsidRDefault="0094471A" w:rsidP="008B7D02">
      <w:pPr>
        <w:pStyle w:val="ConsPlusNormal"/>
        <w:ind w:firstLine="540"/>
        <w:jc w:val="both"/>
        <w:rPr>
          <w:rFonts w:ascii="Times New Roman" w:eastAsia="Calibri" w:hAnsi="Times New Roman" w:cs="Times New Roman"/>
          <w:bCs/>
          <w:sz w:val="28"/>
          <w:szCs w:val="28"/>
          <w:lang w:eastAsia="en-US"/>
        </w:rPr>
      </w:pPr>
      <w:r w:rsidRPr="003E37E7">
        <w:rPr>
          <w:rFonts w:ascii="Times New Roman" w:hAnsi="Times New Roman" w:cs="Times New Roman"/>
          <w:sz w:val="28"/>
          <w:szCs w:val="28"/>
        </w:rPr>
        <w:t xml:space="preserve">30. </w:t>
      </w:r>
      <w:proofErr w:type="gramStart"/>
      <w:r w:rsidR="008B7D02" w:rsidRPr="008B7D02">
        <w:rPr>
          <w:rFonts w:ascii="Times New Roman" w:eastAsia="Calibri" w:hAnsi="Times New Roman" w:cs="Times New Roman"/>
          <w:bCs/>
          <w:sz w:val="28"/>
          <w:szCs w:val="28"/>
          <w:lang w:eastAsia="en-US"/>
        </w:rPr>
        <w:t xml:space="preserve">Под информационным обеспечением приватизации муниципального имущества понимаются мероприятия, направленные на создание возможности свободного доступа неограниченного круга лиц к информации о приватизации и </w:t>
      </w:r>
      <w:r w:rsidR="008B7D02" w:rsidRPr="008B7D02">
        <w:rPr>
          <w:rFonts w:ascii="Times New Roman" w:eastAsia="Calibri" w:hAnsi="Times New Roman" w:cs="Times New Roman"/>
          <w:bCs/>
          <w:sz w:val="28"/>
          <w:szCs w:val="28"/>
          <w:lang w:eastAsia="en-US"/>
        </w:rPr>
        <w:lastRenderedPageBreak/>
        <w:t xml:space="preserve">включающие в себя размещение на официальном сайте в сети "Интернет" </w:t>
      </w:r>
      <w:hyperlink r:id="rId28" w:history="1">
        <w:r w:rsidR="008B7D02" w:rsidRPr="008B7D02">
          <w:rPr>
            <w:rFonts w:ascii="Times New Roman" w:eastAsia="Calibri" w:hAnsi="Times New Roman" w:cs="Times New Roman"/>
            <w:bCs/>
            <w:color w:val="0000FF"/>
            <w:sz w:val="28"/>
            <w:szCs w:val="28"/>
            <w:lang w:eastAsia="en-US"/>
          </w:rPr>
          <w:t>прогнозного плана</w:t>
        </w:r>
      </w:hyperlink>
      <w:r w:rsidR="008B7D02" w:rsidRPr="008B7D02">
        <w:rPr>
          <w:rFonts w:ascii="Times New Roman" w:eastAsia="Calibri" w:hAnsi="Times New Roman" w:cs="Times New Roman"/>
          <w:bCs/>
          <w:sz w:val="28"/>
          <w:szCs w:val="28"/>
          <w:lang w:eastAsia="en-US"/>
        </w:rPr>
        <w:t xml:space="preserve"> (программы) приватизации муниципального имущества, решений об условиях приватизации муниципального имущества, информационных сообщений о продаже муниципального имущества и об итогах его продажи, ежегодных отчетов о результатах приватизации</w:t>
      </w:r>
      <w:proofErr w:type="gramEnd"/>
      <w:r w:rsidR="008B7D02" w:rsidRPr="008B7D02">
        <w:rPr>
          <w:rFonts w:ascii="Times New Roman" w:eastAsia="Calibri" w:hAnsi="Times New Roman" w:cs="Times New Roman"/>
          <w:bCs/>
          <w:sz w:val="28"/>
          <w:szCs w:val="28"/>
          <w:lang w:eastAsia="en-US"/>
        </w:rPr>
        <w:t xml:space="preserve"> муниципального имущества. Официальным сайтом в сети "Интернет" для размещения информации о приватизации муниципального имущества, указанным в настоящем пункте, является официальный сайт Российской Федерации в сети "Интернет" для размещения информации о проведении торгов, определенный Правительством Российской Федерации (далее - официальный сайт в сети "Интернет"). Информация о приватизации муниципального имущества, указанная в настоящем пункте, дополнительно размещается на официальном сайте администрации </w:t>
      </w:r>
      <w:r w:rsidR="008B7D02">
        <w:rPr>
          <w:rFonts w:ascii="Times New Roman" w:eastAsia="Calibri" w:hAnsi="Times New Roman" w:cs="Times New Roman"/>
          <w:bCs/>
          <w:sz w:val="28"/>
          <w:szCs w:val="28"/>
          <w:lang w:eastAsia="en-US"/>
        </w:rPr>
        <w:t xml:space="preserve">Шарыповского района во вкладке Шушенский сельсовет </w:t>
      </w:r>
      <w:r w:rsidR="008B7D02" w:rsidRPr="008B7D02">
        <w:rPr>
          <w:rFonts w:ascii="Times New Roman" w:eastAsia="Calibri" w:hAnsi="Times New Roman" w:cs="Times New Roman"/>
          <w:bCs/>
          <w:sz w:val="28"/>
          <w:szCs w:val="28"/>
          <w:lang w:eastAsia="en-US"/>
        </w:rPr>
        <w:t>в сети "Интернет".</w:t>
      </w:r>
    </w:p>
    <w:p w:rsidR="008B7D02" w:rsidRPr="008B7D02" w:rsidRDefault="008B7D02" w:rsidP="008B7D02">
      <w:pPr>
        <w:autoSpaceDE w:val="0"/>
        <w:autoSpaceDN w:val="0"/>
        <w:adjustRightInd w:val="0"/>
        <w:ind w:firstLine="540"/>
        <w:jc w:val="both"/>
        <w:rPr>
          <w:rFonts w:eastAsia="Calibri"/>
          <w:bCs/>
          <w:lang w:eastAsia="en-US"/>
        </w:rPr>
      </w:pPr>
      <w:r w:rsidRPr="008B7D02">
        <w:rPr>
          <w:rFonts w:eastAsia="Calibri"/>
          <w:bCs/>
          <w:lang w:eastAsia="en-US"/>
        </w:rPr>
        <w:t xml:space="preserve">Информационное сообщение о продаже муниципального имущества, об итогах его продажи размещается также на официальном сайте администрации </w:t>
      </w:r>
      <w:r w:rsidR="007B767F">
        <w:rPr>
          <w:rFonts w:eastAsia="Calibri"/>
          <w:bCs/>
          <w:lang w:eastAsia="en-US"/>
        </w:rPr>
        <w:t xml:space="preserve">Шарыповского района во вкладке Шушенский сельсовет </w:t>
      </w:r>
      <w:r w:rsidRPr="008B7D02">
        <w:rPr>
          <w:rFonts w:eastAsia="Calibri"/>
          <w:bCs/>
          <w:lang w:eastAsia="en-US"/>
        </w:rPr>
        <w:t xml:space="preserve"> в сети "Интернет".</w:t>
      </w:r>
    </w:p>
    <w:p w:rsidR="008B7D02" w:rsidRPr="008B7D02" w:rsidRDefault="008B7D02" w:rsidP="008B7D02">
      <w:pPr>
        <w:autoSpaceDE w:val="0"/>
        <w:autoSpaceDN w:val="0"/>
        <w:adjustRightInd w:val="0"/>
        <w:ind w:firstLine="540"/>
        <w:jc w:val="both"/>
        <w:rPr>
          <w:rFonts w:eastAsia="Calibri"/>
          <w:bCs/>
          <w:lang w:eastAsia="en-US"/>
        </w:rPr>
      </w:pPr>
      <w:r w:rsidRPr="008B7D02">
        <w:rPr>
          <w:rFonts w:eastAsia="Calibri"/>
          <w:bCs/>
          <w:lang w:eastAsia="en-US"/>
        </w:rPr>
        <w:t>Информационное сообщение о продаже муниципального имущества подлежит размещению на официальном сайте в сети "Интернет" не менее чем за тридцать дней до дня осуществления продажи указанного имущества, если иное не предусмотрено Законом о приватизации.</w:t>
      </w:r>
    </w:p>
    <w:p w:rsidR="008B7D02" w:rsidRPr="008B7D02" w:rsidRDefault="008B7D02" w:rsidP="008B7D02">
      <w:pPr>
        <w:autoSpaceDE w:val="0"/>
        <w:autoSpaceDN w:val="0"/>
        <w:adjustRightInd w:val="0"/>
        <w:ind w:firstLine="540"/>
        <w:jc w:val="both"/>
        <w:rPr>
          <w:rFonts w:eastAsia="Calibri"/>
          <w:bCs/>
          <w:lang w:eastAsia="en-US"/>
        </w:rPr>
      </w:pPr>
      <w:r w:rsidRPr="008B7D02">
        <w:rPr>
          <w:rFonts w:eastAsia="Calibri"/>
          <w:bCs/>
          <w:lang w:eastAsia="en-US"/>
        </w:rPr>
        <w:t>Решение об условиях приватизации муниципального имущества размещается в открытом доступе на официальном сайте в сети "Интернет" в течение десяти дней со дня принятия этого решения.</w:t>
      </w:r>
    </w:p>
    <w:p w:rsidR="008B7D02" w:rsidRPr="008B7D02" w:rsidRDefault="008B7D02" w:rsidP="008B7D02">
      <w:pPr>
        <w:autoSpaceDE w:val="0"/>
        <w:autoSpaceDN w:val="0"/>
        <w:adjustRightInd w:val="0"/>
        <w:ind w:firstLine="540"/>
        <w:jc w:val="both"/>
        <w:rPr>
          <w:rFonts w:eastAsia="Calibri"/>
          <w:bCs/>
          <w:lang w:eastAsia="en-US"/>
        </w:rPr>
      </w:pPr>
      <w:r w:rsidRPr="008B7D02">
        <w:rPr>
          <w:rFonts w:eastAsia="Calibri"/>
          <w:bCs/>
          <w:lang w:eastAsia="en-US"/>
        </w:rPr>
        <w:t>Информационное сообщение о продаже муниципального имущества должно содержать сведения, предусмотренные Законом о приватизации.</w:t>
      </w:r>
      <w:bookmarkStart w:id="6" w:name="Par61"/>
      <w:bookmarkEnd w:id="6"/>
    </w:p>
    <w:p w:rsidR="008B7D02" w:rsidRPr="008B7D02" w:rsidRDefault="008B7D02" w:rsidP="008B7D02">
      <w:pPr>
        <w:autoSpaceDE w:val="0"/>
        <w:autoSpaceDN w:val="0"/>
        <w:adjustRightInd w:val="0"/>
        <w:ind w:firstLine="540"/>
        <w:jc w:val="both"/>
        <w:rPr>
          <w:rFonts w:eastAsia="Calibri"/>
          <w:bCs/>
          <w:lang w:eastAsia="en-US"/>
        </w:rPr>
      </w:pPr>
      <w:r w:rsidRPr="008B7D02">
        <w:rPr>
          <w:rFonts w:eastAsia="Calibri"/>
          <w:bCs/>
          <w:lang w:eastAsia="en-US"/>
        </w:rPr>
        <w:t>Информация о результатах сделок приватизации муниципального имущества подлежит размещению на официальном сайте в сети "Интернет" в течение десяти дней со дня совершения указанных сделок.</w:t>
      </w:r>
    </w:p>
    <w:p w:rsidR="008B7D02" w:rsidRPr="008B7D02" w:rsidRDefault="008B7D02" w:rsidP="008B7D02">
      <w:pPr>
        <w:autoSpaceDE w:val="0"/>
        <w:autoSpaceDN w:val="0"/>
        <w:adjustRightInd w:val="0"/>
        <w:ind w:firstLine="540"/>
        <w:jc w:val="both"/>
        <w:rPr>
          <w:rFonts w:eastAsia="Calibri"/>
          <w:bCs/>
          <w:lang w:eastAsia="en-US"/>
        </w:rPr>
      </w:pPr>
      <w:r w:rsidRPr="008B7D02">
        <w:rPr>
          <w:rFonts w:eastAsia="Calibri"/>
          <w:bCs/>
          <w:lang w:eastAsia="en-US"/>
        </w:rPr>
        <w:t>Иная информация размещается в форме, порядке и в сроки, установленные ст.15 Закона о приватизации.</w:t>
      </w:r>
    </w:p>
    <w:p w:rsidR="0094471A" w:rsidRPr="00C44C63" w:rsidRDefault="0094471A" w:rsidP="0094471A">
      <w:pPr>
        <w:pStyle w:val="ConsPlusNormal"/>
        <w:ind w:firstLine="540"/>
        <w:jc w:val="both"/>
        <w:rPr>
          <w:rFonts w:ascii="Times New Roman" w:hAnsi="Times New Roman" w:cs="Times New Roman"/>
          <w:sz w:val="28"/>
          <w:szCs w:val="28"/>
        </w:rPr>
      </w:pPr>
    </w:p>
    <w:p w:rsidR="0094471A" w:rsidRPr="00C44C63" w:rsidRDefault="0094471A" w:rsidP="0094471A">
      <w:pPr>
        <w:pStyle w:val="ConsPlusNormal"/>
        <w:jc w:val="center"/>
        <w:rPr>
          <w:rFonts w:ascii="Times New Roman" w:hAnsi="Times New Roman" w:cs="Times New Roman"/>
          <w:sz w:val="28"/>
          <w:szCs w:val="28"/>
        </w:rPr>
      </w:pPr>
    </w:p>
    <w:p w:rsidR="0094471A" w:rsidRPr="00C44C63" w:rsidRDefault="0094471A" w:rsidP="0094471A">
      <w:pPr>
        <w:pStyle w:val="ConsPlusNormal"/>
        <w:jc w:val="center"/>
        <w:outlineLvl w:val="1"/>
        <w:rPr>
          <w:rFonts w:ascii="Times New Roman" w:hAnsi="Times New Roman" w:cs="Times New Roman"/>
          <w:sz w:val="28"/>
          <w:szCs w:val="28"/>
        </w:rPr>
      </w:pPr>
      <w:r w:rsidRPr="00C44C63">
        <w:rPr>
          <w:rFonts w:ascii="Times New Roman" w:hAnsi="Times New Roman" w:cs="Times New Roman"/>
          <w:sz w:val="28"/>
          <w:szCs w:val="28"/>
        </w:rPr>
        <w:t xml:space="preserve">5. СПОСОБЫ И ОСОБЕННОСТИ ПРИВАТИЗАЦИИ </w:t>
      </w:r>
      <w:proofErr w:type="gramStart"/>
      <w:r w:rsidRPr="00C44C63">
        <w:rPr>
          <w:rFonts w:ascii="Times New Roman" w:hAnsi="Times New Roman" w:cs="Times New Roman"/>
          <w:sz w:val="28"/>
          <w:szCs w:val="28"/>
        </w:rPr>
        <w:t>ОТДЕЛЬНЫХ</w:t>
      </w:r>
      <w:proofErr w:type="gramEnd"/>
    </w:p>
    <w:p w:rsidR="0094471A" w:rsidRPr="00C44C63" w:rsidRDefault="0094471A" w:rsidP="0094471A">
      <w:pPr>
        <w:pStyle w:val="ConsPlusNormal"/>
        <w:jc w:val="center"/>
        <w:rPr>
          <w:rFonts w:ascii="Times New Roman" w:hAnsi="Times New Roman" w:cs="Times New Roman"/>
          <w:sz w:val="28"/>
          <w:szCs w:val="28"/>
        </w:rPr>
      </w:pPr>
      <w:r w:rsidRPr="00C44C63">
        <w:rPr>
          <w:rFonts w:ascii="Times New Roman" w:hAnsi="Times New Roman" w:cs="Times New Roman"/>
          <w:sz w:val="28"/>
          <w:szCs w:val="28"/>
        </w:rPr>
        <w:t>ВИДОВ МУНИЦИПАЛЬНОГО ИМУЩЕСТВА</w:t>
      </w:r>
    </w:p>
    <w:p w:rsidR="0094471A" w:rsidRPr="00C44C63" w:rsidRDefault="0094471A" w:rsidP="0094471A">
      <w:pPr>
        <w:pStyle w:val="ConsPlusNormal"/>
        <w:ind w:firstLine="540"/>
        <w:jc w:val="both"/>
        <w:rPr>
          <w:rFonts w:ascii="Times New Roman" w:hAnsi="Times New Roman" w:cs="Times New Roman"/>
          <w:sz w:val="28"/>
          <w:szCs w:val="28"/>
        </w:rPr>
      </w:pP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33. Способы приватизации муниципального имущества:</w:t>
      </w:r>
    </w:p>
    <w:p w:rsidR="0094471A" w:rsidRDefault="0094471A" w:rsidP="0094471A">
      <w:pPr>
        <w:autoSpaceDE w:val="0"/>
        <w:autoSpaceDN w:val="0"/>
        <w:adjustRightInd w:val="0"/>
        <w:ind w:firstLine="540"/>
        <w:jc w:val="both"/>
      </w:pPr>
      <w:r>
        <w:t>1) преобразование унитарного предприятия в акционерное общество;</w:t>
      </w:r>
    </w:p>
    <w:p w:rsidR="0094471A" w:rsidRDefault="0094471A" w:rsidP="0094471A">
      <w:pPr>
        <w:autoSpaceDE w:val="0"/>
        <w:autoSpaceDN w:val="0"/>
        <w:adjustRightInd w:val="0"/>
        <w:ind w:firstLine="540"/>
        <w:jc w:val="both"/>
      </w:pPr>
      <w:r>
        <w:t>2) преобразование унитарного предприятия в общество с ограниченной ответственностью;</w:t>
      </w:r>
    </w:p>
    <w:p w:rsidR="0094471A" w:rsidRDefault="0094471A" w:rsidP="0094471A">
      <w:pPr>
        <w:autoSpaceDE w:val="0"/>
        <w:autoSpaceDN w:val="0"/>
        <w:adjustRightInd w:val="0"/>
        <w:ind w:firstLine="540"/>
        <w:jc w:val="both"/>
      </w:pPr>
      <w:r>
        <w:t>3) продажа муниципального имущества на аукционе;</w:t>
      </w:r>
    </w:p>
    <w:p w:rsidR="0094471A" w:rsidRDefault="0094471A" w:rsidP="0094471A">
      <w:pPr>
        <w:autoSpaceDE w:val="0"/>
        <w:autoSpaceDN w:val="0"/>
        <w:adjustRightInd w:val="0"/>
        <w:ind w:firstLine="540"/>
        <w:jc w:val="both"/>
      </w:pPr>
      <w:r>
        <w:t>4) продажа акций акционерных обществ на специализированном аукционе;</w:t>
      </w:r>
    </w:p>
    <w:p w:rsidR="0094471A" w:rsidRDefault="0094471A" w:rsidP="0094471A">
      <w:pPr>
        <w:autoSpaceDE w:val="0"/>
        <w:autoSpaceDN w:val="0"/>
        <w:adjustRightInd w:val="0"/>
        <w:ind w:firstLine="540"/>
        <w:jc w:val="both"/>
      </w:pPr>
      <w:r>
        <w:t>5) продажа муниципального имущества на конкурсе;</w:t>
      </w:r>
    </w:p>
    <w:p w:rsidR="0094471A" w:rsidRDefault="0094471A" w:rsidP="0094471A">
      <w:pPr>
        <w:autoSpaceDE w:val="0"/>
        <w:autoSpaceDN w:val="0"/>
        <w:adjustRightInd w:val="0"/>
        <w:ind w:firstLine="540"/>
        <w:jc w:val="both"/>
      </w:pPr>
      <w:r>
        <w:t>6) продажа муниципального имущества посредством публичного предложения;</w:t>
      </w:r>
    </w:p>
    <w:p w:rsidR="0094471A" w:rsidRDefault="0094471A" w:rsidP="0094471A">
      <w:pPr>
        <w:autoSpaceDE w:val="0"/>
        <w:autoSpaceDN w:val="0"/>
        <w:adjustRightInd w:val="0"/>
        <w:ind w:firstLine="540"/>
        <w:jc w:val="both"/>
      </w:pPr>
      <w:r>
        <w:t>7) продажа муниципального имущества без объявления цены;</w:t>
      </w:r>
    </w:p>
    <w:p w:rsidR="0094471A" w:rsidRDefault="0094471A" w:rsidP="0094471A">
      <w:pPr>
        <w:autoSpaceDE w:val="0"/>
        <w:autoSpaceDN w:val="0"/>
        <w:adjustRightInd w:val="0"/>
        <w:ind w:firstLine="540"/>
        <w:jc w:val="both"/>
      </w:pPr>
      <w:r>
        <w:t>8) внесение муниципального имущества в качестве вклада в уставные капиталы акционерных обществ;</w:t>
      </w:r>
    </w:p>
    <w:p w:rsidR="0094471A" w:rsidRPr="00C44C63" w:rsidRDefault="0094471A" w:rsidP="0094471A">
      <w:pPr>
        <w:autoSpaceDE w:val="0"/>
        <w:autoSpaceDN w:val="0"/>
        <w:adjustRightInd w:val="0"/>
        <w:ind w:firstLine="540"/>
        <w:jc w:val="both"/>
      </w:pPr>
      <w:r>
        <w:t>9) продажа акций акционерных обществ по результатам доверительного управления.</w:t>
      </w:r>
    </w:p>
    <w:p w:rsidR="0094471A" w:rsidRPr="00C44C63" w:rsidRDefault="0094471A" w:rsidP="0094471A">
      <w:pPr>
        <w:pStyle w:val="ConsPlusNormal"/>
        <w:ind w:firstLine="540"/>
        <w:jc w:val="both"/>
        <w:rPr>
          <w:rFonts w:ascii="Times New Roman" w:hAnsi="Times New Roman" w:cs="Times New Roman"/>
          <w:sz w:val="28"/>
          <w:szCs w:val="28"/>
        </w:rPr>
      </w:pPr>
      <w:r w:rsidRPr="00EC6106">
        <w:rPr>
          <w:rFonts w:ascii="Times New Roman" w:hAnsi="Times New Roman" w:cs="Times New Roman"/>
          <w:sz w:val="28"/>
          <w:szCs w:val="28"/>
        </w:rPr>
        <w:lastRenderedPageBreak/>
        <w:t xml:space="preserve">34. Приватизация имущественных комплексов унитарных предприятий осуществляется путем их преобразования в хозяйственные общества. </w:t>
      </w:r>
      <w:proofErr w:type="gramStart"/>
      <w:r w:rsidRPr="00EC6106">
        <w:rPr>
          <w:rFonts w:ascii="Times New Roman" w:hAnsi="Times New Roman" w:cs="Times New Roman"/>
          <w:sz w:val="28"/>
          <w:szCs w:val="28"/>
        </w:rPr>
        <w:t xml:space="preserve">Приватизация имущественного комплекса унитарного предприятия в случае, если определенный в соответствии со </w:t>
      </w:r>
      <w:hyperlink r:id="rId29" w:history="1">
        <w:r w:rsidRPr="005C64B4">
          <w:rPr>
            <w:rFonts w:ascii="Times New Roman" w:hAnsi="Times New Roman" w:cs="Times New Roman"/>
            <w:sz w:val="28"/>
            <w:szCs w:val="28"/>
          </w:rPr>
          <w:t>ст.11</w:t>
        </w:r>
      </w:hyperlink>
      <w:r w:rsidRPr="005C64B4">
        <w:rPr>
          <w:rFonts w:ascii="Times New Roman" w:hAnsi="Times New Roman" w:cs="Times New Roman"/>
          <w:sz w:val="28"/>
          <w:szCs w:val="28"/>
        </w:rPr>
        <w:t xml:space="preserve"> Закона о приватизации размер уставного капитала хозяйственного общества, создаваемого в процессе приватизации, равен минимальному размеру уставного капитала акционерного общества, установленному </w:t>
      </w:r>
      <w:hyperlink r:id="rId30" w:history="1">
        <w:r w:rsidRPr="005C64B4">
          <w:rPr>
            <w:rFonts w:ascii="Times New Roman" w:hAnsi="Times New Roman" w:cs="Times New Roman"/>
            <w:sz w:val="28"/>
            <w:szCs w:val="28"/>
          </w:rPr>
          <w:t>законодательством</w:t>
        </w:r>
      </w:hyperlink>
      <w:r w:rsidRPr="00EC6106">
        <w:rPr>
          <w:rFonts w:ascii="Times New Roman" w:hAnsi="Times New Roman" w:cs="Times New Roman"/>
          <w:sz w:val="28"/>
          <w:szCs w:val="28"/>
        </w:rPr>
        <w:t xml:space="preserve"> Российской Федерации, или превышает его, осуществляется путем преобразования унитарного предприятия в акционерное общество.</w:t>
      </w:r>
      <w:proofErr w:type="gramEnd"/>
      <w:r>
        <w:rPr>
          <w:rFonts w:ascii="Times New Roman" w:hAnsi="Times New Roman" w:cs="Times New Roman"/>
          <w:sz w:val="28"/>
          <w:szCs w:val="28"/>
        </w:rPr>
        <w:t xml:space="preserve"> </w:t>
      </w:r>
      <w:r w:rsidRPr="00EC6106">
        <w:rPr>
          <w:rFonts w:ascii="Times New Roman" w:hAnsi="Times New Roman" w:cs="Times New Roman"/>
          <w:sz w:val="28"/>
          <w:szCs w:val="28"/>
        </w:rPr>
        <w:t>В случае</w:t>
      </w:r>
      <w:proofErr w:type="gramStart"/>
      <w:r w:rsidRPr="00EC6106">
        <w:rPr>
          <w:rFonts w:ascii="Times New Roman" w:hAnsi="Times New Roman" w:cs="Times New Roman"/>
          <w:sz w:val="28"/>
          <w:szCs w:val="28"/>
        </w:rPr>
        <w:t>,</w:t>
      </w:r>
      <w:proofErr w:type="gramEnd"/>
      <w:r w:rsidRPr="00EC6106">
        <w:rPr>
          <w:rFonts w:ascii="Times New Roman" w:hAnsi="Times New Roman" w:cs="Times New Roman"/>
          <w:sz w:val="28"/>
          <w:szCs w:val="28"/>
        </w:rPr>
        <w:t xml:space="preserve"> если один из таких показателей деятельности этого унитарного предприятия, как средняя численность работников или выручка от реализации товаров (работ, услуг) без учета налога на добавленную стоимость, определенные за предшествующие приватизации три календарных года, либо сумма остаточной стоимости его основных средств и нематериальных активов на последнюю отчетную дату, не превышает предельное значение, установленное в соответствии с Федеральным </w:t>
      </w:r>
      <w:hyperlink r:id="rId31" w:history="1">
        <w:r w:rsidRPr="005C64B4">
          <w:rPr>
            <w:rFonts w:ascii="Times New Roman" w:hAnsi="Times New Roman" w:cs="Times New Roman"/>
            <w:sz w:val="28"/>
            <w:szCs w:val="28"/>
          </w:rPr>
          <w:t>законом</w:t>
        </w:r>
      </w:hyperlink>
      <w:r w:rsidRPr="00EC6106">
        <w:rPr>
          <w:rFonts w:ascii="Times New Roman" w:hAnsi="Times New Roman" w:cs="Times New Roman"/>
          <w:sz w:val="28"/>
          <w:szCs w:val="28"/>
        </w:rPr>
        <w:t xml:space="preserve"> от 24 июля 2007 года N 209-ФЗ "О развитии малого и среднего предпринимательства в Российской Федерации" для субъектов малого предпринимательства, приватизация имущественного комплекса унитарного предприятия может быть осуществлена также путем его преобразования в общество с ограниченной ответственностью.</w:t>
      </w:r>
      <w:r>
        <w:rPr>
          <w:rFonts w:ascii="Times New Roman" w:hAnsi="Times New Roman" w:cs="Times New Roman"/>
          <w:sz w:val="28"/>
          <w:szCs w:val="28"/>
        </w:rPr>
        <w:t xml:space="preserve"> </w:t>
      </w:r>
      <w:r w:rsidRPr="00EC6106">
        <w:rPr>
          <w:rFonts w:ascii="Times New Roman" w:hAnsi="Times New Roman" w:cs="Times New Roman"/>
          <w:sz w:val="28"/>
          <w:szCs w:val="28"/>
        </w:rPr>
        <w:t>В случае</w:t>
      </w:r>
      <w:proofErr w:type="gramStart"/>
      <w:r w:rsidRPr="00EC6106">
        <w:rPr>
          <w:rFonts w:ascii="Times New Roman" w:hAnsi="Times New Roman" w:cs="Times New Roman"/>
          <w:sz w:val="28"/>
          <w:szCs w:val="28"/>
        </w:rPr>
        <w:t>,</w:t>
      </w:r>
      <w:proofErr w:type="gramEnd"/>
      <w:r w:rsidRPr="00EC6106">
        <w:rPr>
          <w:rFonts w:ascii="Times New Roman" w:hAnsi="Times New Roman" w:cs="Times New Roman"/>
          <w:sz w:val="28"/>
          <w:szCs w:val="28"/>
        </w:rPr>
        <w:t xml:space="preserve"> если определенный в соответствии со </w:t>
      </w:r>
      <w:hyperlink r:id="rId32" w:history="1">
        <w:r w:rsidRPr="005C64B4">
          <w:rPr>
            <w:rFonts w:ascii="Times New Roman" w:hAnsi="Times New Roman" w:cs="Times New Roman"/>
            <w:sz w:val="28"/>
            <w:szCs w:val="28"/>
          </w:rPr>
          <w:t>ст.11</w:t>
        </w:r>
      </w:hyperlink>
      <w:r w:rsidRPr="005C64B4">
        <w:rPr>
          <w:rFonts w:ascii="Times New Roman" w:hAnsi="Times New Roman" w:cs="Times New Roman"/>
          <w:sz w:val="28"/>
          <w:szCs w:val="28"/>
        </w:rPr>
        <w:t xml:space="preserve"> </w:t>
      </w:r>
      <w:r>
        <w:rPr>
          <w:rFonts w:ascii="Times New Roman" w:hAnsi="Times New Roman" w:cs="Times New Roman"/>
          <w:sz w:val="28"/>
          <w:szCs w:val="28"/>
        </w:rPr>
        <w:t>Закона о приватизации</w:t>
      </w:r>
      <w:r w:rsidRPr="00EC6106">
        <w:rPr>
          <w:rFonts w:ascii="Times New Roman" w:hAnsi="Times New Roman" w:cs="Times New Roman"/>
          <w:sz w:val="28"/>
          <w:szCs w:val="28"/>
        </w:rPr>
        <w:t xml:space="preserve"> размер уставного капитала хозяйственного общества, создаваемого в процессе приватизации, ниже минимального размера уставного капитала акционерного общества, установленного </w:t>
      </w:r>
      <w:hyperlink r:id="rId33" w:history="1">
        <w:r w:rsidRPr="005C64B4">
          <w:rPr>
            <w:rFonts w:ascii="Times New Roman" w:hAnsi="Times New Roman" w:cs="Times New Roman"/>
            <w:sz w:val="28"/>
            <w:szCs w:val="28"/>
          </w:rPr>
          <w:t>законодательством</w:t>
        </w:r>
      </w:hyperlink>
      <w:r w:rsidRPr="00EC6106">
        <w:rPr>
          <w:rFonts w:ascii="Times New Roman" w:hAnsi="Times New Roman" w:cs="Times New Roman"/>
          <w:sz w:val="28"/>
          <w:szCs w:val="28"/>
        </w:rPr>
        <w:t xml:space="preserve"> Российской Федерации, приватизация имущественного комплекса унитарного предприятия осуществляется путем преобразования унитарного предприятия в общество с ограниченной ответственностью.</w:t>
      </w:r>
    </w:p>
    <w:p w:rsidR="0094471A"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35. Приватизация муниципального имущества осуществляется только способами, предусмотренными </w:t>
      </w:r>
      <w:r>
        <w:rPr>
          <w:rFonts w:ascii="Times New Roman" w:hAnsi="Times New Roman" w:cs="Times New Roman"/>
          <w:sz w:val="28"/>
          <w:szCs w:val="28"/>
        </w:rPr>
        <w:t>Законом о приватизации</w:t>
      </w:r>
      <w:r w:rsidRPr="00C44C63">
        <w:rPr>
          <w:rFonts w:ascii="Times New Roman" w:hAnsi="Times New Roman" w:cs="Times New Roman"/>
          <w:sz w:val="28"/>
          <w:szCs w:val="28"/>
        </w:rPr>
        <w:t>.</w:t>
      </w:r>
      <w:bookmarkStart w:id="7" w:name="Par166"/>
      <w:bookmarkEnd w:id="7"/>
    </w:p>
    <w:p w:rsidR="0094471A" w:rsidRDefault="0094471A" w:rsidP="009447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36. Особенности приватизации отдельных видов имущества определяются ст.ст.28-30.2 Закона о приватизации.</w:t>
      </w:r>
    </w:p>
    <w:p w:rsidR="0094471A" w:rsidRPr="00992E69" w:rsidRDefault="0094471A" w:rsidP="0094471A">
      <w:pPr>
        <w:pStyle w:val="ConsPlusNormal"/>
        <w:ind w:firstLine="540"/>
        <w:jc w:val="both"/>
        <w:rPr>
          <w:rFonts w:ascii="Times New Roman" w:hAnsi="Times New Roman" w:cs="Times New Roman"/>
          <w:sz w:val="28"/>
          <w:szCs w:val="28"/>
        </w:rPr>
      </w:pPr>
      <w:r w:rsidRPr="00992E69">
        <w:rPr>
          <w:rFonts w:ascii="Times New Roman" w:hAnsi="Times New Roman" w:cs="Times New Roman"/>
          <w:sz w:val="28"/>
          <w:szCs w:val="28"/>
        </w:rPr>
        <w:t>37. Продажа муниципального имущества способами, установленными ст.</w:t>
      </w:r>
      <w:hyperlink r:id="rId34" w:history="1">
        <w:r w:rsidRPr="005C64B4">
          <w:rPr>
            <w:rFonts w:ascii="Times New Roman" w:hAnsi="Times New Roman" w:cs="Times New Roman"/>
            <w:sz w:val="28"/>
            <w:szCs w:val="28"/>
          </w:rPr>
          <w:t>ст.18</w:t>
        </w:r>
      </w:hyperlink>
      <w:r w:rsidRPr="005C64B4">
        <w:rPr>
          <w:rFonts w:ascii="Times New Roman" w:hAnsi="Times New Roman" w:cs="Times New Roman"/>
          <w:sz w:val="28"/>
          <w:szCs w:val="28"/>
        </w:rPr>
        <w:t>-</w:t>
      </w:r>
      <w:hyperlink r:id="rId35" w:history="1">
        <w:r w:rsidRPr="005C64B4">
          <w:rPr>
            <w:rFonts w:ascii="Times New Roman" w:hAnsi="Times New Roman" w:cs="Times New Roman"/>
            <w:sz w:val="28"/>
            <w:szCs w:val="28"/>
          </w:rPr>
          <w:t>20</w:t>
        </w:r>
      </w:hyperlink>
      <w:r w:rsidRPr="005C64B4">
        <w:rPr>
          <w:rFonts w:ascii="Times New Roman" w:hAnsi="Times New Roman" w:cs="Times New Roman"/>
          <w:sz w:val="28"/>
          <w:szCs w:val="28"/>
        </w:rPr>
        <w:t xml:space="preserve">, </w:t>
      </w:r>
      <w:hyperlink r:id="rId36" w:history="1">
        <w:r w:rsidRPr="005C64B4">
          <w:rPr>
            <w:rFonts w:ascii="Times New Roman" w:hAnsi="Times New Roman" w:cs="Times New Roman"/>
            <w:sz w:val="28"/>
            <w:szCs w:val="28"/>
          </w:rPr>
          <w:t>23</w:t>
        </w:r>
      </w:hyperlink>
      <w:r w:rsidRPr="005C64B4">
        <w:rPr>
          <w:rFonts w:ascii="Times New Roman" w:hAnsi="Times New Roman" w:cs="Times New Roman"/>
          <w:sz w:val="28"/>
          <w:szCs w:val="28"/>
        </w:rPr>
        <w:t xml:space="preserve">, </w:t>
      </w:r>
      <w:hyperlink r:id="rId37" w:history="1">
        <w:r w:rsidRPr="005C64B4">
          <w:rPr>
            <w:rFonts w:ascii="Times New Roman" w:hAnsi="Times New Roman" w:cs="Times New Roman"/>
            <w:sz w:val="28"/>
            <w:szCs w:val="28"/>
          </w:rPr>
          <w:t>24</w:t>
        </w:r>
      </w:hyperlink>
      <w:r w:rsidRPr="005C64B4">
        <w:rPr>
          <w:rFonts w:ascii="Times New Roman" w:hAnsi="Times New Roman" w:cs="Times New Roman"/>
          <w:sz w:val="28"/>
          <w:szCs w:val="28"/>
        </w:rPr>
        <w:t xml:space="preserve"> Закона о приватизации, может осуществляться в электронной форме </w:t>
      </w:r>
      <w:r>
        <w:rPr>
          <w:rFonts w:ascii="Times New Roman" w:hAnsi="Times New Roman" w:cs="Times New Roman"/>
          <w:sz w:val="28"/>
          <w:szCs w:val="28"/>
        </w:rPr>
        <w:t xml:space="preserve">в </w:t>
      </w:r>
      <w:proofErr w:type="gramStart"/>
      <w:r>
        <w:rPr>
          <w:rFonts w:ascii="Times New Roman" w:hAnsi="Times New Roman" w:cs="Times New Roman"/>
          <w:sz w:val="28"/>
          <w:szCs w:val="28"/>
        </w:rPr>
        <w:t>порядке</w:t>
      </w:r>
      <w:proofErr w:type="gramEnd"/>
      <w:r>
        <w:rPr>
          <w:rFonts w:ascii="Times New Roman" w:hAnsi="Times New Roman" w:cs="Times New Roman"/>
          <w:sz w:val="28"/>
          <w:szCs w:val="28"/>
        </w:rPr>
        <w:t xml:space="preserve"> установленном ст.32.1 Закона о приватизации</w:t>
      </w:r>
      <w:r w:rsidRPr="00992E69">
        <w:rPr>
          <w:rFonts w:ascii="Times New Roman" w:hAnsi="Times New Roman" w:cs="Times New Roman"/>
          <w:sz w:val="28"/>
          <w:szCs w:val="28"/>
        </w:rPr>
        <w:t>.  Сведения о проведении продажи муниципального имущества в электронной форме должны содержаться в решении об условиях приватизации такого имущества.</w:t>
      </w:r>
      <w:r>
        <w:rPr>
          <w:rFonts w:ascii="Times New Roman" w:hAnsi="Times New Roman" w:cs="Times New Roman"/>
          <w:sz w:val="28"/>
          <w:szCs w:val="28"/>
        </w:rPr>
        <w:t xml:space="preserve"> </w:t>
      </w:r>
    </w:p>
    <w:p w:rsidR="0094471A" w:rsidRPr="00C44C63" w:rsidRDefault="0094471A" w:rsidP="009447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94471A" w:rsidRPr="00C44C63" w:rsidRDefault="0094471A" w:rsidP="0094471A">
      <w:pPr>
        <w:pStyle w:val="ConsPlusNormal"/>
        <w:jc w:val="center"/>
        <w:rPr>
          <w:rFonts w:ascii="Times New Roman" w:hAnsi="Times New Roman" w:cs="Times New Roman"/>
          <w:sz w:val="28"/>
          <w:szCs w:val="28"/>
        </w:rPr>
      </w:pPr>
    </w:p>
    <w:p w:rsidR="0094471A" w:rsidRPr="00C44C63" w:rsidRDefault="0094471A" w:rsidP="0094471A">
      <w:pPr>
        <w:pStyle w:val="ConsPlusNormal"/>
        <w:jc w:val="center"/>
        <w:outlineLvl w:val="1"/>
        <w:rPr>
          <w:rFonts w:ascii="Times New Roman" w:hAnsi="Times New Roman" w:cs="Times New Roman"/>
          <w:sz w:val="28"/>
          <w:szCs w:val="28"/>
        </w:rPr>
      </w:pPr>
      <w:r w:rsidRPr="00C44C63">
        <w:rPr>
          <w:rFonts w:ascii="Times New Roman" w:hAnsi="Times New Roman" w:cs="Times New Roman"/>
          <w:sz w:val="28"/>
          <w:szCs w:val="28"/>
        </w:rPr>
        <w:t>6. ОФОРМЛЕНИЕ СДЕЛОК КУПЛИ-ПРОДАЖИ МУНИЦИПАЛЬНОГО ИМУЩЕСТВА</w:t>
      </w:r>
    </w:p>
    <w:p w:rsidR="0094471A" w:rsidRPr="00C44C63" w:rsidRDefault="0094471A" w:rsidP="0094471A">
      <w:pPr>
        <w:pStyle w:val="ConsPlusNormal"/>
        <w:ind w:firstLine="540"/>
        <w:jc w:val="both"/>
        <w:rPr>
          <w:rFonts w:ascii="Times New Roman" w:hAnsi="Times New Roman" w:cs="Times New Roman"/>
          <w:sz w:val="28"/>
          <w:szCs w:val="28"/>
        </w:rPr>
      </w:pP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48. Продажа муниципального имущества оформляется договором купли-продажи, который заключается между </w:t>
      </w:r>
      <w:r>
        <w:rPr>
          <w:rFonts w:ascii="Times New Roman" w:hAnsi="Times New Roman" w:cs="Times New Roman"/>
          <w:sz w:val="28"/>
          <w:szCs w:val="28"/>
        </w:rPr>
        <w:t xml:space="preserve">администрацией Шушенского сельсовета </w:t>
      </w:r>
      <w:r w:rsidRPr="00C44C63">
        <w:rPr>
          <w:rFonts w:ascii="Times New Roman" w:hAnsi="Times New Roman" w:cs="Times New Roman"/>
          <w:sz w:val="28"/>
          <w:szCs w:val="28"/>
        </w:rPr>
        <w:t>и покупателем.</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49. Обязательными условиями договора купли-продажи муниципального имущества являются:</w:t>
      </w:r>
    </w:p>
    <w:p w:rsidR="0094471A" w:rsidRPr="00C44C63" w:rsidRDefault="0094471A" w:rsidP="0094471A">
      <w:pPr>
        <w:pStyle w:val="ConsPlusNormal"/>
        <w:ind w:firstLine="540"/>
        <w:jc w:val="both"/>
        <w:rPr>
          <w:rFonts w:ascii="Times New Roman" w:hAnsi="Times New Roman" w:cs="Times New Roman"/>
          <w:sz w:val="28"/>
          <w:szCs w:val="28"/>
        </w:rPr>
      </w:pPr>
      <w:proofErr w:type="gramStart"/>
      <w:r w:rsidRPr="00C44C63">
        <w:rPr>
          <w:rFonts w:ascii="Times New Roman" w:hAnsi="Times New Roman" w:cs="Times New Roman"/>
          <w:sz w:val="28"/>
          <w:szCs w:val="28"/>
        </w:rPr>
        <w:t xml:space="preserve">сведения о сторонах договора; наименование муниципального имущества; место его нахождения; состав и цена муниципального имущества; количество акций акционерного общества, их категория или размер доли в уставном капитале общества с ограниченной ответственностью; в соответствии </w:t>
      </w:r>
      <w:hyperlink r:id="rId38" w:history="1">
        <w:r w:rsidRPr="005C64B4">
          <w:rPr>
            <w:rFonts w:ascii="Times New Roman" w:hAnsi="Times New Roman" w:cs="Times New Roman"/>
            <w:sz w:val="28"/>
            <w:szCs w:val="28"/>
          </w:rPr>
          <w:t>Законом</w:t>
        </w:r>
      </w:hyperlink>
      <w:r w:rsidRPr="00C44C63">
        <w:rPr>
          <w:rFonts w:ascii="Times New Roman" w:hAnsi="Times New Roman" w:cs="Times New Roman"/>
          <w:sz w:val="28"/>
          <w:szCs w:val="28"/>
        </w:rPr>
        <w:t xml:space="preserve"> о </w:t>
      </w:r>
      <w:r w:rsidRPr="00C44C63">
        <w:rPr>
          <w:rFonts w:ascii="Times New Roman" w:hAnsi="Times New Roman" w:cs="Times New Roman"/>
          <w:sz w:val="28"/>
          <w:szCs w:val="28"/>
        </w:rPr>
        <w:lastRenderedPageBreak/>
        <w:t>приватизации - порядок и срок передачи муниципального имущества в собственность покупателя; форма и сроки платежа за приобретенное имущество;</w:t>
      </w:r>
      <w:proofErr w:type="gramEnd"/>
      <w:r w:rsidRPr="00C44C63">
        <w:rPr>
          <w:rFonts w:ascii="Times New Roman" w:hAnsi="Times New Roman" w:cs="Times New Roman"/>
          <w:sz w:val="28"/>
          <w:szCs w:val="28"/>
        </w:rPr>
        <w:t xml:space="preserve"> условия, в соответствии с которыми указанное имущество было приобретено покупателем;</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порядок осуществления покупателем полномочий в отношении указанного имущества до перехода к нему права собственности на указанное имущество;</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иные условия, установленные сторонами такого договора по взаимному соглашению.</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Обязательства покупателя в отношении приобретаемого муниципального имущества должны иметь сроки их исполнения, а также определяемую в соответствии с законодательством Российской Федерации стоимостную оценку, за исключением обязательств, не связанных с совершением действий по передаче приобретаемого муниципального имущества, выполнением работ, уплатой денег.</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50. 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 установленных </w:t>
      </w:r>
      <w:hyperlink r:id="rId39" w:history="1">
        <w:r w:rsidRPr="00880E74">
          <w:rPr>
            <w:rFonts w:ascii="Times New Roman" w:hAnsi="Times New Roman" w:cs="Times New Roman"/>
            <w:sz w:val="28"/>
            <w:szCs w:val="28"/>
          </w:rPr>
          <w:t>Законом</w:t>
        </w:r>
      </w:hyperlink>
      <w:r w:rsidRPr="00880E74">
        <w:rPr>
          <w:rFonts w:ascii="Times New Roman" w:hAnsi="Times New Roman" w:cs="Times New Roman"/>
          <w:sz w:val="28"/>
          <w:szCs w:val="28"/>
        </w:rPr>
        <w:t xml:space="preserve"> </w:t>
      </w:r>
      <w:r w:rsidRPr="00C44C63">
        <w:rPr>
          <w:rFonts w:ascii="Times New Roman" w:hAnsi="Times New Roman" w:cs="Times New Roman"/>
          <w:sz w:val="28"/>
          <w:szCs w:val="28"/>
        </w:rPr>
        <w:t>о приватизации.</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51.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такого имущества является договор купли-продажи недвижимого имущества, а также передаточный акт или акт приема-передачи имущества. Расходы на оплату услуг регистратора возлагаются на покупателя.</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52. </w:t>
      </w:r>
      <w:r w:rsidRPr="0055634E">
        <w:rPr>
          <w:rFonts w:ascii="Times New Roman" w:hAnsi="Times New Roman" w:cs="Times New Roman"/>
          <w:sz w:val="28"/>
          <w:szCs w:val="28"/>
        </w:rPr>
        <w:t>Нарушение порядка проведения продажи муниципального имущества, включая неправомерный отказ в признании претендента участником торгов, влечет за собой признание сделки, заключенной по результатам продажи такого имущества, недействительной.</w:t>
      </w:r>
    </w:p>
    <w:p w:rsidR="0094471A" w:rsidRPr="00C44C63" w:rsidRDefault="0094471A" w:rsidP="0094471A">
      <w:pPr>
        <w:pStyle w:val="ConsPlusNormal"/>
        <w:ind w:firstLine="540"/>
        <w:jc w:val="both"/>
        <w:rPr>
          <w:rFonts w:ascii="Times New Roman" w:hAnsi="Times New Roman" w:cs="Times New Roman"/>
          <w:sz w:val="28"/>
          <w:szCs w:val="28"/>
        </w:rPr>
      </w:pPr>
    </w:p>
    <w:p w:rsidR="0094471A" w:rsidRPr="00C44C63" w:rsidRDefault="0094471A" w:rsidP="0094471A">
      <w:pPr>
        <w:pStyle w:val="ConsPlusNormal"/>
        <w:jc w:val="center"/>
        <w:outlineLvl w:val="1"/>
        <w:rPr>
          <w:rFonts w:ascii="Times New Roman" w:hAnsi="Times New Roman" w:cs="Times New Roman"/>
          <w:sz w:val="28"/>
          <w:szCs w:val="28"/>
        </w:rPr>
      </w:pPr>
      <w:r w:rsidRPr="00C44C63">
        <w:rPr>
          <w:rFonts w:ascii="Times New Roman" w:hAnsi="Times New Roman" w:cs="Times New Roman"/>
          <w:sz w:val="28"/>
          <w:szCs w:val="28"/>
        </w:rPr>
        <w:t>7. ПОРЯДОК ОПЛАТЫ МУНИЦИПАЛЬНОГО ИМУЩЕСТВА</w:t>
      </w:r>
    </w:p>
    <w:p w:rsidR="0094471A" w:rsidRPr="00C44C63" w:rsidRDefault="0094471A" w:rsidP="0094471A">
      <w:pPr>
        <w:pStyle w:val="ConsPlusNormal"/>
        <w:ind w:firstLine="540"/>
        <w:jc w:val="both"/>
        <w:rPr>
          <w:rFonts w:ascii="Times New Roman" w:hAnsi="Times New Roman" w:cs="Times New Roman"/>
          <w:sz w:val="28"/>
          <w:szCs w:val="28"/>
        </w:rPr>
      </w:pP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54. Оплата муниципального имущества может производиться единовременно или в рассрочку. При этом срок рассрочки не может превышать одного года. В рассрочку может быть продано имущество путем продажи без объявления цены.</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55. Оплата приобретаемого покупателем муниципального имущества осуществляется в течение </w:t>
      </w:r>
      <w:r>
        <w:rPr>
          <w:rFonts w:ascii="Times New Roman" w:hAnsi="Times New Roman" w:cs="Times New Roman"/>
          <w:sz w:val="28"/>
          <w:szCs w:val="28"/>
        </w:rPr>
        <w:t>2</w:t>
      </w:r>
      <w:r w:rsidRPr="00C44C63">
        <w:rPr>
          <w:rFonts w:ascii="Times New Roman" w:hAnsi="Times New Roman" w:cs="Times New Roman"/>
          <w:sz w:val="28"/>
          <w:szCs w:val="28"/>
        </w:rPr>
        <w:t>0 календарных дней со дня заключения договора купли-продажи, если цена продажи имущества составляет до трех миллионов рублей.</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56. </w:t>
      </w:r>
      <w:r w:rsidRPr="00992E69">
        <w:rPr>
          <w:rFonts w:ascii="Times New Roman" w:hAnsi="Times New Roman" w:cs="Times New Roman"/>
          <w:sz w:val="28"/>
          <w:szCs w:val="28"/>
        </w:rPr>
        <w:t>В решении о предоставлении рассрочки указываются сроки ее предоставления и порядок внесения платежей. Срок предоставления рассрочки и порядок внесения платежей должны содержаться в информационном сообщении о приватизации муниципального имущества.</w:t>
      </w:r>
    </w:p>
    <w:p w:rsidR="007B767F" w:rsidRPr="007B767F" w:rsidRDefault="0094471A" w:rsidP="007B767F">
      <w:pPr>
        <w:pStyle w:val="ConsPlusNormal"/>
        <w:ind w:firstLine="540"/>
        <w:jc w:val="both"/>
        <w:rPr>
          <w:rFonts w:eastAsia="Calibri"/>
          <w:bCs/>
          <w:lang w:eastAsia="en-US"/>
        </w:rPr>
      </w:pPr>
      <w:r w:rsidRPr="00C44C63">
        <w:rPr>
          <w:rFonts w:ascii="Times New Roman" w:hAnsi="Times New Roman" w:cs="Times New Roman"/>
          <w:sz w:val="28"/>
          <w:szCs w:val="28"/>
        </w:rPr>
        <w:t xml:space="preserve">57. </w:t>
      </w:r>
      <w:r w:rsidR="007B767F" w:rsidRPr="007B767F">
        <w:rPr>
          <w:rFonts w:ascii="Times New Roman" w:eastAsia="Calibri" w:hAnsi="Times New Roman" w:cs="Times New Roman"/>
          <w:bCs/>
          <w:sz w:val="28"/>
          <w:szCs w:val="28"/>
          <w:lang w:eastAsia="en-US"/>
        </w:rPr>
        <w:t xml:space="preserve">На сумму денежных средств, по уплате которой предоставляется рассрочка, производится начисление процентов исходя из ставки, равной одной трети </w:t>
      </w:r>
      <w:hyperlink r:id="rId40" w:history="1">
        <w:r w:rsidR="007B767F" w:rsidRPr="007B767F">
          <w:rPr>
            <w:rFonts w:ascii="Times New Roman" w:eastAsia="Calibri" w:hAnsi="Times New Roman" w:cs="Times New Roman"/>
            <w:bCs/>
            <w:color w:val="0000FF"/>
            <w:sz w:val="28"/>
            <w:szCs w:val="28"/>
            <w:lang w:eastAsia="en-US"/>
          </w:rPr>
          <w:t>ставки рефинансирования</w:t>
        </w:r>
      </w:hyperlink>
      <w:r w:rsidR="007B767F" w:rsidRPr="007B767F">
        <w:rPr>
          <w:rFonts w:ascii="Times New Roman" w:eastAsia="Calibri" w:hAnsi="Times New Roman" w:cs="Times New Roman"/>
          <w:bCs/>
          <w:sz w:val="28"/>
          <w:szCs w:val="28"/>
          <w:lang w:eastAsia="en-US"/>
        </w:rPr>
        <w:t xml:space="preserve"> Центрального банка Российской Федерации, действующей на дату размещения на официальном сайте в сети "Интернет" объявления о продаже</w:t>
      </w:r>
      <w:r w:rsidR="007B767F" w:rsidRPr="007B767F">
        <w:rPr>
          <w:rFonts w:eastAsia="Calibri"/>
          <w:bCs/>
          <w:lang w:eastAsia="en-US"/>
        </w:rPr>
        <w:t>.</w:t>
      </w:r>
    </w:p>
    <w:p w:rsidR="0094471A" w:rsidRPr="00880E74" w:rsidRDefault="0094471A" w:rsidP="0094471A">
      <w:pPr>
        <w:pStyle w:val="ConsPlusNormal"/>
        <w:ind w:firstLine="540"/>
        <w:jc w:val="both"/>
        <w:rPr>
          <w:rFonts w:ascii="Times New Roman" w:hAnsi="Times New Roman" w:cs="Times New Roman"/>
          <w:sz w:val="28"/>
          <w:szCs w:val="28"/>
        </w:rPr>
      </w:pPr>
      <w:r w:rsidRPr="00880E74">
        <w:rPr>
          <w:rFonts w:ascii="Times New Roman" w:hAnsi="Times New Roman" w:cs="Times New Roman"/>
          <w:sz w:val="28"/>
          <w:szCs w:val="28"/>
        </w:rPr>
        <w:t xml:space="preserve">58. Начисленные проценты перечисляются в порядке, установленном Бюджетным </w:t>
      </w:r>
      <w:hyperlink r:id="rId41" w:history="1">
        <w:r w:rsidRPr="00880E74">
          <w:rPr>
            <w:rFonts w:ascii="Times New Roman" w:hAnsi="Times New Roman" w:cs="Times New Roman"/>
            <w:sz w:val="28"/>
            <w:szCs w:val="28"/>
          </w:rPr>
          <w:t>кодексом</w:t>
        </w:r>
      </w:hyperlink>
      <w:r w:rsidRPr="00880E74">
        <w:rPr>
          <w:rFonts w:ascii="Times New Roman" w:hAnsi="Times New Roman" w:cs="Times New Roman"/>
          <w:sz w:val="28"/>
          <w:szCs w:val="28"/>
        </w:rPr>
        <w:t xml:space="preserve"> Российской Федерации.</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lastRenderedPageBreak/>
        <w:t xml:space="preserve">59. </w:t>
      </w:r>
      <w:proofErr w:type="gramStart"/>
      <w:r w:rsidRPr="00C44C63">
        <w:rPr>
          <w:rFonts w:ascii="Times New Roman" w:hAnsi="Times New Roman" w:cs="Times New Roman"/>
          <w:sz w:val="28"/>
          <w:szCs w:val="28"/>
        </w:rPr>
        <w:t>Если начальная цена продажи муниципального имущества составляет от трех до десяти миллионов рублей, орган местного самоуправления при принятии решения об условиях приватизации в форме продажи имущества без объявления цены вправе предусмотреть рассрочку основного платежа сроком до шести месяцев при условии внесения первого платежа в размере не менее 40 процентов от цены продажи в течение 10 календарных дней со дня заключения</w:t>
      </w:r>
      <w:proofErr w:type="gramEnd"/>
      <w:r w:rsidRPr="00C44C63">
        <w:rPr>
          <w:rFonts w:ascii="Times New Roman" w:hAnsi="Times New Roman" w:cs="Times New Roman"/>
          <w:sz w:val="28"/>
          <w:szCs w:val="28"/>
        </w:rPr>
        <w:t xml:space="preserve"> договора купли-продажи.</w:t>
      </w:r>
    </w:p>
    <w:p w:rsidR="0094471A" w:rsidRPr="00C44C63" w:rsidRDefault="0094471A" w:rsidP="0094471A">
      <w:pPr>
        <w:pStyle w:val="ConsPlusNormal"/>
        <w:ind w:firstLine="540"/>
        <w:jc w:val="both"/>
        <w:rPr>
          <w:rFonts w:ascii="Times New Roman" w:hAnsi="Times New Roman" w:cs="Times New Roman"/>
          <w:sz w:val="28"/>
          <w:szCs w:val="28"/>
        </w:rPr>
      </w:pPr>
      <w:proofErr w:type="gramStart"/>
      <w:r w:rsidRPr="00C44C63">
        <w:rPr>
          <w:rFonts w:ascii="Times New Roman" w:hAnsi="Times New Roman" w:cs="Times New Roman"/>
          <w:sz w:val="28"/>
          <w:szCs w:val="28"/>
        </w:rPr>
        <w:t>Если цена продажи муниципального имущества составляет свыше десяти миллионов рублей, орган местного самоуправления при принятии решения об условиях приватизации вправе предусмотреть рассрочку основного платежа сроком от шести месяцев до одного года при условии внесения первого платежа в размере не менее 50 процентов от цены продажи в течение одного месяца с даты заключения договора купли-продажи.</w:t>
      </w:r>
      <w:proofErr w:type="gramEnd"/>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60. Покупатель вправе оплатить приобретаемое в рассрочку муниципальное имущество досрочно.</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61. Передача покупателю приобретенного в рассрочку муниципального имущества осуществляется в порядке, установленном законодательством Российской Федерации и договором купли-продажи, не позднее чем через тридцать дней </w:t>
      </w:r>
      <w:proofErr w:type="gramStart"/>
      <w:r w:rsidRPr="00C44C63">
        <w:rPr>
          <w:rFonts w:ascii="Times New Roman" w:hAnsi="Times New Roman" w:cs="Times New Roman"/>
          <w:sz w:val="28"/>
          <w:szCs w:val="28"/>
        </w:rPr>
        <w:t>с даты заключения</w:t>
      </w:r>
      <w:proofErr w:type="gramEnd"/>
      <w:r w:rsidRPr="00C44C63">
        <w:rPr>
          <w:rFonts w:ascii="Times New Roman" w:hAnsi="Times New Roman" w:cs="Times New Roman"/>
          <w:sz w:val="28"/>
          <w:szCs w:val="28"/>
        </w:rPr>
        <w:t xml:space="preserve"> договора.</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 xml:space="preserve">62. С момента передачи покупателю приобретенного в рассрочку имущества и до момента его полной оплаты указанное имущество в силу </w:t>
      </w:r>
      <w:hyperlink r:id="rId42" w:history="1">
        <w:r w:rsidRPr="00880E74">
          <w:rPr>
            <w:rFonts w:ascii="Times New Roman" w:hAnsi="Times New Roman" w:cs="Times New Roman"/>
            <w:sz w:val="28"/>
            <w:szCs w:val="28"/>
          </w:rPr>
          <w:t>Закона</w:t>
        </w:r>
      </w:hyperlink>
      <w:r w:rsidRPr="00880E74">
        <w:rPr>
          <w:rFonts w:ascii="Times New Roman" w:hAnsi="Times New Roman" w:cs="Times New Roman"/>
          <w:sz w:val="28"/>
          <w:szCs w:val="28"/>
        </w:rPr>
        <w:t xml:space="preserve"> </w:t>
      </w:r>
      <w:r w:rsidRPr="00C44C63">
        <w:rPr>
          <w:rFonts w:ascii="Times New Roman" w:hAnsi="Times New Roman" w:cs="Times New Roman"/>
          <w:sz w:val="28"/>
          <w:szCs w:val="28"/>
        </w:rPr>
        <w:t>о приватизации признается находящимся в залоге для обеспечения исполнения покупателем его обязанности по оплате приобретенного имущества.</w:t>
      </w:r>
    </w:p>
    <w:p w:rsidR="0094471A" w:rsidRPr="00C44C63" w:rsidRDefault="0094471A" w:rsidP="0094471A">
      <w:pPr>
        <w:pStyle w:val="ConsPlusNormal"/>
        <w:ind w:firstLine="540"/>
        <w:jc w:val="both"/>
        <w:rPr>
          <w:rFonts w:ascii="Times New Roman" w:hAnsi="Times New Roman" w:cs="Times New Roman"/>
          <w:sz w:val="28"/>
          <w:szCs w:val="28"/>
        </w:rPr>
      </w:pPr>
      <w:r w:rsidRPr="00C44C63">
        <w:rPr>
          <w:rFonts w:ascii="Times New Roman" w:hAnsi="Times New Roman" w:cs="Times New Roman"/>
          <w:sz w:val="28"/>
          <w:szCs w:val="28"/>
        </w:rPr>
        <w:t>63. В случае нарушения покупателем сроков и порядка внесения платежей обращается взыскание в судебном порядке на заложенное имущество.</w:t>
      </w:r>
    </w:p>
    <w:p w:rsidR="0094471A" w:rsidRPr="00226357" w:rsidRDefault="0094471A" w:rsidP="0094471A">
      <w:pPr>
        <w:pStyle w:val="ConsPlusNormal"/>
        <w:ind w:firstLine="540"/>
        <w:jc w:val="both"/>
        <w:rPr>
          <w:rFonts w:ascii="Times New Roman" w:hAnsi="Times New Roman" w:cs="Times New Roman"/>
          <w:sz w:val="28"/>
          <w:szCs w:val="28"/>
        </w:rPr>
      </w:pPr>
      <w:r w:rsidRPr="00226357">
        <w:rPr>
          <w:rFonts w:ascii="Times New Roman" w:hAnsi="Times New Roman" w:cs="Times New Roman"/>
          <w:sz w:val="28"/>
          <w:szCs w:val="28"/>
        </w:rPr>
        <w:t xml:space="preserve">64. С покупателя могут быть взысканы также убытки, причиненные неисполнением договора купли-продажи муниципального имущества. </w:t>
      </w:r>
    </w:p>
    <w:p w:rsidR="00CE49F5" w:rsidRDefault="00CE49F5"/>
    <w:sectPr w:rsidR="00CE49F5" w:rsidSect="00C3603F">
      <w:pgSz w:w="11906" w:h="16838"/>
      <w:pgMar w:top="284" w:right="566" w:bottom="851"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A5C"/>
    <w:rsid w:val="00085CAE"/>
    <w:rsid w:val="001D1B9E"/>
    <w:rsid w:val="003C7EBF"/>
    <w:rsid w:val="0053088D"/>
    <w:rsid w:val="007B767F"/>
    <w:rsid w:val="008B7D02"/>
    <w:rsid w:val="0094471A"/>
    <w:rsid w:val="00C3603F"/>
    <w:rsid w:val="00CC4B0D"/>
    <w:rsid w:val="00CE49F5"/>
    <w:rsid w:val="00D62A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71A"/>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1D1B9E"/>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unhideWhenUsed/>
    <w:qFormat/>
    <w:rsid w:val="001D1B9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1B9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1D1B9E"/>
    <w:rPr>
      <w:rFonts w:asciiTheme="majorHAnsi" w:eastAsiaTheme="majorEastAsia" w:hAnsiTheme="majorHAnsi" w:cstheme="majorBidi"/>
      <w:b/>
      <w:bCs/>
      <w:color w:val="4F81BD" w:themeColor="accent1"/>
      <w:sz w:val="26"/>
      <w:szCs w:val="26"/>
    </w:rPr>
  </w:style>
  <w:style w:type="paragraph" w:styleId="a3">
    <w:name w:val="No Spacing"/>
    <w:uiPriority w:val="1"/>
    <w:qFormat/>
    <w:rsid w:val="001D1B9E"/>
    <w:pPr>
      <w:spacing w:after="0" w:line="240" w:lineRule="auto"/>
    </w:pPr>
  </w:style>
  <w:style w:type="paragraph" w:styleId="a4">
    <w:name w:val="List Paragraph"/>
    <w:basedOn w:val="a"/>
    <w:uiPriority w:val="34"/>
    <w:qFormat/>
    <w:rsid w:val="001D1B9E"/>
    <w:pPr>
      <w:ind w:left="720"/>
      <w:contextualSpacing/>
    </w:pPr>
  </w:style>
  <w:style w:type="paragraph" w:customStyle="1" w:styleId="ConsPlusNormal">
    <w:name w:val="ConsPlusNormal"/>
    <w:rsid w:val="0094471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94471A"/>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J1">
    <w:name w:val="Стиль-J1"/>
    <w:uiPriority w:val="99"/>
    <w:rsid w:val="0094471A"/>
    <w:pPr>
      <w:spacing w:after="0" w:line="240" w:lineRule="auto"/>
      <w:ind w:firstLine="709"/>
      <w:jc w:val="both"/>
    </w:pPr>
    <w:rPr>
      <w:rFonts w:ascii="Calibri" w:eastAsia="Times New Roman" w:hAnsi="Calibri" w:cs="Calibri"/>
      <w:sz w:val="24"/>
      <w:szCs w:val="24"/>
      <w:lang w:eastAsia="ru-RU"/>
    </w:rPr>
  </w:style>
  <w:style w:type="character" w:styleId="a5">
    <w:name w:val="Hyperlink"/>
    <w:basedOn w:val="a0"/>
    <w:uiPriority w:val="99"/>
    <w:unhideWhenUsed/>
    <w:rsid w:val="00CC4B0D"/>
    <w:rPr>
      <w:color w:val="0000FF" w:themeColor="hyperlink"/>
      <w:u w:val="single"/>
    </w:rPr>
  </w:style>
  <w:style w:type="paragraph" w:styleId="a6">
    <w:name w:val="Balloon Text"/>
    <w:basedOn w:val="a"/>
    <w:link w:val="a7"/>
    <w:uiPriority w:val="99"/>
    <w:semiHidden/>
    <w:unhideWhenUsed/>
    <w:rsid w:val="00C3603F"/>
    <w:rPr>
      <w:rFonts w:ascii="Tahoma" w:hAnsi="Tahoma" w:cs="Tahoma"/>
      <w:sz w:val="16"/>
      <w:szCs w:val="16"/>
    </w:rPr>
  </w:style>
  <w:style w:type="character" w:customStyle="1" w:styleId="a7">
    <w:name w:val="Текст выноски Знак"/>
    <w:basedOn w:val="a0"/>
    <w:link w:val="a6"/>
    <w:uiPriority w:val="99"/>
    <w:semiHidden/>
    <w:rsid w:val="00C3603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71A"/>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1D1B9E"/>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unhideWhenUsed/>
    <w:qFormat/>
    <w:rsid w:val="001D1B9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1B9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1D1B9E"/>
    <w:rPr>
      <w:rFonts w:asciiTheme="majorHAnsi" w:eastAsiaTheme="majorEastAsia" w:hAnsiTheme="majorHAnsi" w:cstheme="majorBidi"/>
      <w:b/>
      <w:bCs/>
      <w:color w:val="4F81BD" w:themeColor="accent1"/>
      <w:sz w:val="26"/>
      <w:szCs w:val="26"/>
    </w:rPr>
  </w:style>
  <w:style w:type="paragraph" w:styleId="a3">
    <w:name w:val="No Spacing"/>
    <w:uiPriority w:val="1"/>
    <w:qFormat/>
    <w:rsid w:val="001D1B9E"/>
    <w:pPr>
      <w:spacing w:after="0" w:line="240" w:lineRule="auto"/>
    </w:pPr>
  </w:style>
  <w:style w:type="paragraph" w:styleId="a4">
    <w:name w:val="List Paragraph"/>
    <w:basedOn w:val="a"/>
    <w:uiPriority w:val="34"/>
    <w:qFormat/>
    <w:rsid w:val="001D1B9E"/>
    <w:pPr>
      <w:ind w:left="720"/>
      <w:contextualSpacing/>
    </w:pPr>
  </w:style>
  <w:style w:type="paragraph" w:customStyle="1" w:styleId="ConsPlusNormal">
    <w:name w:val="ConsPlusNormal"/>
    <w:rsid w:val="0094471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94471A"/>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J1">
    <w:name w:val="Стиль-J1"/>
    <w:uiPriority w:val="99"/>
    <w:rsid w:val="0094471A"/>
    <w:pPr>
      <w:spacing w:after="0" w:line="240" w:lineRule="auto"/>
      <w:ind w:firstLine="709"/>
      <w:jc w:val="both"/>
    </w:pPr>
    <w:rPr>
      <w:rFonts w:ascii="Calibri" w:eastAsia="Times New Roman" w:hAnsi="Calibri" w:cs="Calibri"/>
      <w:sz w:val="24"/>
      <w:szCs w:val="24"/>
      <w:lang w:eastAsia="ru-RU"/>
    </w:rPr>
  </w:style>
  <w:style w:type="character" w:styleId="a5">
    <w:name w:val="Hyperlink"/>
    <w:basedOn w:val="a0"/>
    <w:uiPriority w:val="99"/>
    <w:unhideWhenUsed/>
    <w:rsid w:val="00CC4B0D"/>
    <w:rPr>
      <w:color w:val="0000FF" w:themeColor="hyperlink"/>
      <w:u w:val="single"/>
    </w:rPr>
  </w:style>
  <w:style w:type="paragraph" w:styleId="a6">
    <w:name w:val="Balloon Text"/>
    <w:basedOn w:val="a"/>
    <w:link w:val="a7"/>
    <w:uiPriority w:val="99"/>
    <w:semiHidden/>
    <w:unhideWhenUsed/>
    <w:rsid w:val="00C3603F"/>
    <w:rPr>
      <w:rFonts w:ascii="Tahoma" w:hAnsi="Tahoma" w:cs="Tahoma"/>
      <w:sz w:val="16"/>
      <w:szCs w:val="16"/>
    </w:rPr>
  </w:style>
  <w:style w:type="character" w:customStyle="1" w:styleId="a7">
    <w:name w:val="Текст выноски Знак"/>
    <w:basedOn w:val="a0"/>
    <w:link w:val="a6"/>
    <w:uiPriority w:val="99"/>
    <w:semiHidden/>
    <w:rsid w:val="00C3603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932BDFCEC350DAC0DA17595DD27CD5F154967146E509858D85AE501CB7CE767FD9898A5F2B8623N3x7J" TargetMode="External"/><Relationship Id="rId13" Type="http://schemas.openxmlformats.org/officeDocument/2006/relationships/hyperlink" Target="consultantplus://offline/ref=CC498C3DB2D152947D015DF4A216CB4497AB4B7AB18DB133271A376E78D7F660E813F48C37F942G" TargetMode="External"/><Relationship Id="rId18" Type="http://schemas.openxmlformats.org/officeDocument/2006/relationships/hyperlink" Target="consultantplus://offline/ref=CE1832941FB2405E7C72FAB9CA5ABD4C6616D25521D852C1B7AA24C229F606G" TargetMode="External"/><Relationship Id="rId26" Type="http://schemas.openxmlformats.org/officeDocument/2006/relationships/hyperlink" Target="consultantplus://offline/ref=CE1832941FB2405E7C72FAB9CA5ABD4C6616D1512DD352C1B7AA24C229668740C692FD60CCE706B8F30CG" TargetMode="External"/><Relationship Id="rId39" Type="http://schemas.openxmlformats.org/officeDocument/2006/relationships/hyperlink" Target="consultantplus://offline/ref=CE1832941FB2405E7C72FAB9CA5ABD4C6616D1512DD352C1B7AA24C229F606G" TargetMode="External"/><Relationship Id="rId3" Type="http://schemas.openxmlformats.org/officeDocument/2006/relationships/settings" Target="settings.xml"/><Relationship Id="rId21" Type="http://schemas.openxmlformats.org/officeDocument/2006/relationships/hyperlink" Target="consultantplus://offline/ref=CE1832941FB2405E7C72FAB9CA5ABD4C6616D1512DD352C1B7AA24C229668740C692FD60CCE706B8F30CG" TargetMode="External"/><Relationship Id="rId34" Type="http://schemas.openxmlformats.org/officeDocument/2006/relationships/hyperlink" Target="consultantplus://offline/ref=E816D64551F96F8BF3D5C8D4BD2642ACB3AD8366BE246F6432E4F9265C454AAF378B805311B0E49549P0D" TargetMode="External"/><Relationship Id="rId42" Type="http://schemas.openxmlformats.org/officeDocument/2006/relationships/hyperlink" Target="consultantplus://offline/ref=CE1832941FB2405E7C72FAB9CA5ABD4C6616D1512DD352C1B7AA24C229F606G" TargetMode="External"/><Relationship Id="rId7" Type="http://schemas.openxmlformats.org/officeDocument/2006/relationships/hyperlink" Target="consultantplus://offline/ref=CE1832941FB2405E7C72FAB9CA5ABD4C6616D1512DD352C1B7AA24C229668740C692FD60CCE703BCF303G" TargetMode="External"/><Relationship Id="rId12" Type="http://schemas.openxmlformats.org/officeDocument/2006/relationships/hyperlink" Target="consultantplus://offline/ref=CC498C3DB2D152947D015DF4A216CB4497AB4B7AB18DB133271A376E78D7F660E813F489F346G" TargetMode="External"/><Relationship Id="rId17" Type="http://schemas.openxmlformats.org/officeDocument/2006/relationships/hyperlink" Target="consultantplus://offline/ref=CC498C3DB2D152947D015DF4A216CB4497AB4B7BB787B133271A376E78FD47G" TargetMode="External"/><Relationship Id="rId25" Type="http://schemas.openxmlformats.org/officeDocument/2006/relationships/hyperlink" Target="consultantplus://offline/ref=1A7A060F8E3B4BC3233E72070771E42C021A5D574C8C0E04B8862EA81B71034060AFDA452C98556EVBa1I" TargetMode="External"/><Relationship Id="rId33" Type="http://schemas.openxmlformats.org/officeDocument/2006/relationships/hyperlink" Target="consultantplus://offline/ref=6E8B284BEEA8EFEA680978337FD205DCC1D5F8AF958FAB7CD861569CCC25E7FDA0C13372A9037FEEM2U9J" TargetMode="External"/><Relationship Id="rId38" Type="http://schemas.openxmlformats.org/officeDocument/2006/relationships/hyperlink" Target="consultantplus://offline/ref=CE1832941FB2405E7C72FAB9CA5ABD4C6616D1512DD352C1B7AA24C229F606G" TargetMode="External"/><Relationship Id="rId2" Type="http://schemas.microsoft.com/office/2007/relationships/stylesWithEffects" Target="stylesWithEffects.xml"/><Relationship Id="rId16" Type="http://schemas.openxmlformats.org/officeDocument/2006/relationships/hyperlink" Target="consultantplus://offline/ref=CC498C3DB2D152947D015DF4A216CB4497AB4B73B68CB133271A376E78FD47G" TargetMode="External"/><Relationship Id="rId20" Type="http://schemas.openxmlformats.org/officeDocument/2006/relationships/hyperlink" Target="consultantplus://offline/ref=CE1832941FB2405E7C72FAB9CA5ABD4C6616D1512DD352C1B7AA24C229668740C692FD60CCE701BAF30FG" TargetMode="External"/><Relationship Id="rId29" Type="http://schemas.openxmlformats.org/officeDocument/2006/relationships/hyperlink" Target="consultantplus://offline/ref=6E8B284BEEA8EFEA680978337FD205DCC1D5F8AC9784AB7CD861569CCC25E7FDA0C13372A9037DE9M2U2J" TargetMode="External"/><Relationship Id="rId41" Type="http://schemas.openxmlformats.org/officeDocument/2006/relationships/hyperlink" Target="consultantplus://offline/ref=CE1832941FB2405E7C72FAB9CA5ABD4C6616D5552BD352C1B7AA24C229F606G" TargetMode="External"/><Relationship Id="rId1" Type="http://schemas.openxmlformats.org/officeDocument/2006/relationships/styles" Target="styles.xml"/><Relationship Id="rId6" Type="http://schemas.openxmlformats.org/officeDocument/2006/relationships/hyperlink" Target="consultantplus://offline/ref=CE1832941FB2405E7C72FAB9CA5ABD4C6616D1512DD352C1B7AA24C229668740C692FD60CCE702BBF30AG" TargetMode="External"/><Relationship Id="rId11" Type="http://schemas.openxmlformats.org/officeDocument/2006/relationships/hyperlink" Target="consultantplus://offline/ref=CE1832941FB2405E7C72FAB9CA5ABD4C6616D1512DD352C1B7AA24C229668740C692FD60CCE703BCF303G" TargetMode="External"/><Relationship Id="rId24" Type="http://schemas.openxmlformats.org/officeDocument/2006/relationships/hyperlink" Target="consultantplus://offline/ref=1CB131AAE4F04A7BF62999974E8CDB88739430925F5644142BFA91B21722E208C3D2E2E276B8600DlCJDI" TargetMode="External"/><Relationship Id="rId32" Type="http://schemas.openxmlformats.org/officeDocument/2006/relationships/hyperlink" Target="consultantplus://offline/ref=6E8B284BEEA8EFEA680978337FD205DCC1D5F8AC9784AB7CD861569CCC25E7FDA0C13372A9037DE9M2U2J" TargetMode="External"/><Relationship Id="rId37" Type="http://schemas.openxmlformats.org/officeDocument/2006/relationships/hyperlink" Target="consultantplus://offline/ref=E816D64551F96F8BF3D5C8D4BD2642ACB3AD8366BE246F6432E4F9265C454AAF378B805311B0E59149P5D" TargetMode="External"/><Relationship Id="rId40" Type="http://schemas.openxmlformats.org/officeDocument/2006/relationships/hyperlink" Target="consultantplus://offline/ref=A40D235C6176C390EDD1E4EE4D7D97179BF86438ED5037B0D8594E6EYDH5K" TargetMode="External"/><Relationship Id="rId5" Type="http://schemas.openxmlformats.org/officeDocument/2006/relationships/hyperlink" Target="consultantplus://offline/ref=CE1832941FB2405E7C72FAB9CA5ABD4C6616D1512DD352C1B7AA24C229668740C692FD60CCE702BCF30DG" TargetMode="External"/><Relationship Id="rId15" Type="http://schemas.openxmlformats.org/officeDocument/2006/relationships/hyperlink" Target="consultantplus://offline/ref=CC498C3DB2D152947D015DF4A216CB4497A64A73B681B133271A376E78FD47G" TargetMode="External"/><Relationship Id="rId23" Type="http://schemas.openxmlformats.org/officeDocument/2006/relationships/hyperlink" Target="consultantplus://offline/ref=1CB131AAE4F04A7BF62999974E8CDB88739B3895595344142BFA91B21722E208C3D2E2E276B8630ElCJ7I" TargetMode="External"/><Relationship Id="rId28" Type="http://schemas.openxmlformats.org/officeDocument/2006/relationships/hyperlink" Target="consultantplus://offline/ref=9D932BDFCEC350DAC0DA17595DD27CD5F154967146E509858D85AE501CB7CE767FD9898A5F2B8623N3x7J" TargetMode="External"/><Relationship Id="rId36" Type="http://schemas.openxmlformats.org/officeDocument/2006/relationships/hyperlink" Target="consultantplus://offline/ref=E816D64551F96F8BF3D5C8D4BD2642ACB3AD8366BE246F6432E4F9265C454AAF378B805B41P1D" TargetMode="External"/><Relationship Id="rId10" Type="http://schemas.openxmlformats.org/officeDocument/2006/relationships/hyperlink" Target="consultantplus://offline/ref=CE1832941FB2405E7C72FAB9CA5ABD4C6619D0562ED652C1B7AA24C229668740C692FD60CCE603B9F30DG" TargetMode="External"/><Relationship Id="rId19" Type="http://schemas.openxmlformats.org/officeDocument/2006/relationships/hyperlink" Target="consultantplus://offline/ref=CE1832941FB2405E7C72FAB9CA5ABD4C6616D1512DD352C1B7AA24C229668740C692FD60CCE706B8F30CG" TargetMode="External"/><Relationship Id="rId31" Type="http://schemas.openxmlformats.org/officeDocument/2006/relationships/hyperlink" Target="consultantplus://offline/ref=6E8B284BEEA8EFEA680978337FD205DCC1D5FBA89B84AB7CD861569CCC25E7FDA0C13372A9037DEFM2U2J"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40D235C6176C390EDD1E4EE4D7D97179BF86438ED5037B0D8594E6EYDH5K" TargetMode="External"/><Relationship Id="rId14" Type="http://schemas.openxmlformats.org/officeDocument/2006/relationships/hyperlink" Target="consultantplus://offline/ref=CC498C3DB2D152947D015DF4A216CB4497AB4B7AB18DB133271A376E78D7F660E813F48C30F94CG" TargetMode="External"/><Relationship Id="rId22" Type="http://schemas.openxmlformats.org/officeDocument/2006/relationships/hyperlink" Target="consultantplus://offline/ref=2EDA5CB56E5E26DB03951FFF7166E4D080AC296AE914FD257D659DC84AP4E8I" TargetMode="External"/><Relationship Id="rId27" Type="http://schemas.openxmlformats.org/officeDocument/2006/relationships/hyperlink" Target="consultantplus://offline/ref=27B7B73184F04FBDD6F4620F0929249E22DD617962BEC0CAD5D2EFC7D6D23CB632F05856935D1E49L461I" TargetMode="External"/><Relationship Id="rId30" Type="http://schemas.openxmlformats.org/officeDocument/2006/relationships/hyperlink" Target="consultantplus://offline/ref=6E8B284BEEA8EFEA680978337FD205DCC1D5F8AF958FAB7CD861569CCC25E7FDA0C13372A9037FEEM2U9J" TargetMode="External"/><Relationship Id="rId35" Type="http://schemas.openxmlformats.org/officeDocument/2006/relationships/hyperlink" Target="consultantplus://offline/ref=E816D64551F96F8BF3D5C8D4BD2642ACB3AD8366BE246F6432E4F9265C454AAF378B805311B0E49149P9D"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5103</Words>
  <Characters>29090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2017-03-03T02:02:00Z</cp:lastPrinted>
  <dcterms:created xsi:type="dcterms:W3CDTF">2017-03-03T01:49:00Z</dcterms:created>
  <dcterms:modified xsi:type="dcterms:W3CDTF">2017-03-03T02:02:00Z</dcterms:modified>
</cp:coreProperties>
</file>