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E4" w:rsidRPr="00F31880" w:rsidRDefault="007821E4" w:rsidP="00782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1E4" w:rsidRPr="00F31880" w:rsidRDefault="007821E4" w:rsidP="00782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ШАРЫПОВСКОГО РАЙОНА</w:t>
      </w:r>
    </w:p>
    <w:p w:rsidR="007821E4" w:rsidRPr="00F31880" w:rsidRDefault="007821E4" w:rsidP="00782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7821E4" w:rsidRPr="00F31880" w:rsidRDefault="007821E4" w:rsidP="00782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</w:t>
      </w:r>
    </w:p>
    <w:p w:rsidR="007821E4" w:rsidRPr="00F31880" w:rsidRDefault="007821E4" w:rsidP="00782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1E4" w:rsidRPr="00F31880" w:rsidRDefault="007821E4" w:rsidP="00782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8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821E4" w:rsidRPr="00F31880" w:rsidRDefault="007821E4" w:rsidP="007821E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821E4" w:rsidRDefault="0092530C" w:rsidP="007821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13.10.2010 г.</w:t>
      </w:r>
      <w:r w:rsidR="007821E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821E4" w:rsidRPr="00964EC5">
        <w:rPr>
          <w:rFonts w:ascii="Times New Roman" w:hAnsi="Times New Roman" w:cs="Times New Roman"/>
          <w:sz w:val="28"/>
          <w:szCs w:val="28"/>
        </w:rPr>
        <w:t>г. Шарыпово</w:t>
      </w:r>
      <w:r w:rsidR="007821E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F3A01">
        <w:rPr>
          <w:rFonts w:ascii="Times New Roman" w:hAnsi="Times New Roman" w:cs="Times New Roman"/>
          <w:sz w:val="28"/>
          <w:szCs w:val="28"/>
        </w:rPr>
        <w:t xml:space="preserve">  </w:t>
      </w:r>
      <w:r w:rsidR="007821E4">
        <w:rPr>
          <w:rFonts w:ascii="Times New Roman" w:hAnsi="Times New Roman" w:cs="Times New Roman"/>
          <w:sz w:val="28"/>
          <w:szCs w:val="28"/>
        </w:rPr>
        <w:t xml:space="preserve">   </w:t>
      </w:r>
      <w:r w:rsidR="000F3A0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693-п</w:t>
      </w:r>
    </w:p>
    <w:p w:rsidR="00E53A8F" w:rsidRPr="00E53A8F" w:rsidRDefault="00E53A8F" w:rsidP="00E53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B02A31" w:rsidRDefault="0041132E" w:rsidP="00680AC3">
      <w:pPr>
        <w:pStyle w:val="a8"/>
        <w:jc w:val="both"/>
        <w:rPr>
          <w:bCs/>
          <w:sz w:val="28"/>
          <w:szCs w:val="28"/>
        </w:rPr>
      </w:pPr>
      <w:r w:rsidRPr="00056620">
        <w:rPr>
          <w:bCs/>
          <w:sz w:val="28"/>
          <w:szCs w:val="28"/>
        </w:rPr>
        <w:t>О</w:t>
      </w:r>
      <w:r w:rsidR="00FC788B" w:rsidRPr="00056620">
        <w:rPr>
          <w:bCs/>
          <w:sz w:val="28"/>
          <w:szCs w:val="28"/>
        </w:rPr>
        <w:t xml:space="preserve"> </w:t>
      </w:r>
      <w:r w:rsidR="00B02A31">
        <w:rPr>
          <w:sz w:val="28"/>
          <w:szCs w:val="28"/>
        </w:rPr>
        <w:t>П</w:t>
      </w:r>
      <w:r w:rsidR="00B02A31" w:rsidRPr="00056620">
        <w:rPr>
          <w:bCs/>
          <w:sz w:val="28"/>
          <w:szCs w:val="28"/>
        </w:rPr>
        <w:t>орядк</w:t>
      </w:r>
      <w:r w:rsidR="00B02A31">
        <w:rPr>
          <w:bCs/>
          <w:sz w:val="28"/>
          <w:szCs w:val="28"/>
        </w:rPr>
        <w:t>е</w:t>
      </w:r>
      <w:r w:rsidR="00B02A31" w:rsidRPr="00056620">
        <w:rPr>
          <w:bCs/>
          <w:sz w:val="28"/>
          <w:szCs w:val="28"/>
        </w:rPr>
        <w:t xml:space="preserve"> </w:t>
      </w:r>
      <w:r w:rsidR="00B02A31">
        <w:rPr>
          <w:bCs/>
          <w:sz w:val="28"/>
          <w:szCs w:val="28"/>
        </w:rPr>
        <w:t>передачи полномочий органов местного самоуправления Шарыповского района по исполнению</w:t>
      </w:r>
      <w:r w:rsidR="00B02A31" w:rsidRPr="003915D9">
        <w:rPr>
          <w:bCs/>
          <w:sz w:val="28"/>
          <w:szCs w:val="28"/>
        </w:rPr>
        <w:t xml:space="preserve"> </w:t>
      </w:r>
      <w:r w:rsidR="00B02A31" w:rsidRPr="00056620">
        <w:rPr>
          <w:bCs/>
          <w:sz w:val="28"/>
          <w:szCs w:val="28"/>
        </w:rPr>
        <w:t>публичных обязательств перед физическим лицом, подлежащих исполнению муниципальным бюджетным учреждением в денежной форме</w:t>
      </w:r>
      <w:r w:rsidR="00B02A31">
        <w:rPr>
          <w:bCs/>
          <w:sz w:val="28"/>
          <w:szCs w:val="28"/>
        </w:rPr>
        <w:t>,</w:t>
      </w:r>
      <w:r w:rsidR="00B02A31" w:rsidRPr="00056620">
        <w:rPr>
          <w:bCs/>
          <w:sz w:val="28"/>
          <w:szCs w:val="28"/>
        </w:rPr>
        <w:t xml:space="preserve"> осуществления муниципальным бюджетным учреждением </w:t>
      </w:r>
      <w:r w:rsidR="00B02A31">
        <w:rPr>
          <w:bCs/>
          <w:sz w:val="28"/>
          <w:szCs w:val="28"/>
        </w:rPr>
        <w:t xml:space="preserve">указанных </w:t>
      </w:r>
      <w:r w:rsidR="00B02A31" w:rsidRPr="00056620">
        <w:rPr>
          <w:bCs/>
          <w:sz w:val="28"/>
          <w:szCs w:val="28"/>
        </w:rPr>
        <w:t>полномочий и финансового обеспечения их осуществления</w:t>
      </w:r>
      <w:r w:rsidR="00B02A31">
        <w:rPr>
          <w:bCs/>
          <w:sz w:val="28"/>
          <w:szCs w:val="28"/>
        </w:rPr>
        <w:t>.</w:t>
      </w:r>
    </w:p>
    <w:p w:rsidR="002B7CFB" w:rsidRPr="007821E4" w:rsidRDefault="00E53A8F" w:rsidP="00680AC3">
      <w:pPr>
        <w:pStyle w:val="a8"/>
        <w:spacing w:after="0"/>
        <w:rPr>
          <w:sz w:val="28"/>
          <w:szCs w:val="28"/>
        </w:rPr>
      </w:pPr>
      <w:r w:rsidRPr="007821E4">
        <w:rPr>
          <w:b/>
          <w:bCs/>
          <w:sz w:val="28"/>
          <w:szCs w:val="28"/>
        </w:rPr>
        <w:br/>
      </w:r>
      <w:r w:rsidRPr="00056620">
        <w:rPr>
          <w:bCs/>
          <w:sz w:val="28"/>
          <w:szCs w:val="28"/>
        </w:rPr>
        <w:t>          </w:t>
      </w:r>
      <w:r w:rsidR="00AA521F" w:rsidRPr="00056620">
        <w:rPr>
          <w:bCs/>
          <w:sz w:val="28"/>
          <w:szCs w:val="28"/>
        </w:rPr>
        <w:t>В соответствии со статьей 9.2 Федерального закона от 12.01.1996 № 7-ФЗ «О некомме</w:t>
      </w:r>
      <w:r w:rsidR="003C1282">
        <w:rPr>
          <w:bCs/>
          <w:sz w:val="28"/>
          <w:szCs w:val="28"/>
        </w:rPr>
        <w:t xml:space="preserve">рческих организациях», статьей </w:t>
      </w:r>
      <w:r w:rsidR="00AA521F" w:rsidRPr="00056620">
        <w:rPr>
          <w:bCs/>
          <w:sz w:val="28"/>
          <w:szCs w:val="28"/>
        </w:rPr>
        <w:t>3</w:t>
      </w:r>
      <w:r w:rsidR="003C1282">
        <w:rPr>
          <w:bCs/>
          <w:sz w:val="28"/>
          <w:szCs w:val="28"/>
        </w:rPr>
        <w:t>4</w:t>
      </w:r>
      <w:r w:rsidR="00AA521F" w:rsidRPr="00056620">
        <w:rPr>
          <w:bCs/>
          <w:sz w:val="28"/>
          <w:szCs w:val="28"/>
        </w:rPr>
        <w:t xml:space="preserve"> Устава </w:t>
      </w:r>
      <w:r w:rsidR="003C1282">
        <w:rPr>
          <w:bCs/>
          <w:sz w:val="28"/>
          <w:szCs w:val="28"/>
        </w:rPr>
        <w:t>Шарыповского района</w:t>
      </w:r>
      <w:r w:rsidRPr="007821E4">
        <w:rPr>
          <w:sz w:val="28"/>
          <w:szCs w:val="28"/>
        </w:rPr>
        <w:t xml:space="preserve"> </w:t>
      </w:r>
    </w:p>
    <w:p w:rsidR="00B02A31" w:rsidRDefault="00E53A8F" w:rsidP="00680AC3">
      <w:pPr>
        <w:pStyle w:val="a8"/>
        <w:spacing w:after="0"/>
        <w:jc w:val="both"/>
        <w:rPr>
          <w:bCs/>
          <w:sz w:val="28"/>
          <w:szCs w:val="28"/>
        </w:rPr>
      </w:pPr>
      <w:r w:rsidRPr="007821E4">
        <w:rPr>
          <w:sz w:val="28"/>
          <w:szCs w:val="28"/>
        </w:rPr>
        <w:t>ПОСТАНОВЛЯ</w:t>
      </w:r>
      <w:r w:rsidR="002B7CFB" w:rsidRPr="007821E4">
        <w:rPr>
          <w:sz w:val="28"/>
          <w:szCs w:val="28"/>
        </w:rPr>
        <w:t>Ю</w:t>
      </w:r>
      <w:r w:rsidRPr="007821E4">
        <w:rPr>
          <w:sz w:val="28"/>
          <w:szCs w:val="28"/>
        </w:rPr>
        <w:t xml:space="preserve">:       </w:t>
      </w:r>
      <w:r w:rsidRPr="007821E4">
        <w:rPr>
          <w:sz w:val="28"/>
          <w:szCs w:val="28"/>
        </w:rPr>
        <w:br/>
        <w:t xml:space="preserve">        1. </w:t>
      </w:r>
      <w:r w:rsidR="009B698A">
        <w:rPr>
          <w:sz w:val="28"/>
          <w:szCs w:val="28"/>
        </w:rPr>
        <w:t xml:space="preserve">Утвердить </w:t>
      </w:r>
      <w:r w:rsidR="00B02A31">
        <w:rPr>
          <w:sz w:val="28"/>
          <w:szCs w:val="28"/>
        </w:rPr>
        <w:t>П</w:t>
      </w:r>
      <w:r w:rsidR="00B02A31" w:rsidRPr="00056620">
        <w:rPr>
          <w:bCs/>
          <w:sz w:val="28"/>
          <w:szCs w:val="28"/>
        </w:rPr>
        <w:t>оряд</w:t>
      </w:r>
      <w:r w:rsidR="00B02A31">
        <w:rPr>
          <w:bCs/>
          <w:sz w:val="28"/>
          <w:szCs w:val="28"/>
        </w:rPr>
        <w:t>о</w:t>
      </w:r>
      <w:r w:rsidR="00B02A31" w:rsidRPr="00056620">
        <w:rPr>
          <w:bCs/>
          <w:sz w:val="28"/>
          <w:szCs w:val="28"/>
        </w:rPr>
        <w:t xml:space="preserve">к </w:t>
      </w:r>
      <w:r w:rsidR="00B02A31">
        <w:rPr>
          <w:bCs/>
          <w:sz w:val="28"/>
          <w:szCs w:val="28"/>
        </w:rPr>
        <w:t>передачи полномочий органов местного самоуправления Шарыповского района по исполнению</w:t>
      </w:r>
      <w:r w:rsidR="00B02A31" w:rsidRPr="003915D9">
        <w:rPr>
          <w:bCs/>
          <w:sz w:val="28"/>
          <w:szCs w:val="28"/>
        </w:rPr>
        <w:t xml:space="preserve"> </w:t>
      </w:r>
      <w:r w:rsidR="00B02A31" w:rsidRPr="00056620">
        <w:rPr>
          <w:bCs/>
          <w:sz w:val="28"/>
          <w:szCs w:val="28"/>
        </w:rPr>
        <w:t>публичных обязательств перед физическим лицом, подлежащих исполнению муниципальным бюджетным учреждением в денежной форме</w:t>
      </w:r>
      <w:r w:rsidR="00B02A31">
        <w:rPr>
          <w:bCs/>
          <w:sz w:val="28"/>
          <w:szCs w:val="28"/>
        </w:rPr>
        <w:t>,</w:t>
      </w:r>
      <w:r w:rsidR="00B02A31" w:rsidRPr="00056620">
        <w:rPr>
          <w:bCs/>
          <w:sz w:val="28"/>
          <w:szCs w:val="28"/>
        </w:rPr>
        <w:t xml:space="preserve"> осуществления муниципальным бюджетным учреждением </w:t>
      </w:r>
      <w:r w:rsidR="00B02A31">
        <w:rPr>
          <w:bCs/>
          <w:sz w:val="28"/>
          <w:szCs w:val="28"/>
        </w:rPr>
        <w:t xml:space="preserve">указанных </w:t>
      </w:r>
      <w:r w:rsidR="00B02A31" w:rsidRPr="00056620">
        <w:rPr>
          <w:bCs/>
          <w:sz w:val="28"/>
          <w:szCs w:val="28"/>
        </w:rPr>
        <w:t>полномочий и финансового обеспечения их осуществления</w:t>
      </w:r>
      <w:r w:rsidR="00B02A31">
        <w:rPr>
          <w:bCs/>
          <w:sz w:val="28"/>
          <w:szCs w:val="28"/>
        </w:rPr>
        <w:t>.</w:t>
      </w:r>
    </w:p>
    <w:p w:rsidR="009B698A" w:rsidRPr="009B698A" w:rsidRDefault="009B698A" w:rsidP="00680AC3">
      <w:pPr>
        <w:pStyle w:val="a8"/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2.</w:t>
      </w:r>
      <w:r w:rsidRPr="009B698A">
        <w:t xml:space="preserve"> </w:t>
      </w:r>
      <w:r w:rsidRPr="009B698A">
        <w:rPr>
          <w:bCs/>
          <w:sz w:val="28"/>
          <w:szCs w:val="28"/>
        </w:rPr>
        <w:t>Опубликовать Постановление в «Ведомостях Шарыповского района» и разместить на официальном сайте Шарыповского района в сети Интернет.</w:t>
      </w:r>
    </w:p>
    <w:p w:rsidR="00680AC3" w:rsidRDefault="00DD3544" w:rsidP="0068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proofErr w:type="spellStart"/>
      <w:r w:rsidR="00680AC3">
        <w:rPr>
          <w:rFonts w:ascii="Times New Roman" w:eastAsia="Times New Roman" w:hAnsi="Times New Roman" w:cs="Times New Roman"/>
          <w:sz w:val="28"/>
          <w:szCs w:val="28"/>
        </w:rPr>
        <w:t>Фахрутдинову</w:t>
      </w:r>
      <w:proofErr w:type="spellEnd"/>
      <w:r w:rsidR="00680AC3">
        <w:rPr>
          <w:rFonts w:ascii="Times New Roman" w:eastAsia="Times New Roman" w:hAnsi="Times New Roman" w:cs="Times New Roman"/>
          <w:sz w:val="28"/>
          <w:szCs w:val="28"/>
        </w:rPr>
        <w:t xml:space="preserve"> Г.И., </w:t>
      </w:r>
      <w:r w:rsidR="008D1962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D1962" w:rsidRPr="008D1962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 w:rsidR="008D196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D1962" w:rsidRPr="008D1962">
        <w:rPr>
          <w:rFonts w:ascii="Times New Roman" w:eastAsia="Times New Roman" w:hAnsi="Times New Roman" w:cs="Times New Roman"/>
          <w:sz w:val="28"/>
          <w:szCs w:val="28"/>
        </w:rPr>
        <w:t xml:space="preserve"> главы администрации</w:t>
      </w:r>
      <w:r w:rsidR="00680AC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8D1962" w:rsidRPr="008D1962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аппарата администрации, руководител</w:t>
      </w:r>
      <w:r w:rsidR="008D196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D1962" w:rsidRPr="008D1962">
        <w:rPr>
          <w:rFonts w:ascii="Times New Roman" w:eastAsia="Times New Roman" w:hAnsi="Times New Roman" w:cs="Times New Roman"/>
          <w:sz w:val="28"/>
          <w:szCs w:val="28"/>
        </w:rPr>
        <w:t xml:space="preserve"> финансово-экономического управления</w:t>
      </w:r>
      <w:r w:rsidR="008D19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53A8F" w:rsidRDefault="008D1962" w:rsidP="0068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53A8F" w:rsidRPr="007821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86CF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53A8F" w:rsidRPr="007821E4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вступает в силу </w:t>
      </w:r>
      <w:r w:rsidR="009B698A">
        <w:rPr>
          <w:rFonts w:ascii="Times New Roman" w:eastAsia="Times New Roman" w:hAnsi="Times New Roman" w:cs="Times New Roman"/>
          <w:sz w:val="28"/>
          <w:szCs w:val="28"/>
        </w:rPr>
        <w:t>с 1 января 2011 года и применяется к муниципальным бюджетным учреждениям, финансовое обеспечение деятельности которых осуществляется путем предоставления субсидий из районного бюджета</w:t>
      </w:r>
      <w:r w:rsidR="00E53A8F" w:rsidRPr="007821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21E4" w:rsidRDefault="007821E4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0AC3" w:rsidRDefault="00680AC3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0AC3" w:rsidRPr="007821E4" w:rsidRDefault="00680AC3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7473" w:rsidRDefault="007821E4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F7473">
        <w:rPr>
          <w:rFonts w:ascii="Times New Roman" w:eastAsia="Times New Roman" w:hAnsi="Times New Roman" w:cs="Times New Roman"/>
          <w:sz w:val="28"/>
          <w:szCs w:val="28"/>
        </w:rPr>
        <w:t>лава администрации –</w:t>
      </w:r>
    </w:p>
    <w:p w:rsidR="008F7473" w:rsidRDefault="008F7473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аппарата</w:t>
      </w:r>
    </w:p>
    <w:p w:rsidR="0025297F" w:rsidRPr="007821E4" w:rsidRDefault="008F7473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25297F" w:rsidRPr="007821E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821E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A63F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821E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5297F" w:rsidRPr="007821E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5297F" w:rsidRPr="007821E4">
        <w:rPr>
          <w:rFonts w:ascii="Times New Roman" w:eastAsia="Times New Roman" w:hAnsi="Times New Roman" w:cs="Times New Roman"/>
          <w:sz w:val="28"/>
          <w:szCs w:val="28"/>
        </w:rPr>
        <w:t>Е.П.Яковлев</w:t>
      </w:r>
    </w:p>
    <w:p w:rsidR="00ED4E62" w:rsidRDefault="00ED4E62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4E62" w:rsidRDefault="00ED4E62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4E62" w:rsidRDefault="00ED4E62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4E62" w:rsidRDefault="00ED4E62" w:rsidP="00680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5ED7" w:rsidRPr="00C45ED7" w:rsidRDefault="00680AC3" w:rsidP="00680AC3">
      <w:pPr>
        <w:tabs>
          <w:tab w:val="left" w:pos="5244"/>
          <w:tab w:val="left" w:pos="6384"/>
        </w:tabs>
        <w:autoSpaceDE w:val="0"/>
        <w:autoSpaceDN w:val="0"/>
        <w:adjustRightInd w:val="0"/>
        <w:spacing w:after="0" w:line="240" w:lineRule="auto"/>
        <w:ind w:firstLine="638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</w:p>
    <w:p w:rsidR="00CD25CE" w:rsidRPr="00544DF6" w:rsidRDefault="00680AC3" w:rsidP="00680AC3">
      <w:pPr>
        <w:pStyle w:val="a8"/>
        <w:spacing w:after="0"/>
        <w:jc w:val="right"/>
        <w:rPr>
          <w:sz w:val="28"/>
          <w:szCs w:val="28"/>
        </w:rPr>
      </w:pPr>
      <w:r w:rsidRPr="00544DF6">
        <w:rPr>
          <w:sz w:val="28"/>
          <w:szCs w:val="28"/>
        </w:rPr>
        <w:t>постановлением администрации</w:t>
      </w:r>
    </w:p>
    <w:p w:rsidR="00680AC3" w:rsidRPr="00544DF6" w:rsidRDefault="00680AC3" w:rsidP="00680AC3">
      <w:pPr>
        <w:pStyle w:val="a8"/>
        <w:spacing w:after="0"/>
        <w:jc w:val="right"/>
        <w:rPr>
          <w:sz w:val="28"/>
          <w:szCs w:val="28"/>
        </w:rPr>
      </w:pPr>
      <w:r w:rsidRPr="00544DF6">
        <w:rPr>
          <w:sz w:val="28"/>
          <w:szCs w:val="28"/>
        </w:rPr>
        <w:t>Шарыповского района</w:t>
      </w:r>
    </w:p>
    <w:p w:rsidR="00680AC3" w:rsidRPr="00544DF6" w:rsidRDefault="00680AC3" w:rsidP="00680AC3">
      <w:pPr>
        <w:pStyle w:val="a8"/>
        <w:spacing w:after="0"/>
        <w:jc w:val="right"/>
        <w:rPr>
          <w:sz w:val="28"/>
          <w:szCs w:val="28"/>
        </w:rPr>
      </w:pPr>
      <w:r w:rsidRPr="00544DF6">
        <w:rPr>
          <w:sz w:val="28"/>
          <w:szCs w:val="28"/>
        </w:rPr>
        <w:t xml:space="preserve">от  </w:t>
      </w:r>
      <w:r w:rsidR="0092530C">
        <w:rPr>
          <w:sz w:val="28"/>
          <w:szCs w:val="28"/>
        </w:rPr>
        <w:t>13.10.2010г.</w:t>
      </w:r>
      <w:r w:rsidRPr="00544DF6">
        <w:rPr>
          <w:sz w:val="28"/>
          <w:szCs w:val="28"/>
        </w:rPr>
        <w:t xml:space="preserve">   № </w:t>
      </w:r>
      <w:r w:rsidR="0092530C">
        <w:rPr>
          <w:sz w:val="28"/>
          <w:szCs w:val="28"/>
        </w:rPr>
        <w:t>693-п</w:t>
      </w:r>
      <w:r w:rsidRPr="00544DF6">
        <w:rPr>
          <w:sz w:val="28"/>
          <w:szCs w:val="28"/>
        </w:rPr>
        <w:t xml:space="preserve">                         </w:t>
      </w:r>
    </w:p>
    <w:p w:rsidR="00680AC3" w:rsidRDefault="00680AC3" w:rsidP="00680AC3">
      <w:pPr>
        <w:pStyle w:val="a8"/>
        <w:spacing w:after="0"/>
        <w:jc w:val="center"/>
        <w:rPr>
          <w:sz w:val="28"/>
          <w:szCs w:val="28"/>
        </w:rPr>
      </w:pPr>
    </w:p>
    <w:p w:rsidR="009F50C5" w:rsidRDefault="009F50C5" w:rsidP="00680AC3">
      <w:pPr>
        <w:pStyle w:val="a8"/>
        <w:spacing w:after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Pr="00056620">
        <w:rPr>
          <w:bCs/>
          <w:sz w:val="28"/>
          <w:szCs w:val="28"/>
        </w:rPr>
        <w:t>оряд</w:t>
      </w:r>
      <w:r>
        <w:rPr>
          <w:bCs/>
          <w:sz w:val="28"/>
          <w:szCs w:val="28"/>
        </w:rPr>
        <w:t>о</w:t>
      </w:r>
      <w:r w:rsidRPr="00056620">
        <w:rPr>
          <w:bCs/>
          <w:sz w:val="28"/>
          <w:szCs w:val="28"/>
        </w:rPr>
        <w:t xml:space="preserve">к </w:t>
      </w:r>
      <w:r w:rsidR="003915D9">
        <w:rPr>
          <w:bCs/>
          <w:sz w:val="28"/>
          <w:szCs w:val="28"/>
        </w:rPr>
        <w:t>передачи полномочий органов местного самоуправления Шарыповского района по исполнению</w:t>
      </w:r>
      <w:r w:rsidR="003915D9" w:rsidRPr="003915D9">
        <w:rPr>
          <w:bCs/>
          <w:sz w:val="28"/>
          <w:szCs w:val="28"/>
        </w:rPr>
        <w:t xml:space="preserve"> </w:t>
      </w:r>
      <w:r w:rsidR="003915D9" w:rsidRPr="00056620">
        <w:rPr>
          <w:bCs/>
          <w:sz w:val="28"/>
          <w:szCs w:val="28"/>
        </w:rPr>
        <w:t xml:space="preserve">публичных обязательств перед физическим лицом, подлежащих исполнению </w:t>
      </w:r>
      <w:r w:rsidR="00FF0BB6" w:rsidRPr="00056620">
        <w:rPr>
          <w:bCs/>
          <w:sz w:val="28"/>
          <w:szCs w:val="28"/>
        </w:rPr>
        <w:t xml:space="preserve">муниципальным бюджетным учреждением </w:t>
      </w:r>
      <w:r w:rsidR="003915D9" w:rsidRPr="00056620">
        <w:rPr>
          <w:bCs/>
          <w:sz w:val="28"/>
          <w:szCs w:val="28"/>
        </w:rPr>
        <w:t>в денежной форме</w:t>
      </w:r>
      <w:r w:rsidR="00FF0BB6">
        <w:rPr>
          <w:bCs/>
          <w:sz w:val="28"/>
          <w:szCs w:val="28"/>
        </w:rPr>
        <w:t>,</w:t>
      </w:r>
      <w:r w:rsidR="003915D9" w:rsidRPr="00056620">
        <w:rPr>
          <w:bCs/>
          <w:sz w:val="28"/>
          <w:szCs w:val="28"/>
        </w:rPr>
        <w:t xml:space="preserve"> </w:t>
      </w:r>
      <w:r w:rsidRPr="00056620">
        <w:rPr>
          <w:bCs/>
          <w:sz w:val="28"/>
          <w:szCs w:val="28"/>
        </w:rPr>
        <w:t xml:space="preserve">осуществления муниципальным бюджетным учреждением </w:t>
      </w:r>
      <w:r w:rsidR="00FF0BB6">
        <w:rPr>
          <w:bCs/>
          <w:sz w:val="28"/>
          <w:szCs w:val="28"/>
        </w:rPr>
        <w:t xml:space="preserve">указанных </w:t>
      </w:r>
      <w:r w:rsidRPr="00056620">
        <w:rPr>
          <w:bCs/>
          <w:sz w:val="28"/>
          <w:szCs w:val="28"/>
        </w:rPr>
        <w:t>полномочий и финансового обеспечения их осуществления</w:t>
      </w:r>
      <w:r>
        <w:rPr>
          <w:bCs/>
          <w:sz w:val="28"/>
          <w:szCs w:val="28"/>
        </w:rPr>
        <w:t>.</w:t>
      </w:r>
    </w:p>
    <w:p w:rsidR="00B86CFB" w:rsidRDefault="00C45ED7" w:rsidP="00680AC3">
      <w:pPr>
        <w:pStyle w:val="a8"/>
        <w:spacing w:after="0"/>
        <w:ind w:firstLine="539"/>
        <w:jc w:val="both"/>
        <w:rPr>
          <w:bCs/>
          <w:sz w:val="28"/>
          <w:szCs w:val="28"/>
        </w:rPr>
      </w:pPr>
      <w:r w:rsidRPr="00C45ED7">
        <w:rPr>
          <w:sz w:val="28"/>
          <w:szCs w:val="28"/>
        </w:rPr>
        <w:t xml:space="preserve">1. Настоящий Порядок </w:t>
      </w:r>
      <w:r w:rsidR="0037511A" w:rsidRPr="00C45ED7">
        <w:rPr>
          <w:sz w:val="28"/>
          <w:szCs w:val="28"/>
        </w:rPr>
        <w:t xml:space="preserve">определяет механизм </w:t>
      </w:r>
      <w:r w:rsidR="00FF0BB6">
        <w:rPr>
          <w:bCs/>
          <w:sz w:val="28"/>
          <w:szCs w:val="28"/>
        </w:rPr>
        <w:t>передачи полномочий орган</w:t>
      </w:r>
      <w:r w:rsidR="008F56A2">
        <w:rPr>
          <w:bCs/>
          <w:sz w:val="28"/>
          <w:szCs w:val="28"/>
        </w:rPr>
        <w:t>а</w:t>
      </w:r>
      <w:r w:rsidR="00FF0BB6">
        <w:rPr>
          <w:bCs/>
          <w:sz w:val="28"/>
          <w:szCs w:val="28"/>
        </w:rPr>
        <w:t xml:space="preserve"> </w:t>
      </w:r>
      <w:r w:rsidR="00C16397">
        <w:rPr>
          <w:bCs/>
          <w:sz w:val="28"/>
          <w:szCs w:val="28"/>
        </w:rPr>
        <w:t xml:space="preserve">администрации </w:t>
      </w:r>
      <w:r w:rsidR="00FF0BB6">
        <w:rPr>
          <w:bCs/>
          <w:sz w:val="28"/>
          <w:szCs w:val="28"/>
        </w:rPr>
        <w:t xml:space="preserve">Шарыповского района </w:t>
      </w:r>
      <w:r w:rsidR="008F56A2">
        <w:rPr>
          <w:bCs/>
          <w:sz w:val="28"/>
          <w:szCs w:val="28"/>
        </w:rPr>
        <w:t xml:space="preserve">осуществляющего </w:t>
      </w:r>
      <w:r w:rsidR="008F56A2" w:rsidRPr="00B644F1">
        <w:rPr>
          <w:sz w:val="28"/>
          <w:szCs w:val="28"/>
        </w:rPr>
        <w:t>функции и полномочия учредителя (</w:t>
      </w:r>
      <w:r w:rsidR="008F56A2" w:rsidRPr="00C45ED7">
        <w:rPr>
          <w:sz w:val="28"/>
          <w:szCs w:val="28"/>
        </w:rPr>
        <w:t xml:space="preserve">далее – </w:t>
      </w:r>
      <w:r w:rsidR="008F56A2">
        <w:rPr>
          <w:sz w:val="28"/>
          <w:szCs w:val="28"/>
        </w:rPr>
        <w:t xml:space="preserve">уполномоченный </w:t>
      </w:r>
      <w:r w:rsidR="008F56A2" w:rsidRPr="00C45ED7">
        <w:rPr>
          <w:sz w:val="28"/>
          <w:szCs w:val="28"/>
        </w:rPr>
        <w:t>орган</w:t>
      </w:r>
      <w:r w:rsidR="008F56A2">
        <w:rPr>
          <w:sz w:val="28"/>
          <w:szCs w:val="28"/>
        </w:rPr>
        <w:t>)</w:t>
      </w:r>
      <w:r w:rsidR="008F56A2">
        <w:rPr>
          <w:bCs/>
          <w:sz w:val="28"/>
          <w:szCs w:val="28"/>
        </w:rPr>
        <w:t xml:space="preserve"> </w:t>
      </w:r>
      <w:r w:rsidR="00FF0BB6">
        <w:rPr>
          <w:bCs/>
          <w:sz w:val="28"/>
          <w:szCs w:val="28"/>
        </w:rPr>
        <w:t>по исполнению</w:t>
      </w:r>
      <w:r w:rsidR="00FF0BB6" w:rsidRPr="003915D9">
        <w:rPr>
          <w:bCs/>
          <w:sz w:val="28"/>
          <w:szCs w:val="28"/>
        </w:rPr>
        <w:t xml:space="preserve"> </w:t>
      </w:r>
      <w:r w:rsidR="00FF0BB6" w:rsidRPr="00056620">
        <w:rPr>
          <w:bCs/>
          <w:sz w:val="28"/>
          <w:szCs w:val="28"/>
        </w:rPr>
        <w:t>публичных обязательств перед физическим лицом, подлежащих исполнению в денежной форме</w:t>
      </w:r>
      <w:r w:rsidR="008F56A2">
        <w:rPr>
          <w:bCs/>
          <w:sz w:val="28"/>
          <w:szCs w:val="28"/>
        </w:rPr>
        <w:t>,</w:t>
      </w:r>
      <w:r w:rsidR="008F56A2" w:rsidRPr="008F56A2">
        <w:rPr>
          <w:bCs/>
          <w:sz w:val="28"/>
          <w:szCs w:val="28"/>
        </w:rPr>
        <w:t xml:space="preserve"> </w:t>
      </w:r>
      <w:r w:rsidR="008F56A2" w:rsidRPr="00056620">
        <w:rPr>
          <w:bCs/>
          <w:sz w:val="28"/>
          <w:szCs w:val="28"/>
        </w:rPr>
        <w:t>муниципальн</w:t>
      </w:r>
      <w:r w:rsidR="008F56A2">
        <w:rPr>
          <w:bCs/>
          <w:sz w:val="28"/>
          <w:szCs w:val="28"/>
        </w:rPr>
        <w:t>ому</w:t>
      </w:r>
      <w:r w:rsidR="008F56A2" w:rsidRPr="00056620">
        <w:rPr>
          <w:bCs/>
          <w:sz w:val="28"/>
          <w:szCs w:val="28"/>
        </w:rPr>
        <w:t xml:space="preserve"> бюджетн</w:t>
      </w:r>
      <w:r w:rsidR="008F56A2">
        <w:rPr>
          <w:bCs/>
          <w:sz w:val="28"/>
          <w:szCs w:val="28"/>
        </w:rPr>
        <w:t>ому</w:t>
      </w:r>
      <w:r w:rsidR="008F56A2" w:rsidRPr="00056620">
        <w:rPr>
          <w:bCs/>
          <w:sz w:val="28"/>
          <w:szCs w:val="28"/>
        </w:rPr>
        <w:t xml:space="preserve"> учреждени</w:t>
      </w:r>
      <w:r w:rsidR="008F56A2">
        <w:rPr>
          <w:bCs/>
          <w:sz w:val="28"/>
          <w:szCs w:val="28"/>
        </w:rPr>
        <w:t>ю (далее – учреждение)</w:t>
      </w:r>
      <w:r w:rsidR="00FF0BB6">
        <w:rPr>
          <w:bCs/>
          <w:sz w:val="28"/>
          <w:szCs w:val="28"/>
        </w:rPr>
        <w:t>,</w:t>
      </w:r>
      <w:r w:rsidR="00FF0BB6" w:rsidRPr="00056620">
        <w:rPr>
          <w:bCs/>
          <w:sz w:val="28"/>
          <w:szCs w:val="28"/>
        </w:rPr>
        <w:t xml:space="preserve"> осуществления муниципальным бюджетным учреждением </w:t>
      </w:r>
      <w:r w:rsidR="00FF0BB6">
        <w:rPr>
          <w:bCs/>
          <w:sz w:val="28"/>
          <w:szCs w:val="28"/>
        </w:rPr>
        <w:t xml:space="preserve">указанных </w:t>
      </w:r>
      <w:r w:rsidR="00FF0BB6" w:rsidRPr="00056620">
        <w:rPr>
          <w:bCs/>
          <w:sz w:val="28"/>
          <w:szCs w:val="28"/>
        </w:rPr>
        <w:t>полномочий и финансового обеспечения их осуществления</w:t>
      </w:r>
      <w:r w:rsidR="00FF0BB6">
        <w:rPr>
          <w:bCs/>
          <w:sz w:val="28"/>
          <w:szCs w:val="28"/>
        </w:rPr>
        <w:t>.</w:t>
      </w:r>
    </w:p>
    <w:p w:rsidR="00C45ED7" w:rsidRPr="00C45ED7" w:rsidRDefault="00C45ED7" w:rsidP="00680AC3">
      <w:pPr>
        <w:pStyle w:val="a8"/>
        <w:spacing w:after="0"/>
        <w:ind w:firstLine="539"/>
        <w:jc w:val="both"/>
        <w:rPr>
          <w:sz w:val="28"/>
          <w:szCs w:val="28"/>
        </w:rPr>
      </w:pPr>
      <w:r w:rsidRPr="00C45ED7">
        <w:rPr>
          <w:sz w:val="28"/>
          <w:szCs w:val="28"/>
        </w:rPr>
        <w:t xml:space="preserve">2. </w:t>
      </w:r>
      <w:proofErr w:type="gramStart"/>
      <w:r w:rsidRPr="00C45ED7">
        <w:rPr>
          <w:sz w:val="28"/>
          <w:szCs w:val="28"/>
        </w:rPr>
        <w:t xml:space="preserve">Публичными обязательствами в целях настоящего Порядка являются  публичные обязательства </w:t>
      </w:r>
      <w:r w:rsidR="00004355">
        <w:rPr>
          <w:sz w:val="28"/>
          <w:szCs w:val="28"/>
        </w:rPr>
        <w:t>Шарыповского района</w:t>
      </w:r>
      <w:r w:rsidRPr="00C45ED7">
        <w:rPr>
          <w:sz w:val="28"/>
          <w:szCs w:val="28"/>
        </w:rPr>
        <w:t xml:space="preserve"> перед физическим лицом, подлежащие исполнению учреждением от имени </w:t>
      </w:r>
      <w:r w:rsidR="00004355" w:rsidRPr="00004355">
        <w:rPr>
          <w:sz w:val="28"/>
          <w:szCs w:val="28"/>
        </w:rPr>
        <w:t>уполномоченн</w:t>
      </w:r>
      <w:r w:rsidR="00004355">
        <w:rPr>
          <w:sz w:val="28"/>
          <w:szCs w:val="28"/>
        </w:rPr>
        <w:t>ого</w:t>
      </w:r>
      <w:r w:rsidR="00004355" w:rsidRPr="00004355">
        <w:rPr>
          <w:sz w:val="28"/>
          <w:szCs w:val="28"/>
        </w:rPr>
        <w:t xml:space="preserve"> орган</w:t>
      </w:r>
      <w:r w:rsidR="00004355">
        <w:rPr>
          <w:sz w:val="28"/>
          <w:szCs w:val="28"/>
        </w:rPr>
        <w:t>а</w:t>
      </w:r>
      <w:r w:rsidRPr="00C45ED7">
        <w:rPr>
          <w:sz w:val="28"/>
          <w:szCs w:val="28"/>
        </w:rPr>
        <w:t xml:space="preserve"> в денежной форме в установленном законом, иным нормативным правовым актом размере или имеющие установленный порядок индексации    и не подлежащие включению в нормативные затраты на оказание </w:t>
      </w:r>
      <w:r w:rsidR="00004355">
        <w:rPr>
          <w:sz w:val="28"/>
          <w:szCs w:val="28"/>
        </w:rPr>
        <w:t xml:space="preserve">муниципальных </w:t>
      </w:r>
      <w:r w:rsidRPr="00C45ED7">
        <w:rPr>
          <w:sz w:val="28"/>
          <w:szCs w:val="28"/>
        </w:rPr>
        <w:t>услуг (далее – публичные обязательства).</w:t>
      </w:r>
      <w:proofErr w:type="gramEnd"/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04355" w:rsidRPr="00004355">
        <w:rPr>
          <w:rFonts w:ascii="Times New Roman" w:eastAsia="Times New Roman" w:hAnsi="Times New Roman" w:cs="Times New Roman"/>
          <w:sz w:val="28"/>
          <w:szCs w:val="28"/>
        </w:rPr>
        <w:t>полномоченн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004355" w:rsidRPr="00004355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004355" w:rsidRPr="00C45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представляют в 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>финансовый орган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>Шарыповского района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CF">
        <w:rPr>
          <w:rFonts w:ascii="Times New Roman" w:eastAsia="Times New Roman" w:hAnsi="Times New Roman" w:cs="Times New Roman"/>
          <w:sz w:val="28"/>
          <w:szCs w:val="28"/>
        </w:rPr>
        <w:t xml:space="preserve">(далее – финансовый орган)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для согласования информацию о планируемых объемах бюджетных ассигнований на исполнение публичных обязательств, </w:t>
      </w:r>
      <w:proofErr w:type="gramStart"/>
      <w:r w:rsidRPr="00C45ED7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proofErr w:type="gramEnd"/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по исполнению которых будут осуществляться учреждениями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A22D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4355">
        <w:rPr>
          <w:rFonts w:ascii="Times New Roman" w:eastAsia="Times New Roman" w:hAnsi="Times New Roman" w:cs="Times New Roman"/>
          <w:sz w:val="28"/>
          <w:szCs w:val="28"/>
        </w:rPr>
        <w:t>- информация)</w:t>
      </w:r>
      <w:r w:rsidR="00731CCF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к настоящему порядку</w:t>
      </w:r>
      <w:r w:rsidR="002C21D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Информация представляется вместе с материалами, необходимыми для составления проекта </w:t>
      </w:r>
      <w:r w:rsidR="002C21DA"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бюджета на очередной финансовый год и на плановый период</w:t>
      </w:r>
      <w:r w:rsidR="002C21D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методикой планирования бюджетных ассигнований, установленной финансовым органом.</w:t>
      </w:r>
      <w:r w:rsidR="00731C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CF" w:rsidRPr="003915D9">
        <w:rPr>
          <w:rFonts w:ascii="Times New Roman" w:eastAsia="Times New Roman" w:hAnsi="Times New Roman" w:cs="Times New Roman"/>
          <w:sz w:val="28"/>
          <w:szCs w:val="28"/>
        </w:rPr>
        <w:t>В части исполнения публичных обязательств по переданным государственным полномочиям  информация предоставляется в соответствии с проектом закона Красноярского края о краевом бюджете на очередной финансовый год и на плановый период</w:t>
      </w:r>
      <w:r w:rsidR="004B4011" w:rsidRPr="003915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>В информации указываются: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>правовое основание возникновения публичного обязательства;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>вид выплаты в соответствии с публичным обязательством;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>размер выплаты и порядок расчета в соответствии с нормативным правовым актом;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>категория получателей.</w:t>
      </w:r>
    </w:p>
    <w:p w:rsidR="00C45ED7" w:rsidRPr="00C45ED7" w:rsidRDefault="004B4011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Финансовый орган</w:t>
      </w:r>
      <w:r w:rsidR="00C45ED7" w:rsidRPr="00C45ED7">
        <w:rPr>
          <w:rFonts w:ascii="Times New Roman" w:eastAsia="Times New Roman" w:hAnsi="Times New Roman" w:cs="Times New Roman"/>
          <w:sz w:val="28"/>
          <w:szCs w:val="28"/>
        </w:rPr>
        <w:t xml:space="preserve"> в течение 10 рабочих дней со дня поступления информации согласовывает ее или при наличии замечаний возвращает информацию с указанием причин, послуживших основанием для ее возврата.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>Уполномоченный о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рган в течение месяца со дня утверждения ему в установленном порядке как главному распорядителю  средств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бюджета соответствующих бюджетных ассигнований на исполнение публичных обязатель</w:t>
      </w:r>
      <w:proofErr w:type="gramStart"/>
      <w:r w:rsidRPr="00C45ED7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инимает правовой акт об осуществлении учреждением полномочий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органа по исполнению публичных обязательств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>, информация об исполнении которых согласована с финансовым органом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(далее - приказ).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>В приказе указываются: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а) публичные обязательства, </w:t>
      </w:r>
      <w:proofErr w:type="gramStart"/>
      <w:r w:rsidRPr="00C45ED7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proofErr w:type="gramEnd"/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по осуществлению которых передаются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органом учреждению;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б) права и обязанности учреждения по исполнению переданных ему полномочий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органа</w:t>
      </w:r>
      <w:proofErr w:type="gramStart"/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в) ответственность за осуществление учреждением переданных полномочий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="004B4011" w:rsidRPr="00C45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органа;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г) порядок проведения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</w:t>
      </w:r>
      <w:r w:rsidR="004B4011" w:rsidRPr="00C45ED7">
        <w:rPr>
          <w:rFonts w:ascii="Times New Roman" w:eastAsia="Times New Roman" w:hAnsi="Times New Roman" w:cs="Times New Roman"/>
          <w:sz w:val="28"/>
          <w:szCs w:val="28"/>
        </w:rPr>
        <w:t xml:space="preserve">органом </w:t>
      </w:r>
      <w:proofErr w:type="gramStart"/>
      <w:r w:rsidRPr="00C45ED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осуществлением учреждением переданных полномочий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="004B4011" w:rsidRPr="00C45ED7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5. Копия приказа (выписка из приказа) направляется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>уполномоченным</w:t>
      </w:r>
      <w:r w:rsidR="004B4011" w:rsidRPr="00C45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органом в учреждение в течение 3-х рабочих дней со дня его подписания руководителем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органа </w:t>
      </w:r>
      <w:r w:rsidR="004B4011">
        <w:rPr>
          <w:rFonts w:ascii="Times New Roman" w:eastAsia="Times New Roman" w:hAnsi="Times New Roman" w:cs="Times New Roman"/>
          <w:sz w:val="28"/>
          <w:szCs w:val="28"/>
        </w:rPr>
        <w:t>(лицом, уполномоченным руководителем)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6. Учреждение в течение 5 рабочих дней со дня получения копии приказа (выписки из приказа) представляет в </w:t>
      </w:r>
      <w:r w:rsidR="00185AEF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территориальный отдел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казначейств</w:t>
      </w:r>
      <w:r w:rsidR="00185AE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Красноярского края </w:t>
      </w:r>
      <w:r w:rsidR="00185AEF">
        <w:rPr>
          <w:rFonts w:ascii="Times New Roman" w:eastAsia="Times New Roman" w:hAnsi="Times New Roman" w:cs="Times New Roman"/>
          <w:sz w:val="28"/>
          <w:szCs w:val="28"/>
        </w:rPr>
        <w:t>по г</w:t>
      </w:r>
      <w:proofErr w:type="gramStart"/>
      <w:r w:rsidR="00185AEF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gramEnd"/>
      <w:r w:rsidR="00185AEF">
        <w:rPr>
          <w:rFonts w:ascii="Times New Roman" w:eastAsia="Times New Roman" w:hAnsi="Times New Roman" w:cs="Times New Roman"/>
          <w:sz w:val="28"/>
          <w:szCs w:val="28"/>
        </w:rPr>
        <w:t xml:space="preserve">арыпово и </w:t>
      </w:r>
      <w:proofErr w:type="spellStart"/>
      <w:r w:rsidR="00185AEF">
        <w:rPr>
          <w:rFonts w:ascii="Times New Roman" w:eastAsia="Times New Roman" w:hAnsi="Times New Roman" w:cs="Times New Roman"/>
          <w:sz w:val="28"/>
          <w:szCs w:val="28"/>
        </w:rPr>
        <w:t>Шарыповскому</w:t>
      </w:r>
      <w:proofErr w:type="spellEnd"/>
      <w:r w:rsidR="00185AEF">
        <w:rPr>
          <w:rFonts w:ascii="Times New Roman" w:eastAsia="Times New Roman" w:hAnsi="Times New Roman" w:cs="Times New Roman"/>
          <w:sz w:val="28"/>
          <w:szCs w:val="28"/>
        </w:rPr>
        <w:t xml:space="preserve"> району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документы, необходимые для открытия лицевого счета </w:t>
      </w:r>
      <w:r w:rsidR="00FB4108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уполномоченному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органу как получателю бюджетных средств, предназначенного для отражения операций по переданным полномочиям. Основанием для открытия указанного лицевого счета является копия приказа (выписка из приказа).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 7. Финансовое обеспечение осуществления учреждением полномочий </w:t>
      </w:r>
      <w:r w:rsidR="007E6E0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органа по исполнению публичных обязательств осуществляется в пределах бюджетных ассигнований, доведенных ему в установленном порядке как получателю бюджетных средств на указанные цели.</w:t>
      </w:r>
    </w:p>
    <w:p w:rsidR="007E6E0E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8. Учреждение осуществляет оплату денежных обязательств по исполнению публичных обязательств от имени </w:t>
      </w:r>
      <w:r w:rsidR="007E6E0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органа на основании платежных документов, представленных им в  </w:t>
      </w:r>
      <w:r w:rsidR="007E6E0E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территориальный отдел </w:t>
      </w:r>
      <w:r w:rsidR="007E6E0E" w:rsidRPr="00C45ED7">
        <w:rPr>
          <w:rFonts w:ascii="Times New Roman" w:eastAsia="Times New Roman" w:hAnsi="Times New Roman" w:cs="Times New Roman"/>
          <w:sz w:val="28"/>
          <w:szCs w:val="28"/>
        </w:rPr>
        <w:t>казначейств</w:t>
      </w:r>
      <w:r w:rsidR="007E6E0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E6E0E" w:rsidRPr="00C45ED7">
        <w:rPr>
          <w:rFonts w:ascii="Times New Roman" w:eastAsia="Times New Roman" w:hAnsi="Times New Roman" w:cs="Times New Roman"/>
          <w:sz w:val="28"/>
          <w:szCs w:val="28"/>
        </w:rPr>
        <w:t xml:space="preserve"> Красноярского края </w:t>
      </w:r>
      <w:r w:rsidR="007E6E0E">
        <w:rPr>
          <w:rFonts w:ascii="Times New Roman" w:eastAsia="Times New Roman" w:hAnsi="Times New Roman" w:cs="Times New Roman"/>
          <w:sz w:val="28"/>
          <w:szCs w:val="28"/>
        </w:rPr>
        <w:t>по г</w:t>
      </w:r>
      <w:proofErr w:type="gramStart"/>
      <w:r w:rsidR="007E6E0E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gramEnd"/>
      <w:r w:rsidR="007E6E0E">
        <w:rPr>
          <w:rFonts w:ascii="Times New Roman" w:eastAsia="Times New Roman" w:hAnsi="Times New Roman" w:cs="Times New Roman"/>
          <w:sz w:val="28"/>
          <w:szCs w:val="28"/>
        </w:rPr>
        <w:t xml:space="preserve">арыпово и </w:t>
      </w:r>
      <w:proofErr w:type="spellStart"/>
      <w:r w:rsidR="007E6E0E">
        <w:rPr>
          <w:rFonts w:ascii="Times New Roman" w:eastAsia="Times New Roman" w:hAnsi="Times New Roman" w:cs="Times New Roman"/>
          <w:sz w:val="28"/>
          <w:szCs w:val="28"/>
        </w:rPr>
        <w:t>Шарыповскому</w:t>
      </w:r>
      <w:proofErr w:type="spellEnd"/>
      <w:r w:rsidR="007E6E0E">
        <w:rPr>
          <w:rFonts w:ascii="Times New Roman" w:eastAsia="Times New Roman" w:hAnsi="Times New Roman" w:cs="Times New Roman"/>
          <w:sz w:val="28"/>
          <w:szCs w:val="28"/>
        </w:rPr>
        <w:t xml:space="preserve"> району.</w:t>
      </w:r>
    </w:p>
    <w:p w:rsidR="00C45ED7" w:rsidRPr="00C45ED7" w:rsidRDefault="007E6E0E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ED7" w:rsidRPr="00C45ED7">
        <w:rPr>
          <w:rFonts w:ascii="Times New Roman" w:eastAsia="Times New Roman" w:hAnsi="Times New Roman" w:cs="Times New Roman"/>
          <w:sz w:val="28"/>
          <w:szCs w:val="28"/>
        </w:rPr>
        <w:t xml:space="preserve">9. Санкционирование кассовых выплат по исполнению публичных обязательств учреждением от имени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="00C45ED7" w:rsidRPr="00C45ED7">
        <w:rPr>
          <w:rFonts w:ascii="Times New Roman" w:eastAsia="Times New Roman" w:hAnsi="Times New Roman" w:cs="Times New Roman"/>
          <w:sz w:val="28"/>
          <w:szCs w:val="28"/>
        </w:rPr>
        <w:t xml:space="preserve">органа </w:t>
      </w:r>
      <w:r w:rsidR="00C45ED7" w:rsidRPr="00C45ED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осуществляется в порядке, установленном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финансовым органом </w:t>
      </w:r>
      <w:r w:rsidR="00C45ED7" w:rsidRPr="00C45ED7">
        <w:rPr>
          <w:rFonts w:ascii="Times New Roman" w:eastAsia="Times New Roman" w:hAnsi="Times New Roman" w:cs="Times New Roman"/>
          <w:sz w:val="28"/>
          <w:szCs w:val="28"/>
        </w:rPr>
        <w:t xml:space="preserve">для получателей средств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C45ED7" w:rsidRPr="00C45ED7">
        <w:rPr>
          <w:rFonts w:ascii="Times New Roman" w:eastAsia="Times New Roman" w:hAnsi="Times New Roman" w:cs="Times New Roman"/>
          <w:sz w:val="28"/>
          <w:szCs w:val="28"/>
        </w:rPr>
        <w:t xml:space="preserve"> бюджета.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10. Учреждение представляет в </w:t>
      </w:r>
      <w:r w:rsidR="00A22D68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>орган отчетность об исполнении публичных обязательств в порядке, установленном Министерством финансов Российской Федерации для составления и представления годовой, квартальной и месячной отчетности об исполнении бюджетов бюджетной системы Российской Федерации получателями бюджетных средств.</w:t>
      </w:r>
    </w:p>
    <w:p w:rsidR="00C45ED7" w:rsidRPr="00C45ED7" w:rsidRDefault="00C45ED7" w:rsidP="00680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11. Информация об осуществлении учреждением полномочий </w:t>
      </w:r>
      <w:r w:rsidR="00A22D68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</w:t>
      </w:r>
      <w:r w:rsidRPr="00C45ED7">
        <w:rPr>
          <w:rFonts w:ascii="Times New Roman" w:eastAsia="Times New Roman" w:hAnsi="Times New Roman" w:cs="Times New Roman"/>
          <w:sz w:val="28"/>
          <w:szCs w:val="28"/>
        </w:rPr>
        <w:t xml:space="preserve">органа по исполнению публичных обязательств отражается в отчете о результатах деятельности учреждения и об использовании закрепленного за ним государственного имущества. </w:t>
      </w:r>
    </w:p>
    <w:p w:rsidR="008024BD" w:rsidRDefault="008024BD" w:rsidP="00680A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8024BD" w:rsidSect="006E375A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024BD" w:rsidRDefault="008024BD" w:rsidP="00802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A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  <w:r w:rsidR="00B86CFB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8D1962" w:rsidRDefault="008024BD" w:rsidP="00583462">
      <w:pPr>
        <w:pStyle w:val="a8"/>
        <w:spacing w:after="0"/>
        <w:jc w:val="right"/>
      </w:pPr>
      <w:r>
        <w:t xml:space="preserve">к </w:t>
      </w:r>
      <w:r w:rsidR="008D1962" w:rsidRPr="008D1962">
        <w:t>Порядк</w:t>
      </w:r>
      <w:r w:rsidR="00583462">
        <w:t>у</w:t>
      </w:r>
      <w:r w:rsidR="008D1962" w:rsidRPr="008D1962">
        <w:t xml:space="preserve"> передачи полномочий органов </w:t>
      </w:r>
    </w:p>
    <w:p w:rsidR="008D1962" w:rsidRDefault="008D1962" w:rsidP="00583462">
      <w:pPr>
        <w:pStyle w:val="a8"/>
        <w:spacing w:after="0"/>
        <w:jc w:val="right"/>
      </w:pPr>
      <w:r w:rsidRPr="008D1962">
        <w:t>местного самоуправления Шарыповского района</w:t>
      </w:r>
    </w:p>
    <w:p w:rsidR="008D1962" w:rsidRDefault="008D1962" w:rsidP="00583462">
      <w:pPr>
        <w:pStyle w:val="a8"/>
        <w:spacing w:after="0"/>
        <w:jc w:val="right"/>
      </w:pPr>
      <w:r w:rsidRPr="008D1962">
        <w:t xml:space="preserve"> по исполнению публичных обязательств перед физическим лицом,</w:t>
      </w:r>
    </w:p>
    <w:p w:rsidR="00583462" w:rsidRDefault="008D1962" w:rsidP="00583462">
      <w:pPr>
        <w:pStyle w:val="a8"/>
        <w:spacing w:after="0"/>
        <w:jc w:val="right"/>
      </w:pPr>
      <w:r w:rsidRPr="008D1962">
        <w:t xml:space="preserve"> подлежащих исполнению </w:t>
      </w:r>
      <w:proofErr w:type="gramStart"/>
      <w:r w:rsidRPr="008D1962">
        <w:t>муниципальным</w:t>
      </w:r>
      <w:proofErr w:type="gramEnd"/>
      <w:r w:rsidRPr="008D1962">
        <w:t xml:space="preserve"> бюджетным </w:t>
      </w:r>
    </w:p>
    <w:p w:rsidR="00583462" w:rsidRDefault="008D1962" w:rsidP="00583462">
      <w:pPr>
        <w:pStyle w:val="a8"/>
        <w:spacing w:after="0"/>
        <w:jc w:val="right"/>
      </w:pPr>
      <w:r w:rsidRPr="008D1962">
        <w:t xml:space="preserve">учреждением в денежной форме, </w:t>
      </w:r>
      <w:r w:rsidR="00583462">
        <w:t>осуществлении</w:t>
      </w:r>
    </w:p>
    <w:p w:rsidR="00583462" w:rsidRDefault="008D1962" w:rsidP="00583462">
      <w:pPr>
        <w:pStyle w:val="a8"/>
        <w:spacing w:after="0"/>
        <w:jc w:val="right"/>
      </w:pPr>
      <w:r w:rsidRPr="008D1962">
        <w:t xml:space="preserve"> муниципальным бюджетным учреждением </w:t>
      </w:r>
      <w:proofErr w:type="gramStart"/>
      <w:r w:rsidRPr="008D1962">
        <w:t>указанных</w:t>
      </w:r>
      <w:proofErr w:type="gramEnd"/>
    </w:p>
    <w:p w:rsidR="008D1962" w:rsidRPr="008D1962" w:rsidRDefault="008D1962" w:rsidP="00583462">
      <w:pPr>
        <w:pStyle w:val="a8"/>
        <w:spacing w:after="0"/>
        <w:jc w:val="right"/>
      </w:pPr>
      <w:r w:rsidRPr="008D1962">
        <w:t xml:space="preserve"> полномочий и финансового обеспечения их осуществления.</w:t>
      </w:r>
    </w:p>
    <w:p w:rsidR="00583462" w:rsidRDefault="008024BD" w:rsidP="005834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53A8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B86CF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E53A8F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01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3731D" w:rsidRPr="00680AC3" w:rsidRDefault="008024BD" w:rsidP="00583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0AC3">
        <w:rPr>
          <w:rFonts w:ascii="Times New Roman" w:hAnsi="Times New Roman" w:cs="Times New Roman"/>
          <w:sz w:val="24"/>
          <w:szCs w:val="24"/>
        </w:rPr>
        <w:t>ИНФОРМАЦИЯ</w:t>
      </w:r>
    </w:p>
    <w:p w:rsidR="008A1142" w:rsidRPr="00680AC3" w:rsidRDefault="008024BD" w:rsidP="008A11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0AC3">
        <w:rPr>
          <w:rFonts w:ascii="Times New Roman" w:hAnsi="Times New Roman" w:cs="Times New Roman"/>
          <w:sz w:val="24"/>
          <w:szCs w:val="24"/>
        </w:rPr>
        <w:t>о планируемых объемах бюджетных ассигнований на исполнение</w:t>
      </w:r>
      <w:r w:rsidRPr="00680A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731D" w:rsidRPr="00680AC3">
        <w:rPr>
          <w:rFonts w:ascii="Times New Roman" w:hAnsi="Times New Roman" w:cs="Times New Roman"/>
          <w:sz w:val="24"/>
          <w:szCs w:val="24"/>
        </w:rPr>
        <w:t xml:space="preserve">публичных обязательств перед физическим лицом, подлежащих исполнению в денежной форме </w:t>
      </w:r>
      <w:r w:rsidR="008A1142" w:rsidRPr="00680AC3">
        <w:rPr>
          <w:rFonts w:ascii="Times New Roman" w:hAnsi="Times New Roman" w:cs="Times New Roman"/>
          <w:sz w:val="24"/>
          <w:szCs w:val="24"/>
        </w:rPr>
        <w:t xml:space="preserve">подведомственными </w:t>
      </w:r>
      <w:r w:rsidRPr="00680AC3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33731D" w:rsidRPr="00680AC3">
        <w:rPr>
          <w:rFonts w:ascii="Times New Roman" w:hAnsi="Times New Roman" w:cs="Times New Roman"/>
          <w:sz w:val="24"/>
          <w:szCs w:val="24"/>
        </w:rPr>
        <w:t xml:space="preserve">бюджетными учреждениями от имени и по поручению </w:t>
      </w:r>
      <w:r w:rsidR="008A1142" w:rsidRPr="00680A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8A1142" w:rsidRPr="00680AC3" w:rsidRDefault="008A1142" w:rsidP="008A11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80AC3">
        <w:rPr>
          <w:rFonts w:ascii="Times New Roman" w:hAnsi="Times New Roman" w:cs="Times New Roman"/>
          <w:sz w:val="20"/>
          <w:szCs w:val="20"/>
        </w:rPr>
        <w:t>наименование органа местного самоуправления Шарыповского района, осуществляющего функции и полномочия учредителя</w:t>
      </w:r>
    </w:p>
    <w:p w:rsidR="008A1142" w:rsidRPr="00680AC3" w:rsidRDefault="008A1142" w:rsidP="008A11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0AC3">
        <w:rPr>
          <w:rFonts w:ascii="Times New Roman" w:hAnsi="Times New Roman" w:cs="Times New Roman"/>
          <w:sz w:val="24"/>
          <w:szCs w:val="24"/>
        </w:rPr>
        <w:t xml:space="preserve">в ___________ году и плановом периоде </w:t>
      </w:r>
      <w:proofErr w:type="spellStart"/>
      <w:r w:rsidRPr="00680AC3">
        <w:rPr>
          <w:rFonts w:ascii="Times New Roman" w:hAnsi="Times New Roman" w:cs="Times New Roman"/>
          <w:sz w:val="24"/>
          <w:szCs w:val="24"/>
        </w:rPr>
        <w:t>___________годов</w:t>
      </w:r>
      <w:proofErr w:type="spellEnd"/>
      <w:r w:rsidRPr="00680AC3">
        <w:rPr>
          <w:rFonts w:ascii="Times New Roman" w:hAnsi="Times New Roman" w:cs="Times New Roman"/>
          <w:sz w:val="24"/>
          <w:szCs w:val="24"/>
        </w:rPr>
        <w:t>.</w:t>
      </w:r>
    </w:p>
    <w:p w:rsidR="004D3D5C" w:rsidRPr="00680AC3" w:rsidRDefault="004D3D5C" w:rsidP="008A11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D5C" w:rsidRPr="00680AC3" w:rsidRDefault="004D3D5C" w:rsidP="008A11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875"/>
        <w:gridCol w:w="2314"/>
        <w:gridCol w:w="1546"/>
        <w:gridCol w:w="1745"/>
        <w:gridCol w:w="1891"/>
        <w:gridCol w:w="1628"/>
        <w:gridCol w:w="1609"/>
        <w:gridCol w:w="1589"/>
        <w:gridCol w:w="1589"/>
      </w:tblGrid>
      <w:tr w:rsidR="004D3D5C" w:rsidRPr="00680AC3" w:rsidTr="002B6012">
        <w:tc>
          <w:tcPr>
            <w:tcW w:w="946" w:type="dxa"/>
            <w:vMerge w:val="restart"/>
            <w:vAlign w:val="center"/>
          </w:tcPr>
          <w:p w:rsidR="004D3D5C" w:rsidRPr="00680AC3" w:rsidRDefault="004D3D5C" w:rsidP="00D858EB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№</w:t>
            </w:r>
          </w:p>
          <w:p w:rsidR="004D3D5C" w:rsidRPr="00680AC3" w:rsidRDefault="004D3D5C" w:rsidP="00D858EB">
            <w:pPr>
              <w:jc w:val="center"/>
              <w:rPr>
                <w:rFonts w:cs="Times New Roman"/>
                <w:bCs/>
                <w:szCs w:val="24"/>
              </w:rPr>
            </w:pPr>
            <w:proofErr w:type="spellStart"/>
            <w:proofErr w:type="gramStart"/>
            <w:r w:rsidRPr="00680AC3">
              <w:rPr>
                <w:rFonts w:cs="Times New Roman"/>
                <w:bCs/>
                <w:szCs w:val="24"/>
              </w:rPr>
              <w:t>п</w:t>
            </w:r>
            <w:proofErr w:type="spellEnd"/>
            <w:proofErr w:type="gramEnd"/>
            <w:r w:rsidRPr="00680AC3">
              <w:rPr>
                <w:rFonts w:cs="Times New Roman"/>
                <w:bCs/>
                <w:szCs w:val="24"/>
              </w:rPr>
              <w:t>/</w:t>
            </w:r>
            <w:proofErr w:type="spellStart"/>
            <w:r w:rsidRPr="00680AC3">
              <w:rPr>
                <w:rFonts w:cs="Times New Roman"/>
                <w:bCs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gridSpan w:val="2"/>
            <w:vAlign w:val="center"/>
          </w:tcPr>
          <w:p w:rsidR="004D3D5C" w:rsidRPr="00680AC3" w:rsidRDefault="004D3D5C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Правовое основание</w:t>
            </w:r>
          </w:p>
        </w:tc>
        <w:tc>
          <w:tcPr>
            <w:tcW w:w="1763" w:type="dxa"/>
            <w:vMerge w:val="restart"/>
            <w:vAlign w:val="center"/>
          </w:tcPr>
          <w:p w:rsidR="004D3D5C" w:rsidRPr="00680AC3" w:rsidRDefault="004D3D5C" w:rsidP="00D858EB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Публичное обязательство перед физическим лицом, подлежащее выплате в денежной форме</w:t>
            </w:r>
          </w:p>
          <w:p w:rsidR="004D3D5C" w:rsidRPr="00680AC3" w:rsidRDefault="004D3D5C" w:rsidP="00D858EB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(вид выплаты)</w:t>
            </w:r>
          </w:p>
        </w:tc>
        <w:tc>
          <w:tcPr>
            <w:tcW w:w="1912" w:type="dxa"/>
            <w:vMerge w:val="restart"/>
            <w:vAlign w:val="center"/>
          </w:tcPr>
          <w:p w:rsidR="004D3D5C" w:rsidRPr="00680AC3" w:rsidRDefault="004D3D5C" w:rsidP="00D858EB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Размер (порядок расчета)  выплаты, установленный нормативным правовым актом</w:t>
            </w:r>
          </w:p>
        </w:tc>
        <w:tc>
          <w:tcPr>
            <w:tcW w:w="1655" w:type="dxa"/>
            <w:vMerge w:val="restart"/>
            <w:vAlign w:val="center"/>
          </w:tcPr>
          <w:p w:rsidR="004D3D5C" w:rsidRPr="00680AC3" w:rsidRDefault="004D3D5C" w:rsidP="00D858EB">
            <w:pPr>
              <w:ind w:left="252" w:hanging="252"/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Категория получателей</w:t>
            </w:r>
          </w:p>
        </w:tc>
        <w:tc>
          <w:tcPr>
            <w:tcW w:w="4965" w:type="dxa"/>
            <w:gridSpan w:val="3"/>
          </w:tcPr>
          <w:p w:rsidR="004D3D5C" w:rsidRPr="00680AC3" w:rsidRDefault="004D3D5C" w:rsidP="00D858EB">
            <w:pPr>
              <w:ind w:right="34"/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szCs w:val="24"/>
              </w:rPr>
              <w:t>О</w:t>
            </w:r>
            <w:r w:rsidRPr="00680AC3">
              <w:rPr>
                <w:rFonts w:eastAsiaTheme="minorEastAsia" w:cs="Times New Roman"/>
                <w:szCs w:val="24"/>
              </w:rPr>
              <w:t>бъем бюджетных ассигнований на исполнение</w:t>
            </w:r>
            <w:r w:rsidRPr="00680AC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80AC3">
              <w:rPr>
                <w:rFonts w:cs="Times New Roman"/>
                <w:szCs w:val="24"/>
              </w:rPr>
              <w:t xml:space="preserve">публичных обязательств,  </w:t>
            </w:r>
            <w:proofErr w:type="spellStart"/>
            <w:r w:rsidRPr="00680AC3">
              <w:rPr>
                <w:rFonts w:cs="Times New Roman"/>
                <w:szCs w:val="24"/>
              </w:rPr>
              <w:t>руб</w:t>
            </w:r>
            <w:proofErr w:type="spellEnd"/>
          </w:p>
        </w:tc>
      </w:tr>
      <w:tr w:rsidR="002B6012" w:rsidRPr="00680AC3" w:rsidTr="002B6012">
        <w:tc>
          <w:tcPr>
            <w:tcW w:w="946" w:type="dxa"/>
            <w:vMerge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2431" w:type="dxa"/>
            <w:vAlign w:val="center"/>
          </w:tcPr>
          <w:p w:rsidR="002B6012" w:rsidRPr="00680AC3" w:rsidRDefault="002B6012" w:rsidP="00D858EB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реквизиты нормативного правового акта (пункт, статья, дата, номер, наименование)</w:t>
            </w:r>
          </w:p>
        </w:tc>
        <w:tc>
          <w:tcPr>
            <w:tcW w:w="1680" w:type="dxa"/>
            <w:vAlign w:val="center"/>
          </w:tcPr>
          <w:p w:rsidR="002B6012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текст нормы</w:t>
            </w:r>
          </w:p>
        </w:tc>
        <w:tc>
          <w:tcPr>
            <w:tcW w:w="1763" w:type="dxa"/>
            <w:vMerge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912" w:type="dxa"/>
            <w:vMerge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  <w:vMerge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2B6012" w:rsidRPr="00680AC3" w:rsidRDefault="002B6012" w:rsidP="002B6012">
            <w:pPr>
              <w:ind w:left="-108"/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Очередной финансовый год</w:t>
            </w:r>
          </w:p>
        </w:tc>
        <w:tc>
          <w:tcPr>
            <w:tcW w:w="1655" w:type="dxa"/>
            <w:vAlign w:val="center"/>
          </w:tcPr>
          <w:p w:rsidR="002B6012" w:rsidRPr="00680AC3" w:rsidRDefault="002B6012" w:rsidP="002B6012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1 год планового периода</w:t>
            </w:r>
          </w:p>
        </w:tc>
        <w:tc>
          <w:tcPr>
            <w:tcW w:w="1655" w:type="dxa"/>
            <w:vAlign w:val="center"/>
          </w:tcPr>
          <w:p w:rsidR="002B6012" w:rsidRPr="00680AC3" w:rsidRDefault="002B6012" w:rsidP="002B6012">
            <w:pPr>
              <w:jc w:val="center"/>
              <w:rPr>
                <w:rFonts w:cs="Times New Roman"/>
                <w:bCs/>
                <w:szCs w:val="24"/>
              </w:rPr>
            </w:pPr>
            <w:r w:rsidRPr="00680AC3">
              <w:rPr>
                <w:rFonts w:cs="Times New Roman"/>
                <w:bCs/>
                <w:szCs w:val="24"/>
              </w:rPr>
              <w:t>2 год планового периода</w:t>
            </w:r>
          </w:p>
        </w:tc>
      </w:tr>
      <w:tr w:rsidR="004D3D5C" w:rsidRPr="00680AC3" w:rsidTr="004D3D5C">
        <w:tc>
          <w:tcPr>
            <w:tcW w:w="946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1</w:t>
            </w:r>
          </w:p>
        </w:tc>
        <w:tc>
          <w:tcPr>
            <w:tcW w:w="2431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2</w:t>
            </w:r>
          </w:p>
        </w:tc>
        <w:tc>
          <w:tcPr>
            <w:tcW w:w="1680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3</w:t>
            </w:r>
          </w:p>
        </w:tc>
        <w:tc>
          <w:tcPr>
            <w:tcW w:w="1763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4</w:t>
            </w:r>
          </w:p>
        </w:tc>
        <w:tc>
          <w:tcPr>
            <w:tcW w:w="1912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5</w:t>
            </w:r>
          </w:p>
        </w:tc>
        <w:tc>
          <w:tcPr>
            <w:tcW w:w="1655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6</w:t>
            </w:r>
          </w:p>
        </w:tc>
        <w:tc>
          <w:tcPr>
            <w:tcW w:w="1655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7</w:t>
            </w:r>
          </w:p>
        </w:tc>
        <w:tc>
          <w:tcPr>
            <w:tcW w:w="1655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8</w:t>
            </w:r>
          </w:p>
        </w:tc>
        <w:tc>
          <w:tcPr>
            <w:tcW w:w="1655" w:type="dxa"/>
          </w:tcPr>
          <w:p w:rsidR="004D3D5C" w:rsidRPr="00680AC3" w:rsidRDefault="002B6012" w:rsidP="002B6012">
            <w:pPr>
              <w:jc w:val="center"/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9</w:t>
            </w:r>
          </w:p>
        </w:tc>
      </w:tr>
      <w:tr w:rsidR="002B6012" w:rsidRPr="00680AC3" w:rsidTr="004D3D5C">
        <w:tc>
          <w:tcPr>
            <w:tcW w:w="946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1.</w:t>
            </w:r>
          </w:p>
        </w:tc>
        <w:tc>
          <w:tcPr>
            <w:tcW w:w="2431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За счет средств районного бюджета</w:t>
            </w:r>
          </w:p>
        </w:tc>
        <w:tc>
          <w:tcPr>
            <w:tcW w:w="1680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763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912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</w:tr>
      <w:tr w:rsidR="002B6012" w:rsidRPr="00680AC3" w:rsidTr="004D3D5C">
        <w:tc>
          <w:tcPr>
            <w:tcW w:w="946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2431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80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763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912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</w:tr>
      <w:tr w:rsidR="002B6012" w:rsidRPr="00680AC3" w:rsidTr="004D3D5C">
        <w:tc>
          <w:tcPr>
            <w:tcW w:w="946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2431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80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763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912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</w:tr>
      <w:tr w:rsidR="002B6012" w:rsidRPr="00680AC3" w:rsidTr="004D3D5C">
        <w:tc>
          <w:tcPr>
            <w:tcW w:w="946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2.</w:t>
            </w:r>
          </w:p>
        </w:tc>
        <w:tc>
          <w:tcPr>
            <w:tcW w:w="2431" w:type="dxa"/>
          </w:tcPr>
          <w:p w:rsidR="002B6012" w:rsidRPr="00680AC3" w:rsidRDefault="002B6012" w:rsidP="002B6012">
            <w:pPr>
              <w:rPr>
                <w:rFonts w:cs="Times New Roman"/>
                <w:szCs w:val="24"/>
              </w:rPr>
            </w:pPr>
            <w:r w:rsidRPr="00680AC3">
              <w:rPr>
                <w:rFonts w:cs="Times New Roman"/>
                <w:szCs w:val="24"/>
              </w:rPr>
              <w:t>За счет сре</w:t>
            </w:r>
            <w:proofErr w:type="gramStart"/>
            <w:r w:rsidRPr="00680AC3">
              <w:rPr>
                <w:rFonts w:cs="Times New Roman"/>
                <w:szCs w:val="24"/>
              </w:rPr>
              <w:t>дств кр</w:t>
            </w:r>
            <w:proofErr w:type="gramEnd"/>
            <w:r w:rsidRPr="00680AC3">
              <w:rPr>
                <w:rFonts w:cs="Times New Roman"/>
                <w:szCs w:val="24"/>
              </w:rPr>
              <w:t>аевого бюджета</w:t>
            </w:r>
          </w:p>
        </w:tc>
        <w:tc>
          <w:tcPr>
            <w:tcW w:w="1680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763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912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</w:tr>
      <w:tr w:rsidR="002B6012" w:rsidRPr="00680AC3" w:rsidTr="004D3D5C">
        <w:tc>
          <w:tcPr>
            <w:tcW w:w="946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2431" w:type="dxa"/>
          </w:tcPr>
          <w:p w:rsidR="002B6012" w:rsidRPr="00680AC3" w:rsidRDefault="002B6012" w:rsidP="002B6012">
            <w:pPr>
              <w:rPr>
                <w:rFonts w:cs="Times New Roman"/>
                <w:szCs w:val="24"/>
              </w:rPr>
            </w:pPr>
          </w:p>
        </w:tc>
        <w:tc>
          <w:tcPr>
            <w:tcW w:w="1680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763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912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  <w:tc>
          <w:tcPr>
            <w:tcW w:w="1655" w:type="dxa"/>
          </w:tcPr>
          <w:p w:rsidR="002B6012" w:rsidRPr="00680AC3" w:rsidRDefault="002B6012" w:rsidP="004D3D5C">
            <w:pPr>
              <w:rPr>
                <w:rFonts w:cs="Times New Roman"/>
                <w:szCs w:val="24"/>
              </w:rPr>
            </w:pPr>
          </w:p>
        </w:tc>
      </w:tr>
    </w:tbl>
    <w:p w:rsidR="00CD25CE" w:rsidRPr="00680AC3" w:rsidRDefault="00CD25CE" w:rsidP="00CD2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D25CE" w:rsidRPr="00680AC3" w:rsidSect="0058346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8F56A2" w:rsidRPr="00E53A8F" w:rsidRDefault="008F56A2" w:rsidP="00CD2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F56A2" w:rsidRPr="00E53A8F" w:rsidSect="00F03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07F5"/>
    <w:multiLevelType w:val="hybridMultilevel"/>
    <w:tmpl w:val="606CA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8F"/>
    <w:rsid w:val="00004355"/>
    <w:rsid w:val="00056620"/>
    <w:rsid w:val="0007454C"/>
    <w:rsid w:val="000F3A01"/>
    <w:rsid w:val="00185AEF"/>
    <w:rsid w:val="0025297F"/>
    <w:rsid w:val="00252E3B"/>
    <w:rsid w:val="0025743C"/>
    <w:rsid w:val="002B6012"/>
    <w:rsid w:val="002B7CFB"/>
    <w:rsid w:val="002C21DA"/>
    <w:rsid w:val="002D0CF1"/>
    <w:rsid w:val="0033731D"/>
    <w:rsid w:val="00371B2B"/>
    <w:rsid w:val="0037511A"/>
    <w:rsid w:val="003915D9"/>
    <w:rsid w:val="003A09EB"/>
    <w:rsid w:val="003A4D18"/>
    <w:rsid w:val="003C1282"/>
    <w:rsid w:val="003D5F00"/>
    <w:rsid w:val="0041132E"/>
    <w:rsid w:val="0042257D"/>
    <w:rsid w:val="00440D05"/>
    <w:rsid w:val="004617CD"/>
    <w:rsid w:val="00466145"/>
    <w:rsid w:val="00491261"/>
    <w:rsid w:val="004B4011"/>
    <w:rsid w:val="004C61C4"/>
    <w:rsid w:val="004D3D5C"/>
    <w:rsid w:val="00517937"/>
    <w:rsid w:val="00544DF6"/>
    <w:rsid w:val="0055787F"/>
    <w:rsid w:val="005603A3"/>
    <w:rsid w:val="005773CE"/>
    <w:rsid w:val="00583462"/>
    <w:rsid w:val="005A63FC"/>
    <w:rsid w:val="00621FE4"/>
    <w:rsid w:val="00680AC3"/>
    <w:rsid w:val="006A2BB7"/>
    <w:rsid w:val="006E375A"/>
    <w:rsid w:val="00731CCF"/>
    <w:rsid w:val="0076153A"/>
    <w:rsid w:val="00762023"/>
    <w:rsid w:val="007821E4"/>
    <w:rsid w:val="007E6E0E"/>
    <w:rsid w:val="008024BD"/>
    <w:rsid w:val="00841DCB"/>
    <w:rsid w:val="00872A73"/>
    <w:rsid w:val="008A1142"/>
    <w:rsid w:val="008B3138"/>
    <w:rsid w:val="008D1962"/>
    <w:rsid w:val="008F56A2"/>
    <w:rsid w:val="008F7473"/>
    <w:rsid w:val="0092530C"/>
    <w:rsid w:val="009B698A"/>
    <w:rsid w:val="009C22F2"/>
    <w:rsid w:val="009F50C5"/>
    <w:rsid w:val="00A22D68"/>
    <w:rsid w:val="00A7108E"/>
    <w:rsid w:val="00AA521F"/>
    <w:rsid w:val="00AF3E75"/>
    <w:rsid w:val="00B02A31"/>
    <w:rsid w:val="00B22D80"/>
    <w:rsid w:val="00B41DE9"/>
    <w:rsid w:val="00B644F1"/>
    <w:rsid w:val="00B86CFB"/>
    <w:rsid w:val="00C16397"/>
    <w:rsid w:val="00C2241D"/>
    <w:rsid w:val="00C31B16"/>
    <w:rsid w:val="00C45ED7"/>
    <w:rsid w:val="00C97F5F"/>
    <w:rsid w:val="00CD25CE"/>
    <w:rsid w:val="00D25F96"/>
    <w:rsid w:val="00D3220B"/>
    <w:rsid w:val="00D6364F"/>
    <w:rsid w:val="00D93AD1"/>
    <w:rsid w:val="00DA035A"/>
    <w:rsid w:val="00DD3544"/>
    <w:rsid w:val="00DD374B"/>
    <w:rsid w:val="00E53A8F"/>
    <w:rsid w:val="00ED4E62"/>
    <w:rsid w:val="00EF5531"/>
    <w:rsid w:val="00F03251"/>
    <w:rsid w:val="00F1598C"/>
    <w:rsid w:val="00F36A22"/>
    <w:rsid w:val="00F458CE"/>
    <w:rsid w:val="00FB4108"/>
    <w:rsid w:val="00FC788B"/>
    <w:rsid w:val="00FF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51"/>
  </w:style>
  <w:style w:type="paragraph" w:styleId="1">
    <w:name w:val="heading 1"/>
    <w:basedOn w:val="a"/>
    <w:link w:val="10"/>
    <w:uiPriority w:val="9"/>
    <w:qFormat/>
    <w:rsid w:val="00E53A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A8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53A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mall1">
    <w:name w:val="small1"/>
    <w:basedOn w:val="a0"/>
    <w:rsid w:val="00E53A8F"/>
    <w:rPr>
      <w:rFonts w:ascii="Verdana" w:hAnsi="Verdana" w:hint="default"/>
      <w:sz w:val="18"/>
      <w:szCs w:val="18"/>
    </w:rPr>
  </w:style>
  <w:style w:type="character" w:styleId="a4">
    <w:name w:val="Strong"/>
    <w:basedOn w:val="a0"/>
    <w:uiPriority w:val="22"/>
    <w:qFormat/>
    <w:rsid w:val="00E53A8F"/>
    <w:rPr>
      <w:b/>
      <w:bCs/>
    </w:rPr>
  </w:style>
  <w:style w:type="character" w:styleId="a5">
    <w:name w:val="Emphasis"/>
    <w:basedOn w:val="a0"/>
    <w:uiPriority w:val="20"/>
    <w:qFormat/>
    <w:rsid w:val="00E53A8F"/>
    <w:rPr>
      <w:i/>
      <w:iCs/>
    </w:rPr>
  </w:style>
  <w:style w:type="paragraph" w:customStyle="1" w:styleId="ConsPlusNormal">
    <w:name w:val="ConsPlusNormal"/>
    <w:rsid w:val="00C31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91261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91261"/>
    <w:pPr>
      <w:ind w:left="720"/>
      <w:contextualSpacing/>
    </w:pPr>
    <w:rPr>
      <w:rFonts w:ascii="Times New Roman" w:eastAsiaTheme="minorHAnsi" w:hAnsi="Times New Roman"/>
      <w:sz w:val="24"/>
      <w:lang w:eastAsia="en-US"/>
    </w:rPr>
  </w:style>
  <w:style w:type="paragraph" w:styleId="a8">
    <w:name w:val="Normal (Web)"/>
    <w:basedOn w:val="a"/>
    <w:uiPriority w:val="99"/>
    <w:unhideWhenUsed/>
    <w:rsid w:val="0041132E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2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2AAA-084A-47C3-BF7A-04F3C29C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kom18</cp:lastModifiedBy>
  <cp:revision>28</cp:revision>
  <cp:lastPrinted>2011-02-28T01:27:00Z</cp:lastPrinted>
  <dcterms:created xsi:type="dcterms:W3CDTF">2010-10-25T06:35:00Z</dcterms:created>
  <dcterms:modified xsi:type="dcterms:W3CDTF">2011-02-28T01:27:00Z</dcterms:modified>
</cp:coreProperties>
</file>