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BD5" w:rsidRDefault="00A32791" w:rsidP="00186BD5">
      <w:pPr>
        <w:jc w:val="center"/>
        <w:rPr>
          <w:b/>
          <w:noProof/>
          <w:sz w:val="28"/>
          <w:szCs w:val="28"/>
        </w:rPr>
      </w:pPr>
      <w:r>
        <w:rPr>
          <w:b/>
          <w:noProof/>
          <w:sz w:val="28"/>
          <w:szCs w:val="28"/>
        </w:rPr>
        <w:pict>
          <v:rect id="_x0000_s1041" style="position:absolute;left:0;text-align:left;margin-left:354.45pt;margin-top:169.05pt;width:26.25pt;height:21pt;z-index:251673600" fillcolor="white [3212]" strokecolor="white [3212]"/>
        </w:pict>
      </w:r>
      <w:r w:rsidR="006170AE">
        <w:rPr>
          <w:b/>
          <w:noProof/>
          <w:sz w:val="28"/>
          <w:szCs w:val="28"/>
        </w:rPr>
        <w:drawing>
          <wp:inline distT="0" distB="0" distL="0" distR="0">
            <wp:extent cx="5400675" cy="242887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5400675" cy="2428875"/>
                    </a:xfrm>
                    <a:prstGeom prst="rect">
                      <a:avLst/>
                    </a:prstGeom>
                    <a:noFill/>
                    <a:ln w="9525">
                      <a:noFill/>
                      <a:miter lim="800000"/>
                      <a:headEnd/>
                      <a:tailEnd/>
                    </a:ln>
                  </pic:spPr>
                </pic:pic>
              </a:graphicData>
            </a:graphic>
          </wp:inline>
        </w:drawing>
      </w:r>
    </w:p>
    <w:p w:rsidR="00186BD5" w:rsidRPr="00A32791" w:rsidRDefault="00A32791" w:rsidP="00A32791">
      <w:pPr>
        <w:rPr>
          <w:sz w:val="28"/>
          <w:szCs w:val="28"/>
        </w:rPr>
      </w:pPr>
      <w:r w:rsidRPr="00A32791">
        <w:rPr>
          <w:noProof/>
          <w:sz w:val="28"/>
          <w:szCs w:val="28"/>
        </w:rPr>
        <w:t>21.03.2022г.</w:t>
      </w:r>
      <w:r w:rsidRPr="00A32791">
        <w:rPr>
          <w:noProof/>
          <w:sz w:val="28"/>
          <w:szCs w:val="28"/>
        </w:rPr>
        <w:tab/>
      </w:r>
      <w:r w:rsidRPr="00A32791">
        <w:rPr>
          <w:noProof/>
          <w:sz w:val="28"/>
          <w:szCs w:val="28"/>
        </w:rPr>
        <w:tab/>
      </w:r>
      <w:r w:rsidRPr="00A32791">
        <w:rPr>
          <w:noProof/>
          <w:sz w:val="28"/>
          <w:szCs w:val="28"/>
        </w:rPr>
        <w:tab/>
      </w:r>
      <w:r w:rsidRPr="00A32791">
        <w:rPr>
          <w:noProof/>
          <w:sz w:val="28"/>
          <w:szCs w:val="28"/>
        </w:rPr>
        <w:tab/>
      </w:r>
      <w:r w:rsidRPr="00A32791">
        <w:rPr>
          <w:noProof/>
          <w:sz w:val="28"/>
          <w:szCs w:val="28"/>
        </w:rPr>
        <w:tab/>
      </w:r>
      <w:r w:rsidRPr="00A32791">
        <w:rPr>
          <w:noProof/>
          <w:sz w:val="28"/>
          <w:szCs w:val="28"/>
        </w:rPr>
        <w:tab/>
      </w:r>
      <w:r w:rsidRPr="00A32791">
        <w:rPr>
          <w:noProof/>
          <w:sz w:val="28"/>
          <w:szCs w:val="28"/>
        </w:rPr>
        <w:tab/>
      </w:r>
      <w:r w:rsidRPr="00A32791">
        <w:rPr>
          <w:noProof/>
          <w:sz w:val="28"/>
          <w:szCs w:val="28"/>
        </w:rPr>
        <w:tab/>
      </w:r>
      <w:r w:rsidRPr="00A32791">
        <w:rPr>
          <w:noProof/>
          <w:sz w:val="28"/>
          <w:szCs w:val="28"/>
        </w:rPr>
        <w:tab/>
      </w:r>
      <w:r>
        <w:rPr>
          <w:noProof/>
          <w:sz w:val="28"/>
          <w:szCs w:val="28"/>
        </w:rPr>
        <w:t xml:space="preserve">         </w:t>
      </w:r>
      <w:r w:rsidRPr="00A32791">
        <w:rPr>
          <w:noProof/>
          <w:sz w:val="28"/>
          <w:szCs w:val="28"/>
        </w:rPr>
        <w:t>№185-п</w:t>
      </w:r>
    </w:p>
    <w:p w:rsidR="00186BD5" w:rsidRPr="00A32791" w:rsidRDefault="00186BD5" w:rsidP="00186BD5">
      <w:pPr>
        <w:jc w:val="both"/>
        <w:rPr>
          <w:sz w:val="28"/>
          <w:szCs w:val="28"/>
        </w:rPr>
      </w:pPr>
    </w:p>
    <w:p w:rsidR="00186BD5" w:rsidRPr="00236007" w:rsidRDefault="00186BD5" w:rsidP="00186BD5">
      <w:pPr>
        <w:jc w:val="both"/>
        <w:rPr>
          <w:sz w:val="28"/>
          <w:szCs w:val="28"/>
        </w:rPr>
      </w:pPr>
      <w:r w:rsidRPr="00236007">
        <w:rPr>
          <w:sz w:val="28"/>
          <w:szCs w:val="28"/>
        </w:rPr>
        <w:t xml:space="preserve">Об утверждении </w:t>
      </w:r>
      <w:r w:rsidR="00755C5A" w:rsidRPr="00236007">
        <w:rPr>
          <w:sz w:val="28"/>
          <w:szCs w:val="28"/>
        </w:rPr>
        <w:t xml:space="preserve">административного регламента предоставления муниципальной услуги по признанию молодых семей участниками мероприятия по обеспечению жильем молодых семей </w:t>
      </w:r>
      <w:r w:rsidR="00236007">
        <w:rPr>
          <w:sz w:val="28"/>
          <w:szCs w:val="28"/>
        </w:rPr>
        <w:t xml:space="preserve">подпрограммы «Улучшение жилищных условий отдельных категорий граждан» </w:t>
      </w:r>
      <w:r w:rsidR="00B2232A">
        <w:rPr>
          <w:sz w:val="28"/>
          <w:szCs w:val="28"/>
        </w:rPr>
        <w:t xml:space="preserve">муниципальной программы «Развитие физической культуры, спорта, туризма и молодежной политики» </w:t>
      </w:r>
      <w:r w:rsidR="00755C5A" w:rsidRPr="00236007">
        <w:rPr>
          <w:sz w:val="28"/>
          <w:szCs w:val="28"/>
        </w:rPr>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186BD5" w:rsidRPr="00236007" w:rsidRDefault="00186BD5" w:rsidP="00186BD5">
      <w:pPr>
        <w:jc w:val="both"/>
        <w:rPr>
          <w:sz w:val="28"/>
          <w:szCs w:val="28"/>
        </w:rPr>
      </w:pPr>
    </w:p>
    <w:p w:rsidR="00186BD5" w:rsidRPr="00236007" w:rsidRDefault="00186BD5" w:rsidP="00186BD5">
      <w:pPr>
        <w:ind w:firstLine="708"/>
        <w:jc w:val="both"/>
        <w:rPr>
          <w:sz w:val="28"/>
          <w:szCs w:val="28"/>
        </w:rPr>
      </w:pPr>
      <w:r w:rsidRPr="00236007">
        <w:rPr>
          <w:sz w:val="28"/>
          <w:szCs w:val="28"/>
        </w:rPr>
        <w:t xml:space="preserve">В соответствии </w:t>
      </w:r>
      <w:r w:rsidR="00955318" w:rsidRPr="00236007">
        <w:rPr>
          <w:sz w:val="28"/>
          <w:szCs w:val="28"/>
        </w:rPr>
        <w:t>со статьей 13 Федерального закона от 27.07.2010 № 210-ФЗ «Об организации предоставления государственных и муниципальных услуг»,</w:t>
      </w:r>
      <w:r w:rsidR="006170AE" w:rsidRPr="00236007">
        <w:rPr>
          <w:sz w:val="28"/>
          <w:szCs w:val="28"/>
        </w:rPr>
        <w:t xml:space="preserve"> руководствуясь ст. 38</w:t>
      </w:r>
      <w:r w:rsidRPr="00236007">
        <w:rPr>
          <w:sz w:val="28"/>
          <w:szCs w:val="28"/>
        </w:rPr>
        <w:t xml:space="preserve"> Устава Шарыповского </w:t>
      </w:r>
      <w:r w:rsidR="006170AE" w:rsidRPr="00236007">
        <w:rPr>
          <w:sz w:val="28"/>
          <w:szCs w:val="28"/>
        </w:rPr>
        <w:t>муниципального округа</w:t>
      </w:r>
      <w:r w:rsidRPr="00236007">
        <w:rPr>
          <w:sz w:val="28"/>
          <w:szCs w:val="28"/>
        </w:rPr>
        <w:t xml:space="preserve">, ПОСТАНОВЛЯЮ:   </w:t>
      </w:r>
    </w:p>
    <w:p w:rsidR="00E9292F" w:rsidRPr="00236007" w:rsidRDefault="00186BD5" w:rsidP="00186BD5">
      <w:pPr>
        <w:ind w:firstLine="708"/>
        <w:jc w:val="both"/>
        <w:rPr>
          <w:sz w:val="28"/>
          <w:szCs w:val="28"/>
        </w:rPr>
      </w:pPr>
      <w:r w:rsidRPr="00236007">
        <w:rPr>
          <w:sz w:val="28"/>
          <w:szCs w:val="28"/>
        </w:rPr>
        <w:t xml:space="preserve">1. Утвердить </w:t>
      </w:r>
      <w:r w:rsidR="00955318" w:rsidRPr="00236007">
        <w:rPr>
          <w:sz w:val="28"/>
          <w:szCs w:val="28"/>
        </w:rPr>
        <w:t>административный регламент предоставления муниципальной услуги по признанию молодых семей участниками мероприятия по обеспечению жильем молодых семей</w:t>
      </w:r>
      <w:r w:rsidR="00E9292F" w:rsidRPr="00236007">
        <w:rPr>
          <w:sz w:val="28"/>
          <w:szCs w:val="28"/>
        </w:rPr>
        <w:t>.</w:t>
      </w:r>
    </w:p>
    <w:p w:rsidR="00186BD5" w:rsidRPr="00236007" w:rsidRDefault="00E9292F" w:rsidP="00186BD5">
      <w:pPr>
        <w:ind w:firstLine="708"/>
        <w:jc w:val="both"/>
        <w:rPr>
          <w:sz w:val="28"/>
          <w:szCs w:val="28"/>
        </w:rPr>
      </w:pPr>
      <w:r w:rsidRPr="00236007">
        <w:rPr>
          <w:sz w:val="28"/>
          <w:szCs w:val="28"/>
        </w:rPr>
        <w:t>2</w:t>
      </w:r>
      <w:r w:rsidR="00186BD5" w:rsidRPr="00236007">
        <w:rPr>
          <w:sz w:val="28"/>
          <w:szCs w:val="28"/>
        </w:rPr>
        <w:t xml:space="preserve">. Контроль за исполнением постановления возложить на </w:t>
      </w:r>
      <w:r w:rsidRPr="00236007">
        <w:rPr>
          <w:sz w:val="28"/>
          <w:szCs w:val="28"/>
        </w:rPr>
        <w:t xml:space="preserve">Д.Г. </w:t>
      </w:r>
      <w:proofErr w:type="spellStart"/>
      <w:r w:rsidRPr="00236007">
        <w:rPr>
          <w:sz w:val="28"/>
          <w:szCs w:val="28"/>
        </w:rPr>
        <w:t>Варжинского</w:t>
      </w:r>
      <w:proofErr w:type="spellEnd"/>
      <w:r w:rsidR="00186BD5" w:rsidRPr="00236007">
        <w:rPr>
          <w:sz w:val="28"/>
          <w:szCs w:val="28"/>
        </w:rPr>
        <w:t xml:space="preserve">, заместителя главы </w:t>
      </w:r>
      <w:r w:rsidR="000E7BF6" w:rsidRPr="00236007">
        <w:rPr>
          <w:sz w:val="28"/>
          <w:szCs w:val="28"/>
        </w:rPr>
        <w:t xml:space="preserve">округа по </w:t>
      </w:r>
      <w:r w:rsidRPr="00236007">
        <w:rPr>
          <w:sz w:val="28"/>
          <w:szCs w:val="28"/>
        </w:rPr>
        <w:t>общественно – политической работе.</w:t>
      </w:r>
    </w:p>
    <w:p w:rsidR="00E9292F" w:rsidRPr="00236007" w:rsidRDefault="00E9292F" w:rsidP="00E9292F">
      <w:pPr>
        <w:ind w:firstLine="708"/>
        <w:jc w:val="both"/>
        <w:rPr>
          <w:sz w:val="28"/>
          <w:szCs w:val="28"/>
        </w:rPr>
      </w:pPr>
      <w:r w:rsidRPr="00236007">
        <w:rPr>
          <w:sz w:val="28"/>
          <w:szCs w:val="28"/>
        </w:rPr>
        <w:t>3</w:t>
      </w:r>
      <w:r w:rsidR="00186BD5" w:rsidRPr="00236007">
        <w:rPr>
          <w:sz w:val="28"/>
          <w:szCs w:val="28"/>
        </w:rPr>
        <w:t xml:space="preserve">. </w:t>
      </w:r>
      <w:r w:rsidRPr="00236007">
        <w:rPr>
          <w:sz w:val="28"/>
          <w:szCs w:val="28"/>
        </w:rPr>
        <w:t xml:space="preserve">Постановление вступает в силу </w:t>
      </w:r>
      <w:r w:rsidR="003B2857">
        <w:rPr>
          <w:sz w:val="28"/>
          <w:szCs w:val="28"/>
        </w:rPr>
        <w:t>со дня</w:t>
      </w:r>
      <w:r w:rsidRPr="00236007">
        <w:rPr>
          <w:sz w:val="28"/>
          <w:szCs w:val="28"/>
        </w:rPr>
        <w:t>, следующи</w:t>
      </w:r>
      <w:r w:rsidR="003B2857">
        <w:rPr>
          <w:sz w:val="28"/>
          <w:szCs w:val="28"/>
        </w:rPr>
        <w:t>м</w:t>
      </w:r>
      <w:r w:rsidRPr="00236007">
        <w:rPr>
          <w:sz w:val="28"/>
          <w:szCs w:val="28"/>
        </w:rPr>
        <w:t xml:space="preserve"> </w:t>
      </w:r>
      <w:r w:rsidR="00236007" w:rsidRPr="00236007">
        <w:rPr>
          <w:sz w:val="28"/>
          <w:szCs w:val="28"/>
        </w:rPr>
        <w:t>за днем официального опубликования в печатном издании «Ведомости Шарыповского района» и подлежит размещению на официальном сайте Шарыповского муниципального округа в сети Интернет.</w:t>
      </w:r>
    </w:p>
    <w:p w:rsidR="00E9292F" w:rsidRDefault="00E9292F" w:rsidP="00E9292F">
      <w:pPr>
        <w:pStyle w:val="a5"/>
        <w:ind w:firstLine="709"/>
        <w:rPr>
          <w:sz w:val="26"/>
          <w:szCs w:val="26"/>
        </w:rPr>
      </w:pPr>
    </w:p>
    <w:p w:rsidR="008F3E69" w:rsidRPr="006A2F97" w:rsidRDefault="008F3E69" w:rsidP="00186BD5">
      <w:pPr>
        <w:pStyle w:val="a5"/>
        <w:ind w:firstLine="709"/>
        <w:rPr>
          <w:sz w:val="26"/>
          <w:szCs w:val="26"/>
        </w:rPr>
      </w:pPr>
    </w:p>
    <w:p w:rsidR="00236007" w:rsidRPr="003B2857" w:rsidRDefault="00150CD3" w:rsidP="00150CD3">
      <w:pPr>
        <w:jc w:val="both"/>
        <w:rPr>
          <w:sz w:val="28"/>
          <w:szCs w:val="28"/>
        </w:rPr>
      </w:pPr>
      <w:r w:rsidRPr="003B2857">
        <w:rPr>
          <w:sz w:val="28"/>
          <w:szCs w:val="28"/>
        </w:rPr>
        <w:t xml:space="preserve">Исполняющий полномочия </w:t>
      </w:r>
    </w:p>
    <w:p w:rsidR="00186BD5" w:rsidRPr="003B2857" w:rsidRDefault="00150CD3" w:rsidP="00150CD3">
      <w:pPr>
        <w:jc w:val="both"/>
        <w:rPr>
          <w:sz w:val="28"/>
          <w:szCs w:val="28"/>
        </w:rPr>
      </w:pPr>
      <w:r w:rsidRPr="003B2857">
        <w:rPr>
          <w:sz w:val="28"/>
          <w:szCs w:val="28"/>
        </w:rPr>
        <w:t xml:space="preserve">главы округа                                                         </w:t>
      </w:r>
      <w:r w:rsidR="00236007" w:rsidRPr="003B2857">
        <w:rPr>
          <w:sz w:val="28"/>
          <w:szCs w:val="28"/>
        </w:rPr>
        <w:t xml:space="preserve">                </w:t>
      </w:r>
      <w:r w:rsidR="003B2857">
        <w:rPr>
          <w:sz w:val="28"/>
          <w:szCs w:val="28"/>
        </w:rPr>
        <w:t xml:space="preserve">                       </w:t>
      </w:r>
      <w:r w:rsidRPr="003B2857">
        <w:rPr>
          <w:sz w:val="28"/>
          <w:szCs w:val="28"/>
        </w:rPr>
        <w:t>А.В. Бах</w:t>
      </w:r>
    </w:p>
    <w:p w:rsidR="00186BD5" w:rsidRPr="003B2857" w:rsidRDefault="00186BD5" w:rsidP="00186BD5">
      <w:pPr>
        <w:rPr>
          <w:sz w:val="28"/>
          <w:szCs w:val="28"/>
        </w:rPr>
      </w:pPr>
    </w:p>
    <w:p w:rsidR="00236007" w:rsidRPr="003B2857" w:rsidRDefault="00236007" w:rsidP="000E7BF6">
      <w:pPr>
        <w:spacing w:line="480" w:lineRule="auto"/>
        <w:jc w:val="both"/>
        <w:rPr>
          <w:sz w:val="28"/>
          <w:szCs w:val="28"/>
        </w:rPr>
      </w:pPr>
    </w:p>
    <w:p w:rsidR="00236007" w:rsidRDefault="00236007" w:rsidP="000E7BF6">
      <w:pPr>
        <w:spacing w:line="480" w:lineRule="auto"/>
        <w:jc w:val="both"/>
        <w:rPr>
          <w:sz w:val="26"/>
          <w:szCs w:val="26"/>
        </w:rPr>
      </w:pPr>
    </w:p>
    <w:p w:rsidR="00186BD5" w:rsidRPr="006A2F97" w:rsidRDefault="00186BD5" w:rsidP="000E7BF6">
      <w:pPr>
        <w:spacing w:line="480" w:lineRule="auto"/>
        <w:jc w:val="both"/>
        <w:rPr>
          <w:sz w:val="26"/>
          <w:szCs w:val="26"/>
        </w:rPr>
      </w:pPr>
      <w:r w:rsidRPr="006A2F97">
        <w:rPr>
          <w:sz w:val="26"/>
          <w:szCs w:val="26"/>
        </w:rPr>
        <w:lastRenderedPageBreak/>
        <w:t xml:space="preserve">Исполнитель                                                    </w:t>
      </w:r>
      <w:r w:rsidR="00B96818" w:rsidRPr="006A2F97">
        <w:rPr>
          <w:sz w:val="26"/>
          <w:szCs w:val="26"/>
        </w:rPr>
        <w:t xml:space="preserve">   </w:t>
      </w:r>
      <w:r w:rsidR="006A2F97">
        <w:rPr>
          <w:sz w:val="26"/>
          <w:szCs w:val="26"/>
        </w:rPr>
        <w:t xml:space="preserve">           </w:t>
      </w:r>
      <w:r w:rsidR="00B96818" w:rsidRPr="006A2F97">
        <w:rPr>
          <w:sz w:val="26"/>
          <w:szCs w:val="26"/>
        </w:rPr>
        <w:t xml:space="preserve">                         </w:t>
      </w:r>
      <w:r w:rsidR="000E7BF6">
        <w:rPr>
          <w:sz w:val="26"/>
          <w:szCs w:val="26"/>
        </w:rPr>
        <w:t xml:space="preserve">   </w:t>
      </w:r>
      <w:r w:rsidRPr="006A2F97">
        <w:rPr>
          <w:sz w:val="26"/>
          <w:szCs w:val="26"/>
        </w:rPr>
        <w:t xml:space="preserve"> </w:t>
      </w:r>
      <w:r w:rsidR="00FA7A94">
        <w:rPr>
          <w:sz w:val="26"/>
          <w:szCs w:val="26"/>
        </w:rPr>
        <w:t xml:space="preserve">      </w:t>
      </w:r>
      <w:r w:rsidR="003B2857">
        <w:rPr>
          <w:sz w:val="26"/>
          <w:szCs w:val="26"/>
        </w:rPr>
        <w:t>С.В. Кора</w:t>
      </w:r>
    </w:p>
    <w:p w:rsidR="00186BD5" w:rsidRDefault="00186BD5" w:rsidP="00186BD5">
      <w:pPr>
        <w:spacing w:line="480" w:lineRule="auto"/>
        <w:rPr>
          <w:sz w:val="26"/>
          <w:szCs w:val="26"/>
        </w:rPr>
      </w:pPr>
      <w:r w:rsidRPr="006A2F97">
        <w:rPr>
          <w:sz w:val="26"/>
          <w:szCs w:val="26"/>
        </w:rPr>
        <w:t>СОГЛАСОВАНО</w:t>
      </w:r>
    </w:p>
    <w:p w:rsidR="00FA7A94" w:rsidRDefault="00FA7A94" w:rsidP="00FA7A94">
      <w:pPr>
        <w:rPr>
          <w:sz w:val="26"/>
          <w:szCs w:val="26"/>
        </w:rPr>
      </w:pPr>
      <w:r>
        <w:rPr>
          <w:sz w:val="26"/>
          <w:szCs w:val="26"/>
        </w:rPr>
        <w:t>Руководитель МКУ «Управление культуры»                                            Ю.В. Лёгких</w:t>
      </w:r>
    </w:p>
    <w:p w:rsidR="00FA7A94" w:rsidRDefault="00FA7A94" w:rsidP="00FA7A94">
      <w:pPr>
        <w:rPr>
          <w:sz w:val="26"/>
          <w:szCs w:val="26"/>
        </w:rPr>
      </w:pPr>
      <w:r>
        <w:rPr>
          <w:sz w:val="26"/>
          <w:szCs w:val="26"/>
        </w:rPr>
        <w:t>ШМО</w:t>
      </w:r>
    </w:p>
    <w:p w:rsidR="00FA7A94" w:rsidRDefault="00FA7A94" w:rsidP="000E7BF6">
      <w:pPr>
        <w:contextualSpacing/>
        <w:jc w:val="both"/>
        <w:rPr>
          <w:sz w:val="26"/>
          <w:szCs w:val="26"/>
        </w:rPr>
      </w:pPr>
    </w:p>
    <w:p w:rsidR="000E7BF6" w:rsidRPr="000E7BF6" w:rsidRDefault="000E7BF6" w:rsidP="000E7BF6">
      <w:pPr>
        <w:contextualSpacing/>
        <w:jc w:val="both"/>
        <w:rPr>
          <w:sz w:val="26"/>
          <w:szCs w:val="26"/>
        </w:rPr>
      </w:pPr>
      <w:r w:rsidRPr="000E7BF6">
        <w:rPr>
          <w:sz w:val="26"/>
          <w:szCs w:val="26"/>
        </w:rPr>
        <w:t xml:space="preserve">Заместитель главы округа </w:t>
      </w:r>
    </w:p>
    <w:p w:rsidR="000E7BF6" w:rsidRPr="00F37575" w:rsidRDefault="000E7BF6" w:rsidP="003B2857">
      <w:pPr>
        <w:contextualSpacing/>
        <w:jc w:val="both"/>
        <w:rPr>
          <w:sz w:val="28"/>
          <w:szCs w:val="28"/>
        </w:rPr>
      </w:pPr>
      <w:r w:rsidRPr="000E7BF6">
        <w:rPr>
          <w:sz w:val="26"/>
          <w:szCs w:val="26"/>
        </w:rPr>
        <w:t xml:space="preserve">по </w:t>
      </w:r>
      <w:r w:rsidR="003B2857">
        <w:rPr>
          <w:sz w:val="26"/>
          <w:szCs w:val="26"/>
        </w:rPr>
        <w:t>общественно – политической работе</w:t>
      </w:r>
      <w:r w:rsidRPr="000E7BF6">
        <w:rPr>
          <w:sz w:val="26"/>
          <w:szCs w:val="26"/>
        </w:rPr>
        <w:t xml:space="preserve">                                      </w:t>
      </w:r>
      <w:r w:rsidR="003B2857">
        <w:rPr>
          <w:sz w:val="26"/>
          <w:szCs w:val="26"/>
        </w:rPr>
        <w:t xml:space="preserve">        Д.Г. </w:t>
      </w:r>
      <w:proofErr w:type="spellStart"/>
      <w:r w:rsidR="003B2857">
        <w:rPr>
          <w:sz w:val="26"/>
          <w:szCs w:val="26"/>
        </w:rPr>
        <w:t>Варжинский</w:t>
      </w:r>
      <w:proofErr w:type="spellEnd"/>
    </w:p>
    <w:p w:rsidR="00A54CED" w:rsidRPr="00A54CED" w:rsidRDefault="00A54CED" w:rsidP="00A54CED">
      <w:pPr>
        <w:tabs>
          <w:tab w:val="left" w:pos="7905"/>
        </w:tabs>
        <w:jc w:val="both"/>
        <w:rPr>
          <w:sz w:val="26"/>
          <w:szCs w:val="26"/>
        </w:rPr>
      </w:pPr>
    </w:p>
    <w:p w:rsidR="00A54CED" w:rsidRPr="006A2F97" w:rsidRDefault="00A54CED" w:rsidP="00186BD5">
      <w:pPr>
        <w:spacing w:line="480" w:lineRule="auto"/>
        <w:rPr>
          <w:sz w:val="26"/>
          <w:szCs w:val="26"/>
        </w:rPr>
      </w:pPr>
    </w:p>
    <w:p w:rsidR="00186BD5" w:rsidRPr="006A2F97" w:rsidRDefault="000E7BF6" w:rsidP="00186BD5">
      <w:pPr>
        <w:rPr>
          <w:sz w:val="26"/>
          <w:szCs w:val="26"/>
        </w:rPr>
      </w:pPr>
      <w:r>
        <w:rPr>
          <w:sz w:val="26"/>
          <w:szCs w:val="26"/>
        </w:rPr>
        <w:t>Контрольно-правовой отдел</w:t>
      </w:r>
    </w:p>
    <w:p w:rsidR="00186BD5" w:rsidRPr="006A2F97" w:rsidRDefault="00186BD5" w:rsidP="00186BD5">
      <w:pPr>
        <w:rPr>
          <w:sz w:val="26"/>
          <w:szCs w:val="26"/>
        </w:rPr>
      </w:pPr>
    </w:p>
    <w:p w:rsidR="00186BD5" w:rsidRPr="006A2F97" w:rsidRDefault="00186BD5" w:rsidP="00186BD5">
      <w:pPr>
        <w:pStyle w:val="a7"/>
        <w:jc w:val="both"/>
        <w:rPr>
          <w:rFonts w:ascii="Times New Roman" w:hAnsi="Times New Roman"/>
          <w:sz w:val="26"/>
          <w:szCs w:val="26"/>
        </w:rPr>
      </w:pPr>
    </w:p>
    <w:p w:rsidR="00186BD5" w:rsidRPr="006A2F97" w:rsidRDefault="00186BD5" w:rsidP="00186BD5">
      <w:pPr>
        <w:pStyle w:val="a7"/>
        <w:jc w:val="both"/>
        <w:rPr>
          <w:rFonts w:ascii="Times New Roman" w:hAnsi="Times New Roman"/>
          <w:bCs/>
          <w:sz w:val="26"/>
          <w:szCs w:val="26"/>
        </w:rPr>
      </w:pPr>
      <w:r w:rsidRPr="006A2F97">
        <w:rPr>
          <w:rFonts w:ascii="Times New Roman" w:hAnsi="Times New Roman"/>
          <w:sz w:val="26"/>
          <w:szCs w:val="26"/>
        </w:rPr>
        <w:t>Отдел документационного</w:t>
      </w:r>
      <w:r w:rsidRPr="006A2F97">
        <w:rPr>
          <w:rFonts w:ascii="Times New Roman" w:hAnsi="Times New Roman"/>
          <w:bCs/>
          <w:sz w:val="26"/>
          <w:szCs w:val="26"/>
        </w:rPr>
        <w:t xml:space="preserve"> обеспечения</w:t>
      </w:r>
      <w:r w:rsidR="00B96818" w:rsidRPr="006A2F97">
        <w:rPr>
          <w:rFonts w:ascii="Times New Roman" w:hAnsi="Times New Roman"/>
          <w:bCs/>
          <w:sz w:val="26"/>
          <w:szCs w:val="26"/>
        </w:rPr>
        <w:t xml:space="preserve">               </w:t>
      </w:r>
      <w:r w:rsidRPr="006A2F97">
        <w:rPr>
          <w:rFonts w:ascii="Times New Roman" w:hAnsi="Times New Roman"/>
          <w:bCs/>
          <w:sz w:val="26"/>
          <w:szCs w:val="26"/>
        </w:rPr>
        <w:t xml:space="preserve">           </w:t>
      </w:r>
      <w:r w:rsidR="006A2F97">
        <w:rPr>
          <w:rFonts w:ascii="Times New Roman" w:hAnsi="Times New Roman"/>
          <w:bCs/>
          <w:sz w:val="26"/>
          <w:szCs w:val="26"/>
        </w:rPr>
        <w:t xml:space="preserve">          </w:t>
      </w:r>
      <w:r w:rsidR="000E7BF6">
        <w:rPr>
          <w:rFonts w:ascii="Times New Roman" w:hAnsi="Times New Roman"/>
          <w:bCs/>
          <w:sz w:val="26"/>
          <w:szCs w:val="26"/>
        </w:rPr>
        <w:t xml:space="preserve">  </w:t>
      </w:r>
      <w:r w:rsidR="006A2F97">
        <w:rPr>
          <w:rFonts w:ascii="Times New Roman" w:hAnsi="Times New Roman"/>
          <w:bCs/>
          <w:sz w:val="26"/>
          <w:szCs w:val="26"/>
        </w:rPr>
        <w:t xml:space="preserve">  </w:t>
      </w:r>
      <w:r w:rsidRPr="006A2F97">
        <w:rPr>
          <w:rFonts w:ascii="Times New Roman" w:hAnsi="Times New Roman"/>
          <w:bCs/>
          <w:sz w:val="26"/>
          <w:szCs w:val="26"/>
        </w:rPr>
        <w:t xml:space="preserve">         Н.Х. </w:t>
      </w:r>
      <w:proofErr w:type="spellStart"/>
      <w:r w:rsidRPr="006A2F97">
        <w:rPr>
          <w:rFonts w:ascii="Times New Roman" w:hAnsi="Times New Roman"/>
          <w:bCs/>
          <w:sz w:val="26"/>
          <w:szCs w:val="26"/>
        </w:rPr>
        <w:t>Шенкнехт</w:t>
      </w:r>
      <w:proofErr w:type="spellEnd"/>
    </w:p>
    <w:p w:rsidR="00186BD5" w:rsidRPr="006A2F97" w:rsidRDefault="00186BD5" w:rsidP="00186BD5">
      <w:pPr>
        <w:rPr>
          <w:sz w:val="26"/>
          <w:szCs w:val="26"/>
        </w:rPr>
      </w:pPr>
    </w:p>
    <w:p w:rsidR="00186BD5" w:rsidRDefault="00186BD5" w:rsidP="00186BD5">
      <w:pPr>
        <w:rPr>
          <w:sz w:val="22"/>
          <w:szCs w:val="22"/>
        </w:rPr>
      </w:pPr>
    </w:p>
    <w:p w:rsidR="00186BD5" w:rsidRDefault="00186BD5" w:rsidP="00186BD5">
      <w:pPr>
        <w:rPr>
          <w:sz w:val="22"/>
          <w:szCs w:val="22"/>
        </w:rPr>
      </w:pPr>
    </w:p>
    <w:p w:rsidR="00186BD5" w:rsidRDefault="00186BD5" w:rsidP="00186BD5">
      <w:pPr>
        <w:rPr>
          <w:sz w:val="22"/>
          <w:szCs w:val="22"/>
        </w:rPr>
      </w:pPr>
    </w:p>
    <w:p w:rsidR="00186BD5" w:rsidRDefault="00186BD5" w:rsidP="00186BD5">
      <w:pPr>
        <w:rPr>
          <w:sz w:val="22"/>
          <w:szCs w:val="22"/>
        </w:rPr>
      </w:pPr>
    </w:p>
    <w:p w:rsidR="00186BD5" w:rsidRDefault="00186BD5" w:rsidP="00186BD5">
      <w:pPr>
        <w:rPr>
          <w:sz w:val="22"/>
          <w:szCs w:val="22"/>
        </w:rPr>
      </w:pPr>
    </w:p>
    <w:p w:rsidR="00186BD5" w:rsidRDefault="00186BD5" w:rsidP="00186BD5">
      <w:pPr>
        <w:rPr>
          <w:sz w:val="22"/>
          <w:szCs w:val="22"/>
        </w:rPr>
      </w:pPr>
    </w:p>
    <w:p w:rsidR="00186BD5" w:rsidRDefault="00186BD5" w:rsidP="00186BD5">
      <w:pPr>
        <w:rPr>
          <w:sz w:val="22"/>
          <w:szCs w:val="22"/>
        </w:rPr>
      </w:pPr>
    </w:p>
    <w:p w:rsidR="00186BD5" w:rsidRDefault="00186BD5" w:rsidP="00186BD5">
      <w:pPr>
        <w:rPr>
          <w:sz w:val="22"/>
          <w:szCs w:val="22"/>
        </w:rPr>
      </w:pPr>
    </w:p>
    <w:p w:rsidR="00186BD5" w:rsidRDefault="00186BD5" w:rsidP="00186BD5">
      <w:pPr>
        <w:rPr>
          <w:sz w:val="22"/>
          <w:szCs w:val="22"/>
        </w:rPr>
      </w:pPr>
    </w:p>
    <w:p w:rsidR="00186BD5" w:rsidRDefault="00186BD5" w:rsidP="00186BD5">
      <w:pPr>
        <w:rPr>
          <w:sz w:val="22"/>
          <w:szCs w:val="22"/>
        </w:rPr>
      </w:pPr>
    </w:p>
    <w:p w:rsidR="00186BD5" w:rsidRDefault="00186BD5" w:rsidP="00186BD5">
      <w:pPr>
        <w:rPr>
          <w:sz w:val="22"/>
          <w:szCs w:val="22"/>
        </w:rPr>
      </w:pPr>
    </w:p>
    <w:p w:rsidR="00186BD5" w:rsidRDefault="00186BD5" w:rsidP="00186BD5">
      <w:pPr>
        <w:rPr>
          <w:sz w:val="22"/>
          <w:szCs w:val="22"/>
        </w:rPr>
      </w:pPr>
      <w:bookmarkStart w:id="0" w:name="_GoBack"/>
      <w:bookmarkEnd w:id="0"/>
    </w:p>
    <w:p w:rsidR="00186BD5" w:rsidRDefault="00186BD5" w:rsidP="00186BD5">
      <w:pPr>
        <w:rPr>
          <w:sz w:val="22"/>
          <w:szCs w:val="22"/>
        </w:rPr>
      </w:pPr>
    </w:p>
    <w:p w:rsidR="00186BD5" w:rsidRDefault="00186BD5" w:rsidP="00186BD5">
      <w:pPr>
        <w:rPr>
          <w:sz w:val="22"/>
          <w:szCs w:val="22"/>
        </w:rPr>
      </w:pPr>
    </w:p>
    <w:p w:rsidR="00186BD5" w:rsidRDefault="00186BD5" w:rsidP="00186BD5">
      <w:pPr>
        <w:rPr>
          <w:sz w:val="22"/>
          <w:szCs w:val="22"/>
        </w:rPr>
      </w:pPr>
    </w:p>
    <w:p w:rsidR="00186BD5" w:rsidRDefault="00186BD5" w:rsidP="00186BD5">
      <w:pPr>
        <w:rPr>
          <w:sz w:val="22"/>
          <w:szCs w:val="22"/>
        </w:rPr>
      </w:pPr>
    </w:p>
    <w:p w:rsidR="00186BD5" w:rsidRDefault="00186BD5" w:rsidP="00186BD5">
      <w:pPr>
        <w:rPr>
          <w:sz w:val="22"/>
          <w:szCs w:val="22"/>
        </w:rPr>
      </w:pPr>
    </w:p>
    <w:p w:rsidR="00186BD5" w:rsidRDefault="00186BD5" w:rsidP="00186BD5">
      <w:pPr>
        <w:rPr>
          <w:sz w:val="22"/>
          <w:szCs w:val="22"/>
        </w:rPr>
      </w:pPr>
    </w:p>
    <w:p w:rsidR="00186BD5" w:rsidRDefault="00186BD5" w:rsidP="00186BD5">
      <w:pPr>
        <w:rPr>
          <w:sz w:val="22"/>
          <w:szCs w:val="22"/>
        </w:rPr>
      </w:pPr>
    </w:p>
    <w:p w:rsidR="00186BD5" w:rsidRDefault="00186BD5" w:rsidP="00186BD5">
      <w:pPr>
        <w:rPr>
          <w:sz w:val="22"/>
          <w:szCs w:val="22"/>
        </w:rPr>
      </w:pPr>
    </w:p>
    <w:p w:rsidR="00186BD5" w:rsidRDefault="00186BD5" w:rsidP="00186BD5">
      <w:pPr>
        <w:rPr>
          <w:sz w:val="22"/>
          <w:szCs w:val="22"/>
        </w:rPr>
      </w:pPr>
    </w:p>
    <w:p w:rsidR="00186BD5" w:rsidRDefault="00186BD5" w:rsidP="00186BD5">
      <w:pPr>
        <w:rPr>
          <w:sz w:val="22"/>
          <w:szCs w:val="22"/>
        </w:rPr>
      </w:pPr>
    </w:p>
    <w:p w:rsidR="00186BD5" w:rsidRDefault="00186BD5" w:rsidP="00186BD5">
      <w:pPr>
        <w:rPr>
          <w:sz w:val="22"/>
          <w:szCs w:val="22"/>
        </w:rPr>
      </w:pPr>
    </w:p>
    <w:p w:rsidR="00186BD5" w:rsidRDefault="00186BD5" w:rsidP="00186BD5">
      <w:pPr>
        <w:rPr>
          <w:sz w:val="22"/>
          <w:szCs w:val="22"/>
        </w:rPr>
      </w:pPr>
    </w:p>
    <w:p w:rsidR="00186BD5" w:rsidRDefault="00186BD5" w:rsidP="00186BD5">
      <w:pPr>
        <w:rPr>
          <w:sz w:val="22"/>
          <w:szCs w:val="22"/>
        </w:rPr>
      </w:pPr>
    </w:p>
    <w:p w:rsidR="00186BD5" w:rsidRDefault="00186BD5" w:rsidP="00186BD5">
      <w:pPr>
        <w:rPr>
          <w:sz w:val="22"/>
          <w:szCs w:val="22"/>
        </w:rPr>
      </w:pPr>
    </w:p>
    <w:p w:rsidR="00186BD5" w:rsidRDefault="00186BD5" w:rsidP="00186BD5">
      <w:pPr>
        <w:rPr>
          <w:sz w:val="22"/>
          <w:szCs w:val="22"/>
        </w:rPr>
      </w:pPr>
    </w:p>
    <w:p w:rsidR="00285601" w:rsidRDefault="00285601" w:rsidP="00186BD5"/>
    <w:p w:rsidR="00B96818" w:rsidRDefault="00B96818" w:rsidP="00186BD5"/>
    <w:p w:rsidR="00B96818" w:rsidRDefault="00B96818" w:rsidP="00186BD5"/>
    <w:p w:rsidR="00B96818" w:rsidRDefault="00B96818" w:rsidP="00186BD5"/>
    <w:p w:rsidR="00B96818" w:rsidRDefault="00B96818" w:rsidP="00186BD5"/>
    <w:p w:rsidR="00B96818" w:rsidRDefault="00B96818" w:rsidP="00186BD5"/>
    <w:p w:rsidR="00B96818" w:rsidRDefault="00B96818" w:rsidP="00186BD5"/>
    <w:p w:rsidR="00B96818" w:rsidRDefault="00B96818" w:rsidP="00186BD5"/>
    <w:p w:rsidR="00404A3B" w:rsidRDefault="00404A3B" w:rsidP="006C6202">
      <w:pPr>
        <w:rPr>
          <w:rStyle w:val="aa"/>
          <w:rFonts w:ascii="Arial" w:hAnsi="Arial" w:cs="Arial"/>
          <w:bCs/>
        </w:rPr>
      </w:pPr>
    </w:p>
    <w:p w:rsidR="00B96818" w:rsidRPr="00B96818" w:rsidRDefault="00B96818" w:rsidP="00B96818">
      <w:pPr>
        <w:ind w:left="5245"/>
        <w:jc w:val="right"/>
      </w:pPr>
      <w:r w:rsidRPr="00B96818">
        <w:rPr>
          <w:rStyle w:val="aa"/>
          <w:b w:val="0"/>
          <w:bCs/>
        </w:rPr>
        <w:lastRenderedPageBreak/>
        <w:t xml:space="preserve">Приложение </w:t>
      </w:r>
    </w:p>
    <w:p w:rsidR="000E7BF6" w:rsidRDefault="00B96818" w:rsidP="000E7BF6">
      <w:pPr>
        <w:ind w:left="4536"/>
        <w:jc w:val="right"/>
      </w:pPr>
      <w:r w:rsidRPr="00B96818">
        <w:t xml:space="preserve">к </w:t>
      </w:r>
      <w:r>
        <w:t>постановлению а</w:t>
      </w:r>
      <w:r w:rsidR="000E7BF6">
        <w:t>дминистрации Шарыповского муниципального округа</w:t>
      </w:r>
    </w:p>
    <w:p w:rsidR="00B96818" w:rsidRPr="00B96818" w:rsidRDefault="00B96818" w:rsidP="000E7BF6">
      <w:pPr>
        <w:ind w:left="4536"/>
        <w:jc w:val="right"/>
      </w:pPr>
      <w:r>
        <w:t xml:space="preserve"> от ______</w:t>
      </w:r>
      <w:r w:rsidR="000E7BF6">
        <w:t>___</w:t>
      </w:r>
      <w:r>
        <w:t>_</w:t>
      </w:r>
      <w:r w:rsidR="000E7BF6">
        <w:t>___</w:t>
      </w:r>
      <w:r>
        <w:t>____ № __</w:t>
      </w:r>
      <w:r w:rsidR="000E7BF6">
        <w:t>______</w:t>
      </w:r>
    </w:p>
    <w:p w:rsidR="00B96818" w:rsidRDefault="00B96818" w:rsidP="00B96818">
      <w:pPr>
        <w:ind w:left="5245"/>
        <w:rPr>
          <w:rFonts w:ascii="Arial" w:hAnsi="Arial" w:cs="Arial"/>
          <w:sz w:val="20"/>
          <w:szCs w:val="20"/>
        </w:rPr>
      </w:pPr>
    </w:p>
    <w:p w:rsidR="00B96818" w:rsidRPr="00CB3828" w:rsidRDefault="00B96818" w:rsidP="00B96818">
      <w:pPr>
        <w:ind w:left="5245"/>
        <w:rPr>
          <w:rFonts w:ascii="Arial" w:hAnsi="Arial" w:cs="Arial"/>
          <w:sz w:val="20"/>
          <w:szCs w:val="20"/>
        </w:rPr>
      </w:pPr>
    </w:p>
    <w:p w:rsidR="00B2232A" w:rsidRDefault="00B2232A" w:rsidP="00F210B0">
      <w:pPr>
        <w:jc w:val="center"/>
      </w:pPr>
    </w:p>
    <w:p w:rsidR="00F210B0" w:rsidRPr="0095339A" w:rsidRDefault="00F210B0" w:rsidP="00F210B0">
      <w:pPr>
        <w:jc w:val="center"/>
      </w:pPr>
      <w:r w:rsidRPr="0095339A">
        <w:t>Административный регламент</w:t>
      </w:r>
    </w:p>
    <w:p w:rsidR="00B2232A" w:rsidRPr="0095339A" w:rsidRDefault="00B2232A" w:rsidP="00B2232A">
      <w:pPr>
        <w:jc w:val="center"/>
      </w:pPr>
      <w:r w:rsidRPr="0095339A">
        <w:t>предоставления муниципальной услуги по признанию молодых семей участниками мероприятия по обеспечению жильем молодых семей подпрограммы «Улучшение жилищных условий отдельных категорий граждан» муниципальной программы «Развитие физической культуры, спорта, туризма и молодежной политики»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F210B0" w:rsidRPr="0095339A" w:rsidRDefault="00F210B0" w:rsidP="00F210B0"/>
    <w:p w:rsidR="00404A3B" w:rsidRPr="0095339A" w:rsidRDefault="00B2232A" w:rsidP="00B2232A">
      <w:pPr>
        <w:pStyle w:val="af"/>
        <w:numPr>
          <w:ilvl w:val="0"/>
          <w:numId w:val="1"/>
        </w:numPr>
        <w:jc w:val="center"/>
      </w:pPr>
      <w:r w:rsidRPr="0095339A">
        <w:t>Общие положения</w:t>
      </w:r>
    </w:p>
    <w:p w:rsidR="00404A3B" w:rsidRPr="0095339A" w:rsidRDefault="00404A3B" w:rsidP="00404A3B">
      <w:pPr>
        <w:jc w:val="both"/>
        <w:rPr>
          <w:rFonts w:ascii="Arial" w:hAnsi="Arial" w:cs="Arial"/>
        </w:rPr>
      </w:pPr>
    </w:p>
    <w:p w:rsidR="00B2232A" w:rsidRPr="0095339A" w:rsidRDefault="00B2232A" w:rsidP="00B2232A">
      <w:pPr>
        <w:ind w:firstLine="709"/>
        <w:jc w:val="both"/>
      </w:pPr>
      <w:r w:rsidRPr="0095339A">
        <w:rPr>
          <w:rFonts w:eastAsia="Calibri"/>
          <w:lang w:eastAsia="en-US"/>
        </w:rPr>
        <w:t xml:space="preserve">1.1. Настоящий административный регламент (далее - Регламент) определяет стандарт </w:t>
      </w:r>
      <w:r w:rsidRPr="0095339A">
        <w:t>предоставления муниципальной услуги по признанию молодых семей участниками мероприятия по обеспечению жильем молодых семей подпрограммы «Улучшение жилищных условий отдельных категорий граждан» муниципальной программы «Развитие физической культуры, спорта, туризма и молодежной политики»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95339A">
        <w:rPr>
          <w:rFonts w:eastAsia="Calibri" w:cs="Arial"/>
          <w:lang w:eastAsia="en-US"/>
        </w:rPr>
        <w:t xml:space="preserve"> (далее - Мероприятие)</w:t>
      </w:r>
      <w:r w:rsidRPr="0095339A">
        <w:rPr>
          <w:rFonts w:eastAsia="Calibri"/>
          <w:lang w:eastAsia="en-US"/>
        </w:rPr>
        <w:t>, сроки и последовательность действий (административных процедур), формы контроля и ответственность должностных лиц органа, предоставляющего данную муниципальную услугу.</w:t>
      </w:r>
    </w:p>
    <w:p w:rsidR="00B2232A" w:rsidRPr="0095339A" w:rsidRDefault="00B2232A" w:rsidP="00B2232A">
      <w:pPr>
        <w:autoSpaceDE w:val="0"/>
        <w:autoSpaceDN w:val="0"/>
        <w:adjustRightInd w:val="0"/>
        <w:ind w:firstLine="709"/>
        <w:jc w:val="both"/>
        <w:rPr>
          <w:rFonts w:eastAsia="Calibri"/>
          <w:lang w:eastAsia="en-US"/>
        </w:rPr>
      </w:pPr>
      <w:r w:rsidRPr="0095339A">
        <w:t>1.2. Муниципальная услуга предоставляется</w:t>
      </w:r>
      <w:r w:rsidRPr="0095339A">
        <w:rPr>
          <w:rFonts w:eastAsia="Calibri"/>
          <w:lang w:eastAsia="en-US"/>
        </w:rPr>
        <w:t xml:space="preserve"> молодой семье</w:t>
      </w:r>
      <w:r w:rsidR="007772C6">
        <w:rPr>
          <w:rFonts w:eastAsia="Calibri"/>
          <w:lang w:eastAsia="en-US"/>
        </w:rPr>
        <w:t>, в том числе молодой семье, имеющей одного и более детей, а также неполной семье, состоящей из одного молодого родителя и одного и более детей,</w:t>
      </w:r>
      <w:r w:rsidRPr="0095339A">
        <w:rPr>
          <w:rFonts w:eastAsia="Calibri"/>
          <w:lang w:eastAsia="en-US"/>
        </w:rPr>
        <w:t xml:space="preserve"> </w:t>
      </w:r>
      <w:r w:rsidRPr="0095339A">
        <w:t>(далее по тексту Регламента именуемая - Заявитель)</w:t>
      </w:r>
      <w:r w:rsidRPr="0095339A">
        <w:rPr>
          <w:rFonts w:eastAsia="Calibri"/>
          <w:lang w:eastAsia="en-US"/>
        </w:rPr>
        <w:t>, соответствующей следующим требованиям:</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а) возраст каждого из супругов либо одного родителя в неполной семье на день принятия органом исполнительной власти субъекта Российской Федерации решения о включении молодой семьи - участницы мероприятия в список претендентов на получение социальной выплаты в планируемом году не превышает 35 лет;</w:t>
      </w:r>
    </w:p>
    <w:p w:rsidR="00B2232A" w:rsidRPr="0095339A" w:rsidRDefault="00B2232A" w:rsidP="00B2232A">
      <w:pPr>
        <w:autoSpaceDE w:val="0"/>
        <w:autoSpaceDN w:val="0"/>
        <w:adjustRightInd w:val="0"/>
        <w:ind w:firstLine="708"/>
        <w:jc w:val="both"/>
        <w:rPr>
          <w:rFonts w:eastAsia="Calibri"/>
          <w:lang w:eastAsia="en-US"/>
        </w:rPr>
      </w:pPr>
      <w:r w:rsidRPr="0095339A">
        <w:rPr>
          <w:rFonts w:eastAsia="Calibri"/>
          <w:lang w:eastAsia="en-US"/>
        </w:rPr>
        <w:t>б) молодая семья признана нуждающейся в жилом помещении;</w:t>
      </w:r>
    </w:p>
    <w:p w:rsidR="00B2232A" w:rsidRDefault="00B2232A" w:rsidP="00B2232A">
      <w:pPr>
        <w:autoSpaceDE w:val="0"/>
        <w:autoSpaceDN w:val="0"/>
        <w:adjustRightInd w:val="0"/>
        <w:ind w:firstLine="709"/>
        <w:jc w:val="both"/>
        <w:rPr>
          <w:rFonts w:eastAsia="Calibri"/>
          <w:lang w:eastAsia="en-US"/>
        </w:rPr>
      </w:pPr>
      <w:r w:rsidRPr="0095339A">
        <w:rPr>
          <w:rFonts w:eastAsia="Calibri"/>
          <w:lang w:eastAsia="en-US"/>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7772C6" w:rsidRPr="0095339A" w:rsidRDefault="007772C6" w:rsidP="00B2232A">
      <w:pPr>
        <w:autoSpaceDE w:val="0"/>
        <w:autoSpaceDN w:val="0"/>
        <w:adjustRightInd w:val="0"/>
        <w:ind w:firstLine="709"/>
        <w:jc w:val="both"/>
        <w:rPr>
          <w:rFonts w:eastAsia="Calibri"/>
          <w:lang w:eastAsia="en-US"/>
        </w:rPr>
      </w:pPr>
      <w:r>
        <w:rPr>
          <w:rFonts w:eastAsia="Calibri"/>
          <w:lang w:eastAsia="en-US"/>
        </w:rPr>
        <w:t xml:space="preserve">1.3 Право на улучшение жилищных условий </w:t>
      </w:r>
      <w:r w:rsidR="00800112">
        <w:rPr>
          <w:rFonts w:eastAsia="Calibri"/>
          <w:lang w:eastAsia="en-US"/>
        </w:rPr>
        <w:t xml:space="preserve">для молодых семей </w:t>
      </w:r>
      <w:r>
        <w:rPr>
          <w:rFonts w:eastAsia="Calibri"/>
          <w:lang w:eastAsia="en-US"/>
        </w:rPr>
        <w:t>предоставляет</w:t>
      </w:r>
      <w:r w:rsidR="00800112">
        <w:rPr>
          <w:rFonts w:eastAsia="Calibri"/>
          <w:lang w:eastAsia="en-US"/>
        </w:rPr>
        <w:t>ся в виде социальной выплаты за счет средств федерального и краевого бюджетов;</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1.</w:t>
      </w:r>
      <w:r w:rsidR="00800112">
        <w:rPr>
          <w:rFonts w:eastAsia="Calibri"/>
          <w:lang w:eastAsia="en-US"/>
        </w:rPr>
        <w:t>4</w:t>
      </w:r>
      <w:r w:rsidRPr="0095339A">
        <w:rPr>
          <w:rFonts w:eastAsia="Calibri"/>
          <w:lang w:eastAsia="en-US"/>
        </w:rPr>
        <w:t>. Социальные выплаты используются Заявителем:</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а)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б) для оплаты цены договора строительного подряда на строительство жилого дома (далее - договор строительного подряда);</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в)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lastRenderedPageBreak/>
        <w:t>г) для уплаты первоначального взноса при получении жилищного кредита, в том числе ипотечного, или жилищного займа (далее - жилищный кредит) на приобретение жилого помещения по договору купли-продажи или строительство жилого дома;</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д) для 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е)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кредита;</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ж) для 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пунктом 5 части  статьи 4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договор участия в долевом строительстве), или уплаты цены договора 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з) для уплаты первоначального взноса при получении жилищного кредита на уплату цены договора участия в долевом строительстве, на уплату цены договора уступки прав требований по договору участия в долевом строительстве;</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и)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p>
    <w:p w:rsidR="00B2232A" w:rsidRPr="0095339A" w:rsidRDefault="00B2232A" w:rsidP="00B2232A">
      <w:pPr>
        <w:autoSpaceDE w:val="0"/>
        <w:autoSpaceDN w:val="0"/>
        <w:adjustRightInd w:val="0"/>
        <w:ind w:firstLine="709"/>
        <w:jc w:val="both"/>
        <w:rPr>
          <w:rFonts w:eastAsia="Calibri"/>
          <w:lang w:eastAsia="en-US"/>
        </w:rPr>
      </w:pPr>
    </w:p>
    <w:p w:rsidR="00B2232A" w:rsidRPr="0095339A" w:rsidRDefault="00B2232A" w:rsidP="00B2232A">
      <w:pPr>
        <w:autoSpaceDE w:val="0"/>
        <w:autoSpaceDN w:val="0"/>
        <w:adjustRightInd w:val="0"/>
        <w:ind w:firstLine="709"/>
        <w:jc w:val="both"/>
        <w:rPr>
          <w:rFonts w:eastAsia="Calibri"/>
          <w:lang w:eastAsia="en-US"/>
        </w:rPr>
      </w:pPr>
    </w:p>
    <w:p w:rsidR="00B2232A" w:rsidRPr="0095339A" w:rsidRDefault="00B2232A" w:rsidP="00B2232A">
      <w:pPr>
        <w:autoSpaceDE w:val="0"/>
        <w:autoSpaceDN w:val="0"/>
        <w:adjustRightInd w:val="0"/>
        <w:jc w:val="center"/>
        <w:outlineLvl w:val="1"/>
        <w:rPr>
          <w:rFonts w:eastAsia="Calibri"/>
          <w:lang w:eastAsia="en-US"/>
        </w:rPr>
      </w:pPr>
      <w:r w:rsidRPr="0095339A">
        <w:rPr>
          <w:rFonts w:eastAsia="Calibri"/>
          <w:lang w:eastAsia="en-US"/>
        </w:rPr>
        <w:t>2. Стандарт предоставления муниципальной услуги</w:t>
      </w:r>
    </w:p>
    <w:p w:rsidR="00B2232A" w:rsidRPr="0095339A" w:rsidRDefault="00B2232A" w:rsidP="00B2232A">
      <w:pPr>
        <w:autoSpaceDE w:val="0"/>
        <w:autoSpaceDN w:val="0"/>
        <w:adjustRightInd w:val="0"/>
        <w:jc w:val="center"/>
        <w:rPr>
          <w:rFonts w:eastAsia="Calibri"/>
          <w:lang w:eastAsia="en-US"/>
        </w:rPr>
      </w:pP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2.1. Наименование муниципальной услуги: «</w:t>
      </w:r>
      <w:r w:rsidRPr="0095339A">
        <w:rPr>
          <w:rFonts w:eastAsia="Calibri" w:cs="Arial"/>
          <w:lang w:eastAsia="en-US"/>
        </w:rPr>
        <w:t xml:space="preserve">Признание молодых семей участниками мероприятия по обеспечению жильем молодых семей </w:t>
      </w:r>
      <w:r w:rsidR="009463F7" w:rsidRPr="0095339A">
        <w:t>подпрограммы «Улучшение жилищных условий отдельных категорий граждан» муниципальной программы «Развитие физической культуры, спорта, туризма и молодежной политики»</w:t>
      </w:r>
      <w:r w:rsidRPr="0095339A">
        <w:rPr>
          <w:rFonts w:eastAsia="Calibri" w:cs="Arial"/>
          <w:lang w:eastAsia="en-US"/>
        </w:rPr>
        <w:t xml:space="preserve">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sidRPr="0095339A">
        <w:rPr>
          <w:rFonts w:eastAsia="Calibri"/>
          <w:lang w:eastAsia="en-US"/>
        </w:rPr>
        <w:t>(далее - муниципальная услуга).</w:t>
      </w:r>
    </w:p>
    <w:p w:rsidR="00B2232A" w:rsidRPr="0095339A" w:rsidRDefault="00B2232A" w:rsidP="00B2232A">
      <w:pPr>
        <w:autoSpaceDE w:val="0"/>
        <w:autoSpaceDN w:val="0"/>
        <w:adjustRightInd w:val="0"/>
        <w:ind w:firstLine="709"/>
        <w:jc w:val="both"/>
        <w:rPr>
          <w:rFonts w:eastAsia="Calibri"/>
          <w:lang w:eastAsia="en-US"/>
        </w:rPr>
      </w:pPr>
      <w:r w:rsidRPr="0095339A">
        <w:t xml:space="preserve">2.2. Органом предоставления муниципальной услуги является </w:t>
      </w:r>
      <w:r w:rsidR="009463F7" w:rsidRPr="0095339A">
        <w:t xml:space="preserve">Муниципальное </w:t>
      </w:r>
      <w:r w:rsidR="00196C71">
        <w:t>казенное учреждение «Управление культуры</w:t>
      </w:r>
      <w:r w:rsidR="009463F7" w:rsidRPr="0095339A">
        <w:t>,</w:t>
      </w:r>
      <w:r w:rsidR="00196C71">
        <w:t xml:space="preserve"> молодежной политики и муниципального архива</w:t>
      </w:r>
      <w:r w:rsidR="009463F7" w:rsidRPr="0095339A">
        <w:t xml:space="preserve"> Шарыповского муниципального округа»</w:t>
      </w:r>
      <w:r w:rsidRPr="0095339A">
        <w:t xml:space="preserve"> (далее </w:t>
      </w:r>
      <w:r w:rsidR="0095339A" w:rsidRPr="0095339A">
        <w:t>–</w:t>
      </w:r>
      <w:r w:rsidRPr="0095339A">
        <w:t xml:space="preserve"> </w:t>
      </w:r>
      <w:r w:rsidR="0095339A" w:rsidRPr="0095339A">
        <w:t xml:space="preserve">МКУ </w:t>
      </w:r>
      <w:r w:rsidR="00196C71">
        <w:t>«Управление культуры» ШМО</w:t>
      </w:r>
      <w:r w:rsidRPr="0095339A">
        <w:t>)</w:t>
      </w:r>
      <w:r w:rsidRPr="0095339A">
        <w:rPr>
          <w:rFonts w:eastAsia="Calibri"/>
          <w:lang w:eastAsia="en-US"/>
        </w:rPr>
        <w:t>.</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lastRenderedPageBreak/>
        <w:t>2.3. Результатом предоставления муниципальной услуги в соответствии с Регламентом является:</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xml:space="preserve">- принятие решения о признании Заявителя участником Мероприятия и направление Заявителю уведомления о принятом решении за подписью главы </w:t>
      </w:r>
      <w:r w:rsidR="009463F7" w:rsidRPr="0095339A">
        <w:rPr>
          <w:rFonts w:eastAsia="Calibri"/>
          <w:lang w:eastAsia="en-US"/>
        </w:rPr>
        <w:t>округа</w:t>
      </w:r>
      <w:r w:rsidRPr="0095339A">
        <w:rPr>
          <w:rFonts w:eastAsia="Calibri"/>
          <w:lang w:eastAsia="en-US"/>
        </w:rPr>
        <w:t>;</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xml:space="preserve">- принятие решения об отказе Заявителю в признании участником Мероприятия и направление Заявителю уведомления о принятом решении за подписью главы </w:t>
      </w:r>
      <w:r w:rsidR="009463F7" w:rsidRPr="0095339A">
        <w:rPr>
          <w:rFonts w:eastAsia="Calibri"/>
          <w:lang w:eastAsia="en-US"/>
        </w:rPr>
        <w:t>округа</w:t>
      </w:r>
      <w:r w:rsidRPr="0095339A">
        <w:rPr>
          <w:rFonts w:eastAsia="Calibri"/>
          <w:lang w:eastAsia="en-US"/>
        </w:rPr>
        <w:t>.</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2.4. Сроки, указанные в Регламенте, исчисляются в календарных днях, если иное специально не оговорено в тексте документа.</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2.5. Срок предоставления муниципальной услуги составляет:</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xml:space="preserve">- регистрация заявления о включении молодой семьи в состав участников мероприятия (далее - Заявление) в книге регистрации и учета заявлений и документов молодых семей на участие в Мероприятии - в день поступления заявления в </w:t>
      </w:r>
      <w:r w:rsidR="0095339A" w:rsidRPr="0095339A">
        <w:rPr>
          <w:rFonts w:eastAsia="Calibri"/>
          <w:lang w:eastAsia="en-US"/>
        </w:rPr>
        <w:t xml:space="preserve">МКУ </w:t>
      </w:r>
      <w:r w:rsidR="00196C71">
        <w:t>«Управление культуры» ШМО</w:t>
      </w:r>
      <w:r w:rsidRPr="0095339A">
        <w:rPr>
          <w:rFonts w:eastAsia="Calibri"/>
          <w:lang w:eastAsia="en-US"/>
        </w:rPr>
        <w:t>;</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xml:space="preserve">- рассмотрение Заявления и приложенных к нему документов в срок не более 10 дней с даты регистрации заявления в </w:t>
      </w:r>
      <w:r w:rsidR="0095339A" w:rsidRPr="0095339A">
        <w:rPr>
          <w:rFonts w:eastAsia="Calibri"/>
          <w:lang w:eastAsia="en-US"/>
        </w:rPr>
        <w:t xml:space="preserve">МКУ </w:t>
      </w:r>
      <w:r w:rsidR="00196C71">
        <w:t>«Управление культуры» ШМО</w:t>
      </w:r>
      <w:r w:rsidRPr="0095339A">
        <w:rPr>
          <w:rFonts w:eastAsia="Calibri"/>
          <w:lang w:eastAsia="en-US"/>
        </w:rPr>
        <w:t>;</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xml:space="preserve">- подготовка проекта распоряжения о признании либо об отказе в признании молодой семьи участницей Мероприятия (далее - Распоряжение) - в срок не более 10 дней с даты регистрации Заявления в </w:t>
      </w:r>
      <w:r w:rsidR="0095339A" w:rsidRPr="0095339A">
        <w:rPr>
          <w:rFonts w:eastAsia="Calibri"/>
          <w:lang w:eastAsia="en-US"/>
        </w:rPr>
        <w:t xml:space="preserve">МКУ </w:t>
      </w:r>
      <w:r w:rsidR="00196C71">
        <w:t>«Управление культуры» ШМО</w:t>
      </w:r>
      <w:r w:rsidRPr="0095339A">
        <w:rPr>
          <w:rFonts w:eastAsia="Calibri"/>
          <w:lang w:eastAsia="en-US"/>
        </w:rPr>
        <w:t>;</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направление Заявителю уведомления о признании либо об отказе в признании молодой семьи участницей Мероприятия (далее - Уведомление о принятом решении) - в срок не позднее 5 дней с даты издания Распоряжения.</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2.6. Правовые основания для предоставления муниципальной услуги:</w:t>
      </w:r>
    </w:p>
    <w:p w:rsidR="00B2232A" w:rsidRPr="0095339A" w:rsidRDefault="00B2232A" w:rsidP="00B2232A">
      <w:pPr>
        <w:ind w:firstLine="709"/>
        <w:jc w:val="both"/>
      </w:pPr>
      <w:r w:rsidRPr="0095339A">
        <w:t>- Конституция Российской Федерации;</w:t>
      </w:r>
    </w:p>
    <w:p w:rsidR="00B2232A" w:rsidRPr="0095339A" w:rsidRDefault="00B2232A" w:rsidP="00B2232A">
      <w:pPr>
        <w:ind w:firstLine="709"/>
        <w:jc w:val="both"/>
      </w:pPr>
      <w:r w:rsidRPr="0095339A">
        <w:t>- Федеральный закон от 06.10.2003 № 131-ФЗ «Об общих принципах организации местного самоуправления в Российской Федерации»;</w:t>
      </w:r>
    </w:p>
    <w:p w:rsidR="00B2232A" w:rsidRPr="0095339A" w:rsidRDefault="00B2232A" w:rsidP="00B2232A">
      <w:pPr>
        <w:ind w:firstLine="709"/>
        <w:jc w:val="both"/>
      </w:pPr>
      <w:r w:rsidRPr="0095339A">
        <w:t>- Федеральный закон от 27.07.2010 № 210-ФЗ «Об организации предоставления государственных и муниципальных услуг»;</w:t>
      </w:r>
    </w:p>
    <w:p w:rsidR="00B2232A" w:rsidRPr="0095339A" w:rsidRDefault="00B2232A" w:rsidP="00B2232A">
      <w:pPr>
        <w:ind w:firstLine="709"/>
        <w:jc w:val="both"/>
      </w:pPr>
      <w:r w:rsidRPr="0095339A">
        <w:t>- Федеральный закон от 27.07.2006 № 152-ФЗ «О персональных данных»;</w:t>
      </w:r>
    </w:p>
    <w:p w:rsidR="00B2232A" w:rsidRPr="0095339A" w:rsidRDefault="00B2232A" w:rsidP="00B2232A">
      <w:pPr>
        <w:ind w:firstLine="709"/>
        <w:jc w:val="both"/>
      </w:pPr>
      <w:r w:rsidRPr="0095339A">
        <w:t>- Правила предоставления молодым семьям социальных выплат на приобретение (строительство) жилья и их использования, утвержденные Постановлением Правительства Российской Федерации от 17.12.2010 № 1050 (далее - Правила).</w:t>
      </w:r>
    </w:p>
    <w:p w:rsidR="00B2232A" w:rsidRPr="0095339A" w:rsidRDefault="00B2232A" w:rsidP="00B2232A">
      <w:pPr>
        <w:autoSpaceDE w:val="0"/>
        <w:autoSpaceDN w:val="0"/>
        <w:adjustRightInd w:val="0"/>
        <w:ind w:firstLine="709"/>
        <w:jc w:val="both"/>
      </w:pPr>
      <w:r w:rsidRPr="0095339A">
        <w:t>2.7. Муниципальная услуга предоставляется Заявителю для участия в Мероприятии в целях использования социальной выплаты в соответствии с подпунктами «а» - «д», «ж» и «з» пункта 1.3 Регламента на основании следующих документов:</w:t>
      </w:r>
    </w:p>
    <w:p w:rsidR="00B2232A" w:rsidRPr="0095339A" w:rsidRDefault="00B2232A" w:rsidP="009463F7">
      <w:pPr>
        <w:ind w:firstLine="709"/>
        <w:jc w:val="both"/>
      </w:pPr>
      <w:r w:rsidRPr="0095339A">
        <w:t>а) Заявлени</w:t>
      </w:r>
      <w:r w:rsidR="009463F7" w:rsidRPr="0095339A">
        <w:t>е</w:t>
      </w:r>
      <w:r w:rsidRPr="0095339A">
        <w:t xml:space="preserve"> по форме согласно приложению № 2 к </w:t>
      </w:r>
      <w:r w:rsidR="009463F7" w:rsidRPr="0095339A">
        <w:t>а</w:t>
      </w:r>
      <w:r w:rsidRPr="0095339A">
        <w:t xml:space="preserve">дминистративному регламенту </w:t>
      </w:r>
      <w:r w:rsidR="009463F7" w:rsidRPr="0095339A">
        <w:t xml:space="preserve">предоставления муниципальной услуги по признанию молодых семей участниками мероприятия по обеспечению жильем молодых семей подпрограммы «Улучшение жилищных условий отдельных категорий граждан» муниципальной программы «Развитие физической культуры, спорта, туризма и молодежной политики»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sidRPr="0095339A">
        <w:t>в 2 экземплярах (один экземпляр возвращается Заявителю с указанием даты принятия Заявления и приложенных к нему документов).</w:t>
      </w:r>
      <w:r w:rsidRPr="0095339A">
        <w:rPr>
          <w:rFonts w:eastAsia="Calibri"/>
          <w:lang w:eastAsia="en-US"/>
        </w:rPr>
        <w:t xml:space="preserve"> К оформлению заявления предъявляются следующие требования: Заявление должно быть написано текстом, поддающимся прочтению, с указанием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 Кроме того, заявление должно содержать способ получения муниципальной услуги (в форме бумажного или электронного документа) и должно быть подписано Заявителем или его уполномоченным представителем, а также всеми совершеннолетними членами семьи Заявителя или их уполномоченными представителями;</w:t>
      </w:r>
    </w:p>
    <w:p w:rsidR="00B2232A" w:rsidRPr="0095339A" w:rsidRDefault="00B2232A" w:rsidP="00B2232A">
      <w:pPr>
        <w:autoSpaceDE w:val="0"/>
        <w:autoSpaceDN w:val="0"/>
        <w:adjustRightInd w:val="0"/>
        <w:ind w:firstLine="709"/>
        <w:jc w:val="both"/>
        <w:rPr>
          <w:rFonts w:eastAsia="Calibri"/>
          <w:lang w:eastAsia="en-US"/>
        </w:rPr>
      </w:pPr>
      <w:bookmarkStart w:id="1" w:name="sub_1522"/>
      <w:r w:rsidRPr="0095339A">
        <w:rPr>
          <w:rFonts w:eastAsia="Calibri"/>
          <w:lang w:eastAsia="en-US"/>
        </w:rPr>
        <w:lastRenderedPageBreak/>
        <w:t xml:space="preserve">б) копии документов, удостоверяющих личность каждого члена семьи </w:t>
      </w:r>
      <w:r w:rsidRPr="0095339A">
        <w:t>(паспорт (все страницы, содержащие информацию), для несовершеннолетних детей в возрасте до 14 – лет свидетельство о рождении, выданное компетентными органами Российской Федерации или иностранного государства, и его нотариально удостоверенный перевод на русский язык, в случае регистрации рождения ребенка за пределами территории Российской Федерации)</w:t>
      </w:r>
      <w:r w:rsidRPr="0095339A">
        <w:rPr>
          <w:rFonts w:eastAsia="Calibri"/>
          <w:lang w:eastAsia="en-US"/>
        </w:rPr>
        <w:t>;</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в) копии свидетельства о заключении брака,</w:t>
      </w:r>
      <w:r w:rsidRPr="0095339A">
        <w:t xml:space="preserve"> выданного компетентными органами Российской Федерации или иностранного государства, и его нотариально удостоверенного перевода на русский язык, в случае регистрации брака за пределами территории Российской Федерации </w:t>
      </w:r>
      <w:r w:rsidRPr="0095339A">
        <w:rPr>
          <w:rFonts w:eastAsia="Calibri"/>
          <w:lang w:eastAsia="en-US"/>
        </w:rPr>
        <w:t>(на неполную семью не распространяется);</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г) документа, подтверждающего признание молодой семьи, нуждающейся в улучшении жилищных условий;</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д) документа, подтверждающего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е) копии документа, подтверждающего регистрацию в системе индивидуального (персонифицированного) учета каждого члена семьи;</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ж) копии доверенности или иного документа, подтверждающего полномочия представителя Заявителя или членов его семьи (для уполномоченного лица).</w:t>
      </w:r>
    </w:p>
    <w:bookmarkEnd w:id="1"/>
    <w:p w:rsidR="00B2232A" w:rsidRPr="0095339A" w:rsidRDefault="00B2232A" w:rsidP="00B2232A">
      <w:pPr>
        <w:autoSpaceDE w:val="0"/>
        <w:autoSpaceDN w:val="0"/>
        <w:adjustRightInd w:val="0"/>
        <w:ind w:firstLine="709"/>
        <w:jc w:val="both"/>
      </w:pPr>
      <w:r w:rsidRPr="0095339A">
        <w:t xml:space="preserve">Документы, указанные в настоящем пункте, могут быть поданы в </w:t>
      </w:r>
      <w:r w:rsidR="0095339A" w:rsidRPr="0095339A">
        <w:t xml:space="preserve">МКУ </w:t>
      </w:r>
      <w:r w:rsidR="00196C71">
        <w:t>«Управление культуры» ШМО</w:t>
      </w:r>
      <w:r w:rsidRPr="0095339A">
        <w:t xml:space="preserve"> от имени Заявителя одним из ее совершеннолетних членов либо иным уполномоченным лицом при наличии надлежащим образом оформленных полномочий:</w:t>
      </w:r>
    </w:p>
    <w:p w:rsidR="00B2232A" w:rsidRPr="0095339A" w:rsidRDefault="00B2232A" w:rsidP="00B2232A">
      <w:pPr>
        <w:widowControl w:val="0"/>
        <w:autoSpaceDE w:val="0"/>
        <w:autoSpaceDN w:val="0"/>
        <w:adjustRightInd w:val="0"/>
        <w:ind w:firstLine="720"/>
        <w:jc w:val="both"/>
      </w:pPr>
      <w:r w:rsidRPr="0095339A">
        <w:t>- в оригиналах (документы, указанные в подпунктах «а», «г», «д» настоящего пункта), в копиях с предъявлением подлинника (документы, указанные в подпунктах «б», «в», «е», «ж» настоящего пункта) - при личном обращении Заявителя для получения муниципальной услуги;</w:t>
      </w:r>
    </w:p>
    <w:p w:rsidR="00B2232A" w:rsidRPr="0095339A" w:rsidRDefault="00B2232A" w:rsidP="00B2232A">
      <w:pPr>
        <w:widowControl w:val="0"/>
        <w:autoSpaceDE w:val="0"/>
        <w:autoSpaceDN w:val="0"/>
        <w:adjustRightInd w:val="0"/>
        <w:ind w:firstLine="720"/>
        <w:jc w:val="both"/>
      </w:pPr>
      <w:r w:rsidRPr="0095339A">
        <w:t>- в оригиналах (документы, указанные в подпунктах «а», «г», «д» настоящего пункта), в копиях, заверенных в установленном действующем законодательством порядке (документы, указанные в подпунктах «б», «в», «е», «ж» настоящего пункта) - при направлении Заявителем документов для получения муниципальной услуги посредством почтового отправления;</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в виде электронных документов, подписанных простой электронной подписью (далее - электронных документов) - при направлении Заявителем документов для получения муниципальной услуги через единый портал государственных и муниципальных услуг и (или) региональный портал государственных и муниципальных услуг.</w:t>
      </w:r>
    </w:p>
    <w:p w:rsidR="00B2232A" w:rsidRPr="0095339A" w:rsidRDefault="00B2232A" w:rsidP="00B2232A">
      <w:pPr>
        <w:widowControl w:val="0"/>
        <w:autoSpaceDE w:val="0"/>
        <w:autoSpaceDN w:val="0"/>
        <w:adjustRightInd w:val="0"/>
        <w:ind w:firstLine="720"/>
        <w:jc w:val="both"/>
      </w:pPr>
      <w:r w:rsidRPr="0095339A">
        <w:t>Документы, указанные в подпунктах «г», «д», «е» настоящего пункта, представляются по желанию Заявителя.</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В случае непредставления Заявителем документов, указанных в подпунктах «б» (в отношении свидетельств о рождении несовершеннолетних детей до 14 лет, выданных компетентными органами Российской Федерации), «в» (в отношении свидетельств о заключении брака, выданных компетентными органами Российской Федерации), «г», «д», «е» настоящего пункта, по собственной инициативе, Отдел в срок не позднее 5-ти дней со дня поступления Заявления в Отдел запрашивает их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w:t>
      </w:r>
    </w:p>
    <w:p w:rsidR="00B2232A" w:rsidRPr="0095339A" w:rsidRDefault="00B2232A" w:rsidP="00B2232A">
      <w:pPr>
        <w:autoSpaceDE w:val="0"/>
        <w:autoSpaceDN w:val="0"/>
        <w:adjustRightInd w:val="0"/>
        <w:ind w:firstLine="709"/>
        <w:jc w:val="both"/>
      </w:pPr>
      <w:r w:rsidRPr="0095339A">
        <w:t>2.8. Муниципальная услуга предоставляется Заявителю для участия в Мероприятии в целях использования социальной выплаты в соответствии с подпунктами «е» и «и» пункта 1.3 Регламента на основании следующих документов:</w:t>
      </w:r>
    </w:p>
    <w:p w:rsidR="00B2232A" w:rsidRPr="0095339A" w:rsidRDefault="00B2232A" w:rsidP="005D0F48">
      <w:pPr>
        <w:ind w:firstLine="709"/>
        <w:jc w:val="both"/>
      </w:pPr>
      <w:r w:rsidRPr="0095339A">
        <w:lastRenderedPageBreak/>
        <w:t xml:space="preserve">а) Заявления по форме согласно приложению № 2 к </w:t>
      </w:r>
      <w:r w:rsidR="005D0F48" w:rsidRPr="0095339A">
        <w:t>а</w:t>
      </w:r>
      <w:r w:rsidRPr="0095339A">
        <w:t xml:space="preserve">дминистративному регламенту </w:t>
      </w:r>
      <w:r w:rsidR="005D0F48" w:rsidRPr="0095339A">
        <w:t xml:space="preserve">предоставления муниципальной услуги по признанию молодых семей участниками мероприятия по обеспечению жильем молодых семей подпрограммы «Улучшение жилищных условий отдельных категорий граждан» муниципальной программы «Развитие физической культуры, спорта, туризма и молодежной политики»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sidRPr="0095339A">
        <w:t xml:space="preserve"> в 2 экземплярах (один экземпляр возвращается Заявителю с указанием даты принятия Заявления и приложенных к нему документов).</w:t>
      </w:r>
      <w:r w:rsidRPr="0095339A">
        <w:rPr>
          <w:rFonts w:eastAsia="Calibri"/>
          <w:lang w:eastAsia="en-US"/>
        </w:rPr>
        <w:t xml:space="preserve"> К оформлению заявления предъявляются следующие требования: Заявление должно быть написано текстом, поддающимся прочтению, с указанием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 Кроме того, заявление должно содержать способ получения муниципальной услуги (в форме бумажного или электронного документа) и должно быть подписано Заявителем или его уполномоченным представителем, а также всеми совершеннолетними членами семьи Заявителя или их уполномоченными представителями;</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xml:space="preserve">б) копии документов, удостоверяющих личность каждого члена семьи </w:t>
      </w:r>
      <w:r w:rsidRPr="0095339A">
        <w:t>(паспорт (все страницы, содержащие информацию), для несовершеннолетних детей в возрасте до 14 – лет свидетельство о рождении, выданное компетентными органами Российской Федерации или иностранного государства, и его нотариально удостоверенный перевод на русский язык, в случае регистрации рождения ребенка за пределами территории Российской Федерации)</w:t>
      </w:r>
      <w:r w:rsidRPr="0095339A">
        <w:rPr>
          <w:rFonts w:eastAsia="Calibri"/>
          <w:lang w:eastAsia="en-US"/>
        </w:rPr>
        <w:t>;</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в) копии свидетельства о заключении брака,</w:t>
      </w:r>
      <w:r w:rsidRPr="0095339A">
        <w:t xml:space="preserve"> выданного компетентными органами Российской Федерации или иностранного государства, и его нотариально удостоверенного перевода на русский язык, в случае регистрации брака за пределами территории Российской Федерации </w:t>
      </w:r>
      <w:r w:rsidRPr="0095339A">
        <w:rPr>
          <w:rFonts w:eastAsia="Calibri"/>
          <w:lang w:eastAsia="en-US"/>
        </w:rPr>
        <w:t>(на неполную семью не распространяется);</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г) выписки (выписок)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либо при незавершенном строительстве жилого дома договора строительного подряда или иных документов, подтверждающих расходы по строительству жилого дома, - в случае использования социальной выплаты в соответствии с подпунктом «е» пункта 1.3 Регламента;</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д) копии договора участия в долевом строительстве (договора уступки прав требований по договору участия в долевом строительстве) - в случае использования социальной выплаты в соответствии с подпунктом «и» пункта 1.3 Регламента;</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е) копии договора жилищного кредита;</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ж) копии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з) документа, подтверждающего признание молодой семьи, нуждающейся в жилых помещениях;</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и) справки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к) копии документа, подтверждающего регистрацию в системе индивидуального (персонифицированного) учета каждого члена семьи;</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л) копии доверенности или иного документа, подтверждающего полномочия представителя Заявителя или членов его семьи (для уполномоченного лица).</w:t>
      </w:r>
    </w:p>
    <w:p w:rsidR="00B2232A" w:rsidRPr="0095339A" w:rsidRDefault="00B2232A" w:rsidP="00B2232A">
      <w:pPr>
        <w:autoSpaceDE w:val="0"/>
        <w:autoSpaceDN w:val="0"/>
        <w:adjustRightInd w:val="0"/>
        <w:ind w:firstLine="709"/>
        <w:jc w:val="both"/>
      </w:pPr>
      <w:r w:rsidRPr="0095339A">
        <w:lastRenderedPageBreak/>
        <w:t xml:space="preserve">Документы, указанные в настоящем пункте, могут быть поданы в </w:t>
      </w:r>
      <w:r w:rsidR="0095339A" w:rsidRPr="0095339A">
        <w:t xml:space="preserve">МКУ </w:t>
      </w:r>
      <w:r w:rsidR="00196C71">
        <w:t>«Управление культуры» ШМО</w:t>
      </w:r>
      <w:r w:rsidRPr="0095339A">
        <w:t xml:space="preserve"> от имени Заявителя одним из ее совершеннолетних членов либо иным уполномоченным лицом при наличии надлежащим образом оформленных полномочий:</w:t>
      </w:r>
    </w:p>
    <w:p w:rsidR="00B2232A" w:rsidRPr="0095339A" w:rsidRDefault="00B2232A" w:rsidP="00B2232A">
      <w:pPr>
        <w:widowControl w:val="0"/>
        <w:autoSpaceDE w:val="0"/>
        <w:autoSpaceDN w:val="0"/>
        <w:adjustRightInd w:val="0"/>
        <w:ind w:firstLine="720"/>
        <w:jc w:val="both"/>
      </w:pPr>
      <w:r w:rsidRPr="0095339A">
        <w:t>- в оригиналах (документы, указанные в подпунктах «а», «г», «з», «и» настоящего пункта), в копиях с предъявлением подлинника (документы, указанные в подпунктах «б», «в», «д», «е», «ж», «к», «л» настоящего пункта) - при личном обращении Заявителя для получения муниципальной услуги;</w:t>
      </w:r>
    </w:p>
    <w:p w:rsidR="00B2232A" w:rsidRPr="0095339A" w:rsidRDefault="00B2232A" w:rsidP="00B2232A">
      <w:pPr>
        <w:widowControl w:val="0"/>
        <w:autoSpaceDE w:val="0"/>
        <w:autoSpaceDN w:val="0"/>
        <w:adjustRightInd w:val="0"/>
        <w:ind w:firstLine="720"/>
        <w:jc w:val="both"/>
      </w:pPr>
      <w:r w:rsidRPr="0095339A">
        <w:t>- в оригиналах (документы, указанные в подпунктах «а», «г», «з», «и» настоящего пункта), в копиях, заверенных в установленном действующем законодательством порядке (документы, указанные в подпунктах «б», «в», «д», «е», «ж», «к», «л» настоящего пункта) - при направлении Заявителем документов для получения муниципальной услуги посредством почтового отправления;</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в виде электронных документов, подписанных простой электронной подписью (далее - электронных документов) - при направлении Заявителем документов для получения муниципальной услуги через единый портал государственных и муниципальных услуг и (или) региональный портал государственных и муниципальных услуг.</w:t>
      </w:r>
    </w:p>
    <w:p w:rsidR="00B2232A" w:rsidRPr="0095339A" w:rsidRDefault="00B2232A" w:rsidP="00B2232A">
      <w:pPr>
        <w:widowControl w:val="0"/>
        <w:autoSpaceDE w:val="0"/>
        <w:autoSpaceDN w:val="0"/>
        <w:adjustRightInd w:val="0"/>
        <w:ind w:firstLine="720"/>
        <w:jc w:val="both"/>
      </w:pPr>
      <w:r w:rsidRPr="0095339A">
        <w:t>Документы, указанные в подпунктах «г», «з», «к» настоящего пункта, представляются по желанию Заявителя.</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xml:space="preserve">В случае, если молодая семья не предоставила документы, указанные в подпунктах «б» (в отношении свидетельств о рождении несовершеннолетних детей до 14 лет, выданных компетентными органами Российской Федерации), «в» (в отношении свидетельств о заключении брака, выданных компетентными органами Российской Федерации), «г», «з», «к» настоящего пункта, по собственной инициативе, </w:t>
      </w:r>
      <w:r w:rsidR="0095339A" w:rsidRPr="0095339A">
        <w:rPr>
          <w:rFonts w:eastAsia="Calibri"/>
          <w:lang w:eastAsia="en-US"/>
        </w:rPr>
        <w:t xml:space="preserve">МКУ </w:t>
      </w:r>
      <w:r w:rsidR="00196C71">
        <w:t>«Управление культуры» ШМО</w:t>
      </w:r>
      <w:r w:rsidRPr="0095339A">
        <w:rPr>
          <w:rFonts w:eastAsia="Calibri"/>
          <w:lang w:eastAsia="en-US"/>
        </w:rPr>
        <w:t xml:space="preserve"> в срок не позднее 5-ти дней со дня поступления Заявления в </w:t>
      </w:r>
      <w:r w:rsidR="0095339A" w:rsidRPr="0095339A">
        <w:rPr>
          <w:rFonts w:eastAsia="Calibri"/>
          <w:lang w:eastAsia="en-US"/>
        </w:rPr>
        <w:t xml:space="preserve">МКУ </w:t>
      </w:r>
      <w:r w:rsidR="00196C71">
        <w:t>«Управление культуры» ШМО</w:t>
      </w:r>
      <w:r w:rsidRPr="0095339A">
        <w:rPr>
          <w:rFonts w:eastAsia="Calibri"/>
          <w:lang w:eastAsia="en-US"/>
        </w:rPr>
        <w:t xml:space="preserve"> запрашивает их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2.9. Основаниями для отказа в приеме Заявления и документов, необходимых для предоставления муниципальной услуги Заявителю, являются:</w:t>
      </w:r>
    </w:p>
    <w:p w:rsidR="00B2232A" w:rsidRPr="0095339A" w:rsidRDefault="00B2232A" w:rsidP="00B2232A">
      <w:pPr>
        <w:autoSpaceDE w:val="0"/>
        <w:autoSpaceDN w:val="0"/>
        <w:adjustRightInd w:val="0"/>
        <w:ind w:firstLine="709"/>
        <w:jc w:val="both"/>
        <w:rPr>
          <w:rFonts w:eastAsia="Calibri"/>
          <w:lang w:eastAsia="en-US"/>
        </w:rPr>
      </w:pPr>
      <w:r w:rsidRPr="0095339A">
        <w:t xml:space="preserve">а) </w:t>
      </w:r>
      <w:r w:rsidRPr="0095339A">
        <w:rPr>
          <w:rFonts w:eastAsia="Calibri"/>
          <w:lang w:eastAsia="en-US"/>
        </w:rPr>
        <w:t>текст Заявления не поддается прочтению, без указания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w:t>
      </w:r>
    </w:p>
    <w:p w:rsidR="00B2232A" w:rsidRPr="0095339A" w:rsidRDefault="00B2232A" w:rsidP="00B2232A">
      <w:pPr>
        <w:autoSpaceDE w:val="0"/>
        <w:autoSpaceDN w:val="0"/>
        <w:adjustRightInd w:val="0"/>
        <w:ind w:firstLine="720"/>
        <w:contextualSpacing/>
        <w:jc w:val="both"/>
      </w:pPr>
      <w:r w:rsidRPr="0095339A">
        <w:t>б) Заявление не подписано всеми совершеннолетними членами молодой семьи;</w:t>
      </w:r>
    </w:p>
    <w:p w:rsidR="00B2232A" w:rsidRPr="0095339A" w:rsidRDefault="00B2232A" w:rsidP="00B2232A">
      <w:pPr>
        <w:autoSpaceDE w:val="0"/>
        <w:autoSpaceDN w:val="0"/>
        <w:adjustRightInd w:val="0"/>
        <w:ind w:firstLine="720"/>
        <w:contextualSpacing/>
        <w:jc w:val="both"/>
      </w:pPr>
      <w:r w:rsidRPr="0095339A">
        <w:t>в) истечение срока действия предоставленных документов для предоставления муниципальной услуги в случае, если срок их действия установлен действующим законодательством;</w:t>
      </w:r>
    </w:p>
    <w:p w:rsidR="00B2232A" w:rsidRPr="0095339A" w:rsidRDefault="00B2232A" w:rsidP="00B2232A">
      <w:pPr>
        <w:autoSpaceDE w:val="0"/>
        <w:autoSpaceDN w:val="0"/>
        <w:adjustRightInd w:val="0"/>
        <w:ind w:firstLine="720"/>
        <w:contextualSpacing/>
        <w:jc w:val="both"/>
      </w:pPr>
      <w:r w:rsidRPr="0095339A">
        <w:t>г) основания (случаи), указанные в пункте 2.11 Регламента.</w:t>
      </w:r>
    </w:p>
    <w:p w:rsidR="00B2232A" w:rsidRPr="0095339A" w:rsidRDefault="00B2232A" w:rsidP="00B2232A">
      <w:pPr>
        <w:autoSpaceDE w:val="0"/>
        <w:autoSpaceDN w:val="0"/>
        <w:adjustRightInd w:val="0"/>
        <w:ind w:firstLine="709"/>
        <w:contextualSpacing/>
        <w:jc w:val="both"/>
      </w:pPr>
      <w:r w:rsidRPr="0095339A">
        <w:t>2.10. Основаниями для отказа в предоставлении Заявителю муниципальной услуги являются:</w:t>
      </w:r>
    </w:p>
    <w:p w:rsidR="00B2232A" w:rsidRPr="0095339A" w:rsidRDefault="00B2232A" w:rsidP="00B2232A">
      <w:pPr>
        <w:autoSpaceDE w:val="0"/>
        <w:autoSpaceDN w:val="0"/>
        <w:adjustRightInd w:val="0"/>
        <w:ind w:firstLine="709"/>
        <w:jc w:val="both"/>
        <w:rPr>
          <w:rFonts w:eastAsia="Calibri"/>
          <w:lang w:eastAsia="en-US"/>
        </w:rPr>
      </w:pPr>
      <w:bookmarkStart w:id="2" w:name="sub_255"/>
      <w:r w:rsidRPr="0095339A">
        <w:rPr>
          <w:rFonts w:eastAsia="Calibri"/>
          <w:lang w:eastAsia="en-US"/>
        </w:rPr>
        <w:t>а) несоответствие Заявителя требованиям, предусмотренным пунктом 1.2 Регламента;</w:t>
      </w:r>
    </w:p>
    <w:p w:rsidR="00B2232A" w:rsidRPr="0095339A" w:rsidRDefault="00B2232A" w:rsidP="00B2232A">
      <w:pPr>
        <w:autoSpaceDE w:val="0"/>
        <w:autoSpaceDN w:val="0"/>
        <w:adjustRightInd w:val="0"/>
        <w:ind w:firstLine="709"/>
        <w:jc w:val="both"/>
      </w:pPr>
      <w:r w:rsidRPr="0095339A">
        <w:rPr>
          <w:rFonts w:eastAsia="Calibri"/>
          <w:lang w:eastAsia="en-US"/>
        </w:rPr>
        <w:t xml:space="preserve">б) непредставление или представление не в полном объеме документов, предусмотренных пунктами 2.7 или 2.8 Регламента </w:t>
      </w:r>
      <w:r w:rsidRPr="0095339A">
        <w:t>(за исключением документов, которые предоставляются по желанию Заявителя);</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в) недостоверность сведений, содержащихся в представленных документах;</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xml:space="preserve">г)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за исключением средств (части средств) материнского </w:t>
      </w:r>
      <w:r w:rsidRPr="0095339A">
        <w:rPr>
          <w:rFonts w:eastAsia="Calibri"/>
          <w:lang w:eastAsia="en-US"/>
        </w:rPr>
        <w:lastRenderedPageBreak/>
        <w:t>(семейного) капитала, а также мер государственной поддержки семей, имеющих детей, в части погашения обязательств по ипотечным жилищным кредитам, предусмотренных Федеральным законом «О мерах государственной поддержки семей, имеющих детей, в части погашения обязательств по ипотечным жилищным кредитам (займам) и о внесении изменений в статью 13.2 Федерального закона «Об актах гражданского состояния».</w:t>
      </w:r>
    </w:p>
    <w:bookmarkEnd w:id="2"/>
    <w:p w:rsidR="00B2232A" w:rsidRPr="0095339A" w:rsidRDefault="00B2232A" w:rsidP="00B2232A">
      <w:pPr>
        <w:ind w:firstLine="709"/>
        <w:jc w:val="both"/>
      </w:pPr>
      <w:r w:rsidRPr="0095339A">
        <w:t>2.11. Помимо оснований для отказа в приеме документов, необходимых для предоставления муниципальной услуги, либо в предоставлении муниципальной услуги, указанных в пунктах 2.9, 2.10 Регламента, такими основаниями (в том числе для последующего отказа) являются:</w:t>
      </w:r>
    </w:p>
    <w:p w:rsidR="00B2232A" w:rsidRPr="0095339A" w:rsidRDefault="00B2232A" w:rsidP="00B2232A">
      <w:pPr>
        <w:autoSpaceDE w:val="0"/>
        <w:autoSpaceDN w:val="0"/>
        <w:adjustRightInd w:val="0"/>
        <w:ind w:firstLine="709"/>
        <w:jc w:val="both"/>
      </w:pPr>
      <w:r w:rsidRPr="0095339A">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2232A" w:rsidRPr="0095339A" w:rsidRDefault="00B2232A" w:rsidP="00B2232A">
      <w:pPr>
        <w:autoSpaceDE w:val="0"/>
        <w:autoSpaceDN w:val="0"/>
        <w:adjustRightInd w:val="0"/>
        <w:ind w:firstLine="709"/>
        <w:jc w:val="both"/>
      </w:pPr>
      <w:r w:rsidRPr="0095339A">
        <w:t>б) наличие ошибок в Заявлении о предоставлении муниципальной услуги (</w:t>
      </w:r>
      <w:r w:rsidRPr="0095339A">
        <w:rPr>
          <w:rFonts w:eastAsia="Calibri"/>
          <w:lang w:eastAsia="en-US"/>
        </w:rPr>
        <w:t>текст Заявления не поддается прочтению, без указания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w:t>
      </w:r>
      <w:r w:rsidRPr="0095339A">
        <w:t xml:space="preserve"> и документах, поданных молодой семьей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предоставленный ранее комплект документов (за исключением документов, указанных в подпунктах «б» (в отношении свидетельств о рождении несовершеннолетних детей до 14 лет, выданных компетентными органами Российской Федерации), «в» (в отношении свидетельств о заключении брака, выданных компетентными органами Российской Федерации), «г», «д», «е» пункта 2.7 Регламента и подпунктах «г», «з», «к» пункта 2.8 Регламента);</w:t>
      </w:r>
    </w:p>
    <w:p w:rsidR="00B2232A" w:rsidRPr="0095339A" w:rsidRDefault="00B2232A" w:rsidP="00B2232A">
      <w:pPr>
        <w:autoSpaceDE w:val="0"/>
        <w:autoSpaceDN w:val="0"/>
        <w:adjustRightInd w:val="0"/>
        <w:ind w:firstLine="709"/>
        <w:jc w:val="both"/>
      </w:pPr>
      <w:r w:rsidRPr="0095339A">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 (за исключением документов, указанных в подпунктах «б» (в отношении свидетельств о рождении несовершеннолетних детей до 14 лет, выданных компетентными органами Российской Федерации), «в» (в отношении свидетельств о заключении брака, выданных компетентными органами Российской Федерации), «г», «д», «е» пункта 2.7 Регламента и подпунктах «г», «з», «к» пункта 2.8 Регламента)</w:t>
      </w:r>
    </w:p>
    <w:p w:rsidR="00B2232A" w:rsidRPr="0095339A" w:rsidRDefault="00B2232A" w:rsidP="00B2232A">
      <w:pPr>
        <w:widowControl w:val="0"/>
        <w:autoSpaceDE w:val="0"/>
        <w:autoSpaceDN w:val="0"/>
        <w:adjustRightInd w:val="0"/>
        <w:ind w:firstLine="720"/>
        <w:jc w:val="both"/>
      </w:pPr>
      <w:r w:rsidRPr="0095339A">
        <w:t xml:space="preserve">г) выявление документально подтвержденного факта (признаков) ошибочного или противоправного действия (бездействия) начальника, специалистов </w:t>
      </w:r>
      <w:r w:rsidR="0095339A" w:rsidRPr="0095339A">
        <w:t xml:space="preserve">МКУ </w:t>
      </w:r>
      <w:r w:rsidR="00196C71">
        <w:t>«Управление культуры» ШМО</w:t>
      </w:r>
      <w:proofErr w:type="gramStart"/>
      <w:r w:rsidR="005D0F48" w:rsidRPr="0095339A">
        <w:t xml:space="preserve"> </w:t>
      </w:r>
      <w:r w:rsidRPr="0095339A">
        <w:t>,</w:t>
      </w:r>
      <w:proofErr w:type="gramEnd"/>
      <w:r w:rsidRPr="0095339A">
        <w:t xml:space="preserve"> их непосредственного руководителя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уполномоченного лица уведомляется молодая семья, а также приносятся извинения за доставленные неудобства.</w:t>
      </w:r>
    </w:p>
    <w:p w:rsidR="00B2232A" w:rsidRPr="0095339A" w:rsidRDefault="00B2232A" w:rsidP="00B2232A">
      <w:pPr>
        <w:autoSpaceDE w:val="0"/>
        <w:autoSpaceDN w:val="0"/>
        <w:adjustRightInd w:val="0"/>
        <w:ind w:firstLine="709"/>
        <w:jc w:val="both"/>
      </w:pPr>
      <w:r w:rsidRPr="0095339A">
        <w:t>2.12. Основаниями для приостановления предоставления муниципальной услуги Заявителю являются:</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а) наличие ошибок в документах, полученных в рамках межведомственного взаимодействия;</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б) истечение срока действия документов, полученных в рамках межведомственного взаимодействия.</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2.13. Муниципальная услуга предоставляется бесплатно.</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xml:space="preserve">2.14. Заявление и прилагаемые к нему документы предоставляются Заявителем в </w:t>
      </w:r>
      <w:r w:rsidR="0095339A" w:rsidRPr="0095339A">
        <w:rPr>
          <w:rFonts w:eastAsia="Calibri"/>
          <w:lang w:eastAsia="en-US"/>
        </w:rPr>
        <w:t xml:space="preserve">МКУ </w:t>
      </w:r>
      <w:r w:rsidR="00196C71">
        <w:t>«Управление культуры» ШМО</w:t>
      </w:r>
      <w:r w:rsidRPr="0095339A">
        <w:rPr>
          <w:rFonts w:eastAsia="Calibri"/>
          <w:lang w:eastAsia="en-US"/>
        </w:rPr>
        <w:t xml:space="preserve"> лично, либо посредством почтового отправления, либо в форме электронных документов посредством единого портала государственных и муниципальных услуг, и (или) регионального портала государственных и муниципальных услуг.</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lastRenderedPageBreak/>
        <w:t>2.15. Максимальный срок ожидания в очереди при подаче Заявителем Заявления и прилагаемых к нему документов в целях получения консультации не должен превышать 15 минут, а при получении Заявителем результата предоставления муниципальной услуги - 5 минут.</w:t>
      </w:r>
    </w:p>
    <w:p w:rsidR="00B2232A" w:rsidRPr="0095339A" w:rsidRDefault="00B2232A" w:rsidP="00B2232A">
      <w:pPr>
        <w:autoSpaceDE w:val="0"/>
        <w:autoSpaceDN w:val="0"/>
        <w:adjustRightInd w:val="0"/>
        <w:ind w:firstLine="709"/>
        <w:jc w:val="both"/>
        <w:rPr>
          <w:rFonts w:eastAsia="Calibri"/>
          <w:lang w:eastAsia="en-US"/>
        </w:rPr>
      </w:pPr>
      <w:r w:rsidRPr="0095339A">
        <w:t xml:space="preserve">2.16. </w:t>
      </w:r>
      <w:r w:rsidRPr="0095339A">
        <w:rPr>
          <w:rFonts w:eastAsia="Calibri"/>
          <w:lang w:eastAsia="en-US"/>
        </w:rPr>
        <w:t xml:space="preserve">Заявление с документами, поступившие в </w:t>
      </w:r>
      <w:r w:rsidR="0095339A" w:rsidRPr="0095339A">
        <w:rPr>
          <w:rFonts w:eastAsia="Calibri"/>
          <w:lang w:eastAsia="en-US"/>
        </w:rPr>
        <w:t xml:space="preserve">МКУ </w:t>
      </w:r>
      <w:r w:rsidR="00196C71">
        <w:t>«Управление культуры» ШМО</w:t>
      </w:r>
      <w:r w:rsidRPr="0095339A">
        <w:rPr>
          <w:rFonts w:eastAsia="Calibri"/>
          <w:lang w:eastAsia="en-US"/>
        </w:rPr>
        <w:t xml:space="preserve"> посредством почтовой связи, через единый портал государственных и муниципальных услуг и (или) региональный портал государственных и муниципальных услуг либо личного обращения, регистрируется специалистом </w:t>
      </w:r>
      <w:r w:rsidR="0095339A" w:rsidRPr="0095339A">
        <w:rPr>
          <w:rFonts w:eastAsia="Calibri"/>
          <w:lang w:eastAsia="en-US"/>
        </w:rPr>
        <w:t xml:space="preserve">МКУ </w:t>
      </w:r>
      <w:r w:rsidR="00196C71">
        <w:t>«Управление культуры» ШМО</w:t>
      </w:r>
      <w:r w:rsidRPr="0095339A">
        <w:rPr>
          <w:rFonts w:eastAsia="Calibri"/>
          <w:lang w:eastAsia="en-US"/>
        </w:rPr>
        <w:t xml:space="preserve"> в </w:t>
      </w:r>
      <w:r w:rsidRPr="0095339A">
        <w:t xml:space="preserve">Книге регистрации и учета заявлений и документов молодых семей на участие в Мероприятии </w:t>
      </w:r>
      <w:r w:rsidRPr="0095339A">
        <w:rPr>
          <w:rFonts w:eastAsia="Calibri"/>
          <w:lang w:eastAsia="en-US"/>
        </w:rPr>
        <w:t>в день поступления.</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xml:space="preserve">2.17. Время регистрации Заявления и приема документов специалистом </w:t>
      </w:r>
      <w:r w:rsidR="0095339A" w:rsidRPr="0095339A">
        <w:rPr>
          <w:rFonts w:eastAsia="Calibri"/>
          <w:lang w:eastAsia="en-US"/>
        </w:rPr>
        <w:t xml:space="preserve">МКУ </w:t>
      </w:r>
      <w:r w:rsidR="00196C71">
        <w:t>«Управление культуры» ШМО</w:t>
      </w:r>
      <w:r w:rsidRPr="0095339A">
        <w:rPr>
          <w:rFonts w:eastAsia="Calibri"/>
          <w:lang w:eastAsia="en-US"/>
        </w:rPr>
        <w:t xml:space="preserve"> при их представлении в </w:t>
      </w:r>
      <w:r w:rsidR="0095339A" w:rsidRPr="0095339A">
        <w:rPr>
          <w:rFonts w:eastAsia="Calibri"/>
          <w:lang w:eastAsia="en-US"/>
        </w:rPr>
        <w:t xml:space="preserve">МКУ </w:t>
      </w:r>
      <w:r w:rsidR="00196C71">
        <w:t>«Управление культуры» ШМО</w:t>
      </w:r>
      <w:r w:rsidRPr="0095339A">
        <w:rPr>
          <w:rFonts w:eastAsia="Calibri"/>
          <w:lang w:eastAsia="en-US"/>
        </w:rPr>
        <w:t xml:space="preserve"> лично Заявителем не должно превышать 15 минут.</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2.18. Требования к удобству и комфорту мест предоставления муниципальной услуги:</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xml:space="preserve">2.18.1. Центральный вход в здание, в котором располагается </w:t>
      </w:r>
      <w:r w:rsidR="005D0F48" w:rsidRPr="0095339A">
        <w:rPr>
          <w:rFonts w:eastAsia="Calibri"/>
          <w:lang w:eastAsia="en-US"/>
        </w:rPr>
        <w:t xml:space="preserve">МКУ </w:t>
      </w:r>
      <w:r w:rsidR="00196C71">
        <w:t>«Управление культуры» ШМО</w:t>
      </w:r>
      <w:r w:rsidRPr="0095339A">
        <w:rPr>
          <w:rFonts w:eastAsia="Calibri"/>
          <w:lang w:eastAsia="en-US"/>
        </w:rPr>
        <w:t xml:space="preserve">, оборудуется информационной конструкцией (вывеской), содержащей наименование </w:t>
      </w:r>
      <w:r w:rsidR="00196C71">
        <w:rPr>
          <w:rFonts w:eastAsia="Calibri"/>
          <w:lang w:eastAsia="en-US"/>
        </w:rPr>
        <w:t xml:space="preserve">МКУ </w:t>
      </w:r>
      <w:r w:rsidR="00196C71">
        <w:t>«Управление культуры» ШМО</w:t>
      </w:r>
      <w:r w:rsidR="00196C71">
        <w:rPr>
          <w:rFonts w:eastAsia="Calibri"/>
          <w:lang w:eastAsia="en-US"/>
        </w:rPr>
        <w:t xml:space="preserve"> </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2.18.2. Места ожидания оборудуются стульями. Количество мест ожидания определяется исходя из возможностей для их размещения в здании.</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2.18.3. Места получения информации, предназначенные для ознакомления с информационными материалами, оборудуются информационными стендами.</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2.18.4. Место заполнения необходимых документов оборудуется столом и стулом.</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xml:space="preserve">2.18.5. Здание, в котором располагается </w:t>
      </w:r>
      <w:r w:rsidR="005D0F48" w:rsidRPr="0095339A">
        <w:rPr>
          <w:rFonts w:eastAsia="Calibri"/>
          <w:lang w:eastAsia="en-US"/>
        </w:rPr>
        <w:t xml:space="preserve">МКУ </w:t>
      </w:r>
      <w:r w:rsidR="00196C71">
        <w:t>«Управление культуры» ШМО</w:t>
      </w:r>
      <w:r w:rsidRPr="0095339A">
        <w:rPr>
          <w:rFonts w:eastAsia="Calibri"/>
          <w:lang w:eastAsia="en-US"/>
        </w:rPr>
        <w:t>, оснащается постом охраны, оборудуется средствами пожаротушения и оказания первой медицинской помощи (аптечкой).</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xml:space="preserve">2.19. На информационных стендах </w:t>
      </w:r>
      <w:r w:rsidR="005D0F48" w:rsidRPr="0095339A">
        <w:rPr>
          <w:rFonts w:eastAsia="Calibri"/>
          <w:lang w:eastAsia="en-US"/>
        </w:rPr>
        <w:t xml:space="preserve">МКУ </w:t>
      </w:r>
      <w:r w:rsidR="00196C71">
        <w:t>«Управление культуры» ШМО</w:t>
      </w:r>
      <w:r w:rsidRPr="0095339A">
        <w:rPr>
          <w:rFonts w:eastAsia="Calibri"/>
          <w:lang w:eastAsia="en-US"/>
        </w:rPr>
        <w:t xml:space="preserve"> размещается следующая информация:</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место нахождения и график работы;</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номера телефонов для справок;</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xml:space="preserve">- адрес официального сайта муниципального образования </w:t>
      </w:r>
      <w:proofErr w:type="spellStart"/>
      <w:r w:rsidR="005D0F48" w:rsidRPr="0095339A">
        <w:rPr>
          <w:rFonts w:eastAsia="Calibri"/>
          <w:lang w:eastAsia="en-US"/>
        </w:rPr>
        <w:t>Шарыповский</w:t>
      </w:r>
      <w:proofErr w:type="spellEnd"/>
      <w:r w:rsidR="005D0F48" w:rsidRPr="0095339A">
        <w:rPr>
          <w:rFonts w:eastAsia="Calibri"/>
          <w:lang w:eastAsia="en-US"/>
        </w:rPr>
        <w:t xml:space="preserve"> муниципальный округ</w:t>
      </w:r>
      <w:r w:rsidRPr="0095339A">
        <w:rPr>
          <w:rFonts w:eastAsia="Calibri"/>
          <w:lang w:eastAsia="en-US"/>
        </w:rPr>
        <w:t xml:space="preserve"> в сети Интернет, содержащего информацию о предоставлении муниципальной услуги;</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xml:space="preserve">- адрес электронной почты </w:t>
      </w:r>
      <w:r w:rsidR="005D0F48" w:rsidRPr="0095339A">
        <w:rPr>
          <w:rFonts w:eastAsia="Calibri"/>
          <w:lang w:eastAsia="en-US"/>
        </w:rPr>
        <w:t xml:space="preserve">МКУ </w:t>
      </w:r>
      <w:r w:rsidR="00196C71">
        <w:t>«Управление культуры» ШМО</w:t>
      </w:r>
      <w:r w:rsidRPr="0095339A">
        <w:rPr>
          <w:rFonts w:eastAsia="Calibri"/>
          <w:lang w:eastAsia="en-US"/>
        </w:rPr>
        <w:t xml:space="preserve">: </w:t>
      </w:r>
      <w:r w:rsidR="005229D7" w:rsidRPr="005229D7">
        <w:rPr>
          <w:rFonts w:eastAsia="Calibri"/>
          <w:lang w:eastAsia="en-US"/>
        </w:rPr>
        <w:t xml:space="preserve"> </w:t>
      </w:r>
      <w:proofErr w:type="spellStart"/>
      <w:r w:rsidR="005229D7" w:rsidRPr="005229D7">
        <w:rPr>
          <w:rFonts w:eastAsia="Calibri"/>
          <w:lang w:val="en-US" w:eastAsia="en-US"/>
        </w:rPr>
        <w:t>otdelkult</w:t>
      </w:r>
      <w:proofErr w:type="spellEnd"/>
      <w:r w:rsidR="005229D7" w:rsidRPr="005229D7">
        <w:rPr>
          <w:rFonts w:eastAsia="Calibri"/>
          <w:lang w:eastAsia="en-US"/>
        </w:rPr>
        <w:t>_</w:t>
      </w:r>
      <w:proofErr w:type="spellStart"/>
      <w:r w:rsidR="005229D7" w:rsidRPr="005229D7">
        <w:rPr>
          <w:rFonts w:eastAsia="Calibri"/>
          <w:lang w:val="en-US" w:eastAsia="en-US"/>
        </w:rPr>
        <w:t>ashr</w:t>
      </w:r>
      <w:proofErr w:type="spellEnd"/>
      <w:r w:rsidR="005229D7" w:rsidRPr="005229D7">
        <w:rPr>
          <w:rFonts w:eastAsia="Calibri"/>
          <w:lang w:eastAsia="en-US"/>
        </w:rPr>
        <w:t>@</w:t>
      </w:r>
      <w:r w:rsidR="005229D7" w:rsidRPr="005229D7">
        <w:rPr>
          <w:rFonts w:eastAsia="Calibri"/>
          <w:lang w:val="en-US" w:eastAsia="en-US"/>
        </w:rPr>
        <w:t>mail</w:t>
      </w:r>
      <w:r w:rsidR="005229D7" w:rsidRPr="005229D7">
        <w:rPr>
          <w:rFonts w:eastAsia="Calibri"/>
          <w:lang w:eastAsia="en-US"/>
        </w:rPr>
        <w:t>.</w:t>
      </w:r>
      <w:proofErr w:type="spellStart"/>
      <w:r w:rsidR="005229D7" w:rsidRPr="005229D7">
        <w:rPr>
          <w:rFonts w:eastAsia="Calibri"/>
          <w:lang w:val="en-US" w:eastAsia="en-US"/>
        </w:rPr>
        <w:t>ru</w:t>
      </w:r>
      <w:proofErr w:type="spellEnd"/>
      <w:r w:rsidRPr="0095339A">
        <w:rPr>
          <w:rFonts w:eastAsia="Calibri"/>
          <w:lang w:eastAsia="en-US"/>
        </w:rPr>
        <w:t>;</w:t>
      </w:r>
    </w:p>
    <w:p w:rsidR="00B2232A" w:rsidRPr="0095339A" w:rsidRDefault="005D0F48" w:rsidP="00B2232A">
      <w:pPr>
        <w:autoSpaceDE w:val="0"/>
        <w:autoSpaceDN w:val="0"/>
        <w:adjustRightInd w:val="0"/>
        <w:ind w:firstLine="709"/>
        <w:jc w:val="both"/>
        <w:rPr>
          <w:rFonts w:eastAsia="Calibri"/>
          <w:lang w:eastAsia="en-US"/>
        </w:rPr>
      </w:pPr>
      <w:r w:rsidRPr="0095339A">
        <w:rPr>
          <w:rFonts w:eastAsia="Calibri"/>
          <w:lang w:eastAsia="en-US"/>
        </w:rPr>
        <w:t xml:space="preserve">- </w:t>
      </w:r>
      <w:r w:rsidR="00B2232A" w:rsidRPr="0095339A">
        <w:rPr>
          <w:rFonts w:eastAsia="Calibri"/>
          <w:lang w:eastAsia="en-US"/>
        </w:rPr>
        <w:t>порядок получения консультации физическими лицами по вопросам предоставления муниципальной услуги, в том числе о ходе предоставления муниципальной услуги;</w:t>
      </w:r>
    </w:p>
    <w:p w:rsidR="00B2232A" w:rsidRPr="0095339A" w:rsidRDefault="00B2232A" w:rsidP="005D0F48">
      <w:pPr>
        <w:jc w:val="both"/>
      </w:pPr>
      <w:r w:rsidRPr="0095339A">
        <w:rPr>
          <w:rFonts w:eastAsia="Calibri"/>
          <w:lang w:eastAsia="en-US"/>
        </w:rPr>
        <w:t xml:space="preserve">- описание процедуры предоставления муниципальной услуги в текстовом виде и в виде блок-схемы (приложение № 1 к </w:t>
      </w:r>
      <w:r w:rsidR="005D0F48" w:rsidRPr="0095339A">
        <w:rPr>
          <w:rFonts w:eastAsia="Calibri"/>
          <w:lang w:eastAsia="en-US"/>
        </w:rPr>
        <w:t>а</w:t>
      </w:r>
      <w:r w:rsidRPr="0095339A">
        <w:rPr>
          <w:rFonts w:eastAsia="Calibri"/>
          <w:lang w:eastAsia="en-US"/>
        </w:rPr>
        <w:t xml:space="preserve">дминистративному регламенту </w:t>
      </w:r>
      <w:r w:rsidR="005D0F48" w:rsidRPr="0095339A">
        <w:t>предоставления муниципальной услуги по признанию молодых семей участниками мероприятия по обеспечению жильем молодых семей подпрограммы «Улучшение жилищных условий отдельных категорий граждан» муниципальной программы «Развитие физической культуры, спорта, туризма и молодежной политики»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95339A">
        <w:rPr>
          <w:rFonts w:eastAsia="Calibri"/>
          <w:lang w:eastAsia="en-US"/>
        </w:rPr>
        <w:t>);</w:t>
      </w:r>
    </w:p>
    <w:p w:rsidR="00B2232A" w:rsidRPr="0095339A" w:rsidRDefault="00B2232A" w:rsidP="005D0F48">
      <w:pPr>
        <w:jc w:val="both"/>
      </w:pPr>
      <w:r w:rsidRPr="0095339A">
        <w:rPr>
          <w:rFonts w:eastAsia="Calibri"/>
          <w:lang w:eastAsia="en-US"/>
        </w:rPr>
        <w:t>- перечень, образцы документов, необходимых для получения муниципальной услуги, в том числе формы Заявления о предоставлении муниципальной услуги (приложение № 2</w:t>
      </w:r>
      <w:r w:rsidRPr="0095339A">
        <w:t xml:space="preserve"> </w:t>
      </w:r>
      <w:r w:rsidRPr="0095339A">
        <w:rPr>
          <w:rFonts w:eastAsia="Calibri"/>
          <w:lang w:eastAsia="en-US"/>
        </w:rPr>
        <w:t xml:space="preserve">к Административному регламенту </w:t>
      </w:r>
      <w:r w:rsidR="005D0F48" w:rsidRPr="0095339A">
        <w:t xml:space="preserve">предоставления муниципальной услуги по признанию </w:t>
      </w:r>
      <w:r w:rsidR="005D0F48" w:rsidRPr="0095339A">
        <w:lastRenderedPageBreak/>
        <w:t>молодых семей участниками мероприятия по обеспечению жильем молодых семей подпрограммы «Улучшение жилищных условий отдельных категорий граждан» муниципальной программы «Развитие физической культуры, спорта, туризма и молодежной политики»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95339A">
        <w:rPr>
          <w:rFonts w:eastAsia="Calibri"/>
          <w:lang w:eastAsia="en-US"/>
        </w:rPr>
        <w:t>») и требования к ним;</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место нахождения, график (режим) работы, номера телефонов органов и организаций, в которых физические лица могут получить документы, необходимые для предоставления муниципальной услуги, режим приема граждан.</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2.20. Показателями, характеризующими доступность и качество муниципальной услуги, являются:</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открытость и полнота информации для Заявителей о порядке и сроках предоставления муниципальной услуги;</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соблюдение стандарта предоставления муниципальной услуги;</w:t>
      </w:r>
    </w:p>
    <w:p w:rsidR="00B2232A" w:rsidRPr="0095339A" w:rsidRDefault="00B2232A" w:rsidP="005229D7">
      <w:pPr>
        <w:autoSpaceDE w:val="0"/>
        <w:autoSpaceDN w:val="0"/>
        <w:adjustRightInd w:val="0"/>
        <w:ind w:firstLine="709"/>
        <w:jc w:val="both"/>
        <w:rPr>
          <w:rFonts w:eastAsia="Calibri"/>
          <w:lang w:eastAsia="en-US"/>
        </w:rPr>
      </w:pPr>
      <w:r w:rsidRPr="0095339A">
        <w:rPr>
          <w:rFonts w:eastAsia="Calibri"/>
          <w:lang w:eastAsia="en-US"/>
        </w:rPr>
        <w:t xml:space="preserve">- доля обоснованных жалоб Заявителей, поступивших в </w:t>
      </w:r>
      <w:r w:rsidR="00306BB9" w:rsidRPr="0095339A">
        <w:rPr>
          <w:rFonts w:eastAsia="Calibri"/>
          <w:lang w:eastAsia="en-US"/>
        </w:rPr>
        <w:t xml:space="preserve">МКУ </w:t>
      </w:r>
      <w:r w:rsidR="005229D7">
        <w:rPr>
          <w:rFonts w:eastAsia="Calibri"/>
          <w:lang w:eastAsia="en-US"/>
        </w:rPr>
        <w:t>«</w:t>
      </w:r>
      <w:r w:rsidR="005229D7" w:rsidRPr="005229D7">
        <w:rPr>
          <w:rFonts w:eastAsia="Calibri"/>
          <w:lang w:eastAsia="en-US"/>
        </w:rPr>
        <w:t>Управление культуры</w:t>
      </w:r>
      <w:r w:rsidR="005229D7">
        <w:rPr>
          <w:rFonts w:eastAsia="Calibri"/>
          <w:lang w:eastAsia="en-US"/>
        </w:rPr>
        <w:t>»</w:t>
      </w:r>
      <w:r w:rsidR="005229D7" w:rsidRPr="005229D7">
        <w:rPr>
          <w:rFonts w:eastAsia="Calibri"/>
          <w:lang w:eastAsia="en-US"/>
        </w:rPr>
        <w:t xml:space="preserve"> ШМО </w:t>
      </w:r>
      <w:r w:rsidRPr="0095339A">
        <w:rPr>
          <w:rFonts w:eastAsia="Calibri"/>
          <w:lang w:eastAsia="en-US"/>
        </w:rPr>
        <w:t xml:space="preserve">и (или) в Администрацию </w:t>
      </w:r>
      <w:r w:rsidR="00306BB9" w:rsidRPr="0095339A">
        <w:rPr>
          <w:rFonts w:eastAsia="Calibri"/>
          <w:lang w:eastAsia="en-US"/>
        </w:rPr>
        <w:t>Шарыповского муниципального окр</w:t>
      </w:r>
      <w:r w:rsidR="005229D7">
        <w:rPr>
          <w:rFonts w:eastAsia="Calibri"/>
          <w:lang w:eastAsia="en-US"/>
        </w:rPr>
        <w:t>уг</w:t>
      </w:r>
      <w:r w:rsidR="00306BB9" w:rsidRPr="0095339A">
        <w:rPr>
          <w:rFonts w:eastAsia="Calibri"/>
          <w:lang w:eastAsia="en-US"/>
        </w:rPr>
        <w:t>а</w:t>
      </w:r>
      <w:r w:rsidRPr="0095339A">
        <w:rPr>
          <w:rFonts w:eastAsia="Calibri"/>
          <w:lang w:eastAsia="en-US"/>
        </w:rPr>
        <w:t xml:space="preserve"> на действия (или бездействие) и решения </w:t>
      </w:r>
      <w:r w:rsidR="005229D7">
        <w:rPr>
          <w:rFonts w:eastAsia="Calibri"/>
          <w:lang w:eastAsia="en-US"/>
        </w:rPr>
        <w:t>МКУ</w:t>
      </w:r>
      <w:r w:rsidR="005229D7" w:rsidRPr="0095339A">
        <w:rPr>
          <w:rFonts w:eastAsia="Calibri"/>
          <w:lang w:eastAsia="en-US"/>
        </w:rPr>
        <w:t xml:space="preserve"> </w:t>
      </w:r>
      <w:r w:rsidR="005229D7">
        <w:rPr>
          <w:rFonts w:eastAsia="Calibri"/>
          <w:lang w:eastAsia="en-US"/>
        </w:rPr>
        <w:t>«</w:t>
      </w:r>
      <w:r w:rsidR="005229D7" w:rsidRPr="005229D7">
        <w:rPr>
          <w:rFonts w:eastAsia="Calibri"/>
          <w:lang w:eastAsia="en-US"/>
        </w:rPr>
        <w:t>Управление культуры</w:t>
      </w:r>
      <w:r w:rsidR="005229D7">
        <w:rPr>
          <w:rFonts w:eastAsia="Calibri"/>
          <w:lang w:eastAsia="en-US"/>
        </w:rPr>
        <w:t>»</w:t>
      </w:r>
      <w:r w:rsidR="005229D7" w:rsidRPr="005229D7">
        <w:rPr>
          <w:rFonts w:eastAsia="Calibri"/>
          <w:lang w:eastAsia="en-US"/>
        </w:rPr>
        <w:t xml:space="preserve"> ШМО</w:t>
      </w:r>
      <w:r w:rsidRPr="0095339A">
        <w:rPr>
          <w:rFonts w:eastAsia="Calibri"/>
          <w:lang w:eastAsia="en-US"/>
        </w:rPr>
        <w:t xml:space="preserve">, должностных лиц, муниципальных служащих и специалистов </w:t>
      </w:r>
      <w:r w:rsidR="00306BB9" w:rsidRPr="0095339A">
        <w:rPr>
          <w:rFonts w:eastAsia="Calibri"/>
          <w:lang w:eastAsia="en-US"/>
        </w:rPr>
        <w:t xml:space="preserve"> </w:t>
      </w:r>
      <w:r w:rsidR="005229D7" w:rsidRPr="0095339A">
        <w:rPr>
          <w:rFonts w:eastAsia="Calibri"/>
          <w:lang w:eastAsia="en-US"/>
        </w:rPr>
        <w:t xml:space="preserve">МКУ </w:t>
      </w:r>
      <w:r w:rsidR="005229D7">
        <w:rPr>
          <w:rFonts w:eastAsia="Calibri"/>
          <w:lang w:eastAsia="en-US"/>
        </w:rPr>
        <w:t>«</w:t>
      </w:r>
      <w:r w:rsidR="005229D7" w:rsidRPr="005229D7">
        <w:rPr>
          <w:rFonts w:eastAsia="Calibri"/>
          <w:lang w:eastAsia="en-US"/>
        </w:rPr>
        <w:t>Управление культуры</w:t>
      </w:r>
      <w:r w:rsidR="005229D7">
        <w:rPr>
          <w:rFonts w:eastAsia="Calibri"/>
          <w:lang w:eastAsia="en-US"/>
        </w:rPr>
        <w:t>»</w:t>
      </w:r>
      <w:r w:rsidR="005229D7" w:rsidRPr="005229D7">
        <w:rPr>
          <w:rFonts w:eastAsia="Calibri"/>
          <w:lang w:eastAsia="en-US"/>
        </w:rPr>
        <w:t xml:space="preserve"> ШМО</w:t>
      </w:r>
      <w:r w:rsidRPr="0095339A">
        <w:rPr>
          <w:rFonts w:eastAsia="Calibri"/>
          <w:lang w:eastAsia="en-US"/>
        </w:rPr>
        <w:t xml:space="preserve"> при предоставлении муниципальной услуги - не более 5 процентов от общего количества жалоб Заявителей на действия (или бездействие) и решения </w:t>
      </w:r>
      <w:r w:rsidR="00306BB9" w:rsidRPr="0095339A">
        <w:rPr>
          <w:rFonts w:eastAsia="Calibri"/>
          <w:lang w:eastAsia="en-US"/>
        </w:rPr>
        <w:t xml:space="preserve">МКУ </w:t>
      </w:r>
      <w:r w:rsidR="005229D7" w:rsidRPr="005229D7">
        <w:rPr>
          <w:rFonts w:eastAsia="Calibri"/>
          <w:lang w:eastAsia="en-US"/>
        </w:rPr>
        <w:t>Управление культуры ШМО</w:t>
      </w:r>
      <w:r w:rsidRPr="0095339A">
        <w:rPr>
          <w:rFonts w:eastAsia="Calibri"/>
          <w:lang w:eastAsia="en-US"/>
        </w:rPr>
        <w:t xml:space="preserve">, должностных лиц, муниципальных служащих и специалистов </w:t>
      </w:r>
      <w:r w:rsidR="00306BB9" w:rsidRPr="0095339A">
        <w:rPr>
          <w:rFonts w:eastAsia="Calibri"/>
          <w:lang w:eastAsia="en-US"/>
        </w:rPr>
        <w:t xml:space="preserve">МКУ </w:t>
      </w:r>
      <w:r w:rsidR="005229D7">
        <w:rPr>
          <w:rFonts w:eastAsia="Calibri"/>
          <w:lang w:eastAsia="en-US"/>
        </w:rPr>
        <w:t>«</w:t>
      </w:r>
      <w:r w:rsidR="005229D7" w:rsidRPr="005229D7">
        <w:rPr>
          <w:rFonts w:eastAsia="Calibri"/>
          <w:lang w:eastAsia="en-US"/>
        </w:rPr>
        <w:t>Управление культуры</w:t>
      </w:r>
      <w:r w:rsidR="005229D7">
        <w:rPr>
          <w:rFonts w:eastAsia="Calibri"/>
          <w:lang w:eastAsia="en-US"/>
        </w:rPr>
        <w:t>»</w:t>
      </w:r>
      <w:r w:rsidR="005229D7" w:rsidRPr="005229D7">
        <w:rPr>
          <w:rFonts w:eastAsia="Calibri"/>
          <w:lang w:eastAsia="en-US"/>
        </w:rPr>
        <w:t xml:space="preserve"> ШМО</w:t>
      </w:r>
    </w:p>
    <w:p w:rsidR="005229D7" w:rsidRDefault="005229D7" w:rsidP="00B2232A">
      <w:pPr>
        <w:autoSpaceDE w:val="0"/>
        <w:autoSpaceDN w:val="0"/>
        <w:adjustRightInd w:val="0"/>
        <w:jc w:val="center"/>
        <w:outlineLvl w:val="1"/>
        <w:rPr>
          <w:rFonts w:eastAsia="Calibri"/>
          <w:lang w:eastAsia="en-US"/>
        </w:rPr>
      </w:pPr>
    </w:p>
    <w:p w:rsidR="00B2232A" w:rsidRPr="0095339A" w:rsidRDefault="00B2232A" w:rsidP="00B2232A">
      <w:pPr>
        <w:autoSpaceDE w:val="0"/>
        <w:autoSpaceDN w:val="0"/>
        <w:adjustRightInd w:val="0"/>
        <w:jc w:val="center"/>
        <w:outlineLvl w:val="1"/>
        <w:rPr>
          <w:rFonts w:eastAsia="Calibri"/>
          <w:lang w:eastAsia="en-US"/>
        </w:rPr>
      </w:pPr>
      <w:r w:rsidRPr="0095339A">
        <w:rPr>
          <w:rFonts w:eastAsia="Calibri"/>
          <w:lang w:eastAsia="en-US"/>
        </w:rPr>
        <w:t>3. Административные процедуры.</w:t>
      </w:r>
    </w:p>
    <w:p w:rsidR="00B2232A" w:rsidRPr="0095339A" w:rsidRDefault="00B2232A" w:rsidP="00B2232A">
      <w:pPr>
        <w:autoSpaceDE w:val="0"/>
        <w:autoSpaceDN w:val="0"/>
        <w:adjustRightInd w:val="0"/>
        <w:jc w:val="center"/>
        <w:outlineLvl w:val="1"/>
        <w:rPr>
          <w:rFonts w:eastAsia="Calibri"/>
          <w:lang w:eastAsia="en-US"/>
        </w:rPr>
      </w:pPr>
      <w:r w:rsidRPr="0095339A">
        <w:rPr>
          <w:rFonts w:eastAsia="Calibri"/>
          <w:lang w:eastAsia="en-US"/>
        </w:rPr>
        <w:t>Состав, последовательность и сроки их выполнения</w:t>
      </w:r>
    </w:p>
    <w:p w:rsidR="00B2232A" w:rsidRPr="0095339A" w:rsidRDefault="00B2232A" w:rsidP="00B2232A">
      <w:pPr>
        <w:autoSpaceDE w:val="0"/>
        <w:autoSpaceDN w:val="0"/>
        <w:adjustRightInd w:val="0"/>
        <w:jc w:val="center"/>
        <w:rPr>
          <w:rFonts w:eastAsia="Calibri"/>
          <w:lang w:eastAsia="en-US"/>
        </w:rPr>
      </w:pP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3.1. Исполнение муниципальной услуги включает следующие административные процедуры:</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прием и регистрация Заявления с приложенными документами;</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рассмотрение документов, необходимых для предоставления муниципальной услуги;</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xml:space="preserve">- подготовка проекта Распоряжения главы </w:t>
      </w:r>
      <w:r w:rsidR="00306BB9" w:rsidRPr="0095339A">
        <w:rPr>
          <w:rFonts w:eastAsia="Calibri"/>
          <w:lang w:eastAsia="en-US"/>
        </w:rPr>
        <w:t>округа</w:t>
      </w:r>
      <w:r w:rsidRPr="0095339A">
        <w:rPr>
          <w:rFonts w:eastAsia="Calibri"/>
          <w:lang w:eastAsia="en-US"/>
        </w:rPr>
        <w:t>;</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направление Заявителю Уведомления о принятом решении.</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3.2. Прием и регистрация Заявления с приложенными документами Заявителя.</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xml:space="preserve">3.2.1. Основанием для исполнения административной процедуры является поступление Заявления в </w:t>
      </w:r>
      <w:r w:rsidR="00306BB9" w:rsidRPr="0095339A">
        <w:rPr>
          <w:rFonts w:eastAsia="Calibri"/>
          <w:lang w:eastAsia="en-US"/>
        </w:rPr>
        <w:t xml:space="preserve">МКУ </w:t>
      </w:r>
      <w:r w:rsidR="005229D7">
        <w:rPr>
          <w:rFonts w:eastAsia="Calibri"/>
          <w:lang w:eastAsia="en-US"/>
        </w:rPr>
        <w:t>«</w:t>
      </w:r>
      <w:r w:rsidR="005229D7" w:rsidRPr="005229D7">
        <w:rPr>
          <w:rFonts w:eastAsia="Calibri"/>
          <w:lang w:eastAsia="en-US"/>
        </w:rPr>
        <w:t>Управление культуры</w:t>
      </w:r>
      <w:r w:rsidR="005229D7">
        <w:rPr>
          <w:rFonts w:eastAsia="Calibri"/>
          <w:lang w:eastAsia="en-US"/>
        </w:rPr>
        <w:t>»</w:t>
      </w:r>
      <w:r w:rsidR="005229D7" w:rsidRPr="005229D7">
        <w:rPr>
          <w:rFonts w:eastAsia="Calibri"/>
          <w:lang w:eastAsia="en-US"/>
        </w:rPr>
        <w:t xml:space="preserve"> ШМО</w:t>
      </w:r>
      <w:r w:rsidRPr="0095339A">
        <w:rPr>
          <w:rFonts w:eastAsia="Calibri"/>
          <w:lang w:eastAsia="en-US"/>
        </w:rPr>
        <w:t>.</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xml:space="preserve">3.2.2. Прием Заявления и документов, указанных в пунктах 2.7 и 2.8 Регламента в </w:t>
      </w:r>
      <w:r w:rsidR="00306BB9" w:rsidRPr="0095339A">
        <w:rPr>
          <w:rFonts w:eastAsia="Calibri"/>
          <w:lang w:eastAsia="en-US"/>
        </w:rPr>
        <w:t xml:space="preserve">МКУ </w:t>
      </w:r>
      <w:r w:rsidR="005229D7">
        <w:rPr>
          <w:rFonts w:eastAsia="Calibri"/>
          <w:lang w:eastAsia="en-US"/>
        </w:rPr>
        <w:t>«</w:t>
      </w:r>
      <w:r w:rsidR="005229D7" w:rsidRPr="005229D7">
        <w:rPr>
          <w:rFonts w:eastAsia="Calibri"/>
          <w:lang w:eastAsia="en-US"/>
        </w:rPr>
        <w:t>Управление культуры</w:t>
      </w:r>
      <w:r w:rsidR="005229D7">
        <w:rPr>
          <w:rFonts w:eastAsia="Calibri"/>
          <w:lang w:eastAsia="en-US"/>
        </w:rPr>
        <w:t>»</w:t>
      </w:r>
      <w:r w:rsidR="005229D7" w:rsidRPr="005229D7">
        <w:rPr>
          <w:rFonts w:eastAsia="Calibri"/>
          <w:lang w:eastAsia="en-US"/>
        </w:rPr>
        <w:t xml:space="preserve"> ШМО</w:t>
      </w:r>
      <w:r w:rsidR="005229D7" w:rsidRPr="0095339A">
        <w:rPr>
          <w:rFonts w:eastAsia="Calibri"/>
          <w:lang w:eastAsia="en-US"/>
        </w:rPr>
        <w:t xml:space="preserve"> </w:t>
      </w:r>
      <w:r w:rsidRPr="0095339A">
        <w:rPr>
          <w:rFonts w:eastAsia="Calibri"/>
          <w:lang w:eastAsia="en-US"/>
        </w:rPr>
        <w:t xml:space="preserve">осуществляется специалистом отдела жилищно-коммунального хозяйства, транспорта и связи администрации района (далее - Специалист). </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xml:space="preserve">3.2.3. Принятое Заявление подлежит регистрации в день поступления в Отделе в Книге регистрации и учета заявлений и документов молодых семей на участие в Мероприятии. </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3.2.4. При наличии одного из оснований для отказа в приеме Заявления и документов, указанных в пунктах 2.9, 2.11 Регламента, документы должны быть возвращены Заявителю.</w:t>
      </w:r>
    </w:p>
    <w:p w:rsidR="00B2232A" w:rsidRPr="0095339A" w:rsidRDefault="00B2232A" w:rsidP="00B2232A">
      <w:pPr>
        <w:autoSpaceDE w:val="0"/>
        <w:autoSpaceDN w:val="0"/>
        <w:adjustRightInd w:val="0"/>
        <w:ind w:firstLine="709"/>
        <w:jc w:val="both"/>
      </w:pPr>
      <w:r w:rsidRPr="0095339A">
        <w:lastRenderedPageBreak/>
        <w:t xml:space="preserve">В случае, если Заявление с документами подано при личном обращении Заявителя, или поступили по почте, они возвращаются Заявителю в срок не позднее 5-ти дней с даты их поступления в </w:t>
      </w:r>
      <w:r w:rsidR="00306BB9" w:rsidRPr="0095339A">
        <w:t xml:space="preserve">МКУ </w:t>
      </w:r>
      <w:r w:rsidR="005229D7">
        <w:rPr>
          <w:rFonts w:eastAsia="Calibri"/>
          <w:lang w:eastAsia="en-US"/>
        </w:rPr>
        <w:t>«</w:t>
      </w:r>
      <w:r w:rsidR="005229D7" w:rsidRPr="005229D7">
        <w:rPr>
          <w:rFonts w:eastAsia="Calibri"/>
          <w:lang w:eastAsia="en-US"/>
        </w:rPr>
        <w:t>Управление культуры</w:t>
      </w:r>
      <w:r w:rsidR="005229D7">
        <w:rPr>
          <w:rFonts w:eastAsia="Calibri"/>
          <w:lang w:eastAsia="en-US"/>
        </w:rPr>
        <w:t>»</w:t>
      </w:r>
      <w:r w:rsidR="005229D7" w:rsidRPr="005229D7">
        <w:rPr>
          <w:rFonts w:eastAsia="Calibri"/>
          <w:lang w:eastAsia="en-US"/>
        </w:rPr>
        <w:t xml:space="preserve"> ШМО</w:t>
      </w:r>
      <w:r w:rsidRPr="0095339A">
        <w:t xml:space="preserve"> заказным почтовым отправлением с уведомлением о вручении по адресу, указанному Заявителем в Заявлении, с приложением письма за подписью главы </w:t>
      </w:r>
      <w:r w:rsidR="00306BB9" w:rsidRPr="0095339A">
        <w:t>округа</w:t>
      </w:r>
      <w:r w:rsidRPr="0095339A">
        <w:t xml:space="preserve"> с обоснованием отказа в приеме Заявления и документов.</w:t>
      </w:r>
    </w:p>
    <w:p w:rsidR="00B2232A" w:rsidRPr="0095339A" w:rsidRDefault="00B2232A" w:rsidP="00B2232A">
      <w:pPr>
        <w:autoSpaceDE w:val="0"/>
        <w:autoSpaceDN w:val="0"/>
        <w:adjustRightInd w:val="0"/>
        <w:ind w:firstLine="709"/>
        <w:jc w:val="both"/>
      </w:pPr>
      <w:r w:rsidRPr="0095339A">
        <w:t xml:space="preserve">В случае, если Заявление с документами поступило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оно возвращается молодой семье в срок не позднее 5-ти дней с даты его поступления в </w:t>
      </w:r>
      <w:r w:rsidR="00306BB9" w:rsidRPr="0095339A">
        <w:t>МКУ УСТиМП</w:t>
      </w:r>
      <w:r w:rsidRPr="0095339A">
        <w:t xml:space="preserve"> путем направления копии письма в электронном виде за подписью уполномоченного лица с обоснованием отказа в приеме Заявления с документами по адресу электронной почты, указанному Заявителем в Заявлении.</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3.3.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xml:space="preserve">1) основанием исполнения административной процедуры является рассмотрение документов, указанных </w:t>
      </w:r>
      <w:r w:rsidRPr="0095339A">
        <w:rPr>
          <w:rFonts w:eastAsia="Calibri" w:cs="Arial"/>
          <w:lang w:eastAsia="en-US"/>
        </w:rPr>
        <w:t xml:space="preserve">в </w:t>
      </w:r>
      <w:r w:rsidRPr="0095339A">
        <w:rPr>
          <w:rFonts w:eastAsia="Calibri"/>
          <w:lang w:eastAsia="en-US"/>
        </w:rPr>
        <w:t>пунктах 2.7 и 2.8</w:t>
      </w:r>
      <w:r w:rsidRPr="0095339A">
        <w:rPr>
          <w:rFonts w:eastAsia="Calibri" w:cs="Arial"/>
          <w:lang w:eastAsia="en-US"/>
        </w:rPr>
        <w:t xml:space="preserve"> Регламента</w:t>
      </w:r>
      <w:r w:rsidRPr="0095339A">
        <w:rPr>
          <w:rFonts w:eastAsia="Calibri"/>
          <w:lang w:eastAsia="en-US"/>
        </w:rPr>
        <w:t>, полученных в рамках межведомственного взаимодействия;</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2) если при рассмотрении документов, указанных в настоящем пункте Регламента, выявляются обстоятельства, препятствующие предоставлению муниципальной услуги, указанные в пункте 2.12 Регламента:</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xml:space="preserve">- Специалист осуществляет подготовку письма о приостановлении предоставления муниципальной услуги (с обязательным указанием в нем Заявителю,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Регламентом) и передает его на подпись главе </w:t>
      </w:r>
      <w:r w:rsidR="00306BB9" w:rsidRPr="0095339A">
        <w:rPr>
          <w:rFonts w:eastAsia="Calibri"/>
          <w:lang w:eastAsia="en-US"/>
        </w:rPr>
        <w:t>округа</w:t>
      </w:r>
      <w:r w:rsidRPr="0095339A">
        <w:rPr>
          <w:rFonts w:eastAsia="Calibri"/>
          <w:lang w:eastAsia="en-US"/>
        </w:rPr>
        <w:t>.</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Решение о приостановлении предоставления муниципальной услуги принимается в пределах срока, установленного в пункте 2.5 Регламента. При этом течение указанного срока прерывается. Решение о приостановлении предоставления муниципальной услуги принимается не более чем на 8 дней.</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3) лицами, ответственными за выполнение административной процедуры, являются Специалисты;</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4) срок выполнения административной процедуры составляет не более 2-х дней со дня получения документов, запрашиваемых в рамках межведомственного взаимодействия;</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5) результатом выполнения административной процедуры является принятие решения о приостановлении предоставления муниципальной услуги.</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3.4.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1) основанием для начала административной процедуры является принятое решение о приостановлении предоставления муниципальной услуги, указанное в пункте 3.3 Регламента;</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xml:space="preserve">2) Специалист в течение 5-ти дней с даты поступления документов в рамках межведомственного взаимодействия в </w:t>
      </w:r>
      <w:r w:rsidR="00306BB9" w:rsidRPr="0095339A">
        <w:t xml:space="preserve">МКУ </w:t>
      </w:r>
      <w:r w:rsidR="005229D7">
        <w:rPr>
          <w:rFonts w:eastAsia="Calibri"/>
          <w:lang w:eastAsia="en-US"/>
        </w:rPr>
        <w:t>«</w:t>
      </w:r>
      <w:r w:rsidR="005229D7" w:rsidRPr="005229D7">
        <w:rPr>
          <w:rFonts w:eastAsia="Calibri"/>
          <w:lang w:eastAsia="en-US"/>
        </w:rPr>
        <w:t>Управление культуры</w:t>
      </w:r>
      <w:r w:rsidR="005229D7">
        <w:rPr>
          <w:rFonts w:eastAsia="Calibri"/>
          <w:lang w:eastAsia="en-US"/>
        </w:rPr>
        <w:t>»</w:t>
      </w:r>
      <w:r w:rsidR="005229D7" w:rsidRPr="005229D7">
        <w:rPr>
          <w:rFonts w:eastAsia="Calibri"/>
          <w:lang w:eastAsia="en-US"/>
        </w:rPr>
        <w:t xml:space="preserve"> ШМО</w:t>
      </w:r>
      <w:r w:rsidRPr="0095339A">
        <w:rPr>
          <w:rFonts w:eastAsia="Calibri"/>
          <w:lang w:eastAsia="en-US"/>
        </w:rPr>
        <w:t xml:space="preserve"> запрашивает повторно документы (их копии или сведения, содержащиеся в них), указанные </w:t>
      </w:r>
      <w:r w:rsidRPr="0095339A">
        <w:rPr>
          <w:rFonts w:eastAsia="Calibri" w:cs="Arial"/>
          <w:lang w:eastAsia="en-US"/>
        </w:rPr>
        <w:t xml:space="preserve">в </w:t>
      </w:r>
      <w:r w:rsidRPr="0095339A">
        <w:rPr>
          <w:rFonts w:eastAsia="Calibri"/>
          <w:lang w:eastAsia="en-US"/>
        </w:rPr>
        <w:t xml:space="preserve">подпунктах «б» (в отношении свидетельств о рождении несовершеннолетних детей до 14 лет, выданных компетентными органами Российской Федерации), «в» (в отношении свидетельств о заключении брака, выданных компетентными органами Российской </w:t>
      </w:r>
      <w:r w:rsidRPr="0095339A">
        <w:rPr>
          <w:rFonts w:eastAsia="Calibri"/>
          <w:lang w:eastAsia="en-US"/>
        </w:rPr>
        <w:lastRenderedPageBreak/>
        <w:t>Федерации), «г», «д», «е»</w:t>
      </w:r>
      <w:r w:rsidRPr="0095339A">
        <w:rPr>
          <w:rFonts w:eastAsia="Calibri" w:cs="Arial"/>
          <w:lang w:eastAsia="en-US"/>
        </w:rPr>
        <w:t xml:space="preserve"> пункта 2.7 Регламента либо в </w:t>
      </w:r>
      <w:r w:rsidRPr="0095339A">
        <w:rPr>
          <w:rFonts w:eastAsia="Calibri"/>
          <w:lang w:eastAsia="en-US"/>
        </w:rPr>
        <w:t>подпунктах «б» (в отношении свидетельств о рождении несовершеннолетних детей до 14 лет, выданных компетентными органами Российской Федерации), «в» (в отношении свидетельств о заключении брака, выданных компетентными органами Российской Федерации), «г», «з», «к»</w:t>
      </w:r>
      <w:r w:rsidRPr="0095339A">
        <w:rPr>
          <w:rFonts w:eastAsia="Calibri" w:cs="Arial"/>
          <w:lang w:eastAsia="en-US"/>
        </w:rPr>
        <w:t xml:space="preserve"> пункта 2.8 Регламента</w:t>
      </w:r>
      <w:r w:rsidRPr="0095339A">
        <w:rPr>
          <w:rFonts w:eastAsia="Calibri"/>
          <w:lang w:eastAsia="en-US"/>
        </w:rPr>
        <w:t>,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3) лицами, ответственными за выполнение административной процедуры, являются Специалисты;</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4) срок выполнения административной процедуры составляет не более 5-ти дней со дня получения документов, запрашиваемых в рамках межведомственного взаимодействия;</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5) результатом выполнения административной процедуры является запрос документов в рамках межведомственного взаимодействия.</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3.5. Рассмотрение документов, необходимых для предоставления муниципальной услуги.</w:t>
      </w:r>
    </w:p>
    <w:p w:rsidR="00B2232A" w:rsidRPr="0095339A" w:rsidRDefault="00B2232A" w:rsidP="00B2232A">
      <w:pPr>
        <w:autoSpaceDE w:val="0"/>
        <w:autoSpaceDN w:val="0"/>
        <w:adjustRightInd w:val="0"/>
        <w:ind w:firstLine="709"/>
        <w:jc w:val="both"/>
      </w:pPr>
      <w:r w:rsidRPr="0095339A">
        <w:t>3.5.1. Основанием для начала административной процедуры является регистрация Заявления и приложенных документов и поступление Специалисту документов, указанных в пунктах 2.7 и 2.8 Регламента, полученных в рамках межведомственного взаимодействия.</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cs="Arial"/>
          <w:lang w:eastAsia="en-US"/>
        </w:rPr>
        <w:t xml:space="preserve">3.5.2. По результату рассмотрения Заявления с приложенными документами и документов, </w:t>
      </w:r>
      <w:r w:rsidRPr="0095339A">
        <w:rPr>
          <w:rFonts w:eastAsia="Calibri"/>
          <w:lang w:eastAsia="en-US"/>
        </w:rPr>
        <w:t xml:space="preserve">указанных </w:t>
      </w:r>
      <w:r w:rsidRPr="0095339A">
        <w:rPr>
          <w:rFonts w:eastAsia="Calibri" w:cs="Arial"/>
          <w:lang w:eastAsia="en-US"/>
        </w:rPr>
        <w:t xml:space="preserve">в </w:t>
      </w:r>
      <w:r w:rsidRPr="0095339A">
        <w:rPr>
          <w:rFonts w:eastAsia="Calibri"/>
          <w:lang w:eastAsia="en-US"/>
        </w:rPr>
        <w:t>пунктах 2.7 и 2.8</w:t>
      </w:r>
      <w:r w:rsidRPr="0095339A">
        <w:rPr>
          <w:rFonts w:eastAsia="Calibri" w:cs="Arial"/>
          <w:lang w:eastAsia="en-US"/>
        </w:rPr>
        <w:t xml:space="preserve"> Регламента, полученных в рамках межведомственного взаимодействия, Специалист </w:t>
      </w:r>
      <w:r w:rsidRPr="0095339A">
        <w:rPr>
          <w:rFonts w:eastAsia="Calibri"/>
          <w:lang w:eastAsia="en-US"/>
        </w:rPr>
        <w:t>в срок не более 10-ти дней с даты регистрации Заявления определяет наличие или отсутствие оснований для отказа в предоставлении муниципальной услуги, предусмотренных пунктами 2.10, 2.11 Регламента.</w:t>
      </w:r>
    </w:p>
    <w:p w:rsidR="00B2232A" w:rsidRPr="0095339A" w:rsidRDefault="00B2232A" w:rsidP="00B2232A">
      <w:pPr>
        <w:autoSpaceDE w:val="0"/>
        <w:autoSpaceDN w:val="0"/>
        <w:adjustRightInd w:val="0"/>
        <w:ind w:firstLine="709"/>
        <w:jc w:val="both"/>
      </w:pPr>
      <w:r w:rsidRPr="0095339A">
        <w:t xml:space="preserve">3.6. Подготовка проекта Распоряжения главы </w:t>
      </w:r>
      <w:r w:rsidR="00306BB9" w:rsidRPr="0095339A">
        <w:t>округа</w:t>
      </w:r>
      <w:r w:rsidRPr="0095339A">
        <w:t>.</w:t>
      </w:r>
    </w:p>
    <w:p w:rsidR="00B2232A" w:rsidRPr="0095339A" w:rsidRDefault="00B2232A" w:rsidP="00B2232A">
      <w:pPr>
        <w:autoSpaceDE w:val="0"/>
        <w:autoSpaceDN w:val="0"/>
        <w:adjustRightInd w:val="0"/>
        <w:ind w:firstLine="709"/>
        <w:jc w:val="both"/>
      </w:pPr>
      <w:r w:rsidRPr="0095339A">
        <w:t xml:space="preserve">3.6.1. При наличии оснований для отказа в предоставлении муниципальной услуги, предусмотренных пунктом 2.10, 2.11 Регламента, Специалист в течение 10-ти дней с даты регистрации Заявления осуществляет подготовку проекта Распоряжения главы </w:t>
      </w:r>
      <w:r w:rsidR="00306BB9" w:rsidRPr="0095339A">
        <w:t>округа</w:t>
      </w:r>
      <w:r w:rsidRPr="0095339A">
        <w:t xml:space="preserve"> об отказе в признании Заявителя участником Мероприятия.</w:t>
      </w:r>
    </w:p>
    <w:p w:rsidR="00B2232A" w:rsidRPr="0095339A" w:rsidRDefault="00B2232A" w:rsidP="00B2232A">
      <w:pPr>
        <w:autoSpaceDE w:val="0"/>
        <w:autoSpaceDN w:val="0"/>
        <w:adjustRightInd w:val="0"/>
        <w:ind w:firstLine="709"/>
        <w:jc w:val="both"/>
      </w:pPr>
      <w:r w:rsidRPr="0095339A">
        <w:t xml:space="preserve">3.6.2. При отсутствии оснований для отказа в предоставлении муниципальной услуги, предусмотренных в пунктах 2.10, 2.11 Регламента, Специалист в течение 10-ти дней с даты регистрации Заявления осуществляет подготовку проекта Распоряжения главы </w:t>
      </w:r>
      <w:r w:rsidR="00306BB9" w:rsidRPr="0095339A">
        <w:t>округа</w:t>
      </w:r>
      <w:r w:rsidRPr="0095339A">
        <w:t xml:space="preserve"> о признании Заявителя участником Мероприятия.</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cs="Arial"/>
          <w:lang w:eastAsia="en-US"/>
        </w:rPr>
        <w:t>3.7.</w:t>
      </w:r>
      <w:r w:rsidRPr="0095339A">
        <w:rPr>
          <w:rFonts w:eastAsia="Calibri"/>
          <w:lang w:eastAsia="en-US"/>
        </w:rPr>
        <w:t xml:space="preserve"> Направление Заявителю Уведомления о принятом решении.</w:t>
      </w:r>
    </w:p>
    <w:p w:rsidR="00B2232A" w:rsidRPr="0095339A" w:rsidRDefault="00B2232A" w:rsidP="00B2232A">
      <w:pPr>
        <w:autoSpaceDE w:val="0"/>
        <w:autoSpaceDN w:val="0"/>
        <w:adjustRightInd w:val="0"/>
        <w:ind w:firstLine="709"/>
        <w:jc w:val="both"/>
      </w:pPr>
      <w:r w:rsidRPr="0095339A">
        <w:t xml:space="preserve">3.7.1. Специалист в течение 5-ти дней с даты издания Распоряжения главы </w:t>
      </w:r>
      <w:r w:rsidR="00306BB9" w:rsidRPr="0095339A">
        <w:t>округа</w:t>
      </w:r>
      <w:r w:rsidRPr="0095339A">
        <w:t xml:space="preserve">, указанного в пунктах 3.6.1, 3.6.2 Регламента, направляет Заявителю (либо его уполномоченному представителю) Уведомление о принятом решении за подписью главы </w:t>
      </w:r>
      <w:r w:rsidR="00306BB9" w:rsidRPr="0095339A">
        <w:t>округа</w:t>
      </w:r>
      <w:r w:rsidRPr="0095339A">
        <w:t xml:space="preserve"> способом, определенным в Заявлении, либо, если способ получения муниципальной услуги в заявлении не указан, почтовым отправлением с уведомлением о вручении по адресу, указанному Заявителем в Заявлении.</w:t>
      </w:r>
    </w:p>
    <w:p w:rsidR="00B2232A" w:rsidRPr="0095339A" w:rsidRDefault="00B2232A" w:rsidP="00B2232A">
      <w:pPr>
        <w:autoSpaceDE w:val="0"/>
        <w:autoSpaceDN w:val="0"/>
        <w:adjustRightInd w:val="0"/>
        <w:ind w:firstLine="709"/>
        <w:jc w:val="both"/>
      </w:pPr>
      <w:r w:rsidRPr="0095339A">
        <w:t xml:space="preserve">3.7.2. В случае, если Заявление с документами поступило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копия уведомления о принятом решении за подписью главы района направляется Заявителю в срок не позднее </w:t>
      </w:r>
      <w:r w:rsidRPr="0095339A">
        <w:lastRenderedPageBreak/>
        <w:t xml:space="preserve">5-ти дней с даты издания Распоряжения главы </w:t>
      </w:r>
      <w:r w:rsidR="00306BB9" w:rsidRPr="0095339A">
        <w:t>округа</w:t>
      </w:r>
      <w:r w:rsidRPr="0095339A">
        <w:t xml:space="preserve"> по адресу электронной почты, указанному Заявителем в Заявлении.</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3.7.3. В случае принятия решения об отказе в признании Заявителя участником Мероприятия в уведомлении указываются причины отказа и порядок его обжалования.</w:t>
      </w:r>
    </w:p>
    <w:p w:rsidR="00B2232A" w:rsidRPr="0095339A" w:rsidRDefault="00B2232A" w:rsidP="00B2232A">
      <w:pPr>
        <w:autoSpaceDE w:val="0"/>
        <w:autoSpaceDN w:val="0"/>
        <w:adjustRightInd w:val="0"/>
        <w:ind w:firstLine="709"/>
        <w:jc w:val="both"/>
      </w:pPr>
      <w:r w:rsidRPr="0095339A">
        <w:t>3.8. Адрес, по которому осуществляется прием молодых семей по вопросам подачи Заявления и документов необходимых для предоставления муниципальной услуги:</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xml:space="preserve">- Красноярский край, </w:t>
      </w:r>
      <w:r w:rsidR="00306BB9" w:rsidRPr="0095339A">
        <w:rPr>
          <w:rFonts w:eastAsia="Calibri"/>
          <w:lang w:eastAsia="en-US"/>
        </w:rPr>
        <w:t>г. Шарыпово, Площадь Революции, д.12</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3.9. Дни и время подачи Заявления и документов, необходимых для предоставления муниципальной услуги:</w:t>
      </w:r>
    </w:p>
    <w:p w:rsidR="00B2232A" w:rsidRPr="0095339A" w:rsidRDefault="005229D7" w:rsidP="00B2232A">
      <w:pPr>
        <w:autoSpaceDE w:val="0"/>
        <w:autoSpaceDN w:val="0"/>
        <w:adjustRightInd w:val="0"/>
        <w:ind w:firstLine="709"/>
        <w:jc w:val="both"/>
        <w:rPr>
          <w:rFonts w:eastAsia="Calibri"/>
          <w:lang w:eastAsia="en-US"/>
        </w:rPr>
      </w:pPr>
      <w:r>
        <w:rPr>
          <w:rFonts w:eastAsia="Calibri"/>
          <w:lang w:eastAsia="en-US"/>
        </w:rPr>
        <w:t>Понедельник, четверг с 13.15</w:t>
      </w:r>
      <w:r w:rsidR="00B2232A" w:rsidRPr="0095339A">
        <w:rPr>
          <w:rFonts w:eastAsia="Calibri"/>
          <w:lang w:eastAsia="en-US"/>
        </w:rPr>
        <w:t xml:space="preserve"> до 16.00.</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3.10. Телефон Отдела:</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xml:space="preserve">- </w:t>
      </w:r>
      <w:r w:rsidR="005229D7">
        <w:rPr>
          <w:rFonts w:eastAsia="Calibri"/>
          <w:lang w:eastAsia="en-US"/>
        </w:rPr>
        <w:t>8(39153) 2-17-75</w:t>
      </w:r>
      <w:r w:rsidRPr="0095339A">
        <w:rPr>
          <w:rFonts w:eastAsia="Calibri"/>
          <w:lang w:eastAsia="en-US"/>
        </w:rPr>
        <w:t>.</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3.11. Консультирование членов молодых семей по вопросам перечня документов, необходимых для предоставления Отделом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Отделом муниципальной услуги осуществляется:</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в устной форме при личном обращении вышеуказанных лиц, а т</w:t>
      </w:r>
      <w:r w:rsidR="005229D7">
        <w:rPr>
          <w:rFonts w:eastAsia="Calibri"/>
          <w:lang w:eastAsia="en-US"/>
        </w:rPr>
        <w:t>акже при обращении по телефону 8(39153) 2-17-75</w:t>
      </w:r>
      <w:r w:rsidRPr="0095339A">
        <w:rPr>
          <w:rFonts w:eastAsia="Calibri"/>
          <w:lang w:eastAsia="en-US"/>
        </w:rPr>
        <w:t>;</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в письменной форме по письменному запросу вышеуказанных лиц о получении консультации;</w:t>
      </w:r>
    </w:p>
    <w:p w:rsidR="00FA7A94" w:rsidRDefault="00B2232A" w:rsidP="00B2232A">
      <w:pPr>
        <w:autoSpaceDE w:val="0"/>
        <w:autoSpaceDN w:val="0"/>
        <w:adjustRightInd w:val="0"/>
        <w:ind w:firstLine="709"/>
        <w:jc w:val="both"/>
      </w:pPr>
      <w:r w:rsidRPr="0095339A">
        <w:rPr>
          <w:rFonts w:eastAsia="Calibri"/>
          <w:lang w:eastAsia="en-US"/>
        </w:rPr>
        <w:t>- по электронной почте при поступлении запроса вышеуказанных лиц о получении консультации в электр</w:t>
      </w:r>
      <w:r w:rsidR="00FA7A94">
        <w:rPr>
          <w:rFonts w:eastAsia="Calibri"/>
          <w:lang w:eastAsia="en-US"/>
        </w:rPr>
        <w:t>онном виде на электронный адрес</w:t>
      </w:r>
      <w:r w:rsidRPr="0095339A">
        <w:rPr>
          <w:rFonts w:eastAsia="Calibri"/>
          <w:lang w:eastAsia="en-US"/>
        </w:rPr>
        <w:t xml:space="preserve"> </w:t>
      </w:r>
      <w:r w:rsidR="00FA7A94" w:rsidRPr="0095339A">
        <w:t xml:space="preserve">МКУ </w:t>
      </w:r>
      <w:r w:rsidR="00FA7A94">
        <w:rPr>
          <w:rFonts w:eastAsia="Calibri"/>
          <w:lang w:eastAsia="en-US"/>
        </w:rPr>
        <w:t>«</w:t>
      </w:r>
      <w:r w:rsidR="00FA7A94" w:rsidRPr="005229D7">
        <w:rPr>
          <w:rFonts w:eastAsia="Calibri"/>
          <w:lang w:eastAsia="en-US"/>
        </w:rPr>
        <w:t>Управление культуры</w:t>
      </w:r>
      <w:r w:rsidR="00FA7A94">
        <w:rPr>
          <w:rFonts w:eastAsia="Calibri"/>
          <w:lang w:eastAsia="en-US"/>
        </w:rPr>
        <w:t>»</w:t>
      </w:r>
      <w:r w:rsidR="00FA7A94" w:rsidRPr="005229D7">
        <w:rPr>
          <w:rFonts w:eastAsia="Calibri"/>
          <w:lang w:eastAsia="en-US"/>
        </w:rPr>
        <w:t xml:space="preserve"> ШМО</w:t>
      </w:r>
      <w:r w:rsidR="00FA7A94" w:rsidRPr="0095339A">
        <w:t xml:space="preserve"> </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3.12. При ответах на телефонные звонки и устные обращения членов молодых семей Специалисты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Отдела,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члену молодой семьи должен быть сообщен телефонный номер, по которому можно получить необходимую информацию.</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3.13. Прием Заявителей ведется в порядке общей очереди.</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xml:space="preserve">3.14. Информация об адресах, телефонах администрации </w:t>
      </w:r>
      <w:r w:rsidR="0029563E" w:rsidRPr="0095339A">
        <w:rPr>
          <w:rFonts w:eastAsia="Calibri"/>
          <w:lang w:eastAsia="en-US"/>
        </w:rPr>
        <w:t>Шарыповского муниципального округа</w:t>
      </w:r>
      <w:r w:rsidRPr="0095339A">
        <w:rPr>
          <w:rFonts w:eastAsia="Calibri"/>
          <w:lang w:eastAsia="en-US"/>
        </w:rPr>
        <w:t xml:space="preserve">, </w:t>
      </w:r>
      <w:r w:rsidR="00FA7A94" w:rsidRPr="0095339A">
        <w:t xml:space="preserve">МКУ </w:t>
      </w:r>
      <w:r w:rsidR="00FA7A94">
        <w:rPr>
          <w:rFonts w:eastAsia="Calibri"/>
          <w:lang w:eastAsia="en-US"/>
        </w:rPr>
        <w:t>«</w:t>
      </w:r>
      <w:r w:rsidR="00FA7A94" w:rsidRPr="005229D7">
        <w:rPr>
          <w:rFonts w:eastAsia="Calibri"/>
          <w:lang w:eastAsia="en-US"/>
        </w:rPr>
        <w:t>Управление культуры</w:t>
      </w:r>
      <w:r w:rsidR="00FA7A94">
        <w:rPr>
          <w:rFonts w:eastAsia="Calibri"/>
          <w:lang w:eastAsia="en-US"/>
        </w:rPr>
        <w:t>»</w:t>
      </w:r>
      <w:r w:rsidR="00FA7A94" w:rsidRPr="005229D7">
        <w:rPr>
          <w:rFonts w:eastAsia="Calibri"/>
          <w:lang w:eastAsia="en-US"/>
        </w:rPr>
        <w:t xml:space="preserve"> ШМО</w:t>
      </w:r>
      <w:r w:rsidRPr="0095339A">
        <w:rPr>
          <w:rFonts w:eastAsia="Calibri"/>
          <w:lang w:eastAsia="en-US"/>
        </w:rPr>
        <w:t xml:space="preserve">, электронной почте размещается на информационном стенде </w:t>
      </w:r>
      <w:r w:rsidR="00FA7A94" w:rsidRPr="0095339A">
        <w:t xml:space="preserve">МКУ </w:t>
      </w:r>
      <w:r w:rsidR="00FA7A94">
        <w:rPr>
          <w:rFonts w:eastAsia="Calibri"/>
          <w:lang w:eastAsia="en-US"/>
        </w:rPr>
        <w:t>«</w:t>
      </w:r>
      <w:r w:rsidR="00FA7A94" w:rsidRPr="005229D7">
        <w:rPr>
          <w:rFonts w:eastAsia="Calibri"/>
          <w:lang w:eastAsia="en-US"/>
        </w:rPr>
        <w:t>Управление культуры</w:t>
      </w:r>
      <w:r w:rsidR="00FA7A94">
        <w:rPr>
          <w:rFonts w:eastAsia="Calibri"/>
          <w:lang w:eastAsia="en-US"/>
        </w:rPr>
        <w:t>»</w:t>
      </w:r>
      <w:r w:rsidR="00FA7A94" w:rsidRPr="005229D7">
        <w:rPr>
          <w:rFonts w:eastAsia="Calibri"/>
          <w:lang w:eastAsia="en-US"/>
        </w:rPr>
        <w:t xml:space="preserve"> ШМО</w:t>
      </w:r>
      <w:r w:rsidR="00FA7A94" w:rsidRPr="0095339A">
        <w:t xml:space="preserve"> </w:t>
      </w:r>
      <w:r w:rsidRPr="0095339A">
        <w:rPr>
          <w:rFonts w:eastAsia="Calibri"/>
          <w:lang w:eastAsia="en-US"/>
        </w:rPr>
        <w:t xml:space="preserve">и на официальном сайте муниципального образования </w:t>
      </w:r>
      <w:proofErr w:type="spellStart"/>
      <w:r w:rsidR="0029563E" w:rsidRPr="0095339A">
        <w:rPr>
          <w:rFonts w:eastAsia="Calibri"/>
          <w:lang w:eastAsia="en-US"/>
        </w:rPr>
        <w:t>Шарыповский</w:t>
      </w:r>
      <w:proofErr w:type="spellEnd"/>
      <w:r w:rsidR="0029563E" w:rsidRPr="0095339A">
        <w:rPr>
          <w:rFonts w:eastAsia="Calibri"/>
          <w:lang w:eastAsia="en-US"/>
        </w:rPr>
        <w:t xml:space="preserve"> муниципальный округ</w:t>
      </w:r>
      <w:r w:rsidRPr="0095339A">
        <w:rPr>
          <w:rFonts w:eastAsia="Calibri"/>
          <w:lang w:eastAsia="en-US"/>
        </w:rPr>
        <w:t xml:space="preserve">  </w:t>
      </w:r>
      <w:hyperlink r:id="rId7" w:history="1">
        <w:r w:rsidR="0029563E" w:rsidRPr="0095339A">
          <w:rPr>
            <w:rStyle w:val="a8"/>
            <w:rFonts w:eastAsia="Calibri"/>
            <w:lang w:eastAsia="en-US"/>
          </w:rPr>
          <w:t>http://shr24.ru</w:t>
        </w:r>
      </w:hyperlink>
      <w:r w:rsidR="0029563E" w:rsidRPr="0095339A">
        <w:rPr>
          <w:rFonts w:eastAsia="Calibri"/>
          <w:lang w:eastAsia="en-US"/>
        </w:rPr>
        <w:t xml:space="preserve"> </w:t>
      </w:r>
      <w:r w:rsidRPr="0095339A">
        <w:rPr>
          <w:rFonts w:eastAsia="Calibri"/>
          <w:lang w:eastAsia="en-US"/>
        </w:rPr>
        <w:t xml:space="preserve"> в сети Интернет.</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xml:space="preserve">3.15. Текст Регламента размещен на официальном сайте муниципального образования </w:t>
      </w:r>
      <w:proofErr w:type="spellStart"/>
      <w:r w:rsidR="0029563E" w:rsidRPr="0095339A">
        <w:rPr>
          <w:rFonts w:eastAsia="Calibri"/>
          <w:lang w:eastAsia="en-US"/>
        </w:rPr>
        <w:t>Шарыповский</w:t>
      </w:r>
      <w:proofErr w:type="spellEnd"/>
      <w:r w:rsidR="0029563E" w:rsidRPr="0095339A">
        <w:rPr>
          <w:rFonts w:eastAsia="Calibri"/>
          <w:lang w:eastAsia="en-US"/>
        </w:rPr>
        <w:t xml:space="preserve"> муниципальный округ  </w:t>
      </w:r>
      <w:hyperlink r:id="rId8" w:history="1">
        <w:r w:rsidR="0029563E" w:rsidRPr="0095339A">
          <w:rPr>
            <w:rStyle w:val="a8"/>
            <w:rFonts w:eastAsia="Calibri"/>
            <w:lang w:eastAsia="en-US"/>
          </w:rPr>
          <w:t>http://shr24.ru</w:t>
        </w:r>
      </w:hyperlink>
      <w:r w:rsidRPr="0095339A">
        <w:rPr>
          <w:rFonts w:eastAsia="Calibri"/>
          <w:lang w:eastAsia="en-US"/>
        </w:rPr>
        <w:t xml:space="preserve"> в сети Интернет.</w:t>
      </w:r>
    </w:p>
    <w:p w:rsidR="00B2232A" w:rsidRPr="0095339A" w:rsidRDefault="00B2232A" w:rsidP="00B2232A">
      <w:pPr>
        <w:autoSpaceDE w:val="0"/>
        <w:autoSpaceDN w:val="0"/>
        <w:adjustRightInd w:val="0"/>
        <w:jc w:val="center"/>
        <w:outlineLvl w:val="1"/>
        <w:rPr>
          <w:rFonts w:eastAsia="Calibri"/>
          <w:lang w:eastAsia="en-US"/>
        </w:rPr>
      </w:pPr>
    </w:p>
    <w:p w:rsidR="00B2232A" w:rsidRPr="0095339A" w:rsidRDefault="00B2232A" w:rsidP="00B2232A">
      <w:pPr>
        <w:autoSpaceDE w:val="0"/>
        <w:autoSpaceDN w:val="0"/>
        <w:adjustRightInd w:val="0"/>
        <w:jc w:val="center"/>
        <w:outlineLvl w:val="1"/>
        <w:rPr>
          <w:rFonts w:eastAsia="Calibri"/>
          <w:lang w:eastAsia="en-US"/>
        </w:rPr>
      </w:pPr>
      <w:r w:rsidRPr="0095339A">
        <w:rPr>
          <w:rFonts w:eastAsia="Calibri"/>
          <w:lang w:eastAsia="en-US"/>
        </w:rPr>
        <w:t>4. Формы контроля исполнения Регламента</w:t>
      </w:r>
    </w:p>
    <w:p w:rsidR="00B2232A" w:rsidRPr="0095339A" w:rsidRDefault="00B2232A" w:rsidP="00B2232A">
      <w:pPr>
        <w:autoSpaceDE w:val="0"/>
        <w:autoSpaceDN w:val="0"/>
        <w:adjustRightInd w:val="0"/>
        <w:jc w:val="center"/>
        <w:rPr>
          <w:rFonts w:eastAsia="Calibri"/>
          <w:lang w:eastAsia="en-US"/>
        </w:rPr>
      </w:pP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4.1. Контроль исполнения Регламента осуществляется в форме текущего и внепланового контроля.</w:t>
      </w:r>
    </w:p>
    <w:p w:rsidR="0029563E" w:rsidRPr="0095339A" w:rsidRDefault="00B2232A" w:rsidP="00B2232A">
      <w:pPr>
        <w:autoSpaceDE w:val="0"/>
        <w:autoSpaceDN w:val="0"/>
        <w:adjustRightInd w:val="0"/>
        <w:ind w:firstLine="709"/>
        <w:jc w:val="both"/>
        <w:rPr>
          <w:rFonts w:eastAsia="Calibri"/>
          <w:lang w:eastAsia="en-US"/>
        </w:rPr>
      </w:pPr>
      <w:proofErr w:type="gramStart"/>
      <w:r w:rsidRPr="0095339A">
        <w:rPr>
          <w:rFonts w:eastAsia="Calibri"/>
          <w:lang w:eastAsia="en-US"/>
        </w:rPr>
        <w:t xml:space="preserve">Текущий контроль соблюдения сотрудниками </w:t>
      </w:r>
      <w:r w:rsidR="0029563E" w:rsidRPr="0095339A">
        <w:rPr>
          <w:rFonts w:eastAsia="Calibri"/>
          <w:lang w:eastAsia="en-US"/>
        </w:rPr>
        <w:t xml:space="preserve"> </w:t>
      </w:r>
      <w:r w:rsidR="00FA7A94" w:rsidRPr="0095339A">
        <w:t xml:space="preserve">МКУ </w:t>
      </w:r>
      <w:r w:rsidR="00FA7A94">
        <w:rPr>
          <w:rFonts w:eastAsia="Calibri"/>
          <w:lang w:eastAsia="en-US"/>
        </w:rPr>
        <w:t>«</w:t>
      </w:r>
      <w:r w:rsidR="00FA7A94" w:rsidRPr="005229D7">
        <w:rPr>
          <w:rFonts w:eastAsia="Calibri"/>
          <w:lang w:eastAsia="en-US"/>
        </w:rPr>
        <w:t>Управление культуры</w:t>
      </w:r>
      <w:r w:rsidR="00FA7A94">
        <w:rPr>
          <w:rFonts w:eastAsia="Calibri"/>
          <w:lang w:eastAsia="en-US"/>
        </w:rPr>
        <w:t>»</w:t>
      </w:r>
      <w:r w:rsidR="00FA7A94" w:rsidRPr="005229D7">
        <w:rPr>
          <w:rFonts w:eastAsia="Calibri"/>
          <w:lang w:eastAsia="en-US"/>
        </w:rPr>
        <w:t xml:space="preserve"> ШМО</w:t>
      </w:r>
      <w:r w:rsidRPr="0095339A">
        <w:rPr>
          <w:rFonts w:eastAsia="Calibri"/>
          <w:lang w:eastAsia="en-US"/>
        </w:rPr>
        <w:t xml:space="preserve"> установленной последовательности и сроков выполнения административных процедур, определенных Регламентом; качественной проверки предоставленных молодой </w:t>
      </w:r>
      <w:r w:rsidRPr="0095339A">
        <w:rPr>
          <w:rFonts w:eastAsia="Calibri"/>
          <w:lang w:eastAsia="en-US"/>
        </w:rPr>
        <w:lastRenderedPageBreak/>
        <w:t xml:space="preserve">семьей документов, своевременного обеспечения обновления информации о предоставлении муниципальной услуги на информационных стендах и на официальном сайте муниципального образования </w:t>
      </w:r>
      <w:proofErr w:type="spellStart"/>
      <w:r w:rsidR="0029563E" w:rsidRPr="0095339A">
        <w:rPr>
          <w:rFonts w:eastAsia="Calibri"/>
          <w:lang w:eastAsia="en-US"/>
        </w:rPr>
        <w:t>Шарыповский</w:t>
      </w:r>
      <w:proofErr w:type="spellEnd"/>
      <w:r w:rsidR="0029563E" w:rsidRPr="0095339A">
        <w:rPr>
          <w:rFonts w:eastAsia="Calibri"/>
          <w:lang w:eastAsia="en-US"/>
        </w:rPr>
        <w:t xml:space="preserve"> муниципальный округ</w:t>
      </w:r>
      <w:r w:rsidRPr="0095339A">
        <w:rPr>
          <w:rFonts w:eastAsia="Calibri"/>
          <w:lang w:eastAsia="en-US"/>
        </w:rPr>
        <w:t xml:space="preserve"> осуществляется начальником </w:t>
      </w:r>
      <w:r w:rsidR="00FA7A94" w:rsidRPr="0095339A">
        <w:t xml:space="preserve">МКУ </w:t>
      </w:r>
      <w:r w:rsidR="00FA7A94">
        <w:rPr>
          <w:rFonts w:eastAsia="Calibri"/>
          <w:lang w:eastAsia="en-US"/>
        </w:rPr>
        <w:t>«</w:t>
      </w:r>
      <w:r w:rsidR="00FA7A94" w:rsidRPr="005229D7">
        <w:rPr>
          <w:rFonts w:eastAsia="Calibri"/>
          <w:lang w:eastAsia="en-US"/>
        </w:rPr>
        <w:t>Управление культуры</w:t>
      </w:r>
      <w:r w:rsidR="00FA7A94">
        <w:rPr>
          <w:rFonts w:eastAsia="Calibri"/>
          <w:lang w:eastAsia="en-US"/>
        </w:rPr>
        <w:t>»</w:t>
      </w:r>
      <w:r w:rsidR="00FA7A94" w:rsidRPr="005229D7">
        <w:rPr>
          <w:rFonts w:eastAsia="Calibri"/>
          <w:lang w:eastAsia="en-US"/>
        </w:rPr>
        <w:t xml:space="preserve"> ШМО</w:t>
      </w:r>
      <w:r w:rsidRPr="0095339A">
        <w:rPr>
          <w:rFonts w:eastAsia="Calibri"/>
          <w:lang w:eastAsia="en-US"/>
        </w:rPr>
        <w:t>.</w:t>
      </w:r>
      <w:proofErr w:type="gramEnd"/>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xml:space="preserve">4.2. В случае выявления нарушений требований Регламента виновные сотрудники </w:t>
      </w:r>
      <w:r w:rsidR="0029563E" w:rsidRPr="0095339A">
        <w:rPr>
          <w:rFonts w:eastAsia="Calibri"/>
          <w:lang w:eastAsia="en-US"/>
        </w:rPr>
        <w:t xml:space="preserve">МКУ </w:t>
      </w:r>
      <w:proofErr w:type="spellStart"/>
      <w:r w:rsidR="00FA7A94" w:rsidRPr="0095339A">
        <w:t>МКУ</w:t>
      </w:r>
      <w:proofErr w:type="spellEnd"/>
      <w:r w:rsidR="00FA7A94" w:rsidRPr="0095339A">
        <w:t xml:space="preserve"> </w:t>
      </w:r>
      <w:r w:rsidR="00FA7A94">
        <w:rPr>
          <w:rFonts w:eastAsia="Calibri"/>
          <w:lang w:eastAsia="en-US"/>
        </w:rPr>
        <w:t>«</w:t>
      </w:r>
      <w:r w:rsidR="00FA7A94" w:rsidRPr="005229D7">
        <w:rPr>
          <w:rFonts w:eastAsia="Calibri"/>
          <w:lang w:eastAsia="en-US"/>
        </w:rPr>
        <w:t>Управление культуры</w:t>
      </w:r>
      <w:r w:rsidR="00FA7A94">
        <w:rPr>
          <w:rFonts w:eastAsia="Calibri"/>
          <w:lang w:eastAsia="en-US"/>
        </w:rPr>
        <w:t>»</w:t>
      </w:r>
      <w:r w:rsidR="00FA7A94" w:rsidRPr="005229D7">
        <w:rPr>
          <w:rFonts w:eastAsia="Calibri"/>
          <w:lang w:eastAsia="en-US"/>
        </w:rPr>
        <w:t xml:space="preserve"> ШМО</w:t>
      </w:r>
      <w:r w:rsidRPr="0095339A">
        <w:rPr>
          <w:rFonts w:eastAsia="Calibri"/>
          <w:lang w:eastAsia="en-US"/>
        </w:rPr>
        <w:t xml:space="preserve"> привлекаются к дисциплинарной ответственности в соответствии с трудовым законодательством.</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4.3.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w:t>
      </w:r>
    </w:p>
    <w:p w:rsidR="00B2232A" w:rsidRPr="0095339A" w:rsidRDefault="00B2232A" w:rsidP="00B2232A">
      <w:pPr>
        <w:autoSpaceDE w:val="0"/>
        <w:autoSpaceDN w:val="0"/>
        <w:adjustRightInd w:val="0"/>
        <w:jc w:val="center"/>
        <w:outlineLvl w:val="1"/>
        <w:rPr>
          <w:rFonts w:eastAsia="Calibri"/>
          <w:lang w:eastAsia="en-US"/>
        </w:rPr>
      </w:pPr>
    </w:p>
    <w:p w:rsidR="00B2232A" w:rsidRPr="0095339A" w:rsidRDefault="00B2232A" w:rsidP="00B2232A">
      <w:pPr>
        <w:autoSpaceDE w:val="0"/>
        <w:autoSpaceDN w:val="0"/>
        <w:adjustRightInd w:val="0"/>
        <w:jc w:val="center"/>
        <w:outlineLvl w:val="1"/>
        <w:rPr>
          <w:rFonts w:eastAsia="Calibri"/>
          <w:lang w:eastAsia="en-US"/>
        </w:rPr>
      </w:pPr>
      <w:r w:rsidRPr="0095339A">
        <w:rPr>
          <w:rFonts w:eastAsia="Calibri"/>
          <w:lang w:eastAsia="en-US"/>
        </w:rPr>
        <w:t>5. Досудебный (внесудебный) порядок обжалования действий</w:t>
      </w:r>
    </w:p>
    <w:p w:rsidR="00B2232A" w:rsidRPr="0095339A" w:rsidRDefault="00B2232A" w:rsidP="00B2232A">
      <w:pPr>
        <w:autoSpaceDE w:val="0"/>
        <w:autoSpaceDN w:val="0"/>
        <w:adjustRightInd w:val="0"/>
        <w:jc w:val="center"/>
        <w:rPr>
          <w:rFonts w:eastAsia="Calibri"/>
          <w:lang w:eastAsia="en-US"/>
        </w:rPr>
      </w:pPr>
      <w:r w:rsidRPr="0095339A">
        <w:rPr>
          <w:rFonts w:eastAsia="Calibri"/>
          <w:lang w:eastAsia="en-US"/>
        </w:rPr>
        <w:t>(бездействия) и решений, осуществляемых (принятых) в ходе</w:t>
      </w:r>
    </w:p>
    <w:p w:rsidR="00B2232A" w:rsidRPr="0095339A" w:rsidRDefault="00B2232A" w:rsidP="00B2232A">
      <w:pPr>
        <w:autoSpaceDE w:val="0"/>
        <w:autoSpaceDN w:val="0"/>
        <w:adjustRightInd w:val="0"/>
        <w:jc w:val="center"/>
        <w:rPr>
          <w:rFonts w:eastAsia="Calibri"/>
          <w:lang w:eastAsia="en-US"/>
        </w:rPr>
      </w:pPr>
      <w:r w:rsidRPr="0095339A">
        <w:rPr>
          <w:rFonts w:eastAsia="Calibri"/>
          <w:lang w:eastAsia="en-US"/>
        </w:rPr>
        <w:t>предоставления муниципальной услуги</w:t>
      </w:r>
    </w:p>
    <w:p w:rsidR="00B2232A" w:rsidRPr="0095339A" w:rsidRDefault="00B2232A" w:rsidP="00B2232A">
      <w:pPr>
        <w:autoSpaceDE w:val="0"/>
        <w:autoSpaceDN w:val="0"/>
        <w:adjustRightInd w:val="0"/>
        <w:jc w:val="center"/>
        <w:rPr>
          <w:rFonts w:eastAsia="Calibri"/>
          <w:lang w:eastAsia="en-US"/>
        </w:rPr>
      </w:pP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5.1. Заявитель имеет право на обжалование решений, действий (бездействия) должностных лиц, муниципальных служащих, Специалистов в досудебном порядке.</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Заявитель также вправе обратиться с жалобой на решения, действия (бездействие) должностных лиц, муниципальных служащих, Специалистов к любому из вышеуказанных должностных лиц, в подчинении которого находится лицо, ответственное за предоставление муниципальной услуги.</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5.2. Предметом досудебного (внесудебного) обжалования является:</w:t>
      </w:r>
    </w:p>
    <w:p w:rsidR="00B2232A" w:rsidRPr="0095339A" w:rsidRDefault="00B2232A" w:rsidP="00B2232A">
      <w:pPr>
        <w:autoSpaceDE w:val="0"/>
        <w:autoSpaceDN w:val="0"/>
        <w:adjustRightInd w:val="0"/>
        <w:ind w:firstLine="709"/>
        <w:jc w:val="both"/>
      </w:pPr>
      <w:r w:rsidRPr="0095339A">
        <w:t>1) нарушение срока регистрации Заявления о предоставлении муниципальной услуги;</w:t>
      </w:r>
    </w:p>
    <w:p w:rsidR="00B2232A" w:rsidRPr="0095339A" w:rsidRDefault="00B2232A" w:rsidP="00B2232A">
      <w:pPr>
        <w:autoSpaceDE w:val="0"/>
        <w:autoSpaceDN w:val="0"/>
        <w:adjustRightInd w:val="0"/>
        <w:ind w:firstLine="709"/>
        <w:jc w:val="both"/>
      </w:pPr>
      <w:r w:rsidRPr="0095339A">
        <w:t>2) нарушение срока предоставления муниципальной услуги;</w:t>
      </w:r>
    </w:p>
    <w:p w:rsidR="00B2232A" w:rsidRPr="0095339A" w:rsidRDefault="00B2232A" w:rsidP="00B2232A">
      <w:pPr>
        <w:autoSpaceDE w:val="0"/>
        <w:autoSpaceDN w:val="0"/>
        <w:adjustRightInd w:val="0"/>
        <w:ind w:firstLine="709"/>
        <w:jc w:val="both"/>
      </w:pPr>
      <w:r w:rsidRPr="0095339A">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Регламентом, для предоставления муниципальной услуги;</w:t>
      </w:r>
    </w:p>
    <w:p w:rsidR="00B2232A" w:rsidRPr="0095339A" w:rsidRDefault="00B2232A" w:rsidP="00B2232A">
      <w:pPr>
        <w:autoSpaceDE w:val="0"/>
        <w:autoSpaceDN w:val="0"/>
        <w:adjustRightInd w:val="0"/>
        <w:ind w:firstLine="709"/>
        <w:jc w:val="both"/>
      </w:pPr>
      <w:r w:rsidRPr="0095339A">
        <w:t>4)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Красноярского края, Регламентом, для предоставления муниципальной услуги;</w:t>
      </w:r>
    </w:p>
    <w:p w:rsidR="00B2232A" w:rsidRPr="0095339A" w:rsidRDefault="00B2232A" w:rsidP="00B2232A">
      <w:pPr>
        <w:autoSpaceDE w:val="0"/>
        <w:autoSpaceDN w:val="0"/>
        <w:adjustRightInd w:val="0"/>
        <w:ind w:firstLine="709"/>
        <w:jc w:val="both"/>
      </w:pPr>
      <w:r w:rsidRPr="0095339A">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Красноярского края, Регламентом;</w:t>
      </w:r>
    </w:p>
    <w:p w:rsidR="00B2232A" w:rsidRPr="0095339A" w:rsidRDefault="00B2232A" w:rsidP="00B2232A">
      <w:pPr>
        <w:autoSpaceDE w:val="0"/>
        <w:autoSpaceDN w:val="0"/>
        <w:adjustRightInd w:val="0"/>
        <w:ind w:firstLine="709"/>
        <w:jc w:val="both"/>
      </w:pPr>
      <w:r w:rsidRPr="0095339A">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Регламентом;</w:t>
      </w:r>
    </w:p>
    <w:p w:rsidR="00B2232A" w:rsidRPr="0095339A" w:rsidRDefault="00B2232A" w:rsidP="00B2232A">
      <w:pPr>
        <w:autoSpaceDE w:val="0"/>
        <w:autoSpaceDN w:val="0"/>
        <w:adjustRightInd w:val="0"/>
        <w:ind w:firstLine="709"/>
        <w:jc w:val="both"/>
      </w:pPr>
      <w:r w:rsidRPr="0095339A">
        <w:t xml:space="preserve">7) отказ </w:t>
      </w:r>
      <w:r w:rsidR="00FA7A94" w:rsidRPr="0095339A">
        <w:t xml:space="preserve">МКУ </w:t>
      </w:r>
      <w:r w:rsidR="00FA7A94">
        <w:rPr>
          <w:rFonts w:eastAsia="Calibri"/>
          <w:lang w:eastAsia="en-US"/>
        </w:rPr>
        <w:t>«</w:t>
      </w:r>
      <w:r w:rsidR="00FA7A94" w:rsidRPr="005229D7">
        <w:rPr>
          <w:rFonts w:eastAsia="Calibri"/>
          <w:lang w:eastAsia="en-US"/>
        </w:rPr>
        <w:t>Управление культуры</w:t>
      </w:r>
      <w:r w:rsidR="00FA7A94">
        <w:rPr>
          <w:rFonts w:eastAsia="Calibri"/>
          <w:lang w:eastAsia="en-US"/>
        </w:rPr>
        <w:t>»</w:t>
      </w:r>
      <w:r w:rsidR="00FA7A94" w:rsidRPr="005229D7">
        <w:rPr>
          <w:rFonts w:eastAsia="Calibri"/>
          <w:lang w:eastAsia="en-US"/>
        </w:rPr>
        <w:t xml:space="preserve"> ШМО</w:t>
      </w:r>
      <w:r w:rsidRPr="0095339A">
        <w:t xml:space="preserve">, должностного лица </w:t>
      </w:r>
      <w:r w:rsidR="00FA7A94" w:rsidRPr="0095339A">
        <w:t xml:space="preserve">МКУ </w:t>
      </w:r>
      <w:r w:rsidR="00FA7A94">
        <w:rPr>
          <w:rFonts w:eastAsia="Calibri"/>
          <w:lang w:eastAsia="en-US"/>
        </w:rPr>
        <w:t>«</w:t>
      </w:r>
      <w:r w:rsidR="00FA7A94" w:rsidRPr="005229D7">
        <w:rPr>
          <w:rFonts w:eastAsia="Calibri"/>
          <w:lang w:eastAsia="en-US"/>
        </w:rPr>
        <w:t>Управление культуры</w:t>
      </w:r>
      <w:r w:rsidR="00FA7A94">
        <w:rPr>
          <w:rFonts w:eastAsia="Calibri"/>
          <w:lang w:eastAsia="en-US"/>
        </w:rPr>
        <w:t>»</w:t>
      </w:r>
      <w:r w:rsidR="00FA7A94" w:rsidRPr="005229D7">
        <w:rPr>
          <w:rFonts w:eastAsia="Calibri"/>
          <w:lang w:eastAsia="en-US"/>
        </w:rPr>
        <w:t xml:space="preserve"> ШМО</w:t>
      </w:r>
      <w:r w:rsidR="00FA7A94" w:rsidRPr="0095339A">
        <w:t xml:space="preserve"> </w:t>
      </w:r>
      <w:r w:rsidRPr="0095339A">
        <w:t>или муниципального служащего, Специалиста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B2232A" w:rsidRPr="0095339A" w:rsidRDefault="00B2232A" w:rsidP="00B2232A">
      <w:pPr>
        <w:autoSpaceDE w:val="0"/>
        <w:autoSpaceDN w:val="0"/>
        <w:adjustRightInd w:val="0"/>
        <w:ind w:firstLine="709"/>
        <w:jc w:val="both"/>
      </w:pPr>
      <w:r w:rsidRPr="0095339A">
        <w:t>8) нарушение срока или порядка выдачи документов по результатам предоставления муниципальной услуги;</w:t>
      </w:r>
    </w:p>
    <w:p w:rsidR="00B2232A" w:rsidRPr="0095339A" w:rsidRDefault="00B2232A" w:rsidP="00B2232A">
      <w:pPr>
        <w:autoSpaceDE w:val="0"/>
        <w:autoSpaceDN w:val="0"/>
        <w:adjustRightInd w:val="0"/>
        <w:ind w:firstLine="709"/>
        <w:jc w:val="both"/>
      </w:pPr>
      <w:r w:rsidRPr="0095339A">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Красноярского края, муниципальными правовыми актами;</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w:t>
      </w:r>
      <w:r w:rsidRPr="0095339A">
        <w:rPr>
          <w:rFonts w:eastAsia="Calibri"/>
          <w:lang w:eastAsia="en-US"/>
        </w:rPr>
        <w:lastRenderedPageBreak/>
        <w:t>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w:t>
      </w:r>
    </w:p>
    <w:p w:rsidR="00B2232A" w:rsidRPr="0095339A" w:rsidRDefault="00B2232A" w:rsidP="00B2232A">
      <w:pPr>
        <w:autoSpaceDE w:val="0"/>
        <w:autoSpaceDN w:val="0"/>
        <w:adjustRightInd w:val="0"/>
        <w:ind w:firstLine="709"/>
        <w:jc w:val="both"/>
      </w:pPr>
      <w:r w:rsidRPr="0095339A">
        <w:t>а) изменения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2232A" w:rsidRPr="0095339A" w:rsidRDefault="00B2232A" w:rsidP="00B2232A">
      <w:pPr>
        <w:autoSpaceDE w:val="0"/>
        <w:autoSpaceDN w:val="0"/>
        <w:adjustRightInd w:val="0"/>
        <w:ind w:firstLine="709"/>
        <w:jc w:val="both"/>
      </w:pPr>
      <w:r w:rsidRPr="0095339A">
        <w:t>б) наличия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предоставленный ранее комплект документов;</w:t>
      </w:r>
    </w:p>
    <w:p w:rsidR="00B2232A" w:rsidRPr="0095339A" w:rsidRDefault="00B2232A" w:rsidP="00B2232A">
      <w:pPr>
        <w:autoSpaceDE w:val="0"/>
        <w:autoSpaceDN w:val="0"/>
        <w:adjustRightInd w:val="0"/>
        <w:ind w:firstLine="709"/>
        <w:jc w:val="both"/>
      </w:pPr>
      <w:r w:rsidRPr="0095339A">
        <w:t>в) 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г) выявления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уведомляется заявитель, а также приносятся извинения за доставленные неудобства.</w:t>
      </w:r>
    </w:p>
    <w:p w:rsidR="00B2232A" w:rsidRPr="0095339A" w:rsidRDefault="00B2232A" w:rsidP="00B2232A">
      <w:pPr>
        <w:autoSpaceDE w:val="0"/>
        <w:autoSpaceDN w:val="0"/>
        <w:adjustRightInd w:val="0"/>
        <w:ind w:firstLine="709"/>
        <w:jc w:val="both"/>
        <w:rPr>
          <w:rFonts w:eastAsia="Calibri"/>
          <w:lang w:eastAsia="en-US"/>
        </w:rPr>
      </w:pPr>
      <w:r w:rsidRPr="0095339A">
        <w:rPr>
          <w:rFonts w:eastAsia="Calibri"/>
          <w:lang w:eastAsia="en-US"/>
        </w:rPr>
        <w:t>5.3. Жалоба рассматривается в порядке, определенном Федеральным законом от 27.07.2010 № 210-ФЗ «Об организации предоставления государственных и муниципальных услуг», принимаемых в соответствии с ним иными нормативными правовыми актами, и настоящим Регламентом.</w:t>
      </w:r>
    </w:p>
    <w:p w:rsidR="00B2232A" w:rsidRPr="0095339A" w:rsidRDefault="00B2232A" w:rsidP="00B2232A">
      <w:pPr>
        <w:autoSpaceDE w:val="0"/>
        <w:autoSpaceDN w:val="0"/>
        <w:adjustRightInd w:val="0"/>
        <w:ind w:firstLine="709"/>
        <w:jc w:val="both"/>
      </w:pPr>
      <w:r w:rsidRPr="0095339A">
        <w:t xml:space="preserve">5.4. Основанием для начала процедуры досудебного обжалования в отношении </w:t>
      </w:r>
      <w:r w:rsidR="0029563E" w:rsidRPr="0095339A">
        <w:t>МКУ УСТиМП</w:t>
      </w:r>
      <w:r w:rsidRPr="0095339A">
        <w:t>, должностного лица, муниципального служащего, Специалиста является регистрация жалобы, представленной непосредственно молодой семьей или ее представителем. Жалоба подается в письменной форме на бумажном носителе, в электронной форме.</w:t>
      </w:r>
    </w:p>
    <w:p w:rsidR="00B2232A" w:rsidRPr="0095339A" w:rsidRDefault="00B2232A" w:rsidP="00B2232A">
      <w:pPr>
        <w:autoSpaceDE w:val="0"/>
        <w:autoSpaceDN w:val="0"/>
        <w:adjustRightInd w:val="0"/>
        <w:ind w:firstLine="709"/>
        <w:jc w:val="both"/>
      </w:pPr>
      <w:r w:rsidRPr="0095339A">
        <w:t xml:space="preserve">Жалоба на действия (бездействия) и решения, осуществляемые (принятые) в ходе предоставления муниципальной услуги, </w:t>
      </w:r>
      <w:r w:rsidR="00FA7A94" w:rsidRPr="0095339A">
        <w:t xml:space="preserve">МКУ </w:t>
      </w:r>
      <w:r w:rsidR="00FA7A94">
        <w:rPr>
          <w:rFonts w:eastAsia="Calibri"/>
          <w:lang w:eastAsia="en-US"/>
        </w:rPr>
        <w:t>«</w:t>
      </w:r>
      <w:r w:rsidR="00FA7A94" w:rsidRPr="005229D7">
        <w:rPr>
          <w:rFonts w:eastAsia="Calibri"/>
          <w:lang w:eastAsia="en-US"/>
        </w:rPr>
        <w:t>Управление культуры</w:t>
      </w:r>
      <w:r w:rsidR="00FA7A94">
        <w:rPr>
          <w:rFonts w:eastAsia="Calibri"/>
          <w:lang w:eastAsia="en-US"/>
        </w:rPr>
        <w:t>»</w:t>
      </w:r>
      <w:r w:rsidR="00FA7A94" w:rsidRPr="005229D7">
        <w:rPr>
          <w:rFonts w:eastAsia="Calibri"/>
          <w:lang w:eastAsia="en-US"/>
        </w:rPr>
        <w:t xml:space="preserve"> ШМО</w:t>
      </w:r>
      <w:r w:rsidRPr="0095339A">
        <w:t xml:space="preserve">, начальника </w:t>
      </w:r>
      <w:r w:rsidR="0029563E" w:rsidRPr="0095339A">
        <w:t xml:space="preserve"> </w:t>
      </w:r>
      <w:r w:rsidR="00FA7A94" w:rsidRPr="0095339A">
        <w:t xml:space="preserve">МКУ </w:t>
      </w:r>
      <w:r w:rsidR="00FA7A94">
        <w:rPr>
          <w:rFonts w:eastAsia="Calibri"/>
          <w:lang w:eastAsia="en-US"/>
        </w:rPr>
        <w:t>«</w:t>
      </w:r>
      <w:r w:rsidR="00FA7A94" w:rsidRPr="005229D7">
        <w:rPr>
          <w:rFonts w:eastAsia="Calibri"/>
          <w:lang w:eastAsia="en-US"/>
        </w:rPr>
        <w:t>Управление культуры</w:t>
      </w:r>
      <w:r w:rsidR="00FA7A94">
        <w:rPr>
          <w:rFonts w:eastAsia="Calibri"/>
          <w:lang w:eastAsia="en-US"/>
        </w:rPr>
        <w:t>»</w:t>
      </w:r>
      <w:r w:rsidR="00FA7A94" w:rsidRPr="005229D7">
        <w:rPr>
          <w:rFonts w:eastAsia="Calibri"/>
          <w:lang w:eastAsia="en-US"/>
        </w:rPr>
        <w:t xml:space="preserve"> ШМО</w:t>
      </w:r>
      <w:r w:rsidRPr="0095339A">
        <w:t xml:space="preserve"> подается в Администрацию </w:t>
      </w:r>
      <w:r w:rsidR="0029563E" w:rsidRPr="0095339A">
        <w:t>Шарыповского муниципального округа</w:t>
      </w:r>
      <w:r w:rsidRPr="0095339A">
        <w:t xml:space="preserve"> и может быть направлена по почте по адресу: Красноярский край, </w:t>
      </w:r>
      <w:r w:rsidR="0029563E" w:rsidRPr="0095339A">
        <w:t>г. Шарыпово</w:t>
      </w:r>
      <w:r w:rsidRPr="0095339A">
        <w:t xml:space="preserve">, </w:t>
      </w:r>
      <w:r w:rsidR="0029563E" w:rsidRPr="0095339A">
        <w:t xml:space="preserve">ул. площадь Революции, 7а, </w:t>
      </w:r>
      <w:r w:rsidRPr="0095339A">
        <w:t xml:space="preserve"> на официальный сайт муниципального образования: </w:t>
      </w:r>
      <w:proofErr w:type="spellStart"/>
      <w:r w:rsidR="0029563E" w:rsidRPr="0095339A">
        <w:t>Шарыповский</w:t>
      </w:r>
      <w:proofErr w:type="spellEnd"/>
      <w:r w:rsidR="0029563E" w:rsidRPr="0095339A">
        <w:t xml:space="preserve"> муниципальный округ</w:t>
      </w:r>
      <w:r w:rsidRPr="0095339A">
        <w:t xml:space="preserve">  </w:t>
      </w:r>
      <w:hyperlink r:id="rId9" w:history="1">
        <w:r w:rsidR="0029563E" w:rsidRPr="0095339A">
          <w:rPr>
            <w:rStyle w:val="a8"/>
            <w:rFonts w:eastAsia="Calibri"/>
            <w:u w:val="none"/>
            <w:lang w:eastAsia="en-US"/>
          </w:rPr>
          <w:t>http://shr24.ru</w:t>
        </w:r>
      </w:hyperlink>
      <w:r w:rsidRPr="0095339A">
        <w:t xml:space="preserve"> 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 Заявителя.</w:t>
      </w:r>
    </w:p>
    <w:p w:rsidR="00B2232A" w:rsidRPr="0095339A" w:rsidRDefault="00B2232A" w:rsidP="00B2232A">
      <w:pPr>
        <w:autoSpaceDE w:val="0"/>
        <w:autoSpaceDN w:val="0"/>
        <w:adjustRightInd w:val="0"/>
        <w:ind w:firstLine="709"/>
        <w:jc w:val="both"/>
      </w:pPr>
      <w:r w:rsidRPr="0095339A">
        <w:t>Жалоба регистрируется в течение 3 календарных дней с момента поступления.</w:t>
      </w:r>
    </w:p>
    <w:p w:rsidR="00B2232A" w:rsidRPr="0095339A" w:rsidRDefault="00B2232A" w:rsidP="00B2232A">
      <w:pPr>
        <w:autoSpaceDE w:val="0"/>
        <w:autoSpaceDN w:val="0"/>
        <w:adjustRightInd w:val="0"/>
        <w:ind w:firstLine="709"/>
        <w:jc w:val="both"/>
      </w:pPr>
      <w:r w:rsidRPr="0095339A">
        <w:t xml:space="preserve">5.5. Заявитель имеет право на получение информации и документов в </w:t>
      </w:r>
      <w:r w:rsidR="00FA7A94" w:rsidRPr="0095339A">
        <w:t xml:space="preserve">МКУ </w:t>
      </w:r>
      <w:r w:rsidR="00FA7A94">
        <w:rPr>
          <w:rFonts w:eastAsia="Calibri"/>
          <w:lang w:eastAsia="en-US"/>
        </w:rPr>
        <w:t>«</w:t>
      </w:r>
      <w:r w:rsidR="00FA7A94" w:rsidRPr="005229D7">
        <w:rPr>
          <w:rFonts w:eastAsia="Calibri"/>
          <w:lang w:eastAsia="en-US"/>
        </w:rPr>
        <w:t>Управление культуры</w:t>
      </w:r>
      <w:r w:rsidR="00FA7A94">
        <w:rPr>
          <w:rFonts w:eastAsia="Calibri"/>
          <w:lang w:eastAsia="en-US"/>
        </w:rPr>
        <w:t>»</w:t>
      </w:r>
      <w:r w:rsidR="00FA7A94" w:rsidRPr="005229D7">
        <w:rPr>
          <w:rFonts w:eastAsia="Calibri"/>
          <w:lang w:eastAsia="en-US"/>
        </w:rPr>
        <w:t xml:space="preserve"> ШМО</w:t>
      </w:r>
      <w:r w:rsidRPr="0095339A">
        <w:t>, необходимых для обоснования и рассмотрения жалобы.</w:t>
      </w:r>
    </w:p>
    <w:p w:rsidR="00B2232A" w:rsidRPr="0095339A" w:rsidRDefault="00B2232A" w:rsidP="00B2232A">
      <w:pPr>
        <w:autoSpaceDE w:val="0"/>
        <w:autoSpaceDN w:val="0"/>
        <w:adjustRightInd w:val="0"/>
        <w:ind w:firstLine="709"/>
        <w:jc w:val="both"/>
      </w:pPr>
      <w:r w:rsidRPr="0095339A">
        <w:t>5.6. Жалоба должна содержать следующую информацию:</w:t>
      </w:r>
    </w:p>
    <w:p w:rsidR="00B2232A" w:rsidRPr="0095339A" w:rsidRDefault="00B2232A" w:rsidP="00B2232A">
      <w:pPr>
        <w:autoSpaceDE w:val="0"/>
        <w:autoSpaceDN w:val="0"/>
        <w:adjustRightInd w:val="0"/>
        <w:ind w:firstLine="709"/>
        <w:jc w:val="both"/>
      </w:pPr>
      <w:r w:rsidRPr="0095339A">
        <w:t>а) наименование</w:t>
      </w:r>
      <w:r w:rsidR="005562FB" w:rsidRPr="0095339A">
        <w:t xml:space="preserve"> </w:t>
      </w:r>
      <w:r w:rsidRPr="0095339A">
        <w:t>должностного лица или муниципального служащего, Специалиста, решения и действия (бездействие) которых обжалуются;</w:t>
      </w:r>
    </w:p>
    <w:p w:rsidR="00B2232A" w:rsidRPr="0095339A" w:rsidRDefault="00B2232A" w:rsidP="00B2232A">
      <w:pPr>
        <w:autoSpaceDE w:val="0"/>
        <w:autoSpaceDN w:val="0"/>
        <w:adjustRightInd w:val="0"/>
        <w:ind w:firstLine="709"/>
        <w:jc w:val="both"/>
      </w:pPr>
      <w:r w:rsidRPr="0095339A">
        <w:t>б) фамилию, имя, отчество (последнее – при наличии), сведения о месте жительства членов молодой семьи, а также номер (номера) контактного телефона, адрес (адреса) электронной почты (при наличии) и почтовый адрес, по которым должен быть направлен ответ молодой семье;</w:t>
      </w:r>
    </w:p>
    <w:p w:rsidR="00B2232A" w:rsidRPr="0095339A" w:rsidRDefault="00B2232A" w:rsidP="00B2232A">
      <w:pPr>
        <w:autoSpaceDE w:val="0"/>
        <w:autoSpaceDN w:val="0"/>
        <w:adjustRightInd w:val="0"/>
        <w:ind w:firstLine="709"/>
        <w:jc w:val="both"/>
      </w:pPr>
      <w:r w:rsidRPr="0095339A">
        <w:t>г) доводы, на основании которых молодая семья не согласна с решением и действием (бездействием), должностного лица или муниципального служащего, Специалиста.</w:t>
      </w:r>
    </w:p>
    <w:p w:rsidR="00B2232A" w:rsidRPr="0095339A" w:rsidRDefault="00B2232A" w:rsidP="00B2232A">
      <w:pPr>
        <w:autoSpaceDE w:val="0"/>
        <w:autoSpaceDN w:val="0"/>
        <w:adjustRightInd w:val="0"/>
        <w:ind w:firstLine="709"/>
        <w:jc w:val="both"/>
      </w:pPr>
      <w:r w:rsidRPr="0095339A">
        <w:lastRenderedPageBreak/>
        <w:t>В случае необходимости подтверждения молодой семьей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B2232A" w:rsidRPr="0095339A" w:rsidRDefault="00B2232A" w:rsidP="00B2232A">
      <w:pPr>
        <w:autoSpaceDE w:val="0"/>
        <w:autoSpaceDN w:val="0"/>
        <w:adjustRightInd w:val="0"/>
        <w:ind w:firstLine="709"/>
        <w:jc w:val="both"/>
      </w:pPr>
      <w:r w:rsidRPr="0095339A">
        <w:t>Жалоба подписывается Заявителем или его представителем.</w:t>
      </w:r>
    </w:p>
    <w:p w:rsidR="00B2232A" w:rsidRPr="0095339A" w:rsidRDefault="00B2232A" w:rsidP="00B2232A">
      <w:pPr>
        <w:autoSpaceDE w:val="0"/>
        <w:autoSpaceDN w:val="0"/>
        <w:adjustRightInd w:val="0"/>
        <w:ind w:firstLine="709"/>
        <w:jc w:val="both"/>
      </w:pPr>
      <w:r w:rsidRPr="0095339A">
        <w:t>5.7. Срок рассмотрения жалобы не должен превышать 15 дней со дня ее регистрации.</w:t>
      </w:r>
    </w:p>
    <w:p w:rsidR="00B2232A" w:rsidRPr="0095339A" w:rsidRDefault="00B2232A" w:rsidP="00B2232A">
      <w:pPr>
        <w:autoSpaceDE w:val="0"/>
        <w:autoSpaceDN w:val="0"/>
        <w:adjustRightInd w:val="0"/>
        <w:ind w:firstLine="709"/>
        <w:jc w:val="both"/>
      </w:pPr>
      <w:r w:rsidRPr="0095339A">
        <w:t>В случае обжалования отказа в приеме документов у молодой семьи либо в исправлении допущенных опечаток и ошибок, а также в случае обжалования нарушения установленного срока таких исправлений - в течение 5 дней со дня регистрации такой жалобы.</w:t>
      </w:r>
    </w:p>
    <w:p w:rsidR="00B2232A" w:rsidRPr="0095339A" w:rsidRDefault="00B2232A" w:rsidP="00B2232A">
      <w:pPr>
        <w:autoSpaceDE w:val="0"/>
        <w:autoSpaceDN w:val="0"/>
        <w:adjustRightInd w:val="0"/>
        <w:ind w:firstLine="709"/>
        <w:jc w:val="both"/>
      </w:pPr>
      <w:bookmarkStart w:id="3" w:name="P310"/>
      <w:bookmarkEnd w:id="3"/>
      <w:r w:rsidRPr="0095339A">
        <w:t>5.8. По результатам рассмотрения жалобы принимается одно из следующих решений:</w:t>
      </w:r>
    </w:p>
    <w:p w:rsidR="00B2232A" w:rsidRPr="0095339A" w:rsidRDefault="00B2232A" w:rsidP="00B2232A">
      <w:pPr>
        <w:ind w:firstLine="709"/>
        <w:jc w:val="both"/>
      </w:pPr>
      <w:r w:rsidRPr="0095339A">
        <w:t xml:space="preserve">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молодой семье денежных средств, взимание которых не предусмотрено нормативными правовыми актами Российской Федерации, нормативными правовыми актами Красноярского края, нормативными правовыми актами органов местного самоуправления муниципального образования </w:t>
      </w:r>
      <w:proofErr w:type="spellStart"/>
      <w:r w:rsidR="005562FB" w:rsidRPr="0095339A">
        <w:t>Шарыповский</w:t>
      </w:r>
      <w:proofErr w:type="spellEnd"/>
      <w:r w:rsidR="005562FB" w:rsidRPr="0095339A">
        <w:t xml:space="preserve"> муниципальный округ</w:t>
      </w:r>
      <w:r w:rsidRPr="0095339A">
        <w:t>, а также в иных формах, и приносятся извинения за доставленные неудобства;</w:t>
      </w:r>
    </w:p>
    <w:p w:rsidR="00B2232A" w:rsidRPr="0095339A" w:rsidRDefault="00B2232A" w:rsidP="00B2232A">
      <w:pPr>
        <w:ind w:firstLine="709"/>
        <w:jc w:val="both"/>
      </w:pPr>
      <w:r w:rsidRPr="0095339A">
        <w:t>2) в удовлетворении жалобы отказывается с разъяснениями о причинах принятого решения, а также о порядке обжалования принятого решения.</w:t>
      </w:r>
    </w:p>
    <w:p w:rsidR="00B2232A" w:rsidRPr="0095339A" w:rsidRDefault="00B2232A" w:rsidP="00B2232A">
      <w:pPr>
        <w:autoSpaceDE w:val="0"/>
        <w:autoSpaceDN w:val="0"/>
        <w:adjustRightInd w:val="0"/>
        <w:ind w:firstLine="709"/>
        <w:jc w:val="both"/>
      </w:pPr>
      <w:r w:rsidRPr="0095339A">
        <w:t>Не позднее календарного дня, следующего за днем принятия решения по результатам рассмотрения жалобы, Заявителю направляется ответ в письменной форме или, по желанию Заявителя, в форме электронных документов, подписанных усиленной квалифицированной электронной подписью.</w:t>
      </w:r>
    </w:p>
    <w:p w:rsidR="00B2232A" w:rsidRPr="0095339A" w:rsidRDefault="00B2232A" w:rsidP="00B2232A">
      <w:pPr>
        <w:autoSpaceDE w:val="0"/>
        <w:autoSpaceDN w:val="0"/>
        <w:adjustRightInd w:val="0"/>
        <w:ind w:firstLine="709"/>
        <w:jc w:val="both"/>
      </w:pPr>
      <w:r w:rsidRPr="0095339A">
        <w:t>В случае признания жалобы подлежащей удовлетворению в ответе Заявителю, указанном в абзаце четвертом настоящего пункта,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молодой семье в целях получения муниципальной услуги.</w:t>
      </w:r>
    </w:p>
    <w:p w:rsidR="00B2232A" w:rsidRPr="0095339A" w:rsidRDefault="00B2232A" w:rsidP="00B2232A">
      <w:pPr>
        <w:autoSpaceDE w:val="0"/>
        <w:autoSpaceDN w:val="0"/>
        <w:adjustRightInd w:val="0"/>
        <w:ind w:firstLine="709"/>
        <w:jc w:val="both"/>
      </w:pPr>
      <w:r w:rsidRPr="0095339A">
        <w:t>В случае признания жалобы не подлежащей удовлетворению, в ответе Заявителю, указанном в абзаце четвертом настоящего пункта, даются аргументированные разъяснения о причинах принятого решения, а также информация о порядке обжалования принятого решения.</w:t>
      </w:r>
    </w:p>
    <w:p w:rsidR="00B2232A" w:rsidRPr="0095339A" w:rsidRDefault="00B2232A" w:rsidP="00B2232A">
      <w:pPr>
        <w:autoSpaceDE w:val="0"/>
        <w:autoSpaceDN w:val="0"/>
        <w:adjustRightInd w:val="0"/>
        <w:ind w:firstLine="709"/>
        <w:jc w:val="both"/>
      </w:pPr>
      <w:r w:rsidRPr="0095339A">
        <w:t>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в соответствии с пунктом 5.1 Регламента, незамедлительно направляются имеющиеся материалы в органы прокуратуры.</w:t>
      </w:r>
    </w:p>
    <w:p w:rsidR="00B2232A" w:rsidRPr="0095339A" w:rsidRDefault="00B2232A" w:rsidP="00B2232A">
      <w:pPr>
        <w:autoSpaceDE w:val="0"/>
        <w:autoSpaceDN w:val="0"/>
        <w:adjustRightInd w:val="0"/>
      </w:pPr>
    </w:p>
    <w:p w:rsidR="00B2232A" w:rsidRPr="00B2232A" w:rsidRDefault="00B2232A" w:rsidP="00B2232A">
      <w:pPr>
        <w:autoSpaceDE w:val="0"/>
        <w:autoSpaceDN w:val="0"/>
        <w:adjustRightInd w:val="0"/>
        <w:rPr>
          <w:sz w:val="26"/>
          <w:szCs w:val="26"/>
        </w:rPr>
      </w:pPr>
    </w:p>
    <w:p w:rsidR="00B2232A" w:rsidRPr="00B2232A" w:rsidRDefault="00B2232A" w:rsidP="00B2232A">
      <w:pPr>
        <w:autoSpaceDE w:val="0"/>
        <w:autoSpaceDN w:val="0"/>
        <w:adjustRightInd w:val="0"/>
        <w:rPr>
          <w:sz w:val="26"/>
          <w:szCs w:val="26"/>
        </w:rPr>
      </w:pPr>
    </w:p>
    <w:p w:rsidR="00B2232A" w:rsidRPr="00B2232A" w:rsidRDefault="00B2232A" w:rsidP="00B2232A">
      <w:pPr>
        <w:autoSpaceDE w:val="0"/>
        <w:autoSpaceDN w:val="0"/>
        <w:adjustRightInd w:val="0"/>
        <w:rPr>
          <w:sz w:val="26"/>
          <w:szCs w:val="26"/>
        </w:rPr>
      </w:pPr>
    </w:p>
    <w:p w:rsidR="00B2232A" w:rsidRPr="00B2232A" w:rsidRDefault="00B2232A" w:rsidP="00B2232A">
      <w:pPr>
        <w:autoSpaceDE w:val="0"/>
        <w:autoSpaceDN w:val="0"/>
        <w:adjustRightInd w:val="0"/>
        <w:rPr>
          <w:sz w:val="26"/>
          <w:szCs w:val="26"/>
        </w:rPr>
      </w:pPr>
    </w:p>
    <w:p w:rsidR="00B2232A" w:rsidRPr="00B2232A" w:rsidRDefault="00B2232A" w:rsidP="00B2232A">
      <w:pPr>
        <w:autoSpaceDE w:val="0"/>
        <w:autoSpaceDN w:val="0"/>
        <w:adjustRightInd w:val="0"/>
        <w:rPr>
          <w:sz w:val="26"/>
          <w:szCs w:val="26"/>
        </w:rPr>
      </w:pPr>
    </w:p>
    <w:p w:rsidR="00B2232A" w:rsidRPr="00B2232A" w:rsidRDefault="00B2232A" w:rsidP="00B2232A">
      <w:pPr>
        <w:autoSpaceDE w:val="0"/>
        <w:autoSpaceDN w:val="0"/>
        <w:adjustRightInd w:val="0"/>
        <w:rPr>
          <w:sz w:val="26"/>
          <w:szCs w:val="26"/>
        </w:rPr>
      </w:pPr>
    </w:p>
    <w:p w:rsidR="00B2232A" w:rsidRPr="00B2232A" w:rsidRDefault="00B2232A" w:rsidP="00B2232A">
      <w:pPr>
        <w:autoSpaceDE w:val="0"/>
        <w:autoSpaceDN w:val="0"/>
        <w:adjustRightInd w:val="0"/>
        <w:rPr>
          <w:sz w:val="26"/>
          <w:szCs w:val="26"/>
        </w:rPr>
      </w:pPr>
    </w:p>
    <w:p w:rsidR="00B2232A" w:rsidRPr="00B2232A" w:rsidRDefault="00B2232A" w:rsidP="00B2232A">
      <w:pPr>
        <w:autoSpaceDE w:val="0"/>
        <w:autoSpaceDN w:val="0"/>
        <w:adjustRightInd w:val="0"/>
        <w:rPr>
          <w:sz w:val="26"/>
          <w:szCs w:val="26"/>
        </w:rPr>
      </w:pPr>
    </w:p>
    <w:p w:rsidR="00B2232A" w:rsidRPr="00B2232A" w:rsidRDefault="00B2232A" w:rsidP="00B2232A">
      <w:pPr>
        <w:autoSpaceDE w:val="0"/>
        <w:autoSpaceDN w:val="0"/>
        <w:adjustRightInd w:val="0"/>
        <w:rPr>
          <w:sz w:val="26"/>
          <w:szCs w:val="26"/>
        </w:rPr>
      </w:pPr>
    </w:p>
    <w:p w:rsidR="00B2232A" w:rsidRPr="00B2232A" w:rsidRDefault="00B2232A" w:rsidP="00B2232A">
      <w:pPr>
        <w:autoSpaceDE w:val="0"/>
        <w:autoSpaceDN w:val="0"/>
        <w:adjustRightInd w:val="0"/>
        <w:rPr>
          <w:sz w:val="26"/>
          <w:szCs w:val="26"/>
        </w:rPr>
      </w:pPr>
    </w:p>
    <w:p w:rsidR="00B2232A" w:rsidRPr="00B2232A" w:rsidRDefault="00B2232A" w:rsidP="00B2232A">
      <w:pPr>
        <w:autoSpaceDE w:val="0"/>
        <w:autoSpaceDN w:val="0"/>
        <w:adjustRightInd w:val="0"/>
        <w:rPr>
          <w:sz w:val="26"/>
          <w:szCs w:val="26"/>
        </w:rPr>
      </w:pPr>
    </w:p>
    <w:p w:rsidR="00B2232A" w:rsidRPr="00B2232A" w:rsidRDefault="00B2232A" w:rsidP="00B2232A">
      <w:pPr>
        <w:autoSpaceDE w:val="0"/>
        <w:autoSpaceDN w:val="0"/>
        <w:adjustRightInd w:val="0"/>
        <w:rPr>
          <w:sz w:val="26"/>
          <w:szCs w:val="26"/>
        </w:rPr>
      </w:pPr>
    </w:p>
    <w:p w:rsidR="00B2232A" w:rsidRPr="00B2232A" w:rsidRDefault="00B2232A" w:rsidP="00B2232A">
      <w:pPr>
        <w:autoSpaceDE w:val="0"/>
        <w:autoSpaceDN w:val="0"/>
        <w:adjustRightInd w:val="0"/>
        <w:rPr>
          <w:sz w:val="26"/>
          <w:szCs w:val="26"/>
        </w:rPr>
      </w:pPr>
    </w:p>
    <w:p w:rsidR="00B2232A" w:rsidRPr="00B2232A" w:rsidRDefault="00B2232A" w:rsidP="00B2232A">
      <w:pPr>
        <w:autoSpaceDE w:val="0"/>
        <w:autoSpaceDN w:val="0"/>
        <w:adjustRightInd w:val="0"/>
        <w:rPr>
          <w:sz w:val="26"/>
          <w:szCs w:val="26"/>
        </w:rPr>
        <w:sectPr w:rsidR="00B2232A" w:rsidRPr="00B2232A" w:rsidSect="005D0F48">
          <w:pgSz w:w="11906" w:h="16838"/>
          <w:pgMar w:top="1134" w:right="851" w:bottom="1134" w:left="1701" w:header="0" w:footer="0" w:gutter="0"/>
          <w:pgNumType w:start="1"/>
          <w:cols w:space="720"/>
          <w:noEndnote/>
          <w:titlePg/>
          <w:docGrid w:linePitch="299"/>
        </w:sectPr>
      </w:pPr>
    </w:p>
    <w:p w:rsidR="00CF280E" w:rsidRPr="00CF280E" w:rsidRDefault="005562FB" w:rsidP="00CF280E">
      <w:pPr>
        <w:rPr>
          <w:sz w:val="26"/>
          <w:szCs w:val="26"/>
        </w:rPr>
      </w:pPr>
      <w:r>
        <w:rPr>
          <w:sz w:val="26"/>
          <w:szCs w:val="26"/>
        </w:rPr>
        <w:lastRenderedPageBreak/>
        <w:t xml:space="preserve">                     </w:t>
      </w:r>
      <w:r w:rsidR="00CF280E">
        <w:rPr>
          <w:sz w:val="26"/>
          <w:szCs w:val="26"/>
        </w:rPr>
        <w:t xml:space="preserve">    </w:t>
      </w:r>
      <w:r w:rsidR="00CF280E">
        <w:tab/>
      </w:r>
      <w:r w:rsidRPr="00CF280E">
        <w:t xml:space="preserve">                                      </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6"/>
        <w:gridCol w:w="5634"/>
      </w:tblGrid>
      <w:tr w:rsidR="00CF280E" w:rsidTr="0095339A">
        <w:trPr>
          <w:trHeight w:val="2232"/>
        </w:trPr>
        <w:tc>
          <w:tcPr>
            <w:tcW w:w="3936" w:type="dxa"/>
          </w:tcPr>
          <w:p w:rsidR="00CF280E" w:rsidRDefault="00CF280E" w:rsidP="005562FB">
            <w:pPr>
              <w:jc w:val="right"/>
            </w:pPr>
          </w:p>
        </w:tc>
        <w:tc>
          <w:tcPr>
            <w:tcW w:w="5634" w:type="dxa"/>
          </w:tcPr>
          <w:p w:rsidR="00CF280E" w:rsidRPr="00CF280E" w:rsidRDefault="00CF280E" w:rsidP="00CF280E">
            <w:pPr>
              <w:jc w:val="right"/>
            </w:pPr>
            <w:r w:rsidRPr="00CF280E">
              <w:t>Приложение № 1</w:t>
            </w:r>
          </w:p>
          <w:p w:rsidR="00CF280E" w:rsidRPr="00CF280E" w:rsidRDefault="00CF280E" w:rsidP="00CF280E">
            <w:pPr>
              <w:jc w:val="right"/>
            </w:pPr>
            <w:r w:rsidRPr="00CF280E">
              <w:t xml:space="preserve">к административному регламенту  </w:t>
            </w:r>
          </w:p>
          <w:p w:rsidR="00CF280E" w:rsidRPr="00CF280E" w:rsidRDefault="00CF280E" w:rsidP="00CF280E">
            <w:pPr>
              <w:jc w:val="right"/>
            </w:pPr>
            <w:r w:rsidRPr="00CF280E">
              <w:t xml:space="preserve">предоставления муниципальной услуги по признанию молодых семей участниками мероприятия по обеспечению жильем </w:t>
            </w:r>
          </w:p>
          <w:p w:rsidR="00CF280E" w:rsidRPr="00CF280E" w:rsidRDefault="00CF280E" w:rsidP="00CF280E">
            <w:pPr>
              <w:jc w:val="right"/>
            </w:pPr>
            <w:r w:rsidRPr="00CF280E">
              <w:t xml:space="preserve">молодых семей подпрограммы </w:t>
            </w:r>
          </w:p>
          <w:p w:rsidR="00CF280E" w:rsidRPr="00CF280E" w:rsidRDefault="00CF280E" w:rsidP="00CF280E">
            <w:pPr>
              <w:jc w:val="right"/>
            </w:pPr>
            <w:r w:rsidRPr="00CF280E">
              <w:t>«Улучшение жилищных условий отдельных категорий граждан» муниципальной программы «Развитие физической культуры, спорта, туризма и молодежной политики»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CF280E" w:rsidRDefault="00CF280E" w:rsidP="005562FB">
            <w:pPr>
              <w:jc w:val="right"/>
            </w:pPr>
          </w:p>
        </w:tc>
      </w:tr>
    </w:tbl>
    <w:p w:rsidR="00B2232A" w:rsidRPr="00B2232A" w:rsidRDefault="00B2232A" w:rsidP="005562FB">
      <w:pPr>
        <w:jc w:val="right"/>
        <w:rPr>
          <w:sz w:val="26"/>
          <w:szCs w:val="26"/>
        </w:rPr>
      </w:pPr>
    </w:p>
    <w:p w:rsidR="00B2232A" w:rsidRPr="00B2232A" w:rsidRDefault="00B2232A" w:rsidP="00B2232A">
      <w:pPr>
        <w:autoSpaceDE w:val="0"/>
        <w:autoSpaceDN w:val="0"/>
        <w:adjustRightInd w:val="0"/>
        <w:jc w:val="center"/>
        <w:rPr>
          <w:rFonts w:eastAsia="Calibri"/>
          <w:bCs/>
          <w:sz w:val="26"/>
          <w:szCs w:val="26"/>
          <w:lang w:eastAsia="en-US"/>
        </w:rPr>
      </w:pPr>
      <w:r w:rsidRPr="00B2232A">
        <w:rPr>
          <w:rFonts w:eastAsia="Calibri"/>
          <w:bCs/>
          <w:sz w:val="26"/>
          <w:szCs w:val="26"/>
          <w:lang w:eastAsia="en-US"/>
        </w:rPr>
        <w:t>БЛОК-СХЕМА</w:t>
      </w:r>
    </w:p>
    <w:p w:rsidR="0095339A" w:rsidRPr="00B2232A" w:rsidRDefault="0095339A" w:rsidP="0095339A">
      <w:pPr>
        <w:jc w:val="center"/>
      </w:pPr>
      <w:r w:rsidRPr="00B2232A">
        <w:t>предоставления муниципальной услуги по признанию молодых семей участниками мероприятия по обеспечению жильем молодых семей подпрограммы «Улучшение жилищных условий отдельных категорий граждан» муниципальной программы «Развитие физической культуры, спорта, туризма и молодежной политики»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B2232A" w:rsidRPr="00B2232A" w:rsidRDefault="00B2232A" w:rsidP="00B2232A">
      <w:pPr>
        <w:autoSpaceDE w:val="0"/>
        <w:autoSpaceDN w:val="0"/>
        <w:adjustRightInd w:val="0"/>
        <w:jc w:val="center"/>
        <w:rPr>
          <w:sz w:val="26"/>
          <w:szCs w:val="26"/>
        </w:rPr>
      </w:pPr>
    </w:p>
    <w:p w:rsidR="00B2232A" w:rsidRPr="00B2232A" w:rsidRDefault="00CD6A75" w:rsidP="00B2232A">
      <w:pPr>
        <w:autoSpaceDE w:val="0"/>
        <w:autoSpaceDN w:val="0"/>
        <w:adjustRightInd w:val="0"/>
        <w:jc w:val="center"/>
        <w:rPr>
          <w:rFonts w:eastAsia="Calibri"/>
          <w:sz w:val="26"/>
          <w:szCs w:val="26"/>
          <w:lang w:eastAsia="en-US"/>
        </w:rPr>
      </w:pPr>
      <w:r w:rsidRPr="00CD6A75">
        <w:rPr>
          <w:noProof/>
          <w:sz w:val="20"/>
          <w:szCs w:val="20"/>
        </w:rPr>
        <w:pict>
          <v:rect id="Прямоугольник 3" o:spid="_x0000_s1026" style="position:absolute;left:0;text-align:left;margin-left:-5.55pt;margin-top:15pt;width:463.5pt;height:26.2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" fillcolor="window" strokecolor="windowText" strokeweight="1pt">
            <v:path arrowok="t"/>
            <v:textbox>
              <w:txbxContent>
                <w:p w:rsidR="005D0F48" w:rsidRPr="00F17F4F" w:rsidRDefault="005D0F48" w:rsidP="00B2232A">
                  <w:pPr>
                    <w:jc w:val="center"/>
                  </w:pPr>
                  <w:r w:rsidRPr="00F17F4F">
                    <w:t>Прием и регистрация заявления</w:t>
                  </w:r>
                </w:p>
              </w:txbxContent>
            </v:textbox>
          </v:rect>
        </w:pict>
      </w:r>
    </w:p>
    <w:p w:rsidR="00B2232A" w:rsidRPr="00B2232A" w:rsidRDefault="00B2232A" w:rsidP="00B2232A">
      <w:pPr>
        <w:autoSpaceDE w:val="0"/>
        <w:autoSpaceDN w:val="0"/>
        <w:adjustRightInd w:val="0"/>
        <w:jc w:val="center"/>
        <w:rPr>
          <w:rFonts w:eastAsia="Calibri"/>
          <w:sz w:val="26"/>
          <w:szCs w:val="26"/>
          <w:lang w:eastAsia="en-US"/>
        </w:rPr>
      </w:pPr>
    </w:p>
    <w:p w:rsidR="00B2232A" w:rsidRPr="00B2232A" w:rsidRDefault="00CD6A75" w:rsidP="00B2232A">
      <w:pPr>
        <w:autoSpaceDE w:val="0"/>
        <w:autoSpaceDN w:val="0"/>
        <w:adjustRightInd w:val="0"/>
        <w:jc w:val="center"/>
        <w:rPr>
          <w:rFonts w:eastAsia="Calibri"/>
          <w:sz w:val="26"/>
          <w:szCs w:val="26"/>
          <w:lang w:eastAsia="en-US"/>
        </w:rPr>
      </w:pPr>
      <w:r w:rsidRPr="00CD6A75">
        <w:rPr>
          <w:noProof/>
          <w:sz w:val="20"/>
          <w:szCs w:val="20"/>
        </w:rPr>
        <w:pict>
          <v:shapetype id="_x0000_t32" coordsize="21600,21600" o:spt="32" o:oned="t" path="m,l21600,21600e" filled="f">
            <v:path arrowok="t" fillok="f" o:connecttype="none"/>
            <o:lock v:ext="edit" shapetype="t"/>
          </v:shapetype>
          <v:shape id="Прямая со стрелкой 18" o:spid="_x0000_s1039" type="#_x0000_t32" style="position:absolute;left:0;text-align:left;margin-left:217.95pt;margin-top:11.35pt;width:.75pt;height:27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" strokecolor="windowText" strokeweight=".5pt">
            <v:stroke endarrow="block" joinstyle="miter"/>
            <o:lock v:ext="edit" shapetype="f"/>
          </v:shape>
        </w:pict>
      </w:r>
    </w:p>
    <w:p w:rsidR="00B2232A" w:rsidRPr="00B2232A" w:rsidRDefault="00B2232A" w:rsidP="00B2232A">
      <w:pPr>
        <w:autoSpaceDE w:val="0"/>
        <w:autoSpaceDN w:val="0"/>
        <w:adjustRightInd w:val="0"/>
        <w:jc w:val="center"/>
        <w:rPr>
          <w:rFonts w:eastAsia="Calibri"/>
          <w:sz w:val="26"/>
          <w:szCs w:val="26"/>
          <w:lang w:eastAsia="en-US"/>
        </w:rPr>
      </w:pPr>
    </w:p>
    <w:p w:rsidR="00B2232A" w:rsidRPr="00B2232A" w:rsidRDefault="00CD6A75" w:rsidP="00B2232A">
      <w:pPr>
        <w:autoSpaceDE w:val="0"/>
        <w:autoSpaceDN w:val="0"/>
        <w:adjustRightInd w:val="0"/>
        <w:jc w:val="center"/>
        <w:rPr>
          <w:rFonts w:eastAsia="Calibri"/>
          <w:sz w:val="26"/>
          <w:szCs w:val="26"/>
          <w:lang w:eastAsia="en-US"/>
        </w:rPr>
      </w:pPr>
      <w:r w:rsidRPr="00CD6A75">
        <w:rPr>
          <w:noProof/>
          <w:sz w:val="20"/>
          <w:szCs w:val="20"/>
        </w:rPr>
        <w:pict>
          <v:rect id="Прямоугольник 6" o:spid="_x0000_s1027" style="position:absolute;left:0;text-align:left;margin-left:-5.55pt;margin-top:8.45pt;width:467.25pt;height:41.2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" fillcolor="window" strokecolor="windowText" strokeweight="1pt">
            <v:path arrowok="t"/>
            <v:textbox>
              <w:txbxContent>
                <w:p w:rsidR="005D0F48" w:rsidRPr="00F17F4F" w:rsidRDefault="005D0F48" w:rsidP="00B2232A">
                  <w:pPr>
                    <w:jc w:val="center"/>
                  </w:pPr>
                  <w:r w:rsidRPr="00F17F4F">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v:textbox>
          </v:rect>
        </w:pict>
      </w:r>
    </w:p>
    <w:p w:rsidR="00B2232A" w:rsidRPr="00B2232A" w:rsidRDefault="00B2232A" w:rsidP="00B2232A">
      <w:pPr>
        <w:autoSpaceDE w:val="0"/>
        <w:autoSpaceDN w:val="0"/>
        <w:adjustRightInd w:val="0"/>
        <w:jc w:val="center"/>
        <w:rPr>
          <w:rFonts w:eastAsia="Calibri"/>
          <w:sz w:val="26"/>
          <w:szCs w:val="26"/>
          <w:lang w:eastAsia="en-US"/>
        </w:rPr>
      </w:pPr>
    </w:p>
    <w:p w:rsidR="00B2232A" w:rsidRPr="00B2232A" w:rsidRDefault="00B2232A" w:rsidP="00B2232A">
      <w:pPr>
        <w:autoSpaceDE w:val="0"/>
        <w:autoSpaceDN w:val="0"/>
        <w:adjustRightInd w:val="0"/>
        <w:jc w:val="center"/>
        <w:rPr>
          <w:rFonts w:eastAsia="Calibri"/>
          <w:sz w:val="26"/>
          <w:szCs w:val="26"/>
          <w:lang w:eastAsia="en-US"/>
        </w:rPr>
      </w:pPr>
    </w:p>
    <w:p w:rsidR="00B2232A" w:rsidRPr="00B2232A" w:rsidRDefault="00CD6A75" w:rsidP="00B2232A">
      <w:pPr>
        <w:autoSpaceDE w:val="0"/>
        <w:autoSpaceDN w:val="0"/>
        <w:adjustRightInd w:val="0"/>
        <w:jc w:val="center"/>
        <w:rPr>
          <w:rFonts w:eastAsia="Calibri"/>
          <w:sz w:val="26"/>
          <w:szCs w:val="26"/>
          <w:lang w:eastAsia="en-US"/>
        </w:rPr>
      </w:pPr>
      <w:r w:rsidRPr="00CD6A75">
        <w:rPr>
          <w:noProof/>
          <w:sz w:val="20"/>
          <w:szCs w:val="20"/>
        </w:rPr>
        <w:pict>
          <v:shape id="Прямая со стрелкой 20" o:spid="_x0000_s1038" type="#_x0000_t32" style="position:absolute;left:0;text-align:left;margin-left:340.2pt;margin-top:4.85pt;width:.75pt;height:37.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" strokecolor="windowText" strokeweight=".5pt">
            <v:stroke endarrow="block" joinstyle="miter"/>
            <o:lock v:ext="edit" shapetype="f"/>
          </v:shape>
        </w:pict>
      </w:r>
      <w:r w:rsidRPr="00CD6A75">
        <w:rPr>
          <w:noProof/>
          <w:sz w:val="20"/>
          <w:szCs w:val="20"/>
        </w:rPr>
        <w:pict>
          <v:shape id="Прямая со стрелкой 19" o:spid="_x0000_s1037" type="#_x0000_t32" style="position:absolute;left:0;text-align:left;margin-left:72.45pt;margin-top:4.85pt;width:0;height:37.5pt;z-index:25166745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" strokecolor="windowText" strokeweight=".5pt">
            <v:stroke endarrow="block" joinstyle="miter"/>
            <o:lock v:ext="edit" shapetype="f"/>
          </v:shape>
        </w:pict>
      </w:r>
    </w:p>
    <w:p w:rsidR="00B2232A" w:rsidRPr="00B2232A" w:rsidRDefault="00B2232A" w:rsidP="00B2232A">
      <w:pPr>
        <w:autoSpaceDE w:val="0"/>
        <w:autoSpaceDN w:val="0"/>
        <w:adjustRightInd w:val="0"/>
        <w:jc w:val="both"/>
        <w:rPr>
          <w:rFonts w:eastAsia="Calibri"/>
          <w:sz w:val="26"/>
          <w:szCs w:val="26"/>
          <w:lang w:eastAsia="en-US"/>
        </w:rPr>
      </w:pPr>
      <w:r w:rsidRPr="00B2232A">
        <w:rPr>
          <w:rFonts w:eastAsia="Calibri"/>
          <w:sz w:val="26"/>
          <w:szCs w:val="26"/>
          <w:lang w:eastAsia="en-US"/>
        </w:rPr>
        <w:t xml:space="preserve">             да                                                                                         нет</w:t>
      </w:r>
    </w:p>
    <w:p w:rsidR="00B2232A" w:rsidRPr="00B2232A" w:rsidRDefault="00B2232A" w:rsidP="00B2232A">
      <w:pPr>
        <w:autoSpaceDE w:val="0"/>
        <w:autoSpaceDN w:val="0"/>
        <w:adjustRightInd w:val="0"/>
        <w:jc w:val="center"/>
        <w:rPr>
          <w:rFonts w:eastAsia="Calibri"/>
          <w:sz w:val="26"/>
          <w:szCs w:val="26"/>
          <w:lang w:eastAsia="en-US"/>
        </w:rPr>
      </w:pPr>
    </w:p>
    <w:p w:rsidR="00B2232A" w:rsidRPr="00B2232A" w:rsidRDefault="00CD6A75" w:rsidP="00B2232A">
      <w:pPr>
        <w:autoSpaceDE w:val="0"/>
        <w:autoSpaceDN w:val="0"/>
        <w:adjustRightInd w:val="0"/>
        <w:jc w:val="center"/>
        <w:rPr>
          <w:rFonts w:eastAsia="Calibri"/>
          <w:sz w:val="26"/>
          <w:szCs w:val="26"/>
          <w:lang w:eastAsia="en-US"/>
        </w:rPr>
      </w:pPr>
      <w:r w:rsidRPr="00CD6A75">
        <w:rPr>
          <w:noProof/>
          <w:sz w:val="20"/>
          <w:szCs w:val="20"/>
        </w:rPr>
        <w:pict>
          <v:rect id="Прямоугольник 7" o:spid="_x0000_s1028" style="position:absolute;left:0;text-align:left;margin-left:-31.8pt;margin-top:12.4pt;width:223.5pt;height:57pt;z-index:2516613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" fillcolor="window" strokecolor="windowText" strokeweight="1pt">
            <v:path arrowok="t"/>
            <v:textbox>
              <w:txbxContent>
                <w:p w:rsidR="005D0F48" w:rsidRPr="00F17F4F" w:rsidRDefault="005D0F48" w:rsidP="00B2232A">
                  <w:pPr>
                    <w:jc w:val="center"/>
                  </w:pPr>
                  <w:r w:rsidRPr="00F17F4F">
                    <w:t>Повторный запрос документов в рамках межведомственного взаимодействия</w:t>
                  </w:r>
                </w:p>
              </w:txbxContent>
            </v:textbox>
          </v:rect>
        </w:pict>
      </w:r>
      <w:r w:rsidRPr="00CD6A75">
        <w:rPr>
          <w:noProof/>
          <w:sz w:val="20"/>
          <w:szCs w:val="20"/>
        </w:rPr>
        <w:pict>
          <v:rect id="Прямоугольник 8" o:spid="_x0000_s1029" style="position:absolute;left:0;text-align:left;margin-left:253.2pt;margin-top:12.4pt;width:218.25pt;height:57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" fillcolor="window" strokecolor="windowText" strokeweight="1pt">
            <v:path arrowok="t"/>
            <v:textbox>
              <w:txbxContent>
                <w:p w:rsidR="005D0F48" w:rsidRPr="00F17F4F" w:rsidRDefault="005D0F48" w:rsidP="00B2232A">
                  <w:pPr>
                    <w:jc w:val="center"/>
                  </w:pPr>
                  <w:r w:rsidRPr="00F17F4F">
                    <w:t>Рассмотрение документов, необходимых для предоставления муниципальной услуги</w:t>
                  </w:r>
                </w:p>
              </w:txbxContent>
            </v:textbox>
          </v:rect>
        </w:pict>
      </w:r>
    </w:p>
    <w:p w:rsidR="00B2232A" w:rsidRPr="00B2232A" w:rsidRDefault="00CD6A75" w:rsidP="00B2232A">
      <w:pPr>
        <w:autoSpaceDE w:val="0"/>
        <w:autoSpaceDN w:val="0"/>
        <w:adjustRightInd w:val="0"/>
        <w:jc w:val="center"/>
        <w:rPr>
          <w:rFonts w:eastAsia="Calibri"/>
          <w:sz w:val="26"/>
          <w:szCs w:val="26"/>
          <w:lang w:eastAsia="en-US"/>
        </w:rPr>
      </w:pPr>
      <w:r w:rsidRPr="00CD6A75">
        <w:rPr>
          <w:noProof/>
          <w:sz w:val="20"/>
          <w:szCs w:val="20"/>
        </w:rPr>
        <w:pict>
          <v:shape id="Прямая со стрелкой 21" o:spid="_x0000_s1036" type="#_x0000_t32" style="position:absolute;left:0;text-align:left;margin-left:195.45pt;margin-top:14.8pt;width:57.75pt;height:.7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" strokecolor="windowText" strokeweight=".5pt">
            <v:stroke endarrow="block" joinstyle="miter"/>
            <o:lock v:ext="edit" shapetype="f"/>
          </v:shape>
        </w:pict>
      </w:r>
    </w:p>
    <w:p w:rsidR="00B2232A" w:rsidRPr="00B2232A" w:rsidRDefault="00B2232A" w:rsidP="00B2232A">
      <w:pPr>
        <w:autoSpaceDE w:val="0"/>
        <w:autoSpaceDN w:val="0"/>
        <w:adjustRightInd w:val="0"/>
        <w:jc w:val="center"/>
        <w:rPr>
          <w:rFonts w:eastAsia="Calibri"/>
          <w:sz w:val="26"/>
          <w:szCs w:val="26"/>
          <w:lang w:eastAsia="en-US"/>
        </w:rPr>
      </w:pPr>
    </w:p>
    <w:p w:rsidR="00B2232A" w:rsidRPr="00B2232A" w:rsidRDefault="00CD6A75" w:rsidP="00B2232A">
      <w:pPr>
        <w:autoSpaceDE w:val="0"/>
        <w:autoSpaceDN w:val="0"/>
        <w:adjustRightInd w:val="0"/>
        <w:jc w:val="center"/>
        <w:rPr>
          <w:rFonts w:eastAsia="Calibri"/>
          <w:sz w:val="26"/>
          <w:szCs w:val="26"/>
          <w:lang w:eastAsia="en-US"/>
        </w:rPr>
      </w:pPr>
      <w:r w:rsidRPr="00CD6A75">
        <w:rPr>
          <w:noProof/>
          <w:sz w:val="20"/>
          <w:szCs w:val="20"/>
        </w:rPr>
        <w:pict>
          <v:shape id="Прямая со стрелкой 22" o:spid="_x0000_s1035" type="#_x0000_t32" style="position:absolute;left:0;text-align:left;margin-left:340.95pt;margin-top:9.65pt;width:0;height:36.75pt;z-index:25167052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" strokecolor="windowText" strokeweight=".5pt">
            <v:stroke endarrow="block" joinstyle="miter"/>
            <o:lock v:ext="edit" shapetype="f"/>
          </v:shape>
        </w:pict>
      </w:r>
    </w:p>
    <w:p w:rsidR="00B2232A" w:rsidRPr="00B2232A" w:rsidRDefault="00B2232A" w:rsidP="00B2232A">
      <w:pPr>
        <w:autoSpaceDE w:val="0"/>
        <w:autoSpaceDN w:val="0"/>
        <w:adjustRightInd w:val="0"/>
        <w:jc w:val="center"/>
        <w:rPr>
          <w:rFonts w:eastAsia="Calibri"/>
          <w:sz w:val="26"/>
          <w:szCs w:val="26"/>
          <w:lang w:eastAsia="en-US"/>
        </w:rPr>
      </w:pPr>
    </w:p>
    <w:p w:rsidR="00B2232A" w:rsidRPr="00B2232A" w:rsidRDefault="00CD6A75" w:rsidP="00B2232A">
      <w:pPr>
        <w:autoSpaceDE w:val="0"/>
        <w:autoSpaceDN w:val="0"/>
        <w:adjustRightInd w:val="0"/>
        <w:jc w:val="center"/>
        <w:rPr>
          <w:rFonts w:eastAsia="Calibri"/>
          <w:sz w:val="26"/>
          <w:szCs w:val="26"/>
          <w:lang w:eastAsia="en-US"/>
        </w:rPr>
      </w:pPr>
      <w:r w:rsidRPr="00CD6A75">
        <w:rPr>
          <w:noProof/>
          <w:sz w:val="20"/>
          <w:szCs w:val="20"/>
        </w:rPr>
        <w:pict>
          <v:rect id="Прямоугольник 10" o:spid="_x0000_s1030" style="position:absolute;left:0;text-align:left;margin-left:-23.55pt;margin-top:16.45pt;width:495pt;height:59.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" fillcolor="window" strokecolor="windowText" strokeweight="1pt">
            <v:path arrowok="t"/>
            <v:textbox>
              <w:txbxContent>
                <w:p w:rsidR="005D0F48" w:rsidRPr="00F17F4F" w:rsidRDefault="005D0F48" w:rsidP="00B2232A">
                  <w:pPr>
                    <w:jc w:val="center"/>
                  </w:pPr>
                  <w:r w:rsidRPr="00F17F4F">
                    <w:t xml:space="preserve">Принятие решения о признании Заявителя участником Мероприятия или об отказе в признании Заявителя участником Мероприятия, </w:t>
                  </w:r>
                  <w:r>
                    <w:t>с изданием</w:t>
                  </w:r>
                  <w:r w:rsidRPr="00F17F4F">
                    <w:t xml:space="preserve"> соответствующего Распоряжения </w:t>
                  </w:r>
                  <w:r>
                    <w:t>главы района</w:t>
                  </w:r>
                </w:p>
              </w:txbxContent>
            </v:textbox>
          </v:rect>
        </w:pict>
      </w:r>
    </w:p>
    <w:p w:rsidR="00B2232A" w:rsidRPr="00B2232A" w:rsidRDefault="00B2232A" w:rsidP="00B2232A">
      <w:pPr>
        <w:autoSpaceDE w:val="0"/>
        <w:autoSpaceDN w:val="0"/>
        <w:adjustRightInd w:val="0"/>
        <w:jc w:val="center"/>
        <w:rPr>
          <w:rFonts w:eastAsia="Calibri"/>
          <w:sz w:val="26"/>
          <w:szCs w:val="26"/>
          <w:lang w:eastAsia="en-US"/>
        </w:rPr>
      </w:pPr>
    </w:p>
    <w:p w:rsidR="00B2232A" w:rsidRPr="00B2232A" w:rsidRDefault="00B2232A" w:rsidP="00B2232A">
      <w:pPr>
        <w:autoSpaceDE w:val="0"/>
        <w:autoSpaceDN w:val="0"/>
        <w:adjustRightInd w:val="0"/>
        <w:jc w:val="center"/>
        <w:rPr>
          <w:rFonts w:eastAsia="Calibri"/>
          <w:sz w:val="26"/>
          <w:szCs w:val="26"/>
          <w:lang w:eastAsia="en-US"/>
        </w:rPr>
      </w:pPr>
    </w:p>
    <w:p w:rsidR="00B2232A" w:rsidRPr="00B2232A" w:rsidRDefault="00B2232A" w:rsidP="00B2232A">
      <w:pPr>
        <w:autoSpaceDE w:val="0"/>
        <w:autoSpaceDN w:val="0"/>
        <w:adjustRightInd w:val="0"/>
        <w:jc w:val="center"/>
        <w:rPr>
          <w:rFonts w:eastAsia="Calibri"/>
          <w:sz w:val="26"/>
          <w:szCs w:val="26"/>
          <w:lang w:eastAsia="en-US"/>
        </w:rPr>
      </w:pPr>
    </w:p>
    <w:p w:rsidR="00B2232A" w:rsidRPr="00B2232A" w:rsidRDefault="00B2232A" w:rsidP="00B2232A">
      <w:pPr>
        <w:autoSpaceDE w:val="0"/>
        <w:autoSpaceDN w:val="0"/>
        <w:adjustRightInd w:val="0"/>
        <w:jc w:val="center"/>
        <w:rPr>
          <w:rFonts w:eastAsia="Calibri"/>
          <w:sz w:val="26"/>
          <w:szCs w:val="26"/>
          <w:lang w:eastAsia="en-US"/>
        </w:rPr>
      </w:pPr>
    </w:p>
    <w:p w:rsidR="00B2232A" w:rsidRPr="00B2232A" w:rsidRDefault="00CD6A75" w:rsidP="00B2232A">
      <w:pPr>
        <w:autoSpaceDE w:val="0"/>
        <w:autoSpaceDN w:val="0"/>
        <w:adjustRightInd w:val="0"/>
        <w:jc w:val="center"/>
        <w:rPr>
          <w:rFonts w:eastAsia="Calibri"/>
          <w:sz w:val="26"/>
          <w:szCs w:val="26"/>
          <w:lang w:eastAsia="en-US"/>
        </w:rPr>
      </w:pPr>
      <w:r w:rsidRPr="00CD6A75">
        <w:rPr>
          <w:noProof/>
          <w:sz w:val="20"/>
          <w:szCs w:val="20"/>
        </w:rPr>
        <w:pict>
          <v:shape id="Прямая со стрелкой 24" o:spid="_x0000_s1034" type="#_x0000_t32" style="position:absolute;left:0;text-align:left;margin-left:348.45pt;margin-top:1pt;width:1.5pt;height:36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" strokecolor="windowText" strokeweight=".5pt">
            <v:stroke endarrow="block" joinstyle="miter"/>
            <o:lock v:ext="edit" shapetype="f"/>
          </v:shape>
        </w:pict>
      </w:r>
      <w:r w:rsidRPr="00CD6A75">
        <w:rPr>
          <w:noProof/>
          <w:sz w:val="20"/>
          <w:szCs w:val="20"/>
        </w:rPr>
        <w:pict>
          <v:shape id="Прямая со стрелкой 23" o:spid="_x0000_s1033" type="#_x0000_t32" style="position:absolute;left:0;text-align:left;margin-left:65.7pt;margin-top:1pt;width:0;height:36pt;z-index:25167155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" strokecolor="windowText" strokeweight=".5pt">
            <v:stroke endarrow="block" joinstyle="miter"/>
            <o:lock v:ext="edit" shapetype="f"/>
          </v:shape>
        </w:pict>
      </w:r>
    </w:p>
    <w:p w:rsidR="00B2232A" w:rsidRPr="00B2232A" w:rsidRDefault="00CD6A75" w:rsidP="00B2232A">
      <w:pPr>
        <w:autoSpaceDE w:val="0"/>
        <w:autoSpaceDN w:val="0"/>
        <w:adjustRightInd w:val="0"/>
        <w:jc w:val="center"/>
        <w:rPr>
          <w:rFonts w:eastAsia="Calibri"/>
          <w:sz w:val="26"/>
          <w:szCs w:val="26"/>
          <w:lang w:eastAsia="en-US"/>
        </w:rPr>
      </w:pPr>
      <w:r w:rsidRPr="00CD6A75">
        <w:rPr>
          <w:noProof/>
          <w:sz w:val="20"/>
          <w:szCs w:val="20"/>
        </w:rPr>
        <w:pict>
          <v:rect id="Прямоугольник 11" o:spid="_x0000_s1031" style="position:absolute;left:0;text-align:left;margin-left:-36.3pt;margin-top:22pt;width:228pt;height:69pt;z-index:2516643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" fillcolor="window" strokecolor="windowText" strokeweight="1pt">
            <v:path arrowok="t"/>
            <v:textbox>
              <w:txbxContent>
                <w:p w:rsidR="005D0F48" w:rsidRPr="00F17F4F" w:rsidRDefault="005D0F48" w:rsidP="00B2232A">
                  <w:pPr>
                    <w:jc w:val="center"/>
                  </w:pPr>
                  <w:r w:rsidRPr="00F17F4F">
                    <w:t xml:space="preserve">Направление Заявителю Уведомления о признании его участником Мероприятия </w:t>
                  </w:r>
                </w:p>
              </w:txbxContent>
            </v:textbox>
          </v:rect>
        </w:pict>
      </w:r>
    </w:p>
    <w:p w:rsidR="00B2232A" w:rsidRPr="00B2232A" w:rsidRDefault="00CD6A75" w:rsidP="00B2232A">
      <w:pPr>
        <w:autoSpaceDE w:val="0"/>
        <w:autoSpaceDN w:val="0"/>
        <w:adjustRightInd w:val="0"/>
        <w:jc w:val="center"/>
        <w:rPr>
          <w:rFonts w:eastAsia="Calibri"/>
          <w:sz w:val="26"/>
          <w:szCs w:val="26"/>
          <w:lang w:eastAsia="en-US"/>
        </w:rPr>
      </w:pPr>
      <w:r w:rsidRPr="00CD6A75">
        <w:rPr>
          <w:noProof/>
          <w:sz w:val="20"/>
          <w:szCs w:val="20"/>
        </w:rPr>
        <w:pict>
          <v:rect id="Прямоугольник 12" o:spid="_x0000_s1032" style="position:absolute;left:0;text-align:left;margin-left:233.7pt;margin-top:7.05pt;width:233.25pt;height:69pt;z-index:25166540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" fillcolor="window" strokecolor="windowText" strokeweight="1pt">
            <v:path arrowok="t"/>
            <v:textbox>
              <w:txbxContent>
                <w:p w:rsidR="005D0F48" w:rsidRPr="00F17F4F" w:rsidRDefault="005D0F48" w:rsidP="00B2232A">
                  <w:pPr>
                    <w:jc w:val="center"/>
                  </w:pPr>
                  <w:r w:rsidRPr="00F17F4F">
                    <w:t>Направление Заявителю Уведомления об отказе в признании его участником Мероприятия с указанием причины отказа и порядка его обжалования</w:t>
                  </w:r>
                </w:p>
              </w:txbxContent>
            </v:textbox>
          </v:rect>
        </w:pict>
      </w:r>
    </w:p>
    <w:p w:rsidR="00B2232A" w:rsidRPr="00B2232A" w:rsidRDefault="00B2232A" w:rsidP="00B2232A">
      <w:pPr>
        <w:autoSpaceDE w:val="0"/>
        <w:autoSpaceDN w:val="0"/>
        <w:adjustRightInd w:val="0"/>
        <w:jc w:val="both"/>
        <w:rPr>
          <w:sz w:val="26"/>
          <w:szCs w:val="26"/>
        </w:rPr>
      </w:pPr>
    </w:p>
    <w:p w:rsidR="00CF280E" w:rsidRDefault="00CF280E" w:rsidP="00B2232A">
      <w:pPr>
        <w:ind w:firstLine="4111"/>
        <w:rPr>
          <w:sz w:val="26"/>
          <w:szCs w:val="26"/>
        </w:rPr>
      </w:pPr>
    </w:p>
    <w:p w:rsidR="00CF280E" w:rsidRDefault="00CF280E" w:rsidP="00B2232A">
      <w:pPr>
        <w:ind w:firstLine="4111"/>
        <w:rPr>
          <w:sz w:val="26"/>
          <w:szCs w:val="26"/>
        </w:rPr>
      </w:pPr>
    </w:p>
    <w:p w:rsidR="00CF280E" w:rsidRDefault="00CF280E" w:rsidP="00B2232A">
      <w:pPr>
        <w:ind w:firstLine="4111"/>
        <w:rPr>
          <w:sz w:val="26"/>
          <w:szCs w:val="26"/>
        </w:rPr>
      </w:pPr>
    </w:p>
    <w:p w:rsidR="00CF280E" w:rsidRDefault="00CF280E" w:rsidP="00B2232A">
      <w:pPr>
        <w:ind w:firstLine="4111"/>
        <w:rPr>
          <w:sz w:val="26"/>
          <w:szCs w:val="26"/>
        </w:rPr>
      </w:pPr>
    </w:p>
    <w:p w:rsidR="00CF280E" w:rsidRDefault="00CF280E" w:rsidP="00B2232A">
      <w:pPr>
        <w:ind w:firstLine="4111"/>
        <w:rPr>
          <w:sz w:val="26"/>
          <w:szCs w:val="26"/>
        </w:rPr>
      </w:pPr>
    </w:p>
    <w:p w:rsidR="00CF280E" w:rsidRDefault="00CF280E" w:rsidP="00B2232A">
      <w:pPr>
        <w:ind w:firstLine="4111"/>
        <w:rPr>
          <w:sz w:val="26"/>
          <w:szCs w:val="26"/>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95339A" w:rsidTr="0095339A">
        <w:tc>
          <w:tcPr>
            <w:tcW w:w="4785" w:type="dxa"/>
          </w:tcPr>
          <w:p w:rsidR="0095339A" w:rsidRDefault="0095339A" w:rsidP="00B2232A">
            <w:pPr>
              <w:rPr>
                <w:sz w:val="26"/>
                <w:szCs w:val="26"/>
              </w:rPr>
            </w:pPr>
          </w:p>
        </w:tc>
        <w:tc>
          <w:tcPr>
            <w:tcW w:w="4785" w:type="dxa"/>
          </w:tcPr>
          <w:p w:rsidR="0095339A" w:rsidRPr="00CF280E" w:rsidRDefault="0095339A" w:rsidP="0095339A">
            <w:pPr>
              <w:jc w:val="right"/>
            </w:pPr>
            <w:r w:rsidRPr="00CF280E">
              <w:t xml:space="preserve">Приложение № </w:t>
            </w:r>
            <w:r>
              <w:t>2</w:t>
            </w:r>
          </w:p>
          <w:p w:rsidR="0095339A" w:rsidRPr="00CF280E" w:rsidRDefault="0095339A" w:rsidP="0095339A">
            <w:pPr>
              <w:jc w:val="right"/>
            </w:pPr>
            <w:r w:rsidRPr="00CF280E">
              <w:t xml:space="preserve">к административному регламенту  </w:t>
            </w:r>
          </w:p>
          <w:p w:rsidR="0095339A" w:rsidRPr="00CF280E" w:rsidRDefault="0095339A" w:rsidP="0095339A">
            <w:pPr>
              <w:jc w:val="right"/>
            </w:pPr>
            <w:r w:rsidRPr="00CF280E">
              <w:t xml:space="preserve">предоставления муниципальной услуги по признанию молодых семей участниками мероприятия по обеспечению жильем </w:t>
            </w:r>
          </w:p>
          <w:p w:rsidR="0095339A" w:rsidRPr="00CF280E" w:rsidRDefault="0095339A" w:rsidP="0095339A">
            <w:pPr>
              <w:jc w:val="right"/>
            </w:pPr>
            <w:r w:rsidRPr="00CF280E">
              <w:t xml:space="preserve">молодых семей подпрограммы </w:t>
            </w:r>
          </w:p>
          <w:p w:rsidR="0095339A" w:rsidRPr="00CF280E" w:rsidRDefault="0095339A" w:rsidP="0095339A">
            <w:pPr>
              <w:jc w:val="right"/>
            </w:pPr>
            <w:r w:rsidRPr="00CF280E">
              <w:t>«Улучшение жилищных условий отдельных категорий граждан» муниципальной программы «Развитие физической культуры, спорта, туризма и молодежной политики»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95339A" w:rsidRDefault="0095339A" w:rsidP="00B2232A">
            <w:pPr>
              <w:rPr>
                <w:sz w:val="26"/>
                <w:szCs w:val="26"/>
              </w:rPr>
            </w:pPr>
          </w:p>
        </w:tc>
      </w:tr>
    </w:tbl>
    <w:p w:rsidR="00B2232A" w:rsidRPr="00B2232A" w:rsidRDefault="00B2232A" w:rsidP="00B2232A">
      <w:pPr>
        <w:tabs>
          <w:tab w:val="left" w:pos="3900"/>
        </w:tabs>
        <w:jc w:val="right"/>
      </w:pPr>
    </w:p>
    <w:p w:rsidR="00B2232A" w:rsidRPr="00B2232A" w:rsidRDefault="00B2232A" w:rsidP="00B2232A">
      <w:pPr>
        <w:tabs>
          <w:tab w:val="left" w:pos="3900"/>
        </w:tabs>
      </w:pPr>
    </w:p>
    <w:p w:rsidR="00B2232A" w:rsidRPr="00B2232A" w:rsidRDefault="00B2232A" w:rsidP="00B2232A">
      <w:pPr>
        <w:autoSpaceDE w:val="0"/>
        <w:autoSpaceDN w:val="0"/>
        <w:adjustRightInd w:val="0"/>
        <w:jc w:val="right"/>
        <w:outlineLvl w:val="0"/>
        <w:rPr>
          <w:rFonts w:ascii="Calibri" w:hAnsi="Calibri" w:cs="Calibri"/>
          <w:sz w:val="20"/>
          <w:szCs w:val="20"/>
        </w:rPr>
      </w:pP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 xml:space="preserve">             ___________________________________________________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 xml:space="preserve">                        (орган местного самоуправления)</w:t>
      </w:r>
    </w:p>
    <w:p w:rsidR="00B2232A" w:rsidRPr="00B2232A" w:rsidRDefault="00B2232A" w:rsidP="00B2232A">
      <w:pPr>
        <w:autoSpaceDE w:val="0"/>
        <w:autoSpaceDN w:val="0"/>
        <w:adjustRightInd w:val="0"/>
        <w:jc w:val="both"/>
        <w:rPr>
          <w:rFonts w:ascii="Courier New" w:hAnsi="Courier New" w:cs="Courier New"/>
          <w:sz w:val="20"/>
          <w:szCs w:val="20"/>
        </w:rPr>
      </w:pP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 xml:space="preserve">                                 Заявление</w:t>
      </w:r>
    </w:p>
    <w:p w:rsidR="00B2232A" w:rsidRPr="00B2232A" w:rsidRDefault="00B2232A" w:rsidP="00B2232A">
      <w:pPr>
        <w:autoSpaceDE w:val="0"/>
        <w:autoSpaceDN w:val="0"/>
        <w:adjustRightInd w:val="0"/>
        <w:jc w:val="both"/>
        <w:rPr>
          <w:rFonts w:ascii="Courier New" w:hAnsi="Courier New" w:cs="Courier New"/>
          <w:sz w:val="20"/>
          <w:szCs w:val="20"/>
        </w:rPr>
      </w:pP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Прошу признать нашу молодую семью участником мероприятия "Субсидии бюджетам</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муниципальных  образований  на  предоставление  социальных  выплат  молодым</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семьям на приобретение (строительство) жилья" в составе:</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супруг ___________________________________________________________________,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 xml:space="preserve">                             (ФИО, дата рождения)</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паспорт: серия ____________ N _____________, выданный 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________________________________________________________ "__" _________ г.,</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проживает по адресу (с указанием индекса) _________________________________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__________________________________________________________________________;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супруга __________________________________________________________________,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 xml:space="preserve">                             (ФИО, дата рождения)</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паспорт: серия ____________ N _____________, выданный 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________________________________________________________ "__" _________ г.,</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проживает по адресу _______________________________________________________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__________________________________________________________________________;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дети: ____________________________________________________________________,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 xml:space="preserve">       (ФИО, дата рождения, свидетельство о рождении (паспорт для ребенка,</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 xml:space="preserve">                    достигшего 14 лет) (нужное подчеркнуть)</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серия __________ N _____________, выданное (</w:t>
      </w:r>
      <w:proofErr w:type="spellStart"/>
      <w:r w:rsidRPr="00B2232A">
        <w:rPr>
          <w:rFonts w:ascii="Courier New" w:hAnsi="Courier New" w:cs="Courier New"/>
          <w:sz w:val="20"/>
          <w:szCs w:val="20"/>
        </w:rPr>
        <w:t>ый</w:t>
      </w:r>
      <w:proofErr w:type="spellEnd"/>
      <w:r w:rsidRPr="00B2232A">
        <w:rPr>
          <w:rFonts w:ascii="Courier New" w:hAnsi="Courier New" w:cs="Courier New"/>
          <w:sz w:val="20"/>
          <w:szCs w:val="20"/>
        </w:rPr>
        <w:t>) 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________________________________________________________ "__" _________ г.,</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проживает по адресу ______________________________________________________,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__________________________________________________________________________,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 xml:space="preserve">       (ФИО, дата рождения, свидетельство о рождении (паспорт для ребенка,</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 xml:space="preserve">                   достигшего 14 лет) (нужное подчеркнуть)</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серия __________ N _____________, выданное (</w:t>
      </w:r>
      <w:proofErr w:type="spellStart"/>
      <w:r w:rsidRPr="00B2232A">
        <w:rPr>
          <w:rFonts w:ascii="Courier New" w:hAnsi="Courier New" w:cs="Courier New"/>
          <w:sz w:val="20"/>
          <w:szCs w:val="20"/>
        </w:rPr>
        <w:t>ый</w:t>
      </w:r>
      <w:proofErr w:type="spellEnd"/>
      <w:r w:rsidRPr="00B2232A">
        <w:rPr>
          <w:rFonts w:ascii="Courier New" w:hAnsi="Courier New" w:cs="Courier New"/>
          <w:sz w:val="20"/>
          <w:szCs w:val="20"/>
        </w:rPr>
        <w:t>) 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________________________________________________________ "__" _________ г.,</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проживает по адресу _______________________________________________________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Молодая  семья  состоит  на  учете  по  улучшению жилищных условий в органе</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местного самоуправления ___________________________________________________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 xml:space="preserve">                               (указать муниципальное образование)</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с "__" __________ ____ года.</w:t>
      </w:r>
    </w:p>
    <w:p w:rsidR="00B2232A" w:rsidRPr="00B2232A" w:rsidRDefault="00B2232A" w:rsidP="00B2232A">
      <w:pPr>
        <w:autoSpaceDE w:val="0"/>
        <w:autoSpaceDN w:val="0"/>
        <w:adjustRightInd w:val="0"/>
        <w:jc w:val="both"/>
        <w:rPr>
          <w:rFonts w:ascii="Courier New" w:hAnsi="Courier New" w:cs="Courier New"/>
          <w:sz w:val="20"/>
          <w:szCs w:val="20"/>
        </w:rPr>
      </w:pP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Подтверждаю, что не имею (ем) жилья, принадлежащего на праве собственности,</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ранее не получал (и) безвозмездную помощь за счет средств</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федерального, краевого или местного бюджетов:</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1) __________________________________________ 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 xml:space="preserve">       (ФИО совершеннолетнего члена семьи)          (подпись) (дата)</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2) __________________________________________ 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lastRenderedPageBreak/>
        <w:t xml:space="preserve">       (ФИО совершеннолетнего члена семьи)          (подпись) (дата)</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3) __________________________________________ 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 xml:space="preserve">       (ФИО совершеннолетнего члена семьи)          (подпись) (дата)</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Я  подтверждаю,  что  сведения,  сообщенные  мной  в  настоящем  заявлении,</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достоверны: __________________ ____________________________________________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 xml:space="preserve">                (подпись)                   (фамилия, инициалы)</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 xml:space="preserve">С   условиями   участия  в  мероприятии  "Субсидии  бюджетам  </w:t>
      </w:r>
      <w:proofErr w:type="gramStart"/>
      <w:r w:rsidRPr="00B2232A">
        <w:rPr>
          <w:rFonts w:ascii="Courier New" w:hAnsi="Courier New" w:cs="Courier New"/>
          <w:sz w:val="20"/>
          <w:szCs w:val="20"/>
        </w:rPr>
        <w:t>муниципальных</w:t>
      </w:r>
      <w:proofErr w:type="gramEnd"/>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 xml:space="preserve">образований   на   предоставление   социальных  выплат  молодым  семьям  </w:t>
      </w:r>
      <w:proofErr w:type="gramStart"/>
      <w:r w:rsidRPr="00B2232A">
        <w:rPr>
          <w:rFonts w:ascii="Courier New" w:hAnsi="Courier New" w:cs="Courier New"/>
          <w:sz w:val="20"/>
          <w:szCs w:val="20"/>
        </w:rPr>
        <w:t>на</w:t>
      </w:r>
      <w:proofErr w:type="gramEnd"/>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приобретение  (строительство) жилья", в том числе о необходимости ежегодной</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подачи  заявления  на  включение  в  список  молодых  семей  -  участников,</w:t>
      </w:r>
    </w:p>
    <w:p w:rsidR="00B2232A" w:rsidRPr="00B2232A" w:rsidRDefault="00B2232A" w:rsidP="00B2232A">
      <w:pPr>
        <w:autoSpaceDE w:val="0"/>
        <w:autoSpaceDN w:val="0"/>
        <w:adjustRightInd w:val="0"/>
        <w:jc w:val="both"/>
        <w:rPr>
          <w:rFonts w:ascii="Courier New" w:hAnsi="Courier New" w:cs="Courier New"/>
          <w:sz w:val="20"/>
          <w:szCs w:val="20"/>
        </w:rPr>
      </w:pPr>
      <w:proofErr w:type="gramStart"/>
      <w:r w:rsidRPr="00B2232A">
        <w:rPr>
          <w:rFonts w:ascii="Courier New" w:hAnsi="Courier New" w:cs="Courier New"/>
          <w:sz w:val="20"/>
          <w:szCs w:val="20"/>
        </w:rPr>
        <w:t>изъявивших</w:t>
      </w:r>
      <w:proofErr w:type="gramEnd"/>
      <w:r w:rsidRPr="00B2232A">
        <w:rPr>
          <w:rFonts w:ascii="Courier New" w:hAnsi="Courier New" w:cs="Courier New"/>
          <w:sz w:val="20"/>
          <w:szCs w:val="20"/>
        </w:rPr>
        <w:t xml:space="preserve">   желание   получить  социальную  выплату  в  планируемом  году,</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ознакомлен (ы) и обязуюсь (емся) их выполнять:</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1) __________________________________________ 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 xml:space="preserve">       (ФИО совершеннолетнего члена семьи)          (подпись) (дата)</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2) __________________________________________ 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 xml:space="preserve">       (ФИО совершеннолетнего члена семьи)          (подпись) (дата)</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3) __________________________________________ 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 xml:space="preserve">       (ФИО совершеннолетнего члена семьи)          (подпись) (дата)</w:t>
      </w:r>
    </w:p>
    <w:p w:rsidR="00B2232A" w:rsidRPr="00B2232A" w:rsidRDefault="00B2232A" w:rsidP="00B2232A">
      <w:pPr>
        <w:autoSpaceDE w:val="0"/>
        <w:autoSpaceDN w:val="0"/>
        <w:adjustRightInd w:val="0"/>
        <w:jc w:val="both"/>
        <w:rPr>
          <w:rFonts w:ascii="Courier New" w:hAnsi="Courier New" w:cs="Courier New"/>
          <w:sz w:val="20"/>
          <w:szCs w:val="20"/>
        </w:rPr>
      </w:pP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Даю (ем) согласие на обработку органами местного самоуправления,</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органами  исполнительной власти субъекта Российской Федерации, федеральными</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органами  исполнительной власти персональных данных о членах молодой семьи,</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размещение  данных  о фамилиях, именах, отчествах членов молодой семьи и ее</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составе      на      официальном     сайте     Красноярского     края     в</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информационно-телекоммуникационной сети Интернет:</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1) __________________________________________ 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 xml:space="preserve">       (ФИО совершеннолетнего члена семьи)          (подпись) (дата)</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2) __________________________________________ 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 xml:space="preserve">       (ФИО совершеннолетнего члена семьи)          (подпись) (дата)</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3) __________________________________________ 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 xml:space="preserve">       (ФИО совершеннолетнего члена семьи)          (подпись) (дата)</w:t>
      </w:r>
    </w:p>
    <w:p w:rsidR="00B2232A" w:rsidRPr="00B2232A" w:rsidRDefault="00B2232A" w:rsidP="00B2232A">
      <w:pPr>
        <w:autoSpaceDE w:val="0"/>
        <w:autoSpaceDN w:val="0"/>
        <w:adjustRightInd w:val="0"/>
        <w:jc w:val="both"/>
        <w:rPr>
          <w:rFonts w:ascii="Courier New" w:hAnsi="Courier New" w:cs="Courier New"/>
          <w:sz w:val="20"/>
          <w:szCs w:val="20"/>
        </w:rPr>
      </w:pP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К заявлению прилагаются следующие документы:</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1)________________________________________________________________________;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 xml:space="preserve">              (наименование и номер документа, кем и когда выдан)</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2) _______________________________________________________________________;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 xml:space="preserve">              (наименование и номер документа, кем и когда выдан)</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3) _______________________________________________________________________;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 xml:space="preserve">              (наименование и номер документа, кем и когда выдан)</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4) _______________________________________________________________________;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 xml:space="preserve">              (наименование и номер документа, кем и когда выдан)</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5) _______________________________________________________________________;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 xml:space="preserve">              (наименование и номер документа, кем и когда выдан)</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6) _______________________________________________________________________;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 xml:space="preserve">              (наименование и номер документа, кем и когда выдан)</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7) _______________________________________________________________________;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 xml:space="preserve">              (наименование и номер документа, кем и когда выдан)</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8) ________________________________________________________________________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 xml:space="preserve">              (наименование и номер документа, кем и когда выдан)</w:t>
      </w:r>
    </w:p>
    <w:p w:rsidR="00B2232A" w:rsidRPr="00B2232A" w:rsidRDefault="00B2232A" w:rsidP="00B2232A">
      <w:pPr>
        <w:autoSpaceDE w:val="0"/>
        <w:autoSpaceDN w:val="0"/>
        <w:adjustRightInd w:val="0"/>
        <w:jc w:val="both"/>
        <w:rPr>
          <w:rFonts w:ascii="Courier New" w:hAnsi="Courier New" w:cs="Courier New"/>
          <w:sz w:val="20"/>
          <w:szCs w:val="20"/>
        </w:rPr>
      </w:pP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Телефоны: домашний _______, сотовый _____________, служебный 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Заявление и прилагаемые к нему документы приняты "__" _____________ 20__ г.</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______________________________________ _______________ ____________________</w:t>
      </w: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(должность лица, принявшего заявление) (подпись, дата)  (инициалы, фамилия)</w:t>
      </w:r>
    </w:p>
    <w:p w:rsidR="00B2232A" w:rsidRPr="00B2232A" w:rsidRDefault="00B2232A" w:rsidP="00B2232A">
      <w:pPr>
        <w:autoSpaceDE w:val="0"/>
        <w:autoSpaceDN w:val="0"/>
        <w:adjustRightInd w:val="0"/>
        <w:jc w:val="both"/>
        <w:rPr>
          <w:rFonts w:ascii="Courier New" w:hAnsi="Courier New" w:cs="Courier New"/>
          <w:sz w:val="20"/>
          <w:szCs w:val="20"/>
        </w:rPr>
      </w:pPr>
    </w:p>
    <w:p w:rsidR="00B2232A" w:rsidRPr="00B2232A" w:rsidRDefault="00B2232A" w:rsidP="00B2232A">
      <w:pPr>
        <w:autoSpaceDE w:val="0"/>
        <w:autoSpaceDN w:val="0"/>
        <w:adjustRightInd w:val="0"/>
        <w:jc w:val="both"/>
        <w:rPr>
          <w:rFonts w:ascii="Courier New" w:hAnsi="Courier New" w:cs="Courier New"/>
          <w:sz w:val="20"/>
          <w:szCs w:val="20"/>
        </w:rPr>
      </w:pPr>
      <w:r w:rsidRPr="00B2232A">
        <w:rPr>
          <w:rFonts w:ascii="Courier New" w:hAnsi="Courier New" w:cs="Courier New"/>
          <w:sz w:val="20"/>
          <w:szCs w:val="20"/>
        </w:rPr>
        <w:t>М.П.</w:t>
      </w:r>
    </w:p>
    <w:p w:rsidR="00B2232A" w:rsidRPr="00B2232A" w:rsidRDefault="00B2232A" w:rsidP="00B2232A">
      <w:pPr>
        <w:rPr>
          <w:sz w:val="20"/>
          <w:szCs w:val="20"/>
        </w:rPr>
      </w:pPr>
    </w:p>
    <w:p w:rsidR="00B2232A" w:rsidRPr="00B2232A" w:rsidRDefault="00B2232A" w:rsidP="00B2232A">
      <w:pPr>
        <w:tabs>
          <w:tab w:val="left" w:pos="3900"/>
        </w:tabs>
      </w:pPr>
    </w:p>
    <w:p w:rsidR="00B96818" w:rsidRPr="00580257" w:rsidRDefault="00B96818" w:rsidP="00B2232A">
      <w:pPr>
        <w:ind w:firstLine="708"/>
        <w:jc w:val="both"/>
      </w:pPr>
    </w:p>
    <w:sectPr w:rsidR="00B96818" w:rsidRPr="00580257" w:rsidSect="00B2232A">
      <w:pgSz w:w="11906" w:h="16838"/>
      <w:pgMar w:top="709"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46768"/>
    <w:multiLevelType w:val="hybridMultilevel"/>
    <w:tmpl w:val="789C60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628AD"/>
    <w:rsid w:val="00041A8D"/>
    <w:rsid w:val="000628AD"/>
    <w:rsid w:val="000C0734"/>
    <w:rsid w:val="000E7BF6"/>
    <w:rsid w:val="00132C1D"/>
    <w:rsid w:val="00150CD3"/>
    <w:rsid w:val="00171A41"/>
    <w:rsid w:val="00186BD5"/>
    <w:rsid w:val="00196C71"/>
    <w:rsid w:val="001C5AA2"/>
    <w:rsid w:val="00236007"/>
    <w:rsid w:val="00261D4A"/>
    <w:rsid w:val="00285601"/>
    <w:rsid w:val="0029563E"/>
    <w:rsid w:val="002D6770"/>
    <w:rsid w:val="00306BB9"/>
    <w:rsid w:val="00330FE9"/>
    <w:rsid w:val="003611DE"/>
    <w:rsid w:val="003B2857"/>
    <w:rsid w:val="00404A3B"/>
    <w:rsid w:val="004A6E31"/>
    <w:rsid w:val="004E13E8"/>
    <w:rsid w:val="005229D7"/>
    <w:rsid w:val="0053502F"/>
    <w:rsid w:val="005562FB"/>
    <w:rsid w:val="00580257"/>
    <w:rsid w:val="005A1D0F"/>
    <w:rsid w:val="005D0F48"/>
    <w:rsid w:val="006170AE"/>
    <w:rsid w:val="006A2F97"/>
    <w:rsid w:val="006A7BE1"/>
    <w:rsid w:val="006C6202"/>
    <w:rsid w:val="00755C5A"/>
    <w:rsid w:val="00761D48"/>
    <w:rsid w:val="007772C6"/>
    <w:rsid w:val="00800112"/>
    <w:rsid w:val="00815394"/>
    <w:rsid w:val="008F3E69"/>
    <w:rsid w:val="00932F8E"/>
    <w:rsid w:val="009463F7"/>
    <w:rsid w:val="0095339A"/>
    <w:rsid w:val="00955318"/>
    <w:rsid w:val="00A32791"/>
    <w:rsid w:val="00A33C00"/>
    <w:rsid w:val="00A361B2"/>
    <w:rsid w:val="00A43787"/>
    <w:rsid w:val="00A54CED"/>
    <w:rsid w:val="00AA0540"/>
    <w:rsid w:val="00B2232A"/>
    <w:rsid w:val="00B96818"/>
    <w:rsid w:val="00BA2231"/>
    <w:rsid w:val="00C169B2"/>
    <w:rsid w:val="00C22577"/>
    <w:rsid w:val="00CD1B95"/>
    <w:rsid w:val="00CD6A75"/>
    <w:rsid w:val="00CF280E"/>
    <w:rsid w:val="00D94AF3"/>
    <w:rsid w:val="00DC1168"/>
    <w:rsid w:val="00DE343B"/>
    <w:rsid w:val="00E9292F"/>
    <w:rsid w:val="00F210B0"/>
    <w:rsid w:val="00F6263A"/>
    <w:rsid w:val="00FA7A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3212]" strokecolor="none [3212]"/>
    </o:shapedefaults>
    <o:shapelayout v:ext="edit">
      <o:idmap v:ext="edit" data="1"/>
      <o:rules v:ext="edit">
        <o:r id="V:Rule1" type="connector" idref="#Прямая со стрелкой 18"/>
        <o:r id="V:Rule2" type="connector" idref="#Прямая со стрелкой 20"/>
        <o:r id="V:Rule3" type="connector" idref="#Прямая со стрелкой 19"/>
        <o:r id="V:Rule4" type="connector" idref="#Прямая со стрелкой 21"/>
        <o:r id="V:Rule5" type="connector" idref="#Прямая со стрелкой 22"/>
        <o:r id="V:Rule6" type="connector" idref="#Прямая со стрелкой 24"/>
        <o:r id="V:Rule7" type="connector" idref="#Прямая со стрелкой 2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BD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96818"/>
    <w:pPr>
      <w:keepNext/>
      <w:keepLines/>
      <w:spacing w:before="240"/>
      <w:jc w:val="center"/>
      <w:outlineLvl w:val="0"/>
    </w:pPr>
    <w:rPr>
      <w:rFonts w:eastAsiaTheme="majorEastAsia" w:cstheme="majorBidi"/>
      <w:sz w:val="2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D6770"/>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2D6770"/>
    <w:rPr>
      <w:rFonts w:ascii="Tahoma" w:hAnsi="Tahoma" w:cs="Tahoma"/>
      <w:sz w:val="16"/>
      <w:szCs w:val="16"/>
    </w:rPr>
  </w:style>
  <w:style w:type="paragraph" w:styleId="a5">
    <w:name w:val="Body Text"/>
    <w:basedOn w:val="a"/>
    <w:link w:val="a6"/>
    <w:semiHidden/>
    <w:unhideWhenUsed/>
    <w:rsid w:val="00186BD5"/>
    <w:pPr>
      <w:jc w:val="both"/>
    </w:pPr>
    <w:rPr>
      <w:sz w:val="28"/>
    </w:rPr>
  </w:style>
  <w:style w:type="character" w:customStyle="1" w:styleId="a6">
    <w:name w:val="Основной текст Знак"/>
    <w:basedOn w:val="a0"/>
    <w:link w:val="a5"/>
    <w:semiHidden/>
    <w:rsid w:val="00186BD5"/>
    <w:rPr>
      <w:rFonts w:ascii="Times New Roman" w:eastAsia="Times New Roman" w:hAnsi="Times New Roman" w:cs="Times New Roman"/>
      <w:sz w:val="28"/>
      <w:szCs w:val="24"/>
      <w:lang w:eastAsia="ru-RU"/>
    </w:rPr>
  </w:style>
  <w:style w:type="paragraph" w:styleId="a7">
    <w:name w:val="No Spacing"/>
    <w:uiPriority w:val="1"/>
    <w:qFormat/>
    <w:rsid w:val="00186BD5"/>
    <w:pPr>
      <w:spacing w:after="0" w:line="240" w:lineRule="auto"/>
    </w:pPr>
    <w:rPr>
      <w:rFonts w:ascii="Calibri" w:eastAsia="Times New Roman" w:hAnsi="Calibri" w:cs="Times New Roman"/>
      <w:lang w:eastAsia="ru-RU"/>
    </w:rPr>
  </w:style>
  <w:style w:type="character" w:styleId="a8">
    <w:name w:val="Hyperlink"/>
    <w:basedOn w:val="a0"/>
    <w:uiPriority w:val="99"/>
    <w:unhideWhenUsed/>
    <w:rsid w:val="00186BD5"/>
    <w:rPr>
      <w:color w:val="0000FF"/>
      <w:u w:val="single"/>
    </w:rPr>
  </w:style>
  <w:style w:type="character" w:customStyle="1" w:styleId="10">
    <w:name w:val="Заголовок 1 Знак"/>
    <w:basedOn w:val="a0"/>
    <w:link w:val="1"/>
    <w:rsid w:val="00B96818"/>
    <w:rPr>
      <w:rFonts w:ascii="Times New Roman" w:eastAsiaTheme="majorEastAsia" w:hAnsi="Times New Roman" w:cstheme="majorBidi"/>
      <w:sz w:val="28"/>
      <w:szCs w:val="32"/>
      <w:lang w:eastAsia="ru-RU"/>
    </w:rPr>
  </w:style>
  <w:style w:type="paragraph" w:customStyle="1" w:styleId="ConsPlusNormal">
    <w:name w:val="ConsPlusNormal"/>
    <w:link w:val="ConsPlusNormal0"/>
    <w:rsid w:val="00B968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B96818"/>
    <w:rPr>
      <w:rFonts w:ascii="Arial" w:eastAsia="Times New Roman" w:hAnsi="Arial" w:cs="Arial"/>
      <w:sz w:val="20"/>
      <w:szCs w:val="20"/>
      <w:lang w:eastAsia="ru-RU"/>
    </w:rPr>
  </w:style>
  <w:style w:type="paragraph" w:customStyle="1" w:styleId="ConsPlusNonformat">
    <w:name w:val="ConsPlusNonformat"/>
    <w:rsid w:val="00B96818"/>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a9">
    <w:name w:val="Гипертекстовая ссылка"/>
    <w:uiPriority w:val="99"/>
    <w:rsid w:val="00B96818"/>
    <w:rPr>
      <w:color w:val="106BBE"/>
    </w:rPr>
  </w:style>
  <w:style w:type="character" w:customStyle="1" w:styleId="aa">
    <w:name w:val="Цветовое выделение"/>
    <w:uiPriority w:val="99"/>
    <w:rsid w:val="00B96818"/>
    <w:rPr>
      <w:b/>
      <w:color w:val="26282F"/>
    </w:rPr>
  </w:style>
  <w:style w:type="paragraph" w:customStyle="1" w:styleId="ab">
    <w:name w:val="Информация об изменениях документа"/>
    <w:basedOn w:val="a"/>
    <w:next w:val="a"/>
    <w:uiPriority w:val="99"/>
    <w:rsid w:val="00B96818"/>
    <w:pPr>
      <w:widowControl w:val="0"/>
      <w:autoSpaceDE w:val="0"/>
      <w:autoSpaceDN w:val="0"/>
      <w:adjustRightInd w:val="0"/>
      <w:spacing w:before="75"/>
      <w:ind w:left="170"/>
      <w:jc w:val="both"/>
    </w:pPr>
    <w:rPr>
      <w:rFonts w:ascii="Arial" w:hAnsi="Arial" w:cs="Arial"/>
      <w:i/>
      <w:iCs/>
      <w:color w:val="353842"/>
      <w:shd w:val="clear" w:color="auto" w:fill="F0F0F0"/>
    </w:rPr>
  </w:style>
  <w:style w:type="paragraph" w:customStyle="1" w:styleId="ac">
    <w:name w:val="Таблицы (моноширинный)"/>
    <w:basedOn w:val="a"/>
    <w:next w:val="a"/>
    <w:uiPriority w:val="99"/>
    <w:rsid w:val="00B96818"/>
    <w:pPr>
      <w:widowControl w:val="0"/>
      <w:autoSpaceDE w:val="0"/>
      <w:autoSpaceDN w:val="0"/>
      <w:adjustRightInd w:val="0"/>
    </w:pPr>
    <w:rPr>
      <w:rFonts w:ascii="Courier New" w:hAnsi="Courier New" w:cs="Courier New"/>
    </w:rPr>
  </w:style>
  <w:style w:type="paragraph" w:customStyle="1" w:styleId="ad">
    <w:name w:val="Нормальный (таблица)"/>
    <w:basedOn w:val="a"/>
    <w:next w:val="a"/>
    <w:uiPriority w:val="99"/>
    <w:rsid w:val="00B96818"/>
    <w:pPr>
      <w:widowControl w:val="0"/>
      <w:autoSpaceDE w:val="0"/>
      <w:autoSpaceDN w:val="0"/>
      <w:adjustRightInd w:val="0"/>
      <w:jc w:val="both"/>
    </w:pPr>
    <w:rPr>
      <w:rFonts w:ascii="Arial" w:hAnsi="Arial" w:cs="Arial"/>
    </w:rPr>
  </w:style>
  <w:style w:type="paragraph" w:customStyle="1" w:styleId="ae">
    <w:name w:val="Прижатый влево"/>
    <w:basedOn w:val="a"/>
    <w:next w:val="a"/>
    <w:uiPriority w:val="99"/>
    <w:rsid w:val="00B96818"/>
    <w:pPr>
      <w:widowControl w:val="0"/>
      <w:autoSpaceDE w:val="0"/>
      <w:autoSpaceDN w:val="0"/>
      <w:adjustRightInd w:val="0"/>
    </w:pPr>
    <w:rPr>
      <w:rFonts w:ascii="Arial" w:hAnsi="Arial" w:cs="Arial"/>
    </w:rPr>
  </w:style>
  <w:style w:type="paragraph" w:styleId="af">
    <w:name w:val="List Paragraph"/>
    <w:basedOn w:val="a"/>
    <w:uiPriority w:val="34"/>
    <w:qFormat/>
    <w:rsid w:val="006170AE"/>
    <w:pPr>
      <w:ind w:left="720"/>
      <w:contextualSpacing/>
    </w:pPr>
  </w:style>
  <w:style w:type="table" w:styleId="af0">
    <w:name w:val="Table Grid"/>
    <w:basedOn w:val="a1"/>
    <w:uiPriority w:val="59"/>
    <w:rsid w:val="00CF28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68584534">
      <w:bodyDiv w:val="1"/>
      <w:marLeft w:val="0"/>
      <w:marRight w:val="0"/>
      <w:marTop w:val="0"/>
      <w:marBottom w:val="0"/>
      <w:divBdr>
        <w:top w:val="none" w:sz="0" w:space="0" w:color="auto"/>
        <w:left w:val="none" w:sz="0" w:space="0" w:color="auto"/>
        <w:bottom w:val="none" w:sz="0" w:space="0" w:color="auto"/>
        <w:right w:val="none" w:sz="0" w:space="0" w:color="auto"/>
      </w:divBdr>
    </w:div>
    <w:div w:id="1565945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r24.ru" TargetMode="External"/><Relationship Id="rId3" Type="http://schemas.openxmlformats.org/officeDocument/2006/relationships/styles" Target="styles.xml"/><Relationship Id="rId7" Type="http://schemas.openxmlformats.org/officeDocument/2006/relationships/hyperlink" Target="http://shr24.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hr24.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2BC73-ED8E-41F4-ADCF-0C809DE6D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21</Pages>
  <Words>8928</Words>
  <Characters>50896</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2021-10-14T01:58:00Z</cp:lastPrinted>
  <dcterms:created xsi:type="dcterms:W3CDTF">2022-02-10T07:43:00Z</dcterms:created>
  <dcterms:modified xsi:type="dcterms:W3CDTF">2022-03-23T03:18:00Z</dcterms:modified>
</cp:coreProperties>
</file>