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096B94" w:rsidRDefault="00096B94" w:rsidP="0074589D">
      <w:pPr>
        <w:rPr>
          <w:rFonts w:ascii="Times New Roman" w:hAnsi="Times New Roman" w:cs="Times New Roman"/>
          <w:sz w:val="24"/>
          <w:szCs w:val="24"/>
        </w:rPr>
      </w:pPr>
      <w:r w:rsidRPr="00096B94">
        <w:rPr>
          <w:rFonts w:ascii="Times New Roman" w:hAnsi="Times New Roman" w:cs="Times New Roman"/>
          <w:sz w:val="24"/>
          <w:szCs w:val="24"/>
        </w:rPr>
        <w:t>28.10.2022                                                                                                                                 №704а-п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Шарыповского муниципального округа от 18.06.2021 № 459-п «Об утверждении муниципальной программы Шарыповского муниципального округа «Развитие транспортной системы» </w:t>
      </w: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0064" w:rsidRPr="00160064" w:rsidRDefault="00160064" w:rsidP="001600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160064">
        <w:rPr>
          <w:rFonts w:ascii="Times New Roman" w:eastAsia="Times New Roman" w:hAnsi="Times New Roman" w:cs="Arial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</w:t>
      </w:r>
    </w:p>
    <w:p w:rsidR="00160064" w:rsidRPr="00160064" w:rsidRDefault="00160064" w:rsidP="001600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160064">
        <w:rPr>
          <w:rFonts w:ascii="Times New Roman" w:eastAsia="Times New Roman" w:hAnsi="Times New Roman" w:cs="Arial"/>
          <w:sz w:val="28"/>
          <w:szCs w:val="28"/>
        </w:rPr>
        <w:t>ПОСТАНОВЛЯЮ:</w:t>
      </w:r>
    </w:p>
    <w:p w:rsidR="00160064" w:rsidRPr="00160064" w:rsidRDefault="00160064" w:rsidP="00160064">
      <w:pPr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sz w:val="28"/>
          <w:szCs w:val="28"/>
        </w:rPr>
        <w:t>Внести в постановление администрации Шарыповского муниципального округа от 18.06.2021 № 459-п «Об утверждении муниципальной программы Шарыповского муниципального округа «Развитие транспортной системы» (далее - Постановление) следующие изменения:</w:t>
      </w:r>
    </w:p>
    <w:p w:rsidR="00160064" w:rsidRPr="00160064" w:rsidRDefault="00160064" w:rsidP="001600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программу Шарыповского муниципального округа «Развитие транспортной системы» изложить в новой редакции </w:t>
      </w:r>
      <w:proofErr w:type="gramStart"/>
      <w:r w:rsidRPr="00160064">
        <w:rPr>
          <w:rFonts w:ascii="Times New Roman" w:eastAsia="Times New Roman" w:hAnsi="Times New Roman" w:cs="Times New Roman"/>
          <w:sz w:val="28"/>
          <w:szCs w:val="28"/>
        </w:rPr>
        <w:t>согласно приложения</w:t>
      </w:r>
      <w:proofErr w:type="gramEnd"/>
      <w:r w:rsidRPr="001600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064" w:rsidRPr="00160064" w:rsidRDefault="00160064" w:rsidP="00160064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постановления возложить </w:t>
      </w:r>
      <w:r w:rsidR="00CE318B">
        <w:rPr>
          <w:rFonts w:ascii="Times New Roman" w:eastAsia="Times New Roman" w:hAnsi="Times New Roman" w:cs="Times New Roman"/>
          <w:bCs/>
          <w:sz w:val="28"/>
          <w:szCs w:val="28"/>
        </w:rPr>
        <w:t>на А.В. Баха</w:t>
      </w:r>
      <w:r w:rsidRPr="00160064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заместителя главы округа по </w:t>
      </w:r>
      <w:r w:rsidR="00CE318B">
        <w:rPr>
          <w:rFonts w:ascii="Times New Roman" w:eastAsia="Times New Roman" w:hAnsi="Times New Roman" w:cs="Times New Roman"/>
          <w:bCs/>
          <w:sz w:val="28"/>
          <w:szCs w:val="28"/>
        </w:rPr>
        <w:t>социальным вопросам</w:t>
      </w:r>
      <w:r w:rsidRPr="001600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064" w:rsidRPr="00160064" w:rsidRDefault="00160064" w:rsidP="00160064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округа в сети Интернет.</w:t>
      </w:r>
    </w:p>
    <w:p w:rsidR="00160064" w:rsidRPr="00160064" w:rsidRDefault="00160064" w:rsidP="0016006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0064" w:rsidRPr="000E0DB7" w:rsidRDefault="00160064" w:rsidP="00160064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E0DB7">
        <w:rPr>
          <w:rFonts w:ascii="Times New Roman" w:hAnsi="Times New Roman" w:cs="Times New Roman"/>
          <w:sz w:val="28"/>
          <w:szCs w:val="28"/>
        </w:rPr>
        <w:t>Глава округа</w:t>
      </w:r>
      <w:r w:rsidR="00096B94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  <w:color w:val="EEECE1" w:themeColor="background2"/>
          <w:lang w:eastAsia="ru-RU"/>
        </w:rPr>
        <w:tab/>
      </w:r>
      <w:r>
        <w:rPr>
          <w:rFonts w:ascii="Times New Roman" w:hAnsi="Times New Roman" w:cs="Times New Roman"/>
          <w:color w:val="EEECE1" w:themeColor="background2"/>
          <w:lang w:eastAsia="ru-RU"/>
        </w:rPr>
        <w:tab/>
        <w:t xml:space="preserve">              </w:t>
      </w:r>
      <w:r w:rsidR="00CB2BA5">
        <w:rPr>
          <w:rFonts w:ascii="Times New Roman" w:hAnsi="Times New Roman" w:cs="Times New Roman"/>
          <w:color w:val="EEECE1" w:themeColor="background2"/>
          <w:lang w:eastAsia="ru-RU"/>
        </w:rPr>
        <w:t xml:space="preserve">      </w:t>
      </w:r>
      <w:r w:rsidR="00096B94">
        <w:rPr>
          <w:rFonts w:ascii="Times New Roman" w:hAnsi="Times New Roman" w:cs="Times New Roman"/>
          <w:color w:val="EEECE1" w:themeColor="background2"/>
          <w:lang w:eastAsia="ru-RU"/>
        </w:rPr>
        <w:t xml:space="preserve">            </w:t>
      </w:r>
      <w:bookmarkStart w:id="0" w:name="_GoBack"/>
      <w:bookmarkEnd w:id="0"/>
      <w:r w:rsidR="00CB2BA5">
        <w:rPr>
          <w:rFonts w:ascii="Times New Roman" w:hAnsi="Times New Roman" w:cs="Times New Roman"/>
          <w:color w:val="EEECE1" w:themeColor="background2"/>
          <w:lang w:eastAsia="ru-RU"/>
        </w:rPr>
        <w:t xml:space="preserve"> </w:t>
      </w:r>
      <w:r>
        <w:rPr>
          <w:rFonts w:ascii="Times New Roman" w:hAnsi="Times New Roman" w:cs="Times New Roman"/>
          <w:color w:val="EEECE1" w:themeColor="background2"/>
          <w:lang w:eastAsia="ru-RU"/>
        </w:rPr>
        <w:t xml:space="preserve"> </w:t>
      </w:r>
      <w:r w:rsidRPr="000E0DB7">
        <w:rPr>
          <w:rFonts w:ascii="Times New Roman" w:hAnsi="Times New Roman" w:cs="Times New Roman"/>
          <w:sz w:val="28"/>
          <w:szCs w:val="28"/>
        </w:rPr>
        <w:t>Г.В. Качаев</w:t>
      </w:r>
    </w:p>
    <w:p w:rsidR="00160064" w:rsidRPr="00160064" w:rsidRDefault="00096B94" w:rsidP="001600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4E7" w:rsidRDefault="00E444E7" w:rsidP="00411D1E">
      <w:pPr>
        <w:spacing w:after="0" w:line="240" w:lineRule="auto"/>
      </w:pPr>
      <w:r>
        <w:separator/>
      </w:r>
    </w:p>
  </w:endnote>
  <w:endnote w:type="continuationSeparator" w:id="0">
    <w:p w:rsidR="00E444E7" w:rsidRDefault="00E444E7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4E7" w:rsidRDefault="00E444E7" w:rsidP="00411D1E">
      <w:pPr>
        <w:spacing w:after="0" w:line="240" w:lineRule="auto"/>
      </w:pPr>
      <w:r>
        <w:separator/>
      </w:r>
    </w:p>
  </w:footnote>
  <w:footnote w:type="continuationSeparator" w:id="0">
    <w:p w:rsidR="00E444E7" w:rsidRDefault="00E444E7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</w:rPr>
      <w:drawing>
        <wp:inline distT="0" distB="0" distL="0" distR="0" wp14:anchorId="47B14EDB" wp14:editId="782AFC86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45D76BE"/>
    <w:multiLevelType w:val="hybridMultilevel"/>
    <w:tmpl w:val="52A4BE72"/>
    <w:lvl w:ilvl="0" w:tplc="000E8E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96B94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0064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5CD8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D0B41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74D87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B2BA5"/>
    <w:rsid w:val="00CC4090"/>
    <w:rsid w:val="00CC623A"/>
    <w:rsid w:val="00CC66B9"/>
    <w:rsid w:val="00CD26D1"/>
    <w:rsid w:val="00CD66FC"/>
    <w:rsid w:val="00CE318B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44E7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0462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16006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16006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2BA13-81CF-4DD7-8E88-83021F93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5</cp:revision>
  <cp:lastPrinted>2022-06-01T03:11:00Z</cp:lastPrinted>
  <dcterms:created xsi:type="dcterms:W3CDTF">2022-07-12T09:18:00Z</dcterms:created>
  <dcterms:modified xsi:type="dcterms:W3CDTF">2022-11-23T01:51:00Z</dcterms:modified>
</cp:coreProperties>
</file>