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755506" w:rsidRDefault="00755506" w:rsidP="0074589D">
      <w:pPr>
        <w:rPr>
          <w:rFonts w:ascii="Times New Roman" w:hAnsi="Times New Roman" w:cs="Times New Roman"/>
          <w:sz w:val="24"/>
          <w:szCs w:val="24"/>
        </w:rPr>
      </w:pPr>
      <w:r w:rsidRPr="00755506">
        <w:rPr>
          <w:rFonts w:ascii="Times New Roman" w:hAnsi="Times New Roman" w:cs="Times New Roman"/>
          <w:sz w:val="24"/>
          <w:szCs w:val="24"/>
        </w:rPr>
        <w:t>28.10.2022                                                                                                                                  № 706-п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0C5A10" w:rsidRPr="00332B3B" w:rsidRDefault="000C5A10" w:rsidP="000C5A10">
      <w:pPr>
        <w:spacing w:after="0" w:line="240" w:lineRule="auto"/>
        <w:jc w:val="both"/>
        <w:rPr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>
        <w:rPr>
          <w:rFonts w:ascii="Times New Roman" w:hAnsi="Times New Roman"/>
          <w:sz w:val="26"/>
          <w:szCs w:val="26"/>
          <w:lang w:eastAsia="ru-RU"/>
        </w:rPr>
        <w:t>0</w:t>
      </w:r>
      <w:r w:rsidRPr="00332B3B">
        <w:rPr>
          <w:rFonts w:ascii="Times New Roman" w:hAnsi="Times New Roman"/>
          <w:sz w:val="26"/>
          <w:szCs w:val="26"/>
          <w:lang w:eastAsia="ru-RU"/>
        </w:rPr>
        <w:t>7.04.2021 № 279-п «Об утверждении муниципальной программы Шарыповского муниципального округа «Защита от чрезвычайных ситуаций  природного и техногенного характера, обеспечение безопасности населения»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( 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в ред. от 08.07.2022) 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C5A10" w:rsidRPr="00332B3B" w:rsidRDefault="000C5A10" w:rsidP="000C5A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C5A10" w:rsidRPr="00332B3B" w:rsidRDefault="000C5A10" w:rsidP="000C5A1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0C5A10" w:rsidRPr="00332B3B" w:rsidRDefault="000C5A10" w:rsidP="000C5A1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>ПОСТАНОВЛЯЮ:</w:t>
      </w:r>
    </w:p>
    <w:p w:rsidR="000C5A10" w:rsidRPr="00332B3B" w:rsidRDefault="000C5A10" w:rsidP="000C5A10">
      <w:pPr>
        <w:pStyle w:val="a5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>
        <w:rPr>
          <w:rFonts w:ascii="Times New Roman" w:hAnsi="Times New Roman"/>
          <w:sz w:val="26"/>
          <w:szCs w:val="26"/>
        </w:rPr>
        <w:t>0</w:t>
      </w:r>
      <w:r w:rsidRPr="00332B3B">
        <w:rPr>
          <w:rFonts w:ascii="Times New Roman" w:hAnsi="Times New Roman"/>
          <w:sz w:val="26"/>
          <w:szCs w:val="26"/>
        </w:rPr>
        <w:t xml:space="preserve">7.04.2021 № 279-п «Об утверждении муниципальной программы Шарыповского муниципального округа «Защита от чрезвычайных ситуаций  природного и техногенного характера, обеспечение безопасности населения», (далее – Постановление) </w:t>
      </w:r>
      <w:r w:rsidRPr="000B36AE">
        <w:rPr>
          <w:rFonts w:ascii="Times New Roman" w:hAnsi="Times New Roman"/>
          <w:sz w:val="26"/>
          <w:szCs w:val="26"/>
        </w:rPr>
        <w:t>следующие</w:t>
      </w:r>
      <w:r w:rsidRPr="00332B3B">
        <w:rPr>
          <w:rFonts w:ascii="Times New Roman" w:hAnsi="Times New Roman"/>
          <w:sz w:val="26"/>
          <w:szCs w:val="26"/>
        </w:rPr>
        <w:t xml:space="preserve"> изменения:</w:t>
      </w:r>
    </w:p>
    <w:p w:rsidR="000C5A10" w:rsidRPr="00332B3B" w:rsidRDefault="000C5A10" w:rsidP="000C5A10">
      <w:pPr>
        <w:spacing w:after="0" w:line="240" w:lineRule="auto"/>
        <w:ind w:firstLine="709"/>
        <w:jc w:val="both"/>
        <w:rPr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муниципальную программу </w:t>
      </w:r>
      <w:r w:rsidRPr="00332B3B">
        <w:rPr>
          <w:rFonts w:ascii="Times New Roman" w:hAnsi="Times New Roman"/>
          <w:sz w:val="26"/>
          <w:szCs w:val="26"/>
          <w:lang w:eastAsia="ru-RU"/>
        </w:rPr>
        <w:t>Шарыповского муниципального округа «Защита от чрезвычайных ситуаций  природного и техногенного характера, обеспечение безопасности населения» изложить в новой редакции согласно приложению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C5A10" w:rsidRPr="00264093" w:rsidRDefault="000C5A10" w:rsidP="000C5A10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64093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Pr="0026409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264093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6"/>
          <w:szCs w:val="26"/>
        </w:rPr>
        <w:t>Баха А.В</w:t>
      </w:r>
      <w:r w:rsidRPr="00264093">
        <w:rPr>
          <w:rFonts w:ascii="Times New Roman" w:hAnsi="Times New Roman"/>
          <w:sz w:val="26"/>
          <w:szCs w:val="26"/>
        </w:rPr>
        <w:t>., заместителя главы округа по</w:t>
      </w:r>
      <w:r>
        <w:rPr>
          <w:rFonts w:ascii="Times New Roman" w:hAnsi="Times New Roman"/>
          <w:sz w:val="26"/>
          <w:szCs w:val="26"/>
        </w:rPr>
        <w:t xml:space="preserve"> социальным вопросам</w:t>
      </w:r>
      <w:r w:rsidRPr="00264093">
        <w:rPr>
          <w:rFonts w:ascii="Times New Roman" w:hAnsi="Times New Roman"/>
          <w:sz w:val="26"/>
          <w:szCs w:val="26"/>
        </w:rPr>
        <w:t>.</w:t>
      </w:r>
    </w:p>
    <w:p w:rsidR="000C5A10" w:rsidRPr="00332B3B" w:rsidRDefault="000C5A10" w:rsidP="000C5A10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3. Постановление вступает в силу </w:t>
      </w:r>
      <w:r>
        <w:rPr>
          <w:rFonts w:ascii="Times New Roman" w:hAnsi="Times New Roman"/>
          <w:sz w:val="26"/>
          <w:szCs w:val="26"/>
        </w:rPr>
        <w:t>в день</w:t>
      </w:r>
      <w:r w:rsidRPr="00332B3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следующий за днем его официального опубликования</w:t>
      </w:r>
      <w:r w:rsidRPr="00332B3B">
        <w:rPr>
          <w:rFonts w:ascii="Times New Roman" w:hAnsi="Times New Roman"/>
          <w:sz w:val="26"/>
          <w:szCs w:val="26"/>
        </w:rPr>
        <w:t xml:space="preserve"> в печатном издании «Ведомости Шарыповского района», и подлежит размещению на официальном сайте Шарыповского муниципального округа в сети Интернет. </w:t>
      </w:r>
    </w:p>
    <w:p w:rsidR="00460B53" w:rsidRDefault="00460B53" w:rsidP="00460B5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D144B" w:rsidRDefault="005D144B" w:rsidP="005D144B">
      <w:pPr>
        <w:rPr>
          <w:rFonts w:ascii="Times New Roman" w:hAnsi="Times New Roman"/>
          <w:sz w:val="26"/>
          <w:szCs w:val="26"/>
          <w:lang w:eastAsia="ru-RU"/>
        </w:rPr>
      </w:pPr>
    </w:p>
    <w:p w:rsidR="00460B53" w:rsidRPr="00332B3B" w:rsidRDefault="00460B53" w:rsidP="005D144B">
      <w:p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Глава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 округа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="0075550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</w:t>
      </w:r>
      <w:bookmarkStart w:id="0" w:name="_GoBack"/>
      <w:bookmarkEnd w:id="0"/>
      <w:r w:rsidR="005D144B">
        <w:rPr>
          <w:rFonts w:ascii="Times New Roman" w:hAnsi="Times New Roman"/>
          <w:sz w:val="26"/>
          <w:szCs w:val="26"/>
          <w:lang w:eastAsia="ru-RU"/>
        </w:rPr>
        <w:t>Г.В. Качаев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</w:t>
      </w:r>
      <w:r w:rsidR="005D144B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</w:p>
    <w:p w:rsidR="00646114" w:rsidRP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A97253" w:rsidRPr="005D144B" w:rsidRDefault="00A97253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A97253" w:rsidRPr="005D144B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30C" w:rsidRDefault="00E4030C" w:rsidP="00411D1E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30C" w:rsidRDefault="00E4030C" w:rsidP="00411D1E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5A10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0B53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144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0A1C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21E5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506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02B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4C77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030C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373F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6D923-4897-45D2-86D5-38215BBA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Чернышенко</dc:creator>
  <cp:lastModifiedBy>kom8</cp:lastModifiedBy>
  <cp:revision>12</cp:revision>
  <cp:lastPrinted>2022-06-01T03:11:00Z</cp:lastPrinted>
  <dcterms:created xsi:type="dcterms:W3CDTF">2022-06-24T03:16:00Z</dcterms:created>
  <dcterms:modified xsi:type="dcterms:W3CDTF">2022-11-08T10:03:00Z</dcterms:modified>
</cp:coreProperties>
</file>