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9F9" w:rsidRDefault="00227FEE" w:rsidP="00FD6B0B">
      <w:pPr>
        <w:spacing w:after="0"/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lang w:eastAsia="ru-RU"/>
        </w:rPr>
        <w:drawing>
          <wp:inline distT="0" distB="0" distL="0" distR="0">
            <wp:extent cx="5401310" cy="24263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2426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6B0B" w:rsidRDefault="003818C5" w:rsidP="00FD6B0B">
      <w:pPr>
        <w:tabs>
          <w:tab w:val="left" w:pos="2089"/>
          <w:tab w:val="left" w:pos="74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90555369"/>
      <w:r>
        <w:rPr>
          <w:rFonts w:ascii="Arial" w:hAnsi="Arial" w:cs="Arial"/>
          <w:sz w:val="24"/>
          <w:szCs w:val="24"/>
        </w:rPr>
        <w:t xml:space="preserve">                          </w:t>
      </w:r>
      <w:r w:rsidR="00FD6B0B">
        <w:rPr>
          <w:rFonts w:ascii="Arial" w:hAnsi="Arial" w:cs="Arial"/>
          <w:sz w:val="24"/>
          <w:szCs w:val="24"/>
        </w:rPr>
        <w:t>06.12.2021</w:t>
      </w:r>
      <w:r w:rsidR="00FD6B0B">
        <w:rPr>
          <w:rFonts w:ascii="Arial" w:hAnsi="Arial" w:cs="Arial"/>
          <w:sz w:val="24"/>
          <w:szCs w:val="24"/>
        </w:rPr>
        <w:tab/>
        <w:t>818-п</w:t>
      </w:r>
    </w:p>
    <w:p w:rsidR="00FD6B0B" w:rsidRDefault="00FD6B0B" w:rsidP="00FD6B0B">
      <w:pPr>
        <w:tabs>
          <w:tab w:val="left" w:pos="2089"/>
          <w:tab w:val="left" w:pos="74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6159" w:rsidRPr="009F7AF9" w:rsidRDefault="00676159" w:rsidP="006761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Об утверждении  Положения «О порядке организации и проведения конкурса «Лучший предприниматель года»</w:t>
      </w:r>
      <w:r w:rsidR="009D35E7" w:rsidRPr="009F7AF9">
        <w:rPr>
          <w:rFonts w:ascii="Arial" w:hAnsi="Arial" w:cs="Arial"/>
          <w:sz w:val="24"/>
          <w:szCs w:val="24"/>
        </w:rPr>
        <w:t xml:space="preserve"> в Шарыповском муниципальном округе</w:t>
      </w:r>
      <w:r w:rsidR="00A20C1E" w:rsidRPr="009F7AF9">
        <w:rPr>
          <w:rFonts w:ascii="Arial" w:hAnsi="Arial" w:cs="Arial"/>
          <w:sz w:val="24"/>
          <w:szCs w:val="24"/>
        </w:rPr>
        <w:t>»</w:t>
      </w:r>
    </w:p>
    <w:p w:rsidR="009D35E7" w:rsidRPr="009F7AF9" w:rsidRDefault="009D35E7" w:rsidP="00374A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9D35E7" w:rsidRPr="009F7AF9" w:rsidRDefault="009D35E7" w:rsidP="00374A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4A5B" w:rsidRPr="009F7AF9" w:rsidRDefault="00374A5B" w:rsidP="00374A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С целью выполнения мероприяти</w:t>
      </w:r>
      <w:r w:rsidR="00CB47E8" w:rsidRPr="009F7AF9">
        <w:rPr>
          <w:rFonts w:ascii="Arial" w:hAnsi="Arial" w:cs="Arial"/>
          <w:sz w:val="24"/>
          <w:szCs w:val="24"/>
        </w:rPr>
        <w:t>я</w:t>
      </w:r>
      <w:r w:rsidRPr="009F7AF9">
        <w:rPr>
          <w:rFonts w:ascii="Arial" w:hAnsi="Arial" w:cs="Arial"/>
          <w:sz w:val="24"/>
          <w:szCs w:val="24"/>
        </w:rPr>
        <w:t xml:space="preserve"> </w:t>
      </w:r>
      <w:r w:rsidR="00CB47E8" w:rsidRPr="009F7AF9">
        <w:rPr>
          <w:rFonts w:ascii="Arial" w:hAnsi="Arial" w:cs="Arial"/>
          <w:sz w:val="24"/>
          <w:szCs w:val="24"/>
        </w:rPr>
        <w:t>муниципальной</w:t>
      </w:r>
      <w:r w:rsidRPr="009F7AF9">
        <w:rPr>
          <w:rFonts w:ascii="Arial" w:hAnsi="Arial" w:cs="Arial"/>
          <w:sz w:val="24"/>
          <w:szCs w:val="24"/>
        </w:rPr>
        <w:t xml:space="preserve"> программы «Развитие субъектов малого и среднего предпринимательства», </w:t>
      </w:r>
      <w:r w:rsidR="00227FEE" w:rsidRPr="009F7AF9">
        <w:rPr>
          <w:rFonts w:ascii="Arial" w:hAnsi="Arial" w:cs="Arial"/>
          <w:color w:val="000000"/>
          <w:sz w:val="24"/>
          <w:szCs w:val="24"/>
        </w:rPr>
        <w:t xml:space="preserve">руководствуясь статьей </w:t>
      </w:r>
      <w:r w:rsidR="00227FEE" w:rsidRPr="009F7AF9">
        <w:rPr>
          <w:rFonts w:ascii="Arial" w:hAnsi="Arial" w:cs="Arial"/>
          <w:sz w:val="24"/>
          <w:szCs w:val="24"/>
        </w:rPr>
        <w:t>38 Устава Шарыповского муниципального округа</w:t>
      </w:r>
      <w:r w:rsidRPr="009F7AF9">
        <w:rPr>
          <w:rFonts w:ascii="Arial" w:hAnsi="Arial" w:cs="Arial"/>
          <w:sz w:val="24"/>
          <w:szCs w:val="24"/>
        </w:rPr>
        <w:t xml:space="preserve">,   </w:t>
      </w:r>
    </w:p>
    <w:p w:rsidR="00374A5B" w:rsidRPr="009F7AF9" w:rsidRDefault="00374A5B" w:rsidP="00374A5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ПОСТАНОВЛЯЮ:</w:t>
      </w:r>
    </w:p>
    <w:p w:rsidR="00374A5B" w:rsidRPr="009F7AF9" w:rsidRDefault="00374A5B" w:rsidP="0080478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1. Утвердить</w:t>
      </w:r>
      <w:r w:rsidR="00676159" w:rsidRPr="009F7AF9">
        <w:rPr>
          <w:rFonts w:ascii="Arial" w:hAnsi="Arial" w:cs="Arial"/>
          <w:sz w:val="24"/>
          <w:szCs w:val="24"/>
        </w:rPr>
        <w:t xml:space="preserve"> Положение «О порядке организации и проведения конкурса «Лучший предприниматель года» </w:t>
      </w:r>
      <w:r w:rsidR="009D35E7" w:rsidRPr="009F7AF9">
        <w:rPr>
          <w:rFonts w:ascii="Arial" w:hAnsi="Arial" w:cs="Arial"/>
          <w:sz w:val="24"/>
          <w:szCs w:val="24"/>
        </w:rPr>
        <w:t>в Шарыповском муниципальном округе</w:t>
      </w:r>
      <w:r w:rsidR="00046249" w:rsidRPr="009F7AF9">
        <w:rPr>
          <w:rFonts w:ascii="Arial" w:hAnsi="Arial" w:cs="Arial"/>
          <w:sz w:val="24"/>
          <w:szCs w:val="24"/>
        </w:rPr>
        <w:t>»</w:t>
      </w:r>
      <w:r w:rsidRPr="009F7AF9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374A5B" w:rsidRPr="009F7AF9" w:rsidRDefault="00374A5B" w:rsidP="0080478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2. Постановление администрации Шарыповского района от </w:t>
      </w:r>
      <w:r w:rsidR="004D3566" w:rsidRPr="009F7AF9">
        <w:rPr>
          <w:rFonts w:ascii="Arial" w:hAnsi="Arial" w:cs="Arial"/>
          <w:sz w:val="24"/>
          <w:szCs w:val="24"/>
        </w:rPr>
        <w:t>05.12.2014</w:t>
      </w:r>
      <w:r w:rsidRPr="009F7AF9">
        <w:rPr>
          <w:rFonts w:ascii="Arial" w:hAnsi="Arial" w:cs="Arial"/>
          <w:sz w:val="24"/>
          <w:szCs w:val="24"/>
        </w:rPr>
        <w:t xml:space="preserve"> года № </w:t>
      </w:r>
      <w:r w:rsidR="004D3566" w:rsidRPr="009F7AF9">
        <w:rPr>
          <w:rFonts w:ascii="Arial" w:hAnsi="Arial" w:cs="Arial"/>
          <w:sz w:val="24"/>
          <w:szCs w:val="24"/>
        </w:rPr>
        <w:t>964</w:t>
      </w:r>
      <w:r w:rsidRPr="009F7AF9">
        <w:rPr>
          <w:rFonts w:ascii="Arial" w:hAnsi="Arial" w:cs="Arial"/>
          <w:sz w:val="24"/>
          <w:szCs w:val="24"/>
        </w:rPr>
        <w:t>-п «</w:t>
      </w:r>
      <w:r w:rsidR="00804788" w:rsidRPr="009F7AF9">
        <w:rPr>
          <w:rFonts w:ascii="Arial" w:hAnsi="Arial" w:cs="Arial"/>
          <w:sz w:val="24"/>
          <w:szCs w:val="24"/>
        </w:rPr>
        <w:t xml:space="preserve">Об утверждении  Положения «О порядке организации и проведения конкурса «Лучший предприниматель года» </w:t>
      </w:r>
      <w:r w:rsidRPr="009F7AF9">
        <w:rPr>
          <w:rFonts w:ascii="Arial" w:hAnsi="Arial" w:cs="Arial"/>
          <w:sz w:val="24"/>
          <w:szCs w:val="24"/>
        </w:rPr>
        <w:t>считать утратившим силу.</w:t>
      </w:r>
    </w:p>
    <w:p w:rsidR="00227FEE" w:rsidRPr="009F7AF9" w:rsidRDefault="00227FEE" w:rsidP="00227FE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3. Контроль за исполнением постановления возложить на </w:t>
      </w:r>
      <w:proofErr w:type="spellStart"/>
      <w:r w:rsidRPr="009F7AF9">
        <w:rPr>
          <w:rFonts w:ascii="Arial" w:hAnsi="Arial" w:cs="Arial"/>
          <w:sz w:val="24"/>
          <w:szCs w:val="24"/>
        </w:rPr>
        <w:t>Поддубкова</w:t>
      </w:r>
      <w:proofErr w:type="spellEnd"/>
      <w:r w:rsidRPr="009F7AF9">
        <w:rPr>
          <w:rFonts w:ascii="Arial" w:hAnsi="Arial" w:cs="Arial"/>
          <w:sz w:val="24"/>
          <w:szCs w:val="24"/>
        </w:rPr>
        <w:t xml:space="preserve"> М.В., заместителя главы округа </w:t>
      </w:r>
      <w:r w:rsidRPr="009F7AF9">
        <w:rPr>
          <w:rFonts w:ascii="Arial" w:hAnsi="Arial" w:cs="Arial"/>
          <w:sz w:val="24"/>
          <w:szCs w:val="24"/>
          <w:shd w:val="clear" w:color="auto" w:fill="FFFFFF"/>
        </w:rPr>
        <w:t xml:space="preserve">по </w:t>
      </w:r>
      <w:proofErr w:type="spellStart"/>
      <w:r w:rsidRPr="009F7AF9">
        <w:rPr>
          <w:rFonts w:ascii="Arial" w:hAnsi="Arial" w:cs="Arial"/>
          <w:sz w:val="24"/>
          <w:szCs w:val="24"/>
          <w:shd w:val="clear" w:color="auto" w:fill="FFFFFF"/>
        </w:rPr>
        <w:t>земельно</w:t>
      </w:r>
      <w:proofErr w:type="spellEnd"/>
      <w:r w:rsidRPr="009F7AF9">
        <w:rPr>
          <w:rFonts w:ascii="Arial" w:hAnsi="Arial" w:cs="Arial"/>
          <w:sz w:val="24"/>
          <w:szCs w:val="24"/>
          <w:shd w:val="clear" w:color="auto" w:fill="FFFFFF"/>
        </w:rPr>
        <w:t xml:space="preserve"> – имущественным отношениям, начальника отдела сельского хозяйства</w:t>
      </w:r>
      <w:r w:rsidRPr="009F7AF9">
        <w:rPr>
          <w:rFonts w:ascii="Arial" w:hAnsi="Arial" w:cs="Arial"/>
          <w:sz w:val="24"/>
          <w:szCs w:val="24"/>
        </w:rPr>
        <w:t>.</w:t>
      </w:r>
    </w:p>
    <w:p w:rsidR="00227FEE" w:rsidRPr="009F7AF9" w:rsidRDefault="00227FEE" w:rsidP="00227FEE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4. Постановление вступает в силу со дня, следующего за днем его официального опубликования</w:t>
      </w:r>
      <w:r w:rsidRPr="009F7AF9">
        <w:rPr>
          <w:rFonts w:ascii="Arial" w:hAnsi="Arial" w:cs="Arial"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Pr="009F7AF9">
        <w:rPr>
          <w:rFonts w:ascii="Arial" w:hAnsi="Arial" w:cs="Arial"/>
          <w:sz w:val="24"/>
          <w:szCs w:val="24"/>
        </w:rPr>
        <w:t>.</w:t>
      </w:r>
    </w:p>
    <w:p w:rsidR="0047130D" w:rsidRPr="009F7AF9" w:rsidRDefault="0047130D" w:rsidP="00471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130D" w:rsidRPr="009F7AF9" w:rsidRDefault="0047130D" w:rsidP="00471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7130D" w:rsidRPr="009F7AF9" w:rsidRDefault="0047130D" w:rsidP="00471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Исполняющий полномочия</w:t>
      </w:r>
    </w:p>
    <w:p w:rsidR="0047130D" w:rsidRPr="009F7AF9" w:rsidRDefault="0047130D" w:rsidP="004713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главы округа                                                                                                </w:t>
      </w:r>
      <w:r w:rsidR="00FD6B0B">
        <w:rPr>
          <w:rFonts w:ascii="Arial" w:hAnsi="Arial" w:cs="Arial"/>
          <w:sz w:val="24"/>
          <w:szCs w:val="24"/>
        </w:rPr>
        <w:t xml:space="preserve">        </w:t>
      </w:r>
      <w:r w:rsidRPr="009F7AF9">
        <w:rPr>
          <w:rFonts w:ascii="Arial" w:hAnsi="Arial" w:cs="Arial"/>
          <w:sz w:val="24"/>
          <w:szCs w:val="24"/>
        </w:rPr>
        <w:t>А.В. Бах</w:t>
      </w:r>
    </w:p>
    <w:p w:rsidR="00374A5B" w:rsidRPr="009F7AF9" w:rsidRDefault="00374A5B" w:rsidP="0047130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74A5B" w:rsidRPr="009F7AF9" w:rsidRDefault="00374A5B" w:rsidP="00374A5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74A5B" w:rsidRPr="009F7AF9" w:rsidRDefault="00374A5B" w:rsidP="00374A5B">
      <w:pPr>
        <w:jc w:val="center"/>
        <w:rPr>
          <w:rFonts w:ascii="Arial" w:hAnsi="Arial" w:cs="Arial"/>
          <w:sz w:val="24"/>
          <w:szCs w:val="24"/>
        </w:rPr>
      </w:pPr>
    </w:p>
    <w:p w:rsidR="00227FEE" w:rsidRPr="009F7AF9" w:rsidRDefault="00227FEE" w:rsidP="00227FEE">
      <w:pPr>
        <w:ind w:right="-1"/>
        <w:jc w:val="both"/>
        <w:rPr>
          <w:rFonts w:ascii="Arial" w:hAnsi="Arial" w:cs="Arial"/>
          <w:sz w:val="24"/>
          <w:szCs w:val="24"/>
        </w:rPr>
      </w:pPr>
    </w:p>
    <w:p w:rsidR="00266E38" w:rsidRPr="009F7AF9" w:rsidRDefault="00266E38" w:rsidP="00227F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27FEE" w:rsidRPr="009F7AF9" w:rsidRDefault="00227FEE" w:rsidP="00227F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6"/>
        <w:gridCol w:w="4299"/>
      </w:tblGrid>
      <w:tr w:rsidR="009D35E7" w:rsidRPr="009F7AF9" w:rsidTr="00FF097D">
        <w:tc>
          <w:tcPr>
            <w:tcW w:w="5056" w:type="dxa"/>
          </w:tcPr>
          <w:p w:rsidR="009D35E7" w:rsidRPr="009F7AF9" w:rsidRDefault="009D35E7" w:rsidP="00FF09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_Hlk88813490"/>
          </w:p>
        </w:tc>
        <w:tc>
          <w:tcPr>
            <w:tcW w:w="4299" w:type="dxa"/>
          </w:tcPr>
          <w:p w:rsidR="00FD6B0B" w:rsidRDefault="00FD6B0B" w:rsidP="00FF097D">
            <w:pPr>
              <w:rPr>
                <w:rFonts w:ascii="Arial" w:hAnsi="Arial" w:cs="Arial"/>
                <w:sz w:val="24"/>
                <w:szCs w:val="24"/>
              </w:rPr>
            </w:pPr>
          </w:p>
          <w:p w:rsidR="00FD6B0B" w:rsidRDefault="00FD6B0B" w:rsidP="00FF097D">
            <w:pPr>
              <w:rPr>
                <w:rFonts w:ascii="Arial" w:hAnsi="Arial" w:cs="Arial"/>
                <w:sz w:val="24"/>
                <w:szCs w:val="24"/>
              </w:rPr>
            </w:pPr>
          </w:p>
          <w:p w:rsidR="00FD6B0B" w:rsidRDefault="00FD6B0B" w:rsidP="00FF097D">
            <w:pPr>
              <w:rPr>
                <w:rFonts w:ascii="Arial" w:hAnsi="Arial" w:cs="Arial"/>
                <w:sz w:val="24"/>
                <w:szCs w:val="24"/>
              </w:rPr>
            </w:pPr>
          </w:p>
          <w:p w:rsidR="00FD6B0B" w:rsidRDefault="00FD6B0B" w:rsidP="00FF097D">
            <w:pPr>
              <w:rPr>
                <w:rFonts w:ascii="Arial" w:hAnsi="Arial" w:cs="Arial"/>
                <w:sz w:val="24"/>
                <w:szCs w:val="24"/>
              </w:rPr>
            </w:pPr>
          </w:p>
          <w:p w:rsidR="00F9576C" w:rsidRDefault="00F9576C" w:rsidP="00FF097D">
            <w:pPr>
              <w:rPr>
                <w:rFonts w:ascii="Arial" w:hAnsi="Arial" w:cs="Arial"/>
                <w:sz w:val="24"/>
                <w:szCs w:val="24"/>
              </w:rPr>
            </w:pPr>
          </w:p>
          <w:p w:rsidR="009D35E7" w:rsidRPr="009F7AF9" w:rsidRDefault="009D35E7" w:rsidP="00FF097D">
            <w:pPr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lastRenderedPageBreak/>
              <w:t>Приложение</w:t>
            </w:r>
          </w:p>
          <w:p w:rsidR="009D35E7" w:rsidRPr="009F7AF9" w:rsidRDefault="009D35E7" w:rsidP="00FF097D">
            <w:pPr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>УТВЕРЖДЕНО</w:t>
            </w:r>
          </w:p>
          <w:p w:rsidR="009D35E7" w:rsidRPr="009F7AF9" w:rsidRDefault="009D35E7" w:rsidP="00FF097D">
            <w:pPr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</w:t>
            </w:r>
          </w:p>
          <w:p w:rsidR="009D35E7" w:rsidRPr="009F7AF9" w:rsidRDefault="009D35E7" w:rsidP="00FF097D">
            <w:pPr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>Шарыповского муниципального округа</w:t>
            </w:r>
          </w:p>
          <w:p w:rsidR="009D35E7" w:rsidRPr="009F7AF9" w:rsidRDefault="009D35E7" w:rsidP="00FD6B0B">
            <w:pPr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FD6B0B">
              <w:rPr>
                <w:rFonts w:ascii="Arial" w:hAnsi="Arial" w:cs="Arial"/>
                <w:sz w:val="24"/>
                <w:szCs w:val="24"/>
              </w:rPr>
              <w:t>06.12.</w:t>
            </w:r>
            <w:r w:rsidRPr="009F7AF9">
              <w:rPr>
                <w:rFonts w:ascii="Arial" w:hAnsi="Arial" w:cs="Arial"/>
                <w:sz w:val="24"/>
                <w:szCs w:val="24"/>
              </w:rPr>
              <w:t>2021г. №</w:t>
            </w:r>
            <w:r w:rsidR="00FD6B0B">
              <w:rPr>
                <w:rFonts w:ascii="Arial" w:hAnsi="Arial" w:cs="Arial"/>
                <w:sz w:val="24"/>
                <w:szCs w:val="24"/>
              </w:rPr>
              <w:t xml:space="preserve"> 818-п</w:t>
            </w:r>
          </w:p>
        </w:tc>
      </w:tr>
    </w:tbl>
    <w:p w:rsidR="009D35E7" w:rsidRPr="009F7AF9" w:rsidRDefault="009D35E7" w:rsidP="009D35E7">
      <w:pPr>
        <w:jc w:val="center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ПОЛОЖЕНИЕ</w:t>
      </w:r>
    </w:p>
    <w:p w:rsidR="009D35E7" w:rsidRPr="009F7AF9" w:rsidRDefault="009D35E7" w:rsidP="009D35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о порядке организации и проведения конкурса</w:t>
      </w:r>
    </w:p>
    <w:p w:rsidR="009D35E7" w:rsidRPr="009F7AF9" w:rsidRDefault="009D35E7" w:rsidP="009D35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«Лучший предприниматель года» в Шарыповском муниципальном округе</w:t>
      </w:r>
    </w:p>
    <w:p w:rsidR="009D35E7" w:rsidRPr="009F7AF9" w:rsidRDefault="009D35E7" w:rsidP="009D35E7">
      <w:pPr>
        <w:jc w:val="center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I.</w:t>
      </w:r>
      <w:r w:rsidRPr="009F7AF9">
        <w:rPr>
          <w:rFonts w:ascii="Arial" w:eastAsia="Arial" w:hAnsi="Arial" w:cs="Arial"/>
          <w:sz w:val="24"/>
          <w:szCs w:val="24"/>
        </w:rPr>
        <w:t xml:space="preserve"> </w:t>
      </w:r>
      <w:r w:rsidRPr="009F7AF9">
        <w:rPr>
          <w:rFonts w:ascii="Arial" w:eastAsia="Arial" w:hAnsi="Arial" w:cs="Arial"/>
          <w:sz w:val="24"/>
          <w:szCs w:val="24"/>
        </w:rPr>
        <w:tab/>
      </w:r>
      <w:r w:rsidRPr="009F7AF9">
        <w:rPr>
          <w:rFonts w:ascii="Arial" w:hAnsi="Arial" w:cs="Arial"/>
          <w:sz w:val="24"/>
          <w:szCs w:val="24"/>
        </w:rPr>
        <w:t>Общие положения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1. Положение о порядке организации и проведения конкурса «Лучший предприниматель года» (далее - Положение) определяет порядок, условия проведения конкурса «Лучший предприниматель года» в Шарыповском муниципальном округе (далее - конкурс).</w:t>
      </w:r>
    </w:p>
    <w:bookmarkEnd w:id="1"/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2. Положение разработано в соответствии с Постановлением администрации округа от 11.06.2021 года № 450-п  «Об утверждении муниципальной программы Шарыповского муниципального округа «Развитие малого и среднего предпринимательства».</w:t>
      </w:r>
    </w:p>
    <w:p w:rsidR="009D35E7" w:rsidRPr="009F7AF9" w:rsidRDefault="009D35E7" w:rsidP="009D35E7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F7AF9">
        <w:rPr>
          <w:sz w:val="24"/>
          <w:szCs w:val="24"/>
        </w:rPr>
        <w:t>3. Цель проведения конкурса - содействие развитию малого и среднего предпринимательства, формирование положительного образа предпринимателя, популяризация роли предпринимательства, выявление лучших предприятий (предпринимателей) года.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4. Организаторами конкурса являются администрация Шарыповского муниципального округа в лице отдела развития территорий, инвестиций и предпринимательства и Совет предпринимателей при Главе Шарыповского муниципального округа (далее – Совет предпринимателей при Главе округа).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5.Участниками конкурса являются юридические лица и индивидуальные предприниматели, являющиеся субъектами малого и среднего предпринимательства согласно Федеральному закону от 24.07.2007 № 209-ФЗ «О развитии малого и среднего предпринимательства в Российской Федерации», осуществляющие свою деятельность на территории Шарыповского муниципального округа.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pStyle w:val="2"/>
        <w:spacing w:before="0" w:line="240" w:lineRule="auto"/>
        <w:ind w:firstLine="709"/>
        <w:jc w:val="center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9F7AF9">
        <w:rPr>
          <w:rFonts w:ascii="Arial" w:hAnsi="Arial" w:cs="Arial"/>
          <w:b w:val="0"/>
          <w:bCs w:val="0"/>
          <w:color w:val="auto"/>
          <w:sz w:val="24"/>
          <w:szCs w:val="24"/>
        </w:rPr>
        <w:t>II.</w:t>
      </w:r>
      <w:r w:rsidRPr="009F7AF9">
        <w:rPr>
          <w:rFonts w:ascii="Arial" w:eastAsia="Arial" w:hAnsi="Arial" w:cs="Arial"/>
          <w:b w:val="0"/>
          <w:bCs w:val="0"/>
          <w:color w:val="auto"/>
          <w:sz w:val="24"/>
          <w:szCs w:val="24"/>
        </w:rPr>
        <w:t xml:space="preserve"> </w:t>
      </w:r>
      <w:r w:rsidRPr="009F7AF9">
        <w:rPr>
          <w:rFonts w:ascii="Arial" w:hAnsi="Arial" w:cs="Arial"/>
          <w:b w:val="0"/>
          <w:bCs w:val="0"/>
          <w:color w:val="auto"/>
          <w:sz w:val="24"/>
          <w:szCs w:val="24"/>
        </w:rPr>
        <w:t>Задачи конкурса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6.Выявление субъектов малого и среднего предпринимательства, добившихся весомых успехов в своей деятельности и внесших наиболее значимый вклад в развитие экономики Шарыповского муниципального округа.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7.Систематизация опыта работы лучших субъектов малого и среднего предпринимательства для дальнейшего распространения и привлечения широких слоев населения к предпринимательской деятельности.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8.Формирование благоприятного общественного мнения о предпринимателях.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9.Изучение состояния малого и среднего предпринимательства в областях деятельности, вошедших в основные номинации конкурса.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pStyle w:val="2"/>
        <w:tabs>
          <w:tab w:val="center" w:pos="3599"/>
          <w:tab w:val="center" w:pos="5501"/>
        </w:tabs>
        <w:spacing w:before="0" w:line="240" w:lineRule="auto"/>
        <w:ind w:firstLine="709"/>
        <w:jc w:val="center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9F7AF9">
        <w:rPr>
          <w:rFonts w:ascii="Arial" w:hAnsi="Arial" w:cs="Arial"/>
          <w:b w:val="0"/>
          <w:bCs w:val="0"/>
          <w:color w:val="auto"/>
          <w:sz w:val="24"/>
          <w:szCs w:val="24"/>
        </w:rPr>
        <w:t>III.</w:t>
      </w:r>
      <w:r w:rsidRPr="009F7AF9">
        <w:rPr>
          <w:rFonts w:ascii="Arial" w:eastAsia="Arial" w:hAnsi="Arial" w:cs="Arial"/>
          <w:b w:val="0"/>
          <w:bCs w:val="0"/>
          <w:color w:val="auto"/>
          <w:sz w:val="24"/>
          <w:szCs w:val="24"/>
        </w:rPr>
        <w:t xml:space="preserve"> </w:t>
      </w:r>
      <w:r w:rsidRPr="009F7AF9">
        <w:rPr>
          <w:rFonts w:ascii="Arial" w:hAnsi="Arial" w:cs="Arial"/>
          <w:b w:val="0"/>
          <w:bCs w:val="0"/>
          <w:color w:val="auto"/>
          <w:sz w:val="24"/>
          <w:szCs w:val="24"/>
        </w:rPr>
        <w:t>Организация конкурса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lastRenderedPageBreak/>
        <w:t>10. Проведение конкурса и определение его победителей осуществляется комиссией, в состав которой входят представители администрации Шарыповского муниципального округа и Совета предпринимателей при главе округа (далее – конкурсная Комиссия).</w:t>
      </w:r>
      <w:r w:rsidRPr="009F7AF9">
        <w:rPr>
          <w:rFonts w:ascii="Arial" w:hAnsi="Arial" w:cs="Arial"/>
          <w:b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11. По итогам проведения конкурса «Лучший предприниматель года»  определяются победители и лауреаты конкурса</w:t>
      </w:r>
      <w:r w:rsidR="00AF5A9A" w:rsidRPr="009F7AF9">
        <w:rPr>
          <w:rFonts w:ascii="Arial" w:hAnsi="Arial" w:cs="Arial"/>
          <w:sz w:val="24"/>
          <w:szCs w:val="24"/>
        </w:rPr>
        <w:t xml:space="preserve"> по каждой номинации</w:t>
      </w:r>
      <w:r w:rsidRPr="009F7AF9">
        <w:rPr>
          <w:rFonts w:ascii="Arial" w:hAnsi="Arial" w:cs="Arial"/>
          <w:sz w:val="24"/>
          <w:szCs w:val="24"/>
        </w:rPr>
        <w:t xml:space="preserve">.  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12. Конкурс </w:t>
      </w:r>
      <w:r w:rsidR="00D66B19" w:rsidRPr="009F7AF9">
        <w:rPr>
          <w:rFonts w:ascii="Arial" w:hAnsi="Arial" w:cs="Arial"/>
          <w:sz w:val="24"/>
          <w:szCs w:val="24"/>
        </w:rPr>
        <w:t xml:space="preserve">проводится один раз в год и </w:t>
      </w:r>
      <w:r w:rsidRPr="009F7AF9">
        <w:rPr>
          <w:rFonts w:ascii="Arial" w:hAnsi="Arial" w:cs="Arial"/>
          <w:sz w:val="24"/>
          <w:szCs w:val="24"/>
        </w:rPr>
        <w:t xml:space="preserve">считается объявленным с момента опубликования информационного сообщения </w:t>
      </w:r>
      <w:r w:rsidR="002749AB" w:rsidRPr="009F7AF9">
        <w:rPr>
          <w:rFonts w:ascii="Arial" w:hAnsi="Arial" w:cs="Arial"/>
          <w:sz w:val="24"/>
          <w:szCs w:val="24"/>
        </w:rPr>
        <w:t xml:space="preserve">на официальном сайте Шарыповского муниципального округа  </w:t>
      </w:r>
      <w:r w:rsidRPr="009F7AF9">
        <w:rPr>
          <w:rFonts w:ascii="Arial" w:hAnsi="Arial" w:cs="Arial"/>
          <w:sz w:val="24"/>
          <w:szCs w:val="24"/>
        </w:rPr>
        <w:t xml:space="preserve">в  сети Интернет.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IV.</w:t>
      </w:r>
      <w:r w:rsidRPr="009F7AF9">
        <w:rPr>
          <w:rFonts w:ascii="Arial" w:eastAsia="Arial" w:hAnsi="Arial" w:cs="Arial"/>
          <w:sz w:val="24"/>
          <w:szCs w:val="24"/>
        </w:rPr>
        <w:t xml:space="preserve"> </w:t>
      </w:r>
      <w:r w:rsidRPr="009F7AF9">
        <w:rPr>
          <w:rFonts w:ascii="Arial" w:eastAsia="Arial" w:hAnsi="Arial" w:cs="Arial"/>
          <w:sz w:val="24"/>
          <w:szCs w:val="24"/>
        </w:rPr>
        <w:tab/>
      </w:r>
      <w:r w:rsidRPr="009F7AF9">
        <w:rPr>
          <w:rFonts w:ascii="Arial" w:hAnsi="Arial" w:cs="Arial"/>
          <w:sz w:val="24"/>
          <w:szCs w:val="24"/>
        </w:rPr>
        <w:t>Условия участия в конкурсе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13. В конкурсе могут участвовать индивидуальные предприниматели и юридические лица, относящиеся к субъектам малого и среднего предпринимательства согласно Федеральному закону от 24.07.2007 № 209-ФЗ «О развитии малого и среднего предпринимательства в Российской Федерации», осуществляющие предпринимательскую деятельность на территории Шарыповского муниципального округа.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14. Деятельность организации или индивидуального предпринимателя, участвующих в конкурсе, должна соответствовать одной (или более) из номинаций конкурса.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15. </w:t>
      </w:r>
      <w:bookmarkStart w:id="2" w:name="_Hlk90554945"/>
      <w:r w:rsidRPr="009F7AF9">
        <w:rPr>
          <w:rFonts w:ascii="Arial" w:hAnsi="Arial" w:cs="Arial"/>
          <w:sz w:val="24"/>
          <w:szCs w:val="24"/>
        </w:rPr>
        <w:t xml:space="preserve">Конкурс проводится по следующим номинациям: </w:t>
      </w:r>
      <w:bookmarkEnd w:id="2"/>
    </w:p>
    <w:p w:rsidR="009D35E7" w:rsidRPr="009F7AF9" w:rsidRDefault="009D35E7" w:rsidP="009D35E7">
      <w:pPr>
        <w:tabs>
          <w:tab w:val="num" w:pos="786"/>
          <w:tab w:val="left" w:pos="1134"/>
          <w:tab w:val="num" w:pos="121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_Hlk90554907"/>
      <w:r w:rsidRPr="009F7AF9">
        <w:rPr>
          <w:rFonts w:ascii="Arial" w:hAnsi="Arial" w:cs="Arial"/>
          <w:sz w:val="24"/>
          <w:szCs w:val="24"/>
        </w:rPr>
        <w:t>- «Лучший предприниматель года в сфере производства»;</w:t>
      </w:r>
    </w:p>
    <w:p w:rsidR="009F5902" w:rsidRPr="009F7AF9" w:rsidRDefault="009F5902" w:rsidP="009F5902">
      <w:pPr>
        <w:tabs>
          <w:tab w:val="num" w:pos="786"/>
          <w:tab w:val="left" w:pos="1134"/>
          <w:tab w:val="num" w:pos="121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- «Лучший предприниматель года в социальной сфере»;</w:t>
      </w:r>
    </w:p>
    <w:p w:rsidR="009D35E7" w:rsidRPr="009F7AF9" w:rsidRDefault="009D35E7" w:rsidP="009D35E7">
      <w:pPr>
        <w:tabs>
          <w:tab w:val="num" w:pos="786"/>
          <w:tab w:val="left" w:pos="1134"/>
          <w:tab w:val="num" w:pos="121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- «Лучший предприниматель года в сфере торговли и общественного питания»;</w:t>
      </w:r>
    </w:p>
    <w:p w:rsidR="009D35E7" w:rsidRPr="009F7AF9" w:rsidRDefault="009D35E7" w:rsidP="009D35E7">
      <w:pPr>
        <w:tabs>
          <w:tab w:val="num" w:pos="786"/>
          <w:tab w:val="left" w:pos="1134"/>
          <w:tab w:val="num" w:pos="121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- «Лучший предприниматель года в сфере услуг» (бытовые услуги, транспортные, гостиничный бизнес, туризм, консультационные услуги, бухгалтерский учет, правовое обеспечение, полиграфические услуги, реклама и др.);</w:t>
      </w:r>
    </w:p>
    <w:p w:rsidR="009D35E7" w:rsidRPr="009F7AF9" w:rsidRDefault="009D35E7" w:rsidP="009D35E7">
      <w:pPr>
        <w:tabs>
          <w:tab w:val="num" w:pos="786"/>
          <w:tab w:val="left" w:pos="1134"/>
          <w:tab w:val="num" w:pos="1212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- «Лучший предприниматель в сфере сельского хозяйства»;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-«Лучший молодой предприниматель» </w:t>
      </w:r>
      <w:bookmarkEnd w:id="3"/>
      <w:r w:rsidRPr="009F7AF9">
        <w:rPr>
          <w:rFonts w:ascii="Arial" w:hAnsi="Arial" w:cs="Arial"/>
          <w:sz w:val="24"/>
          <w:szCs w:val="24"/>
        </w:rPr>
        <w:t>(возраст индивидуального предпринимателя или руководителя организации должен составлять не более 30 лет</w:t>
      </w:r>
      <w:r w:rsidR="00A839BB" w:rsidRPr="009F7AF9">
        <w:rPr>
          <w:rFonts w:ascii="Arial" w:hAnsi="Arial" w:cs="Arial"/>
          <w:sz w:val="24"/>
          <w:szCs w:val="24"/>
        </w:rPr>
        <w:t xml:space="preserve"> на дату подачи </w:t>
      </w:r>
      <w:r w:rsidR="00EB7C3E" w:rsidRPr="009F7AF9">
        <w:rPr>
          <w:rFonts w:ascii="Arial" w:hAnsi="Arial" w:cs="Arial"/>
          <w:sz w:val="24"/>
          <w:szCs w:val="24"/>
        </w:rPr>
        <w:t>заявки</w:t>
      </w:r>
      <w:r w:rsidRPr="009F7AF9">
        <w:rPr>
          <w:rFonts w:ascii="Arial" w:hAnsi="Arial" w:cs="Arial"/>
          <w:sz w:val="24"/>
          <w:szCs w:val="24"/>
        </w:rPr>
        <w:t>)</w:t>
      </w:r>
      <w:r w:rsidR="00B17427" w:rsidRPr="009F7AF9">
        <w:rPr>
          <w:rFonts w:ascii="Arial" w:hAnsi="Arial" w:cs="Arial"/>
          <w:sz w:val="24"/>
          <w:szCs w:val="24"/>
        </w:rPr>
        <w:t>;</w:t>
      </w:r>
    </w:p>
    <w:p w:rsidR="00B17427" w:rsidRPr="009F7AF9" w:rsidRDefault="00B17427" w:rsidP="00B17427">
      <w:pPr>
        <w:tabs>
          <w:tab w:val="left" w:pos="1134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-«Деловая женщина – предприниматель года» - для женщин, занимающихся предпринимательской деятельностью без образования юридического лица, и женщин руководителей малых предприятий, осуществляющих успешную предпринимательскую деятельность; </w:t>
      </w:r>
    </w:p>
    <w:p w:rsidR="00B17427" w:rsidRPr="009F7AF9" w:rsidRDefault="00B17427" w:rsidP="00B174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9F7AF9">
        <w:rPr>
          <w:sz w:val="24"/>
          <w:szCs w:val="24"/>
        </w:rPr>
        <w:t>-«Лучший семейный бизнес» - для организаций, в которых работают члены семьи;</w:t>
      </w:r>
    </w:p>
    <w:p w:rsidR="00B17427" w:rsidRPr="009F7AF9" w:rsidRDefault="00B17427" w:rsidP="00B17427">
      <w:pPr>
        <w:pStyle w:val="a6"/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- «Ветеран бизнеса»;</w:t>
      </w:r>
    </w:p>
    <w:p w:rsidR="00B17427" w:rsidRPr="009F7AF9" w:rsidRDefault="00B17427" w:rsidP="00B174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9F7AF9">
        <w:rPr>
          <w:sz w:val="24"/>
          <w:szCs w:val="24"/>
        </w:rPr>
        <w:t>- «Благотворительность» - за поддержку социально незащищенных слоев населения, спонсорскую и благотворительную деятельность;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Деятельность конкурсантов оценивается по деятельности в текущем году и результатам работы предшествующего календарного года. Обязательным условием для участия в конкурсе является представление субъектом малого или среднего предпринимательства достоверной и полной информации об осуществляемой деятельности. </w:t>
      </w:r>
    </w:p>
    <w:p w:rsidR="000E3778" w:rsidRPr="009F7AF9" w:rsidRDefault="000E3778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Если на участие в конкурсе по одной из номинаций подана одна заявка, конкурс считается не состоявшимся</w:t>
      </w:r>
      <w:r w:rsidR="001630B5" w:rsidRPr="009F7AF9">
        <w:rPr>
          <w:rFonts w:ascii="Arial" w:hAnsi="Arial" w:cs="Arial"/>
          <w:sz w:val="24"/>
          <w:szCs w:val="24"/>
        </w:rPr>
        <w:t>, а</w:t>
      </w:r>
      <w:r w:rsidRPr="009F7AF9">
        <w:rPr>
          <w:rFonts w:ascii="Arial" w:hAnsi="Arial" w:cs="Arial"/>
          <w:sz w:val="24"/>
          <w:szCs w:val="24"/>
        </w:rPr>
        <w:t xml:space="preserve"> </w:t>
      </w:r>
      <w:r w:rsidR="001630B5" w:rsidRPr="009F7AF9">
        <w:rPr>
          <w:rFonts w:ascii="Arial" w:hAnsi="Arial" w:cs="Arial"/>
          <w:sz w:val="24"/>
          <w:szCs w:val="24"/>
        </w:rPr>
        <w:t xml:space="preserve">субъект малого и среднего предпринимательства признается участником конкурса и награждается в соответствии с п. 29 Порядка. </w:t>
      </w: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1</w:t>
      </w:r>
      <w:r w:rsidR="00FE1411" w:rsidRPr="009F7AF9">
        <w:rPr>
          <w:rFonts w:ascii="Arial" w:hAnsi="Arial" w:cs="Arial"/>
          <w:sz w:val="24"/>
          <w:szCs w:val="24"/>
        </w:rPr>
        <w:t>6</w:t>
      </w:r>
      <w:r w:rsidRPr="009F7AF9">
        <w:rPr>
          <w:rFonts w:ascii="Arial" w:hAnsi="Arial" w:cs="Arial"/>
          <w:sz w:val="24"/>
          <w:szCs w:val="24"/>
        </w:rPr>
        <w:t>. Не допускаются к участию в конкурсе субъекты малого и среднего предпринимательства</w:t>
      </w:r>
      <w:r w:rsidR="00F43300" w:rsidRPr="009F7AF9">
        <w:rPr>
          <w:rFonts w:ascii="Arial" w:hAnsi="Arial" w:cs="Arial"/>
          <w:sz w:val="24"/>
          <w:szCs w:val="24"/>
        </w:rPr>
        <w:t xml:space="preserve"> в следующих случаях</w:t>
      </w:r>
      <w:r w:rsidRPr="009F7AF9">
        <w:rPr>
          <w:rFonts w:ascii="Arial" w:hAnsi="Arial" w:cs="Arial"/>
          <w:sz w:val="24"/>
          <w:szCs w:val="24"/>
        </w:rPr>
        <w:t xml:space="preserve">: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lastRenderedPageBreak/>
        <w:t>–</w:t>
      </w:r>
      <w:r w:rsidRPr="009F7AF9">
        <w:rPr>
          <w:rFonts w:ascii="Arial" w:eastAsia="Calibri" w:hAnsi="Arial" w:cs="Arial"/>
          <w:sz w:val="24"/>
          <w:szCs w:val="24"/>
        </w:rPr>
        <w:t xml:space="preserve"> юридические лица</w:t>
      </w:r>
      <w:r w:rsidR="00D74C13" w:rsidRPr="009F7AF9">
        <w:rPr>
          <w:rFonts w:ascii="Arial" w:eastAsia="Calibri" w:hAnsi="Arial" w:cs="Arial"/>
          <w:sz w:val="24"/>
          <w:szCs w:val="24"/>
        </w:rPr>
        <w:t>,</w:t>
      </w:r>
      <w:r w:rsidRPr="009F7AF9">
        <w:rPr>
          <w:rFonts w:ascii="Arial" w:eastAsia="Calibri" w:hAnsi="Arial" w:cs="Arial"/>
          <w:sz w:val="24"/>
          <w:szCs w:val="24"/>
        </w:rPr>
        <w:t xml:space="preserve"> </w:t>
      </w:r>
      <w:r w:rsidR="00C645A5" w:rsidRPr="009F7AF9">
        <w:rPr>
          <w:rFonts w:ascii="Arial" w:eastAsia="Calibri" w:hAnsi="Arial" w:cs="Arial"/>
          <w:sz w:val="24"/>
          <w:szCs w:val="24"/>
        </w:rPr>
        <w:t>находя</w:t>
      </w:r>
      <w:r w:rsidR="00D74C13" w:rsidRPr="009F7AF9">
        <w:rPr>
          <w:rFonts w:ascii="Arial" w:eastAsia="Calibri" w:hAnsi="Arial" w:cs="Arial"/>
          <w:sz w:val="24"/>
          <w:szCs w:val="24"/>
        </w:rPr>
        <w:t>щиеся</w:t>
      </w:r>
      <w:r w:rsidRPr="009F7AF9">
        <w:rPr>
          <w:rFonts w:ascii="Arial" w:eastAsia="Calibri" w:hAnsi="Arial" w:cs="Arial"/>
          <w:sz w:val="24"/>
          <w:szCs w:val="24"/>
        </w:rPr>
        <w:t xml:space="preserve">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введена процедура банкротства, деятельность участника отбора  приостановлена в порядке, предусмотренном законодательством Российской Федерации, индивидуальные предприниматели</w:t>
      </w:r>
      <w:r w:rsidR="00CB47E8" w:rsidRPr="009F7AF9">
        <w:rPr>
          <w:rFonts w:ascii="Arial" w:eastAsia="Calibri" w:hAnsi="Arial" w:cs="Arial"/>
          <w:sz w:val="24"/>
          <w:szCs w:val="24"/>
        </w:rPr>
        <w:t>,</w:t>
      </w:r>
      <w:r w:rsidRPr="009F7AF9">
        <w:rPr>
          <w:rFonts w:ascii="Arial" w:eastAsia="Calibri" w:hAnsi="Arial" w:cs="Arial"/>
          <w:sz w:val="24"/>
          <w:szCs w:val="24"/>
        </w:rPr>
        <w:t xml:space="preserve"> прекрати</w:t>
      </w:r>
      <w:r w:rsidR="005D396F" w:rsidRPr="009F7AF9">
        <w:rPr>
          <w:rFonts w:ascii="Arial" w:eastAsia="Calibri" w:hAnsi="Arial" w:cs="Arial"/>
          <w:sz w:val="24"/>
          <w:szCs w:val="24"/>
        </w:rPr>
        <w:t>вшие</w:t>
      </w:r>
      <w:r w:rsidRPr="009F7AF9">
        <w:rPr>
          <w:rFonts w:ascii="Arial" w:eastAsia="Calibri" w:hAnsi="Arial" w:cs="Arial"/>
          <w:sz w:val="24"/>
          <w:szCs w:val="24"/>
        </w:rPr>
        <w:t xml:space="preserve"> деятельность в качестве индивидуального предпринимателя</w:t>
      </w:r>
      <w:r w:rsidRPr="009F7AF9">
        <w:rPr>
          <w:rFonts w:ascii="Arial" w:hAnsi="Arial" w:cs="Arial"/>
          <w:sz w:val="24"/>
          <w:szCs w:val="24"/>
        </w:rPr>
        <w:t xml:space="preserve">; 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- </w:t>
      </w:r>
      <w:bookmarkStart w:id="4" w:name="_Hlk90554735"/>
      <w:r w:rsidRPr="009F7AF9">
        <w:rPr>
          <w:rFonts w:ascii="Arial" w:hAnsi="Arial" w:cs="Arial"/>
          <w:sz w:val="24"/>
          <w:szCs w:val="24"/>
        </w:rPr>
        <w:t>размер заработной платы у сотрудников субъекта малого и среднего предпринимательства на момент подачи пакета документов ниже величины прожиточного минимума, установленного для трудоспособного населения Красноярского края</w:t>
      </w:r>
      <w:bookmarkEnd w:id="4"/>
      <w:r w:rsidRPr="009F7AF9">
        <w:rPr>
          <w:rFonts w:ascii="Arial" w:hAnsi="Arial" w:cs="Arial"/>
          <w:sz w:val="24"/>
          <w:szCs w:val="24"/>
        </w:rPr>
        <w:t xml:space="preserve">; </w:t>
      </w:r>
    </w:p>
    <w:p w:rsidR="009D35E7" w:rsidRPr="009F7AF9" w:rsidRDefault="009D35E7" w:rsidP="009D35E7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не представившие полный пакет документов, перечисленных в пункте 17 настоящего Положения, и</w:t>
      </w:r>
      <w:r w:rsidR="00C645A5" w:rsidRPr="009F7AF9">
        <w:rPr>
          <w:rFonts w:ascii="Arial" w:hAnsi="Arial" w:cs="Arial"/>
          <w:sz w:val="24"/>
          <w:szCs w:val="24"/>
        </w:rPr>
        <w:t xml:space="preserve"> </w:t>
      </w:r>
      <w:r w:rsidRPr="009F7AF9">
        <w:rPr>
          <w:rFonts w:ascii="Arial" w:hAnsi="Arial" w:cs="Arial"/>
          <w:sz w:val="24"/>
          <w:szCs w:val="24"/>
        </w:rPr>
        <w:t xml:space="preserve">представившие недостоверные сведения в конкурсной </w:t>
      </w:r>
      <w:r w:rsidR="00D74C13" w:rsidRPr="009F7AF9">
        <w:rPr>
          <w:rFonts w:ascii="Arial" w:hAnsi="Arial" w:cs="Arial"/>
          <w:sz w:val="24"/>
          <w:szCs w:val="24"/>
        </w:rPr>
        <w:t>заявке</w:t>
      </w:r>
      <w:r w:rsidRPr="009F7AF9">
        <w:rPr>
          <w:rFonts w:ascii="Arial" w:hAnsi="Arial" w:cs="Arial"/>
          <w:sz w:val="24"/>
          <w:szCs w:val="24"/>
        </w:rPr>
        <w:t>;</w:t>
      </w:r>
    </w:p>
    <w:p w:rsidR="009D35E7" w:rsidRPr="009F7AF9" w:rsidRDefault="009D35E7" w:rsidP="009D35E7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имеющие задолженность по налогам и </w:t>
      </w:r>
      <w:r w:rsidR="00C645A5" w:rsidRPr="009F7AF9">
        <w:rPr>
          <w:rFonts w:ascii="Arial" w:hAnsi="Arial" w:cs="Arial"/>
          <w:sz w:val="24"/>
          <w:szCs w:val="24"/>
        </w:rPr>
        <w:t xml:space="preserve">(или) </w:t>
      </w:r>
      <w:r w:rsidRPr="009F7AF9">
        <w:rPr>
          <w:rFonts w:ascii="Arial" w:hAnsi="Arial" w:cs="Arial"/>
          <w:sz w:val="24"/>
          <w:szCs w:val="24"/>
        </w:rPr>
        <w:t>иным обязательным платежам в бюджетную систему РФ</w:t>
      </w:r>
      <w:r w:rsidR="00370E7E" w:rsidRPr="009F7AF9">
        <w:rPr>
          <w:rFonts w:ascii="Arial" w:hAnsi="Arial" w:cs="Arial"/>
          <w:sz w:val="24"/>
          <w:szCs w:val="24"/>
        </w:rPr>
        <w:t xml:space="preserve"> на момент подачи </w:t>
      </w:r>
      <w:r w:rsidR="00D74C13" w:rsidRPr="009F7AF9">
        <w:rPr>
          <w:rFonts w:ascii="Arial" w:hAnsi="Arial" w:cs="Arial"/>
          <w:sz w:val="24"/>
          <w:szCs w:val="24"/>
        </w:rPr>
        <w:t>заявки</w:t>
      </w:r>
      <w:r w:rsidRPr="009F7AF9">
        <w:rPr>
          <w:rFonts w:ascii="Arial" w:hAnsi="Arial" w:cs="Arial"/>
          <w:sz w:val="24"/>
          <w:szCs w:val="24"/>
        </w:rPr>
        <w:t>;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1</w:t>
      </w:r>
      <w:r w:rsidR="00FE1411" w:rsidRPr="009F7AF9">
        <w:rPr>
          <w:rFonts w:ascii="Arial" w:hAnsi="Arial" w:cs="Arial"/>
          <w:sz w:val="24"/>
          <w:szCs w:val="24"/>
        </w:rPr>
        <w:t>7</w:t>
      </w:r>
      <w:r w:rsidRPr="009F7AF9">
        <w:rPr>
          <w:rFonts w:ascii="Arial" w:hAnsi="Arial" w:cs="Arial"/>
          <w:sz w:val="24"/>
          <w:szCs w:val="24"/>
        </w:rPr>
        <w:t xml:space="preserve">. Субъект малого или среднего предпринимательства, принявший решение об участии в конкурсе, </w:t>
      </w:r>
      <w:bookmarkStart w:id="5" w:name="_Hlk90555061"/>
      <w:r w:rsidRPr="009F7AF9">
        <w:rPr>
          <w:rFonts w:ascii="Arial" w:hAnsi="Arial" w:cs="Arial"/>
          <w:sz w:val="24"/>
          <w:szCs w:val="24"/>
        </w:rPr>
        <w:t>представляет документ</w:t>
      </w:r>
      <w:r w:rsidR="003E3B38" w:rsidRPr="009F7AF9">
        <w:rPr>
          <w:rFonts w:ascii="Arial" w:hAnsi="Arial" w:cs="Arial"/>
          <w:sz w:val="24"/>
          <w:szCs w:val="24"/>
        </w:rPr>
        <w:t>ы</w:t>
      </w:r>
      <w:r w:rsidRPr="009F7AF9">
        <w:rPr>
          <w:rFonts w:ascii="Arial" w:hAnsi="Arial" w:cs="Arial"/>
          <w:sz w:val="24"/>
          <w:szCs w:val="24"/>
        </w:rPr>
        <w:t xml:space="preserve">: </w:t>
      </w:r>
    </w:p>
    <w:p w:rsidR="009D35E7" w:rsidRPr="009F7AF9" w:rsidRDefault="00C662FC" w:rsidP="00C662F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_Hlk90555038"/>
      <w:bookmarkEnd w:id="5"/>
      <w:r w:rsidRPr="009F7AF9">
        <w:rPr>
          <w:rFonts w:ascii="Arial" w:hAnsi="Arial" w:cs="Arial"/>
          <w:sz w:val="24"/>
          <w:szCs w:val="24"/>
        </w:rPr>
        <w:t xml:space="preserve">а) </w:t>
      </w:r>
      <w:r w:rsidR="009D35E7" w:rsidRPr="009F7AF9">
        <w:rPr>
          <w:rFonts w:ascii="Arial" w:hAnsi="Arial" w:cs="Arial"/>
          <w:sz w:val="24"/>
          <w:szCs w:val="24"/>
        </w:rPr>
        <w:t xml:space="preserve">заявку на имя председателя конкурсной комиссии по утвержденной форме (Приложение № 1 к настоящему Положению); </w:t>
      </w:r>
    </w:p>
    <w:p w:rsidR="009D35E7" w:rsidRPr="009F7AF9" w:rsidRDefault="00C662FC" w:rsidP="00C662F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б) </w:t>
      </w:r>
      <w:r w:rsidR="009D35E7" w:rsidRPr="009F7AF9">
        <w:rPr>
          <w:rFonts w:ascii="Arial" w:hAnsi="Arial" w:cs="Arial"/>
          <w:sz w:val="24"/>
          <w:szCs w:val="24"/>
        </w:rPr>
        <w:t xml:space="preserve">копию свидетельства о государственной регистрации, выписку из Единого государственного реестра </w:t>
      </w:r>
      <w:r w:rsidR="00B57FE2" w:rsidRPr="009F7AF9">
        <w:rPr>
          <w:rFonts w:ascii="Arial" w:hAnsi="Arial" w:cs="Arial"/>
          <w:sz w:val="24"/>
          <w:szCs w:val="24"/>
        </w:rPr>
        <w:t xml:space="preserve">юридических лиц или  выписку из Единого государственного реестра индивидуальных предпринимателей </w:t>
      </w:r>
      <w:r w:rsidR="009D35E7" w:rsidRPr="009F7AF9">
        <w:rPr>
          <w:rFonts w:ascii="Arial" w:hAnsi="Arial" w:cs="Arial"/>
          <w:sz w:val="24"/>
          <w:szCs w:val="24"/>
        </w:rPr>
        <w:t xml:space="preserve">(по инициативе заявителя); </w:t>
      </w:r>
    </w:p>
    <w:p w:rsidR="009D35E7" w:rsidRPr="009F7AF9" w:rsidRDefault="00C662FC" w:rsidP="00C662F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в) </w:t>
      </w:r>
      <w:r w:rsidR="009D35E7" w:rsidRPr="009F7AF9">
        <w:rPr>
          <w:rFonts w:ascii="Arial" w:hAnsi="Arial" w:cs="Arial"/>
          <w:sz w:val="24"/>
          <w:szCs w:val="24"/>
        </w:rPr>
        <w:t xml:space="preserve">копию Устава (положения), учредительного договора для юридических лиц (при наличии); </w:t>
      </w:r>
    </w:p>
    <w:p w:rsidR="009D35E7" w:rsidRPr="009F7AF9" w:rsidRDefault="00C662FC" w:rsidP="00C662F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г) </w:t>
      </w:r>
      <w:hyperlink r:id="rId6">
        <w:r w:rsidR="009D35E7" w:rsidRPr="009F7AF9">
          <w:rPr>
            <w:rFonts w:ascii="Arial" w:hAnsi="Arial" w:cs="Arial"/>
            <w:sz w:val="24"/>
            <w:szCs w:val="24"/>
          </w:rPr>
          <w:t>характеристику</w:t>
        </w:r>
      </w:hyperlink>
      <w:hyperlink r:id="rId7">
        <w:r w:rsidR="009D35E7" w:rsidRPr="009F7AF9">
          <w:rPr>
            <w:rFonts w:ascii="Arial" w:hAnsi="Arial" w:cs="Arial"/>
            <w:sz w:val="24"/>
            <w:szCs w:val="24"/>
          </w:rPr>
          <w:t xml:space="preserve"> </w:t>
        </w:r>
      </w:hyperlink>
      <w:r w:rsidR="009D35E7" w:rsidRPr="009F7AF9">
        <w:rPr>
          <w:rFonts w:ascii="Arial" w:hAnsi="Arial" w:cs="Arial"/>
          <w:sz w:val="24"/>
          <w:szCs w:val="24"/>
        </w:rPr>
        <w:t xml:space="preserve">субъекта малого и среднего предпринимательства по форме согласно Приложению 2; </w:t>
      </w:r>
    </w:p>
    <w:p w:rsidR="009D35E7" w:rsidRPr="009F7AF9" w:rsidRDefault="00C662FC" w:rsidP="00C662F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д) </w:t>
      </w:r>
      <w:r w:rsidR="009D35E7" w:rsidRPr="009F7AF9">
        <w:rPr>
          <w:rFonts w:ascii="Arial" w:hAnsi="Arial" w:cs="Arial"/>
          <w:sz w:val="24"/>
          <w:szCs w:val="24"/>
        </w:rPr>
        <w:t>описание деятельности субъекта малого и среднего предпринимательства в свободной форме</w:t>
      </w:r>
      <w:r w:rsidR="00A40BD3" w:rsidRPr="009F7AF9">
        <w:rPr>
          <w:rFonts w:ascii="Arial" w:hAnsi="Arial" w:cs="Arial"/>
          <w:sz w:val="24"/>
          <w:szCs w:val="24"/>
        </w:rPr>
        <w:t>;</w:t>
      </w:r>
    </w:p>
    <w:p w:rsidR="009D35E7" w:rsidRPr="009F7AF9" w:rsidRDefault="00C662FC" w:rsidP="00C662F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е)</w:t>
      </w:r>
      <w:r w:rsidR="009D35E7" w:rsidRPr="009F7AF9">
        <w:rPr>
          <w:rFonts w:ascii="Arial" w:hAnsi="Arial" w:cs="Arial"/>
          <w:sz w:val="24"/>
          <w:szCs w:val="24"/>
        </w:rPr>
        <w:t xml:space="preserve"> показатели финансово-экономической деятельности субъекта малого или среднего предпринимательства по форме согласно Приложению 3; </w:t>
      </w:r>
    </w:p>
    <w:p w:rsidR="009D35E7" w:rsidRPr="009F7AF9" w:rsidRDefault="00C662FC" w:rsidP="00A40BD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ж) </w:t>
      </w:r>
      <w:r w:rsidR="009D35E7" w:rsidRPr="009F7AF9">
        <w:rPr>
          <w:rFonts w:ascii="Arial" w:hAnsi="Arial" w:cs="Arial"/>
          <w:bCs/>
          <w:sz w:val="24"/>
          <w:szCs w:val="24"/>
        </w:rPr>
        <w:t xml:space="preserve">справку инспекции Федеральной налоговой службы России об </w:t>
      </w:r>
      <w:r w:rsidR="00A40BD3" w:rsidRPr="009F7AF9">
        <w:rPr>
          <w:rFonts w:ascii="Arial" w:hAnsi="Arial" w:cs="Arial"/>
          <w:sz w:val="24"/>
          <w:szCs w:val="24"/>
        </w:rPr>
        <w:t>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9D35E7" w:rsidRPr="009F7AF9">
        <w:rPr>
          <w:rFonts w:ascii="Arial" w:hAnsi="Arial" w:cs="Arial"/>
          <w:bCs/>
          <w:sz w:val="24"/>
          <w:szCs w:val="24"/>
        </w:rPr>
        <w:t>,   полученн</w:t>
      </w:r>
      <w:r w:rsidR="00A40BD3" w:rsidRPr="009F7AF9">
        <w:rPr>
          <w:rFonts w:ascii="Arial" w:hAnsi="Arial" w:cs="Arial"/>
          <w:bCs/>
          <w:sz w:val="24"/>
          <w:szCs w:val="24"/>
        </w:rPr>
        <w:t>ую</w:t>
      </w:r>
      <w:r w:rsidR="009D35E7" w:rsidRPr="009F7AF9">
        <w:rPr>
          <w:rFonts w:ascii="Arial" w:hAnsi="Arial" w:cs="Arial"/>
          <w:bCs/>
          <w:sz w:val="24"/>
          <w:szCs w:val="24"/>
        </w:rPr>
        <w:t xml:space="preserve"> в срок не ранее 30 дней до даты подачи заявки (по инициативе заявителя).</w:t>
      </w:r>
    </w:p>
    <w:bookmarkEnd w:id="6"/>
    <w:p w:rsidR="00C662FC" w:rsidRPr="009F7AF9" w:rsidRDefault="00C662FC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В случае</w:t>
      </w:r>
      <w:r w:rsidR="00FF7C08" w:rsidRPr="009F7AF9">
        <w:rPr>
          <w:rFonts w:ascii="Arial" w:hAnsi="Arial" w:cs="Arial"/>
          <w:sz w:val="24"/>
          <w:szCs w:val="24"/>
        </w:rPr>
        <w:t>,</w:t>
      </w:r>
      <w:r w:rsidRPr="009F7AF9">
        <w:rPr>
          <w:rFonts w:ascii="Arial" w:hAnsi="Arial" w:cs="Arial"/>
          <w:sz w:val="24"/>
          <w:szCs w:val="24"/>
        </w:rPr>
        <w:t xml:space="preserve"> если</w:t>
      </w:r>
      <w:r w:rsidR="00FF7C08" w:rsidRPr="009F7AF9">
        <w:rPr>
          <w:rFonts w:ascii="Arial" w:hAnsi="Arial" w:cs="Arial"/>
          <w:sz w:val="24"/>
          <w:szCs w:val="24"/>
        </w:rPr>
        <w:t xml:space="preserve"> заявитель не представил документы, указанные в </w:t>
      </w:r>
      <w:proofErr w:type="spellStart"/>
      <w:r w:rsidR="00FF7C08" w:rsidRPr="009F7AF9">
        <w:rPr>
          <w:rFonts w:ascii="Arial" w:hAnsi="Arial" w:cs="Arial"/>
          <w:sz w:val="24"/>
          <w:szCs w:val="24"/>
        </w:rPr>
        <w:t>п</w:t>
      </w:r>
      <w:proofErr w:type="spellEnd"/>
      <w:r w:rsidR="00FF7C08" w:rsidRPr="009F7AF9">
        <w:rPr>
          <w:rFonts w:ascii="Arial" w:hAnsi="Arial" w:cs="Arial"/>
          <w:sz w:val="24"/>
          <w:szCs w:val="24"/>
        </w:rPr>
        <w:t xml:space="preserve"> 17 п.п. (б), (ж), администрация сама запрашивает документы, в порядке </w:t>
      </w:r>
      <w:r w:rsidR="00FF7C08" w:rsidRPr="009F7AF9">
        <w:rPr>
          <w:rFonts w:ascii="Arial" w:hAnsi="Arial" w:cs="Arial"/>
          <w:bCs/>
          <w:sz w:val="24"/>
          <w:szCs w:val="24"/>
        </w:rPr>
        <w:t>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</w:t>
      </w:r>
      <w:r w:rsidR="00A83BAF" w:rsidRPr="009F7AF9">
        <w:rPr>
          <w:rFonts w:ascii="Arial" w:hAnsi="Arial" w:cs="Arial"/>
          <w:bCs/>
          <w:sz w:val="24"/>
          <w:szCs w:val="24"/>
        </w:rPr>
        <w:t>, либо получает сведения из общедоступных источников информации</w:t>
      </w:r>
      <w:r w:rsidR="00FF7C08" w:rsidRPr="009F7AF9">
        <w:rPr>
          <w:rFonts w:ascii="Arial" w:hAnsi="Arial" w:cs="Arial"/>
          <w:bCs/>
          <w:sz w:val="24"/>
          <w:szCs w:val="24"/>
        </w:rPr>
        <w:t>.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1</w:t>
      </w:r>
      <w:r w:rsidR="00FE1411" w:rsidRPr="009F7AF9">
        <w:rPr>
          <w:rFonts w:ascii="Arial" w:hAnsi="Arial" w:cs="Arial"/>
          <w:sz w:val="24"/>
          <w:szCs w:val="24"/>
        </w:rPr>
        <w:t>8</w:t>
      </w:r>
      <w:r w:rsidRPr="009F7AF9">
        <w:rPr>
          <w:rFonts w:ascii="Arial" w:hAnsi="Arial" w:cs="Arial"/>
          <w:sz w:val="24"/>
          <w:szCs w:val="24"/>
        </w:rPr>
        <w:t xml:space="preserve">. Конкурсная комиссия в случае необходимости </w:t>
      </w:r>
      <w:r w:rsidR="00A83BAF" w:rsidRPr="009F7AF9">
        <w:rPr>
          <w:rFonts w:ascii="Arial" w:hAnsi="Arial" w:cs="Arial"/>
          <w:sz w:val="24"/>
          <w:szCs w:val="24"/>
        </w:rPr>
        <w:t>ис</w:t>
      </w:r>
      <w:r w:rsidRPr="009F7AF9">
        <w:rPr>
          <w:rFonts w:ascii="Arial" w:hAnsi="Arial" w:cs="Arial"/>
          <w:sz w:val="24"/>
          <w:szCs w:val="24"/>
        </w:rPr>
        <w:t>треб</w:t>
      </w:r>
      <w:r w:rsidR="00802595" w:rsidRPr="009F7AF9">
        <w:rPr>
          <w:rFonts w:ascii="Arial" w:hAnsi="Arial" w:cs="Arial"/>
          <w:sz w:val="24"/>
          <w:szCs w:val="24"/>
        </w:rPr>
        <w:t>ует</w:t>
      </w:r>
      <w:r w:rsidRPr="009F7AF9">
        <w:rPr>
          <w:rFonts w:ascii="Arial" w:hAnsi="Arial" w:cs="Arial"/>
          <w:sz w:val="24"/>
          <w:szCs w:val="24"/>
        </w:rPr>
        <w:t xml:space="preserve"> от участника конкурса другие документы, необходимые для принятия решения по определению победителей конкурса. </w:t>
      </w:r>
    </w:p>
    <w:p w:rsidR="009D35E7" w:rsidRPr="009F7AF9" w:rsidRDefault="00FE1411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19</w:t>
      </w:r>
      <w:r w:rsidR="009D35E7" w:rsidRPr="009F7AF9">
        <w:rPr>
          <w:rFonts w:ascii="Arial" w:hAnsi="Arial" w:cs="Arial"/>
          <w:sz w:val="24"/>
          <w:szCs w:val="24"/>
        </w:rPr>
        <w:t xml:space="preserve">. Информация, представленная участниками в конкурсную комиссию, не может быть использована без их согласия для иных целей, кроме конкурсной оценки субъекта малого и среднего предпринимательства. </w:t>
      </w:r>
    </w:p>
    <w:p w:rsidR="009D35E7" w:rsidRPr="009F7AF9" w:rsidRDefault="00FE1411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20</w:t>
      </w:r>
      <w:r w:rsidR="009D35E7" w:rsidRPr="009F7AF9">
        <w:rPr>
          <w:rFonts w:ascii="Arial" w:hAnsi="Arial" w:cs="Arial"/>
          <w:sz w:val="24"/>
          <w:szCs w:val="24"/>
        </w:rPr>
        <w:t xml:space="preserve">. Документы, предоставленные на конкурс, участникам не возвращаются.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9F7AF9">
        <w:rPr>
          <w:rFonts w:ascii="Arial" w:hAnsi="Arial" w:cs="Arial"/>
          <w:bCs/>
          <w:sz w:val="24"/>
          <w:szCs w:val="24"/>
        </w:rPr>
        <w:t>V.</w:t>
      </w:r>
      <w:r w:rsidRPr="009F7AF9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9F7AF9">
        <w:rPr>
          <w:rFonts w:ascii="Arial" w:hAnsi="Arial" w:cs="Arial"/>
          <w:bCs/>
          <w:sz w:val="24"/>
          <w:szCs w:val="24"/>
        </w:rPr>
        <w:t>Порядок подготовки и проведения конкурса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b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lastRenderedPageBreak/>
        <w:t>2</w:t>
      </w:r>
      <w:r w:rsidR="00FE1411" w:rsidRPr="009F7AF9">
        <w:rPr>
          <w:rFonts w:ascii="Arial" w:hAnsi="Arial" w:cs="Arial"/>
          <w:sz w:val="24"/>
          <w:szCs w:val="24"/>
        </w:rPr>
        <w:t>1</w:t>
      </w:r>
      <w:r w:rsidRPr="009F7AF9">
        <w:rPr>
          <w:rFonts w:ascii="Arial" w:hAnsi="Arial" w:cs="Arial"/>
          <w:sz w:val="24"/>
          <w:szCs w:val="24"/>
        </w:rPr>
        <w:t xml:space="preserve">. Информационное сообщение о проведении конкурса должно быть опубликовано конкурсной комиссией в средствах массовой информации не </w:t>
      </w:r>
      <w:r w:rsidR="00E5517B" w:rsidRPr="009F7AF9">
        <w:rPr>
          <w:rFonts w:ascii="Arial" w:hAnsi="Arial" w:cs="Arial"/>
          <w:sz w:val="24"/>
          <w:szCs w:val="24"/>
        </w:rPr>
        <w:t>позднее</w:t>
      </w:r>
      <w:r w:rsidRPr="009F7AF9">
        <w:rPr>
          <w:rFonts w:ascii="Arial" w:hAnsi="Arial" w:cs="Arial"/>
          <w:sz w:val="24"/>
          <w:szCs w:val="24"/>
        </w:rPr>
        <w:t xml:space="preserve"> </w:t>
      </w:r>
      <w:r w:rsidR="00C15CE3" w:rsidRPr="009F7AF9">
        <w:rPr>
          <w:rFonts w:ascii="Arial" w:hAnsi="Arial" w:cs="Arial"/>
          <w:sz w:val="24"/>
          <w:szCs w:val="24"/>
        </w:rPr>
        <w:t>14 рабочих</w:t>
      </w:r>
      <w:r w:rsidRPr="009F7AF9">
        <w:rPr>
          <w:rFonts w:ascii="Arial" w:hAnsi="Arial" w:cs="Arial"/>
          <w:sz w:val="24"/>
          <w:szCs w:val="24"/>
        </w:rPr>
        <w:t xml:space="preserve"> дней до даты подведения итогов конкурса и содержать следующие сведения: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решение о проведении конкурса;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сроки проведения конкурса;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условия участия в конкурсе;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порядок проведения конкурса, адрес приема документов и контактные телефоны;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критерии оценки и порядок подведения итогов конкурса.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Субъекты малого и среднего предпринимательства, желающие принять участие в конкурсе, направляют заявки в конкурсную комиссию по адресу: г. Шарыпово, пл. Революции 7а, </w:t>
      </w:r>
      <w:proofErr w:type="spellStart"/>
      <w:r w:rsidRPr="009F7AF9">
        <w:rPr>
          <w:rFonts w:ascii="Arial" w:hAnsi="Arial" w:cs="Arial"/>
          <w:sz w:val="24"/>
          <w:szCs w:val="24"/>
        </w:rPr>
        <w:t>каб</w:t>
      </w:r>
      <w:proofErr w:type="spellEnd"/>
      <w:r w:rsidRPr="009F7AF9">
        <w:rPr>
          <w:rFonts w:ascii="Arial" w:hAnsi="Arial" w:cs="Arial"/>
          <w:sz w:val="24"/>
          <w:szCs w:val="24"/>
        </w:rPr>
        <w:t xml:space="preserve">. 108, 109 либо в электронном виде c приложением пакета документов с подписью руководителя (в формате </w:t>
      </w:r>
      <w:proofErr w:type="spellStart"/>
      <w:r w:rsidRPr="009F7AF9">
        <w:rPr>
          <w:rFonts w:ascii="Arial" w:hAnsi="Arial" w:cs="Arial"/>
          <w:sz w:val="24"/>
          <w:szCs w:val="24"/>
        </w:rPr>
        <w:t>pdf</w:t>
      </w:r>
      <w:proofErr w:type="spellEnd"/>
      <w:r w:rsidRPr="009F7AF9">
        <w:rPr>
          <w:rFonts w:ascii="Arial" w:hAnsi="Arial" w:cs="Arial"/>
          <w:sz w:val="24"/>
          <w:szCs w:val="24"/>
        </w:rPr>
        <w:t xml:space="preserve">) на адрес электронной почты: adm-sr@mail.ru 22. Консультации по всем вопросам, связанным с оформлением заявок, осуществляют специалисты отдела развития территорий, инвестиций и предпринимательства по адресу:  г. Шарыпово, пл. Революции 7а, </w:t>
      </w:r>
      <w:proofErr w:type="spellStart"/>
      <w:r w:rsidRPr="009F7AF9">
        <w:rPr>
          <w:rFonts w:ascii="Arial" w:hAnsi="Arial" w:cs="Arial"/>
          <w:sz w:val="24"/>
          <w:szCs w:val="24"/>
        </w:rPr>
        <w:t>каб</w:t>
      </w:r>
      <w:proofErr w:type="spellEnd"/>
      <w:r w:rsidRPr="009F7AF9">
        <w:rPr>
          <w:rFonts w:ascii="Arial" w:hAnsi="Arial" w:cs="Arial"/>
          <w:sz w:val="24"/>
          <w:szCs w:val="24"/>
        </w:rPr>
        <w:t>. 108, 109, тел. 8 39153 21621, 8 39153 21511.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</w:t>
      </w:r>
      <w:r w:rsidR="00FE1411" w:rsidRPr="009F7AF9">
        <w:rPr>
          <w:rFonts w:ascii="Arial" w:hAnsi="Arial" w:cs="Arial"/>
          <w:sz w:val="24"/>
          <w:szCs w:val="24"/>
        </w:rPr>
        <w:t>2</w:t>
      </w:r>
      <w:r w:rsidRPr="009F7AF9">
        <w:rPr>
          <w:rFonts w:ascii="Arial" w:hAnsi="Arial" w:cs="Arial"/>
          <w:sz w:val="24"/>
          <w:szCs w:val="24"/>
        </w:rPr>
        <w:t xml:space="preserve">. Секретарь конкурсной комиссии регистрирует заявки, проводит проверку наличия полного пакета документов в соответствии с пунктом 17 настоящего Положения и правильности их оформления.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</w:t>
      </w:r>
      <w:r w:rsidR="00FE1411" w:rsidRPr="009F7AF9">
        <w:rPr>
          <w:rFonts w:ascii="Arial" w:hAnsi="Arial" w:cs="Arial"/>
          <w:sz w:val="24"/>
          <w:szCs w:val="24"/>
        </w:rPr>
        <w:t>3</w:t>
      </w:r>
      <w:r w:rsidRPr="009F7AF9">
        <w:rPr>
          <w:rFonts w:ascii="Arial" w:hAnsi="Arial" w:cs="Arial"/>
          <w:sz w:val="24"/>
          <w:szCs w:val="24"/>
        </w:rPr>
        <w:t xml:space="preserve">. Конкурсная комиссия </w:t>
      </w:r>
      <w:r w:rsidR="00791AB1" w:rsidRPr="009F7AF9">
        <w:rPr>
          <w:rFonts w:ascii="Arial" w:hAnsi="Arial" w:cs="Arial"/>
          <w:sz w:val="24"/>
          <w:szCs w:val="24"/>
        </w:rPr>
        <w:t>в течение 1</w:t>
      </w:r>
      <w:r w:rsidR="0069475B" w:rsidRPr="009F7AF9">
        <w:rPr>
          <w:rFonts w:ascii="Arial" w:hAnsi="Arial" w:cs="Arial"/>
          <w:sz w:val="24"/>
          <w:szCs w:val="24"/>
        </w:rPr>
        <w:t>2</w:t>
      </w:r>
      <w:r w:rsidR="00791AB1" w:rsidRPr="009F7AF9">
        <w:rPr>
          <w:rFonts w:ascii="Arial" w:hAnsi="Arial" w:cs="Arial"/>
          <w:sz w:val="24"/>
          <w:szCs w:val="24"/>
        </w:rPr>
        <w:t xml:space="preserve"> рабочих дней осуществляет прием заявок, в течение </w:t>
      </w:r>
      <w:r w:rsidR="0069475B" w:rsidRPr="009F7AF9">
        <w:rPr>
          <w:rFonts w:ascii="Arial" w:hAnsi="Arial" w:cs="Arial"/>
          <w:sz w:val="24"/>
          <w:szCs w:val="24"/>
        </w:rPr>
        <w:t>2</w:t>
      </w:r>
      <w:r w:rsidR="00791AB1" w:rsidRPr="009F7AF9">
        <w:rPr>
          <w:rFonts w:ascii="Arial" w:hAnsi="Arial" w:cs="Arial"/>
          <w:sz w:val="24"/>
          <w:szCs w:val="24"/>
        </w:rPr>
        <w:t xml:space="preserve"> рабочих дней </w:t>
      </w:r>
      <w:r w:rsidRPr="009F7AF9">
        <w:rPr>
          <w:rFonts w:ascii="Arial" w:hAnsi="Arial" w:cs="Arial"/>
          <w:sz w:val="24"/>
          <w:szCs w:val="24"/>
        </w:rPr>
        <w:t>проводит оценку</w:t>
      </w:r>
      <w:r w:rsidR="00791AB1" w:rsidRPr="009F7AF9">
        <w:rPr>
          <w:rFonts w:ascii="Arial" w:hAnsi="Arial" w:cs="Arial"/>
          <w:sz w:val="24"/>
          <w:szCs w:val="24"/>
        </w:rPr>
        <w:t xml:space="preserve"> поступивших заявок</w:t>
      </w:r>
      <w:r w:rsidRPr="009F7AF9">
        <w:rPr>
          <w:rFonts w:ascii="Arial" w:hAnsi="Arial" w:cs="Arial"/>
          <w:sz w:val="24"/>
          <w:szCs w:val="24"/>
        </w:rPr>
        <w:t xml:space="preserve"> и по результатам принимает окончательное решение о победителях конкурса в каждой номинации.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9F7AF9">
        <w:rPr>
          <w:rFonts w:ascii="Arial" w:hAnsi="Arial" w:cs="Arial"/>
          <w:bCs/>
          <w:sz w:val="24"/>
          <w:szCs w:val="24"/>
        </w:rPr>
        <w:t>VI.</w:t>
      </w:r>
      <w:r w:rsidRPr="009F7AF9">
        <w:rPr>
          <w:rFonts w:ascii="Arial" w:eastAsia="Arial" w:hAnsi="Arial" w:cs="Arial"/>
          <w:bCs/>
          <w:sz w:val="24"/>
          <w:szCs w:val="24"/>
        </w:rPr>
        <w:t xml:space="preserve"> </w:t>
      </w:r>
      <w:r w:rsidRPr="009F7AF9">
        <w:rPr>
          <w:rFonts w:ascii="Arial" w:hAnsi="Arial" w:cs="Arial"/>
          <w:bCs/>
          <w:sz w:val="24"/>
          <w:szCs w:val="24"/>
        </w:rPr>
        <w:t>Критерии оценки и порядок подведения итогов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9F7AF9">
        <w:rPr>
          <w:rFonts w:ascii="Arial" w:hAnsi="Arial" w:cs="Arial"/>
          <w:bCs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</w:t>
      </w:r>
      <w:r w:rsidR="00FE1411" w:rsidRPr="009F7AF9">
        <w:rPr>
          <w:rFonts w:ascii="Arial" w:hAnsi="Arial" w:cs="Arial"/>
          <w:sz w:val="24"/>
          <w:szCs w:val="24"/>
        </w:rPr>
        <w:t>4</w:t>
      </w:r>
      <w:r w:rsidRPr="009F7AF9">
        <w:rPr>
          <w:rFonts w:ascii="Arial" w:hAnsi="Arial" w:cs="Arial"/>
          <w:sz w:val="24"/>
          <w:szCs w:val="24"/>
        </w:rPr>
        <w:t xml:space="preserve">. Критериями оценки участников конкурса являются: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показатели финансово-экономической деятельности субъекта малого или среднего предпринимательства согласно Приложению 3;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социальная эффективность осуществления предпринимательской деятельности.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</w:t>
      </w:r>
      <w:r w:rsidR="00FE1411" w:rsidRPr="009F7AF9">
        <w:rPr>
          <w:rFonts w:ascii="Arial" w:hAnsi="Arial" w:cs="Arial"/>
          <w:sz w:val="24"/>
          <w:szCs w:val="24"/>
        </w:rPr>
        <w:t>5</w:t>
      </w:r>
      <w:r w:rsidRPr="009F7AF9">
        <w:rPr>
          <w:rFonts w:ascii="Arial" w:hAnsi="Arial" w:cs="Arial"/>
          <w:sz w:val="24"/>
          <w:szCs w:val="24"/>
        </w:rPr>
        <w:t>. Победител</w:t>
      </w:r>
      <w:r w:rsidR="003E3DF5" w:rsidRPr="009F7AF9">
        <w:rPr>
          <w:rFonts w:ascii="Arial" w:hAnsi="Arial" w:cs="Arial"/>
          <w:sz w:val="24"/>
          <w:szCs w:val="24"/>
        </w:rPr>
        <w:t>ем</w:t>
      </w:r>
      <w:r w:rsidRPr="009F7AF9">
        <w:rPr>
          <w:rFonts w:ascii="Arial" w:hAnsi="Arial" w:cs="Arial"/>
          <w:sz w:val="24"/>
          <w:szCs w:val="24"/>
        </w:rPr>
        <w:t xml:space="preserve"> конкурса</w:t>
      </w:r>
      <w:r w:rsidR="00A9747F" w:rsidRPr="009F7AF9">
        <w:rPr>
          <w:rFonts w:ascii="Arial" w:hAnsi="Arial" w:cs="Arial"/>
          <w:sz w:val="24"/>
          <w:szCs w:val="24"/>
        </w:rPr>
        <w:t xml:space="preserve"> в каждой номинации</w:t>
      </w:r>
      <w:r w:rsidRPr="009F7AF9">
        <w:rPr>
          <w:rFonts w:ascii="Arial" w:hAnsi="Arial" w:cs="Arial"/>
          <w:sz w:val="24"/>
          <w:szCs w:val="24"/>
        </w:rPr>
        <w:t xml:space="preserve"> призна</w:t>
      </w:r>
      <w:r w:rsidR="003E3DF5" w:rsidRPr="009F7AF9">
        <w:rPr>
          <w:rFonts w:ascii="Arial" w:hAnsi="Arial" w:cs="Arial"/>
          <w:sz w:val="24"/>
          <w:szCs w:val="24"/>
        </w:rPr>
        <w:t>е</w:t>
      </w:r>
      <w:r w:rsidRPr="009F7AF9">
        <w:rPr>
          <w:rFonts w:ascii="Arial" w:hAnsi="Arial" w:cs="Arial"/>
          <w:sz w:val="24"/>
          <w:szCs w:val="24"/>
        </w:rPr>
        <w:t>тся участник, предпринимательская деятельность котор</w:t>
      </w:r>
      <w:r w:rsidR="003E3DF5" w:rsidRPr="009F7AF9">
        <w:rPr>
          <w:rFonts w:ascii="Arial" w:hAnsi="Arial" w:cs="Arial"/>
          <w:sz w:val="24"/>
          <w:szCs w:val="24"/>
        </w:rPr>
        <w:t>ого</w:t>
      </w:r>
      <w:r w:rsidRPr="009F7AF9">
        <w:rPr>
          <w:rFonts w:ascii="Arial" w:hAnsi="Arial" w:cs="Arial"/>
          <w:sz w:val="24"/>
          <w:szCs w:val="24"/>
        </w:rPr>
        <w:t xml:space="preserve"> положительно оценена конкурсной комиссией в соответствии с критериями оценки, указанными в пункте 25 настоящего Положения.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</w:t>
      </w:r>
      <w:r w:rsidR="00FE1411" w:rsidRPr="009F7AF9">
        <w:rPr>
          <w:rFonts w:ascii="Arial" w:hAnsi="Arial" w:cs="Arial"/>
          <w:sz w:val="24"/>
          <w:szCs w:val="24"/>
        </w:rPr>
        <w:t>6</w:t>
      </w:r>
      <w:r w:rsidRPr="009F7AF9">
        <w:rPr>
          <w:rFonts w:ascii="Arial" w:hAnsi="Arial" w:cs="Arial"/>
          <w:sz w:val="24"/>
          <w:szCs w:val="24"/>
        </w:rPr>
        <w:t xml:space="preserve">. Решение о победителях конкурса принимается простым большинством голосов членов конкурсной комиссии.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Конкурсная комиссия рассматрива</w:t>
      </w:r>
      <w:r w:rsidR="00DC139F" w:rsidRPr="009F7AF9">
        <w:rPr>
          <w:rFonts w:ascii="Arial" w:hAnsi="Arial" w:cs="Arial"/>
          <w:sz w:val="24"/>
          <w:szCs w:val="24"/>
        </w:rPr>
        <w:t>ет</w:t>
      </w:r>
      <w:r w:rsidRPr="009F7AF9">
        <w:rPr>
          <w:rFonts w:ascii="Arial" w:hAnsi="Arial" w:cs="Arial"/>
          <w:sz w:val="24"/>
          <w:szCs w:val="24"/>
        </w:rPr>
        <w:t xml:space="preserve"> документы, представляемые участниками конкурса, и принима</w:t>
      </w:r>
      <w:r w:rsidR="00DC139F" w:rsidRPr="009F7AF9">
        <w:rPr>
          <w:rFonts w:ascii="Arial" w:hAnsi="Arial" w:cs="Arial"/>
          <w:sz w:val="24"/>
          <w:szCs w:val="24"/>
        </w:rPr>
        <w:t>ет</w:t>
      </w:r>
      <w:r w:rsidRPr="009F7AF9">
        <w:rPr>
          <w:rFonts w:ascii="Arial" w:hAnsi="Arial" w:cs="Arial"/>
          <w:sz w:val="24"/>
          <w:szCs w:val="24"/>
        </w:rPr>
        <w:t xml:space="preserve"> решения в пределах своей компетенции при наличии более половины своего состава на заседании. </w:t>
      </w:r>
    </w:p>
    <w:p w:rsidR="009D35E7" w:rsidRPr="009F7AF9" w:rsidRDefault="009D35E7" w:rsidP="009D35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</w:t>
      </w:r>
      <w:r w:rsidR="00FE1411" w:rsidRPr="009F7AF9">
        <w:rPr>
          <w:rFonts w:ascii="Arial" w:hAnsi="Arial" w:cs="Arial"/>
          <w:sz w:val="24"/>
          <w:szCs w:val="24"/>
        </w:rPr>
        <w:t>7</w:t>
      </w:r>
      <w:r w:rsidRPr="009F7AF9">
        <w:rPr>
          <w:rFonts w:ascii="Arial" w:hAnsi="Arial" w:cs="Arial"/>
          <w:sz w:val="24"/>
          <w:szCs w:val="24"/>
        </w:rPr>
        <w:t xml:space="preserve">. Заседание конкурсной комиссии оформляется протоколом. В протоколе заседания конкурсной комиссии указываются: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состав конкурсной комиссии (председатель, секретарь, члены конкурсной комиссии, присутствующие на заседании); - сведения об участниках конкурса; 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результаты обсуждения документов, представленных участниками конкурса, результаты оценки финансово–хозяйственной деятельности участников конкурса;</w:t>
      </w:r>
    </w:p>
    <w:p w:rsidR="009D35E7" w:rsidRPr="009F7AF9" w:rsidRDefault="009D35E7" w:rsidP="009D35E7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решение о победителях конкурса. </w:t>
      </w:r>
    </w:p>
    <w:p w:rsidR="009D35E7" w:rsidRPr="009F7AF9" w:rsidRDefault="009D35E7" w:rsidP="009D35E7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2</w:t>
      </w:r>
      <w:r w:rsidR="00FE1411" w:rsidRPr="009F7AF9">
        <w:rPr>
          <w:rFonts w:ascii="Arial" w:hAnsi="Arial" w:cs="Arial"/>
          <w:sz w:val="24"/>
          <w:szCs w:val="24"/>
        </w:rPr>
        <w:t>8</w:t>
      </w:r>
      <w:r w:rsidRPr="009F7AF9">
        <w:rPr>
          <w:rFonts w:ascii="Arial" w:hAnsi="Arial" w:cs="Arial"/>
          <w:sz w:val="24"/>
          <w:szCs w:val="24"/>
        </w:rPr>
        <w:t>. Информация о победителях Конкурса публикуется на официальном сайте Шарыповского муниципального округа в сети Интернет.</w:t>
      </w:r>
    </w:p>
    <w:p w:rsidR="009D35E7" w:rsidRPr="009F7AF9" w:rsidRDefault="00FE1411" w:rsidP="009D35E7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lastRenderedPageBreak/>
        <w:t>29</w:t>
      </w:r>
      <w:r w:rsidR="009D35E7" w:rsidRPr="009F7AF9">
        <w:rPr>
          <w:rFonts w:ascii="Arial" w:hAnsi="Arial" w:cs="Arial"/>
          <w:sz w:val="24"/>
          <w:szCs w:val="24"/>
        </w:rPr>
        <w:t>. Победителям и лауреатам Конкурса вручаются ценные призы,  почетные грамоты, благодарственные письма.</w:t>
      </w:r>
    </w:p>
    <w:p w:rsidR="009D35E7" w:rsidRPr="009F7AF9" w:rsidRDefault="009D35E7" w:rsidP="009D35E7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85CEB" w:rsidRDefault="009D35E7" w:rsidP="009D35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85CEB" w:rsidRDefault="00A85CEB" w:rsidP="009D35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576C" w:rsidRDefault="00F9576C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F9576C" w:rsidRDefault="00F9576C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F9576C" w:rsidRDefault="00F9576C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F9576C" w:rsidRDefault="00F9576C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F9576C" w:rsidRDefault="00F9576C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F9576C" w:rsidRDefault="00F9576C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F9576C" w:rsidRDefault="00F9576C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F9576C" w:rsidRDefault="00F9576C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</w:p>
    <w:p w:rsidR="009D35E7" w:rsidRPr="009F7AF9" w:rsidRDefault="009D35E7" w:rsidP="00A85CEB">
      <w:pPr>
        <w:spacing w:after="0" w:line="240" w:lineRule="auto"/>
        <w:ind w:left="5245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lastRenderedPageBreak/>
        <w:t xml:space="preserve">Приложение  1                                                                                                     к Положению о конкурсе                                                                                                   «Лучший предприниматель года» </w:t>
      </w:r>
    </w:p>
    <w:p w:rsidR="009D35E7" w:rsidRPr="009F7AF9" w:rsidRDefault="009D35E7" w:rsidP="009D35E7">
      <w:pPr>
        <w:spacing w:after="0" w:line="259" w:lineRule="auto"/>
        <w:ind w:left="569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59" w:lineRule="auto"/>
        <w:ind w:left="569"/>
        <w:jc w:val="center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ЗАЯВКА </w:t>
      </w:r>
    </w:p>
    <w:p w:rsidR="009D35E7" w:rsidRPr="009F7AF9" w:rsidRDefault="009D35E7" w:rsidP="009D35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на участие в конкурсе  </w:t>
      </w:r>
    </w:p>
    <w:p w:rsidR="009D35E7" w:rsidRPr="009F7AF9" w:rsidRDefault="009D35E7" w:rsidP="009D35E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«Лучший предприниматель года» </w:t>
      </w:r>
    </w:p>
    <w:p w:rsidR="009D35E7" w:rsidRPr="009F7AF9" w:rsidRDefault="009D35E7" w:rsidP="009D35E7">
      <w:pPr>
        <w:spacing w:after="27" w:line="259" w:lineRule="auto"/>
        <w:ind w:right="3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ind w:left="-15" w:right="59" w:firstLine="566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В соответствии с Положением о конкурсе «Лучший предприниматель года», утвержденным постановлением администрации Шарыповского муниципального округа от               202     г. №</w:t>
      </w:r>
      <w:proofErr w:type="gramStart"/>
      <w:r w:rsidRPr="009F7AF9">
        <w:rPr>
          <w:rFonts w:ascii="Arial" w:hAnsi="Arial" w:cs="Arial"/>
          <w:sz w:val="24"/>
          <w:szCs w:val="24"/>
        </w:rPr>
        <w:t xml:space="preserve">           ,</w:t>
      </w:r>
      <w:proofErr w:type="gramEnd"/>
      <w:r w:rsidRPr="009F7AF9">
        <w:rPr>
          <w:rFonts w:ascii="Arial" w:hAnsi="Arial" w:cs="Arial"/>
          <w:sz w:val="24"/>
          <w:szCs w:val="24"/>
        </w:rPr>
        <w:t xml:space="preserve"> прошу зарегистрировать в качестве участника: </w:t>
      </w:r>
    </w:p>
    <w:p w:rsidR="009D35E7" w:rsidRPr="009F7AF9" w:rsidRDefault="009D35E7" w:rsidP="009D35E7">
      <w:pPr>
        <w:ind w:left="-5" w:right="5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__________________________________________</w:t>
      </w:r>
      <w:r w:rsidR="00A85CEB">
        <w:rPr>
          <w:rFonts w:ascii="Arial" w:hAnsi="Arial" w:cs="Arial"/>
          <w:sz w:val="24"/>
          <w:szCs w:val="24"/>
        </w:rPr>
        <w:t>___________________________</w:t>
      </w:r>
    </w:p>
    <w:p w:rsidR="009D35E7" w:rsidRPr="009F7AF9" w:rsidRDefault="009D35E7" w:rsidP="009D35E7">
      <w:pPr>
        <w:ind w:left="719" w:right="809" w:hanging="734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___________________ полное наименование организации (индивидуального предпринимателя): </w:t>
      </w:r>
    </w:p>
    <w:p w:rsidR="009D35E7" w:rsidRPr="009F7AF9" w:rsidRDefault="009D35E7" w:rsidP="009D35E7">
      <w:pPr>
        <w:ind w:left="-5" w:right="5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_______________________________________________</w:t>
      </w:r>
      <w:r w:rsidR="00A85CEB">
        <w:rPr>
          <w:rFonts w:ascii="Arial" w:hAnsi="Arial" w:cs="Arial"/>
          <w:sz w:val="24"/>
          <w:szCs w:val="24"/>
        </w:rPr>
        <w:t>______________________</w:t>
      </w:r>
    </w:p>
    <w:p w:rsidR="009D35E7" w:rsidRPr="009F7AF9" w:rsidRDefault="009D35E7" w:rsidP="009D35E7">
      <w:pPr>
        <w:ind w:left="-5" w:right="5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Адрес: ____________________________________________________________ </w:t>
      </w:r>
    </w:p>
    <w:p w:rsidR="009D35E7" w:rsidRPr="009F7AF9" w:rsidRDefault="009D35E7" w:rsidP="009D35E7">
      <w:pPr>
        <w:ind w:left="-5" w:right="5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Телефон: __________________________________________________________ </w:t>
      </w:r>
    </w:p>
    <w:p w:rsidR="009D35E7" w:rsidRPr="009F7AF9" w:rsidRDefault="009D35E7" w:rsidP="009D35E7">
      <w:pPr>
        <w:ind w:left="-5" w:right="5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В номинации ______________________________________________________ </w:t>
      </w:r>
    </w:p>
    <w:p w:rsidR="009D35E7" w:rsidRPr="009F7AF9" w:rsidRDefault="009D35E7" w:rsidP="009D35E7">
      <w:pPr>
        <w:ind w:left="-5" w:right="5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__________________________________________________________________ </w:t>
      </w:r>
    </w:p>
    <w:p w:rsidR="009D35E7" w:rsidRPr="009F7AF9" w:rsidRDefault="009D35E7" w:rsidP="009D35E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ind w:left="-15" w:right="59" w:firstLine="566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Данные  о  субъекте  малого   (среднего)   предпринимательства   (участнике конкурса) прилагаются на ______ листах. </w:t>
      </w:r>
    </w:p>
    <w:p w:rsidR="009D35E7" w:rsidRPr="009F7AF9" w:rsidRDefault="009D35E7" w:rsidP="009D35E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ind w:left="-15" w:right="59" w:firstLine="566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Участник  ознакомлен  с  Положением  о  конкурсе  и согласен с условиями участия. </w:t>
      </w:r>
    </w:p>
    <w:p w:rsidR="009D35E7" w:rsidRPr="009F7AF9" w:rsidRDefault="009D35E7" w:rsidP="009D35E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</w:t>
      </w:r>
    </w:p>
    <w:p w:rsidR="009D35E7" w:rsidRPr="009F7AF9" w:rsidRDefault="009D35E7" w:rsidP="009D35E7">
      <w:pPr>
        <w:spacing w:after="23" w:line="259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ind w:left="-5" w:right="4670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Руководитель организации (индивидуальный предприниматель) </w:t>
      </w:r>
    </w:p>
    <w:p w:rsidR="009D35E7" w:rsidRPr="009F7AF9" w:rsidRDefault="009D35E7" w:rsidP="009D35E7">
      <w:pPr>
        <w:spacing w:after="12" w:line="259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ind w:left="-5" w:right="5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Ф.И.О. ____________________________            ____________________________ </w:t>
      </w:r>
    </w:p>
    <w:p w:rsidR="009D35E7" w:rsidRPr="009F7AF9" w:rsidRDefault="009D35E7" w:rsidP="009D35E7">
      <w:pPr>
        <w:ind w:left="-5" w:right="5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(подпись) </w:t>
      </w:r>
    </w:p>
    <w:p w:rsidR="003C5BBE" w:rsidRPr="009F7AF9" w:rsidRDefault="003C5BBE" w:rsidP="003C5B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</w:t>
      </w:r>
      <w:r w:rsidR="009D35E7" w:rsidRPr="009F7AF9">
        <w:rPr>
          <w:rFonts w:ascii="Arial" w:hAnsi="Arial" w:cs="Arial"/>
          <w:sz w:val="24"/>
          <w:szCs w:val="24"/>
        </w:rPr>
        <w:t xml:space="preserve">М.П. </w:t>
      </w:r>
    </w:p>
    <w:p w:rsidR="009D35E7" w:rsidRPr="009F7AF9" w:rsidRDefault="009D35E7" w:rsidP="003C5B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</w:t>
      </w:r>
      <w:r w:rsidR="003C5BBE" w:rsidRPr="009F7AF9">
        <w:rPr>
          <w:rFonts w:ascii="Arial" w:hAnsi="Arial" w:cs="Arial"/>
          <w:sz w:val="24"/>
          <w:szCs w:val="24"/>
        </w:rPr>
        <w:t>(если имеется)</w:t>
      </w: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</w:p>
    <w:p w:rsidR="003C5BBE" w:rsidRPr="009F7AF9" w:rsidRDefault="009D35E7" w:rsidP="009D35E7">
      <w:pPr>
        <w:spacing w:after="0" w:line="259" w:lineRule="auto"/>
        <w:ind w:left="10" w:right="150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</w:p>
    <w:p w:rsidR="003C5BBE" w:rsidRPr="009F7AF9" w:rsidRDefault="003C5BBE" w:rsidP="009D35E7">
      <w:pPr>
        <w:spacing w:after="0" w:line="259" w:lineRule="auto"/>
        <w:ind w:left="10" w:right="150"/>
        <w:jc w:val="center"/>
        <w:rPr>
          <w:rFonts w:ascii="Arial" w:hAnsi="Arial" w:cs="Arial"/>
          <w:sz w:val="24"/>
          <w:szCs w:val="24"/>
        </w:rPr>
      </w:pPr>
    </w:p>
    <w:p w:rsidR="009D35E7" w:rsidRPr="009F7AF9" w:rsidRDefault="009D35E7" w:rsidP="003C5BBE">
      <w:pPr>
        <w:spacing w:after="0" w:line="259" w:lineRule="auto"/>
        <w:ind w:left="10" w:right="150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«_____» _____________ 202    г. </w:t>
      </w:r>
    </w:p>
    <w:p w:rsidR="009D35E7" w:rsidRPr="009F7AF9" w:rsidRDefault="009D35E7" w:rsidP="00F9576C">
      <w:pPr>
        <w:spacing w:after="0" w:line="259" w:lineRule="auto"/>
        <w:ind w:left="569" w:hanging="2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b/>
          <w:sz w:val="24"/>
          <w:szCs w:val="24"/>
        </w:rPr>
        <w:lastRenderedPageBreak/>
        <w:t xml:space="preserve"> </w:t>
      </w:r>
      <w:r w:rsidRPr="009F7AF9">
        <w:rPr>
          <w:rFonts w:ascii="Arial" w:hAnsi="Arial" w:cs="Arial"/>
          <w:sz w:val="24"/>
          <w:szCs w:val="24"/>
        </w:rPr>
        <w:t xml:space="preserve">                 </w:t>
      </w:r>
      <w:r w:rsidR="00F9576C">
        <w:rPr>
          <w:rFonts w:ascii="Arial" w:hAnsi="Arial" w:cs="Arial"/>
          <w:sz w:val="24"/>
          <w:szCs w:val="24"/>
        </w:rPr>
        <w:t xml:space="preserve">                   </w:t>
      </w:r>
      <w:r w:rsidRPr="009F7AF9">
        <w:rPr>
          <w:rFonts w:ascii="Arial" w:hAnsi="Arial" w:cs="Arial"/>
          <w:sz w:val="24"/>
          <w:szCs w:val="24"/>
        </w:rPr>
        <w:t xml:space="preserve">Приложение 2 </w:t>
      </w:r>
    </w:p>
    <w:p w:rsidR="009D35E7" w:rsidRPr="009F7AF9" w:rsidRDefault="009D35E7" w:rsidP="00F9576C">
      <w:pPr>
        <w:spacing w:after="0" w:line="240" w:lineRule="auto"/>
        <w:ind w:hanging="2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="00F9576C">
        <w:rPr>
          <w:rFonts w:ascii="Arial" w:hAnsi="Arial" w:cs="Arial"/>
          <w:sz w:val="24"/>
          <w:szCs w:val="24"/>
        </w:rPr>
        <w:t xml:space="preserve">       </w:t>
      </w:r>
      <w:r w:rsidRPr="009F7AF9">
        <w:rPr>
          <w:rFonts w:ascii="Arial" w:hAnsi="Arial" w:cs="Arial"/>
          <w:sz w:val="24"/>
          <w:szCs w:val="24"/>
        </w:rPr>
        <w:t xml:space="preserve">к Положению о конкурсе </w:t>
      </w:r>
    </w:p>
    <w:p w:rsidR="009D35E7" w:rsidRPr="009F7AF9" w:rsidRDefault="009D35E7" w:rsidP="00F9576C">
      <w:pPr>
        <w:spacing w:after="0" w:line="240" w:lineRule="auto"/>
        <w:ind w:hanging="2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F9576C">
        <w:rPr>
          <w:rFonts w:ascii="Arial" w:hAnsi="Arial" w:cs="Arial"/>
          <w:sz w:val="24"/>
          <w:szCs w:val="24"/>
        </w:rPr>
        <w:t xml:space="preserve">               </w:t>
      </w:r>
      <w:r w:rsidRPr="009F7AF9">
        <w:rPr>
          <w:rFonts w:ascii="Arial" w:hAnsi="Arial" w:cs="Arial"/>
          <w:sz w:val="24"/>
          <w:szCs w:val="24"/>
        </w:rPr>
        <w:t xml:space="preserve">«Лучший предприниматель года» </w:t>
      </w:r>
    </w:p>
    <w:p w:rsidR="009D35E7" w:rsidRPr="009F7AF9" w:rsidRDefault="009D35E7" w:rsidP="009D35E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25" w:line="259" w:lineRule="auto"/>
        <w:jc w:val="right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p w:rsidR="009D35E7" w:rsidRPr="009F7AF9" w:rsidRDefault="009D35E7" w:rsidP="009D35E7">
      <w:pPr>
        <w:spacing w:after="24" w:line="259" w:lineRule="auto"/>
        <w:ind w:left="10" w:right="68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Характеристика </w:t>
      </w:r>
    </w:p>
    <w:p w:rsidR="009D35E7" w:rsidRPr="009F7AF9" w:rsidRDefault="009D35E7" w:rsidP="009D35E7">
      <w:pPr>
        <w:spacing w:after="0" w:line="259" w:lineRule="auto"/>
        <w:ind w:left="10" w:right="70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субъекта малого и среднего предпринимательства </w:t>
      </w:r>
    </w:p>
    <w:p w:rsidR="009D35E7" w:rsidRPr="009F7AF9" w:rsidRDefault="009D35E7" w:rsidP="009D35E7">
      <w:pPr>
        <w:spacing w:after="0" w:line="259" w:lineRule="auto"/>
        <w:ind w:right="2"/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19" w:type="dxa"/>
          <w:left w:w="70" w:type="dxa"/>
        </w:tblCellMar>
        <w:tblLook w:val="04A0"/>
      </w:tblPr>
      <w:tblGrid>
        <w:gridCol w:w="406"/>
        <w:gridCol w:w="4839"/>
        <w:gridCol w:w="4395"/>
      </w:tblGrid>
      <w:tr w:rsidR="009D35E7" w:rsidRPr="009F7AF9" w:rsidTr="00FF097D">
        <w:trPr>
          <w:trHeight w:val="612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Полное наименование субъекта малого и </w:t>
            </w:r>
          </w:p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среднего предпринимательства                    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D35E7" w:rsidRPr="009F7AF9" w:rsidTr="00FF097D">
        <w:trPr>
          <w:trHeight w:val="314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Дата регистрации                               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D35E7" w:rsidRPr="009F7AF9" w:rsidTr="00FF097D">
        <w:trPr>
          <w:trHeight w:val="314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ИНН                                            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D35E7" w:rsidRPr="009F7AF9" w:rsidTr="00FF097D">
        <w:trPr>
          <w:trHeight w:val="315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Почтовый адрес                                 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D35E7" w:rsidRPr="009F7AF9" w:rsidTr="00FF097D">
        <w:trPr>
          <w:trHeight w:val="312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Телефон, факс, </w:t>
            </w:r>
            <w:proofErr w:type="spellStart"/>
            <w:r w:rsidRPr="009F7AF9">
              <w:rPr>
                <w:rFonts w:ascii="Arial" w:hAnsi="Arial" w:cs="Arial"/>
                <w:sz w:val="24"/>
                <w:szCs w:val="24"/>
              </w:rPr>
              <w:t>e-mail</w:t>
            </w:r>
            <w:proofErr w:type="spellEnd"/>
            <w:r w:rsidRPr="009F7AF9">
              <w:rPr>
                <w:rFonts w:ascii="Arial" w:hAnsi="Arial" w:cs="Arial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D35E7" w:rsidRPr="009F7AF9" w:rsidTr="00FF097D">
        <w:trPr>
          <w:trHeight w:val="314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6.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Основной вид деятельности                      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D35E7" w:rsidRPr="009F7AF9" w:rsidTr="00FF097D">
        <w:trPr>
          <w:trHeight w:val="314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7.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Ф.И.О. руководителя                            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D35E7" w:rsidRPr="009F7AF9" w:rsidTr="00FF097D">
        <w:trPr>
          <w:trHeight w:val="912"/>
        </w:trPr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8. </w:t>
            </w:r>
          </w:p>
        </w:tc>
        <w:tc>
          <w:tcPr>
            <w:tcW w:w="4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Наименование выпускаемой или </w:t>
            </w:r>
          </w:p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реализуемой продукции, оказываемых услуг &lt;*&gt;         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35E7" w:rsidRPr="009F7AF9" w:rsidRDefault="009D35E7" w:rsidP="00FF097D">
            <w:pPr>
              <w:spacing w:line="259" w:lineRule="auto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9D35E7" w:rsidRPr="009F7AF9" w:rsidRDefault="009D35E7" w:rsidP="009D35E7">
      <w:pPr>
        <w:ind w:left="-15" w:right="59" w:firstLine="540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&lt;*&gt; Характеристика выпускаемой и реализуемой продукции (соответствие стандартам, конкурентоспособность с импортными аналогами, преимущества в уровне цен и другие характеристики) по желанию конкурсантов могут быть отражены в приложениях к конкурсной заявке. 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8"/>
      </w:tblGrid>
      <w:tr w:rsidR="009D35E7" w:rsidRPr="009F7AF9" w:rsidTr="00FF097D">
        <w:tc>
          <w:tcPr>
            <w:tcW w:w="5353" w:type="dxa"/>
          </w:tcPr>
          <w:p w:rsidR="009D35E7" w:rsidRPr="009F7AF9" w:rsidRDefault="009D35E7" w:rsidP="00FF09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4678" w:type="dxa"/>
          </w:tcPr>
          <w:p w:rsidR="009D35E7" w:rsidRPr="009F7AF9" w:rsidRDefault="009D35E7" w:rsidP="00FF097D">
            <w:pPr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>Приложение 3</w:t>
            </w:r>
          </w:p>
          <w:p w:rsidR="009D35E7" w:rsidRPr="009F7AF9" w:rsidRDefault="009D35E7" w:rsidP="00FF097D">
            <w:pPr>
              <w:pStyle w:val="5"/>
              <w:widowControl/>
              <w:ind w:left="0"/>
              <w:outlineLvl w:val="4"/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>к положению о порядке организации и проведения конкурса</w:t>
            </w:r>
          </w:p>
          <w:p w:rsidR="009D35E7" w:rsidRPr="009F7AF9" w:rsidRDefault="009D35E7" w:rsidP="00FF097D">
            <w:pPr>
              <w:rPr>
                <w:rFonts w:ascii="Arial" w:hAnsi="Arial" w:cs="Arial"/>
                <w:sz w:val="24"/>
                <w:szCs w:val="24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 xml:space="preserve">«Лучший предприниматель года» </w:t>
            </w:r>
          </w:p>
        </w:tc>
      </w:tr>
    </w:tbl>
    <w:p w:rsidR="009D35E7" w:rsidRPr="009F7AF9" w:rsidRDefault="009D35E7" w:rsidP="009D35E7">
      <w:pPr>
        <w:jc w:val="center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ПОКАЗАТЕЛИ</w:t>
      </w:r>
    </w:p>
    <w:p w:rsidR="009D35E7" w:rsidRPr="009F7AF9" w:rsidRDefault="009D35E7" w:rsidP="009D35E7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финансово-экономической деятельности субъекта малого или среднего предпринимательства</w:t>
      </w:r>
    </w:p>
    <w:p w:rsidR="009D35E7" w:rsidRPr="009F7AF9" w:rsidRDefault="009D35E7" w:rsidP="009D35E7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               (наименование организации)</w:t>
      </w: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Наименование муниципального образования___________________________</w:t>
      </w: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Участник номинации_______________________________________________</w:t>
      </w: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             (наименование номинации)</w:t>
      </w: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Основной вид экономической деятельности ____________________________</w:t>
      </w: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Дополнительный вид экономической деятельности______________________</w:t>
      </w:r>
    </w:p>
    <w:p w:rsidR="009D35E7" w:rsidRPr="009F7AF9" w:rsidRDefault="009D35E7" w:rsidP="009D35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4818"/>
        <w:gridCol w:w="1245"/>
        <w:gridCol w:w="1275"/>
        <w:gridCol w:w="1417"/>
      </w:tblGrid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показатели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Предыдущий год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Объема производства товаров (работ, услуг), тыс. руб.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Объема реализации товаров (работ, </w:t>
            </w: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услуг), тыс. руб.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Выручка от реализации товаров (работ, услуг), тыс. руб.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Объема инвестиций в основной капитал, тыс. руб.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Среднесписочная численность постоянных работников, чел.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Фонд оплаты труда, тыс. руб.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Среднемесячная заработная плата работников, тыс. руб.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Размер уплаченных налогов и сборов в бюджеты всех уровней бюджетной системы Российской Федерации, тыс. руб.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рабочих мест, ед.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rPr>
          <w:trHeight w:val="701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 объем выпускаемой продукции в натуральных единицах</w:t>
            </w:r>
          </w:p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>Объем средств, направляемых на содержание используемых объектов и проведение благоустройства прилегающей территории, тыс. руб.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D35E7" w:rsidRPr="009F7AF9" w:rsidTr="00FF097D"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7A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9F7AF9">
              <w:rPr>
                <w:rFonts w:ascii="Arial" w:hAnsi="Arial" w:cs="Arial"/>
                <w:sz w:val="24"/>
                <w:szCs w:val="24"/>
              </w:rPr>
              <w:t>Площадь зала обслуживания посетителей, м</w:t>
            </w:r>
            <w:r w:rsidRPr="009F7AF9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5E7" w:rsidRPr="009F7AF9" w:rsidRDefault="009D35E7" w:rsidP="00FF097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D35E7" w:rsidRPr="009F7AF9" w:rsidRDefault="009D35E7" w:rsidP="009D35E7">
      <w:pPr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Достоверность представленных данных гарантирую.</w:t>
      </w:r>
    </w:p>
    <w:p w:rsidR="009D35E7" w:rsidRPr="009F7AF9" w:rsidRDefault="009D35E7" w:rsidP="009D35E7">
      <w:pPr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Уведомлен о том, что участник конкурса, предоставивший недостоверные данные, отклоняется от участия в конкурсе.</w:t>
      </w:r>
    </w:p>
    <w:p w:rsidR="009D35E7" w:rsidRPr="009F7AF9" w:rsidRDefault="009D35E7" w:rsidP="009D35E7">
      <w:pPr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Руководитель организации</w:t>
      </w:r>
    </w:p>
    <w:p w:rsidR="009D35E7" w:rsidRPr="009F7AF9" w:rsidRDefault="009D35E7" w:rsidP="009D35E7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(индивидуальный предприниматель   _____________    ___________________</w:t>
      </w:r>
    </w:p>
    <w:p w:rsidR="009D35E7" w:rsidRPr="009F7AF9" w:rsidRDefault="009D35E7" w:rsidP="009D35E7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(подпись)         (инициалы, фамилия)</w:t>
      </w:r>
    </w:p>
    <w:p w:rsidR="009D35E7" w:rsidRPr="009F7AF9" w:rsidRDefault="009D35E7" w:rsidP="009D35E7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Главный бухгалтер                                 _____________    __ ________________</w:t>
      </w:r>
    </w:p>
    <w:p w:rsidR="009D35E7" w:rsidRPr="009F7AF9" w:rsidRDefault="009D35E7" w:rsidP="009D35E7">
      <w:pPr>
        <w:pStyle w:val="ConsPlusNonformat"/>
        <w:widowControl/>
        <w:ind w:firstLine="709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                                                      (подпись)        (инициалы, фамилия)</w:t>
      </w:r>
    </w:p>
    <w:p w:rsidR="009D35E7" w:rsidRPr="009F7AF9" w:rsidRDefault="009D35E7" w:rsidP="009D35E7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</w:t>
      </w:r>
      <w:r w:rsidRPr="009F7AF9">
        <w:rPr>
          <w:rFonts w:ascii="Arial" w:hAnsi="Arial" w:cs="Arial"/>
          <w:sz w:val="24"/>
          <w:szCs w:val="24"/>
        </w:rPr>
        <w:tab/>
      </w:r>
      <w:r w:rsidRPr="009F7AF9">
        <w:rPr>
          <w:rFonts w:ascii="Arial" w:hAnsi="Arial" w:cs="Arial"/>
          <w:sz w:val="24"/>
          <w:szCs w:val="24"/>
        </w:rPr>
        <w:tab/>
      </w:r>
      <w:r w:rsidRPr="009F7AF9">
        <w:rPr>
          <w:rFonts w:ascii="Arial" w:hAnsi="Arial" w:cs="Arial"/>
          <w:sz w:val="24"/>
          <w:szCs w:val="24"/>
        </w:rPr>
        <w:tab/>
      </w:r>
      <w:r w:rsidRPr="009F7AF9">
        <w:rPr>
          <w:rFonts w:ascii="Arial" w:hAnsi="Arial" w:cs="Arial"/>
          <w:sz w:val="24"/>
          <w:szCs w:val="24"/>
        </w:rPr>
        <w:tab/>
      </w:r>
    </w:p>
    <w:p w:rsidR="003C5BBE" w:rsidRPr="009F7AF9" w:rsidRDefault="003C5BBE" w:rsidP="009D35E7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  </w:t>
      </w:r>
    </w:p>
    <w:p w:rsidR="009D35E7" w:rsidRPr="009F7AF9" w:rsidRDefault="003C5BBE" w:rsidP="009D35E7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 xml:space="preserve">     </w:t>
      </w:r>
      <w:r w:rsidR="009D35E7" w:rsidRPr="009F7AF9">
        <w:rPr>
          <w:rFonts w:ascii="Arial" w:hAnsi="Arial" w:cs="Arial"/>
          <w:sz w:val="24"/>
          <w:szCs w:val="24"/>
        </w:rPr>
        <w:t>М. П.</w:t>
      </w:r>
    </w:p>
    <w:p w:rsidR="003C5BBE" w:rsidRPr="009F7AF9" w:rsidRDefault="003C5BBE" w:rsidP="009D35E7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(если имеется)</w:t>
      </w:r>
    </w:p>
    <w:p w:rsidR="009D35E7" w:rsidRPr="009F7AF9" w:rsidRDefault="009D35E7" w:rsidP="009D35E7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pStyle w:val="ConsPlusNonformat"/>
        <w:widowControl/>
        <w:ind w:firstLine="709"/>
        <w:jc w:val="both"/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9F7AF9">
        <w:rPr>
          <w:rFonts w:ascii="Arial" w:hAnsi="Arial" w:cs="Arial"/>
          <w:sz w:val="24"/>
          <w:szCs w:val="24"/>
        </w:rPr>
        <w:t>«____» __________ 20___ г.</w:t>
      </w:r>
    </w:p>
    <w:p w:rsidR="009D35E7" w:rsidRPr="009F7AF9" w:rsidRDefault="009D35E7" w:rsidP="009D35E7">
      <w:pPr>
        <w:rPr>
          <w:rFonts w:ascii="Arial" w:hAnsi="Arial" w:cs="Arial"/>
          <w:sz w:val="24"/>
          <w:szCs w:val="24"/>
        </w:rPr>
      </w:pPr>
    </w:p>
    <w:p w:rsidR="009D35E7" w:rsidRPr="009F7AF9" w:rsidRDefault="009D35E7" w:rsidP="009D35E7">
      <w:pPr>
        <w:jc w:val="center"/>
        <w:rPr>
          <w:rFonts w:ascii="Arial" w:hAnsi="Arial" w:cs="Arial"/>
          <w:sz w:val="24"/>
          <w:szCs w:val="24"/>
        </w:rPr>
      </w:pPr>
    </w:p>
    <w:p w:rsidR="00374A5B" w:rsidRPr="009479FE" w:rsidRDefault="00374A5B" w:rsidP="00374A5B">
      <w:pPr>
        <w:jc w:val="center"/>
        <w:rPr>
          <w:sz w:val="24"/>
          <w:szCs w:val="24"/>
        </w:rPr>
      </w:pPr>
    </w:p>
    <w:sectPr w:rsidR="00374A5B" w:rsidRPr="009479FE" w:rsidSect="00F9576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F50EB"/>
    <w:multiLevelType w:val="hybridMultilevel"/>
    <w:tmpl w:val="0E646232"/>
    <w:lvl w:ilvl="0" w:tplc="70D63B2A">
      <w:start w:val="1"/>
      <w:numFmt w:val="bullet"/>
      <w:lvlText w:val="-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260DF02">
      <w:start w:val="21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B01D0A">
      <w:start w:val="1"/>
      <w:numFmt w:val="lowerRoman"/>
      <w:lvlText w:val="%3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14601E">
      <w:start w:val="1"/>
      <w:numFmt w:val="decimal"/>
      <w:lvlText w:val="%4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B488ADA">
      <w:start w:val="1"/>
      <w:numFmt w:val="lowerLetter"/>
      <w:lvlText w:val="%5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254269E">
      <w:start w:val="1"/>
      <w:numFmt w:val="lowerRoman"/>
      <w:lvlText w:val="%6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4A8734">
      <w:start w:val="1"/>
      <w:numFmt w:val="decimal"/>
      <w:lvlText w:val="%7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2E0C3B2">
      <w:start w:val="1"/>
      <w:numFmt w:val="lowerLetter"/>
      <w:lvlText w:val="%8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3C87DC">
      <w:start w:val="1"/>
      <w:numFmt w:val="lowerRoman"/>
      <w:lvlText w:val="%9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57B1545"/>
    <w:multiLevelType w:val="hybridMultilevel"/>
    <w:tmpl w:val="6F8A9FCC"/>
    <w:lvl w:ilvl="0" w:tplc="E5547A4E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6387486"/>
    <w:multiLevelType w:val="hybridMultilevel"/>
    <w:tmpl w:val="190C2204"/>
    <w:lvl w:ilvl="0" w:tplc="59DE05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DEC8FC">
      <w:start w:val="1"/>
      <w:numFmt w:val="bullet"/>
      <w:lvlText w:val="o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CA64E64">
      <w:start w:val="1"/>
      <w:numFmt w:val="bullet"/>
      <w:lvlText w:val="▪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92565A">
      <w:start w:val="1"/>
      <w:numFmt w:val="bullet"/>
      <w:lvlText w:val="•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E3E8C84">
      <w:start w:val="1"/>
      <w:numFmt w:val="bullet"/>
      <w:lvlText w:val="o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1DEC5A6">
      <w:start w:val="1"/>
      <w:numFmt w:val="bullet"/>
      <w:lvlText w:val="▪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1E882F2">
      <w:start w:val="1"/>
      <w:numFmt w:val="bullet"/>
      <w:lvlText w:val="•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0502A6A">
      <w:start w:val="1"/>
      <w:numFmt w:val="bullet"/>
      <w:lvlText w:val="o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38D9F4">
      <w:start w:val="1"/>
      <w:numFmt w:val="bullet"/>
      <w:lvlText w:val="▪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BAD7150"/>
    <w:multiLevelType w:val="hybridMultilevel"/>
    <w:tmpl w:val="D60AB5BE"/>
    <w:lvl w:ilvl="0" w:tplc="EA287E3E">
      <w:start w:val="1"/>
      <w:numFmt w:val="bullet"/>
      <w:lvlText w:val="-"/>
      <w:lvlJc w:val="left"/>
      <w:pPr>
        <w:ind w:left="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6402538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1B2F60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F04FC38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4DCDEAE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684A1B6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A08A2C0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E2C710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26349A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D8662BE"/>
    <w:multiLevelType w:val="hybridMultilevel"/>
    <w:tmpl w:val="D40E9776"/>
    <w:lvl w:ilvl="0" w:tplc="EFF2B6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11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CC48C2"/>
    <w:multiLevelType w:val="hybridMultilevel"/>
    <w:tmpl w:val="5FC6C506"/>
    <w:lvl w:ilvl="0" w:tplc="BE8471A0">
      <w:start w:val="1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9473B45"/>
    <w:multiLevelType w:val="hybridMultilevel"/>
    <w:tmpl w:val="ED6AB1C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3EA467E"/>
    <w:multiLevelType w:val="hybridMultilevel"/>
    <w:tmpl w:val="3C48EEE6"/>
    <w:lvl w:ilvl="0" w:tplc="D4206084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8FE14CD"/>
    <w:multiLevelType w:val="hybridMultilevel"/>
    <w:tmpl w:val="1A14E958"/>
    <w:lvl w:ilvl="0" w:tplc="11D45428">
      <w:start w:val="8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2546EA"/>
    <w:multiLevelType w:val="hybridMultilevel"/>
    <w:tmpl w:val="CB3AE946"/>
    <w:lvl w:ilvl="0" w:tplc="45D8C24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BBE"/>
    <w:rsid w:val="00004C05"/>
    <w:rsid w:val="000167CB"/>
    <w:rsid w:val="00046249"/>
    <w:rsid w:val="000E3778"/>
    <w:rsid w:val="001630B5"/>
    <w:rsid w:val="001A113C"/>
    <w:rsid w:val="00227FEE"/>
    <w:rsid w:val="00266E38"/>
    <w:rsid w:val="002749AB"/>
    <w:rsid w:val="002B4B40"/>
    <w:rsid w:val="003476DD"/>
    <w:rsid w:val="00370E7E"/>
    <w:rsid w:val="00374A5B"/>
    <w:rsid w:val="003818C5"/>
    <w:rsid w:val="003C5BBE"/>
    <w:rsid w:val="003E3B38"/>
    <w:rsid w:val="003E3DF5"/>
    <w:rsid w:val="00432FCC"/>
    <w:rsid w:val="0047130D"/>
    <w:rsid w:val="004B4C99"/>
    <w:rsid w:val="004D3566"/>
    <w:rsid w:val="00592D5E"/>
    <w:rsid w:val="005A372A"/>
    <w:rsid w:val="005D396F"/>
    <w:rsid w:val="00676159"/>
    <w:rsid w:val="0069475B"/>
    <w:rsid w:val="00791AB1"/>
    <w:rsid w:val="007C2649"/>
    <w:rsid w:val="007D1492"/>
    <w:rsid w:val="007D4D1C"/>
    <w:rsid w:val="00802595"/>
    <w:rsid w:val="00804788"/>
    <w:rsid w:val="00807F7F"/>
    <w:rsid w:val="00871C47"/>
    <w:rsid w:val="009479FE"/>
    <w:rsid w:val="00963974"/>
    <w:rsid w:val="009D2398"/>
    <w:rsid w:val="009D35E7"/>
    <w:rsid w:val="009F46FF"/>
    <w:rsid w:val="009F5902"/>
    <w:rsid w:val="009F7AF9"/>
    <w:rsid w:val="00A20C1E"/>
    <w:rsid w:val="00A40BD3"/>
    <w:rsid w:val="00A527B0"/>
    <w:rsid w:val="00A74C52"/>
    <w:rsid w:val="00A839BB"/>
    <w:rsid w:val="00A83BAF"/>
    <w:rsid w:val="00A85CEB"/>
    <w:rsid w:val="00A949F9"/>
    <w:rsid w:val="00A9747F"/>
    <w:rsid w:val="00AF5A9A"/>
    <w:rsid w:val="00B17427"/>
    <w:rsid w:val="00B57FE2"/>
    <w:rsid w:val="00C15CE3"/>
    <w:rsid w:val="00C312C0"/>
    <w:rsid w:val="00C645A5"/>
    <w:rsid w:val="00C662FC"/>
    <w:rsid w:val="00CA4195"/>
    <w:rsid w:val="00CB47E8"/>
    <w:rsid w:val="00D45229"/>
    <w:rsid w:val="00D66B19"/>
    <w:rsid w:val="00D74C13"/>
    <w:rsid w:val="00DC139F"/>
    <w:rsid w:val="00DC4BA4"/>
    <w:rsid w:val="00E5517B"/>
    <w:rsid w:val="00EB7C3E"/>
    <w:rsid w:val="00EF3E5F"/>
    <w:rsid w:val="00F267CD"/>
    <w:rsid w:val="00F43300"/>
    <w:rsid w:val="00F64BBE"/>
    <w:rsid w:val="00F9576C"/>
    <w:rsid w:val="00FD6B0B"/>
    <w:rsid w:val="00FE1411"/>
    <w:rsid w:val="00FF7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D1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A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rsid w:val="00374A5B"/>
    <w:pPr>
      <w:keepNext/>
      <w:widowControl w:val="0"/>
      <w:spacing w:after="0" w:line="240" w:lineRule="auto"/>
      <w:ind w:left="6521"/>
      <w:outlineLvl w:val="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A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4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74A5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374A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74A5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4A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nformat">
    <w:name w:val="ConsPlusNonformat"/>
    <w:uiPriority w:val="99"/>
    <w:rsid w:val="00374A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227F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266E38"/>
    <w:rPr>
      <w:color w:val="0000FF" w:themeColor="hyperlink"/>
      <w:u w:val="single"/>
    </w:rPr>
  </w:style>
  <w:style w:type="table" w:customStyle="1" w:styleId="TableGrid">
    <w:name w:val="TableGrid"/>
    <w:rsid w:val="00266E3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722685412307BE3A2846CAA768E07A81E2F804B07BDF63B570FAECC9AB7ACFD2E88E3996FCE3AC2BAEC13AJ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722685412307BE3A2846CAA768E07A81E2F804B07BDF63B570FAECC9AB7ACFD2E88E3996FCE3AC2BAEC13AJF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2692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2021-12-22T06:52:00Z</cp:lastPrinted>
  <dcterms:created xsi:type="dcterms:W3CDTF">2022-01-10T01:28:00Z</dcterms:created>
  <dcterms:modified xsi:type="dcterms:W3CDTF">2022-01-10T01:29:00Z</dcterms:modified>
</cp:coreProperties>
</file>