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391" w:rsidRPr="00EE4930" w:rsidRDefault="00764391" w:rsidP="00634702">
      <w:pPr>
        <w:ind w:left="426"/>
        <w:rPr>
          <w:rFonts w:ascii="Arial" w:hAnsi="Arial" w:cs="Arial"/>
        </w:rPr>
      </w:pPr>
      <w:r w:rsidRPr="00EE4930">
        <w:rPr>
          <w:rFonts w:ascii="Arial" w:hAnsi="Arial" w:cs="Arial"/>
          <w:b/>
          <w:bCs/>
          <w:noProof/>
        </w:rPr>
        <w:drawing>
          <wp:inline distT="0" distB="0" distL="0" distR="0">
            <wp:extent cx="5400675" cy="2428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770" w:rsidRDefault="00AD3770" w:rsidP="00AD3770">
      <w:pPr>
        <w:tabs>
          <w:tab w:val="left" w:pos="1785"/>
          <w:tab w:val="left" w:pos="7470"/>
        </w:tabs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ab/>
        <w:t>09.11.2022</w:t>
      </w:r>
      <w:r>
        <w:rPr>
          <w:rFonts w:ascii="Arial" w:eastAsiaTheme="minorEastAsia" w:hAnsi="Arial" w:cs="Arial"/>
        </w:rPr>
        <w:tab/>
        <w:t>719-п</w:t>
      </w:r>
    </w:p>
    <w:p w:rsidR="00AD3770" w:rsidRDefault="00AD3770" w:rsidP="00AD3770">
      <w:pPr>
        <w:tabs>
          <w:tab w:val="left" w:pos="1785"/>
          <w:tab w:val="left" w:pos="7470"/>
        </w:tabs>
        <w:jc w:val="both"/>
        <w:rPr>
          <w:rFonts w:ascii="Arial" w:eastAsiaTheme="minorEastAsia" w:hAnsi="Arial" w:cs="Arial"/>
        </w:rPr>
      </w:pPr>
    </w:p>
    <w:p w:rsidR="00AD3770" w:rsidRDefault="00AD3770" w:rsidP="00AD3770">
      <w:pPr>
        <w:tabs>
          <w:tab w:val="left" w:pos="1785"/>
          <w:tab w:val="left" w:pos="7470"/>
        </w:tabs>
        <w:jc w:val="both"/>
        <w:rPr>
          <w:rFonts w:ascii="Arial" w:eastAsiaTheme="minorEastAsia" w:hAnsi="Arial" w:cs="Arial"/>
        </w:rPr>
      </w:pPr>
    </w:p>
    <w:p w:rsidR="00764391" w:rsidRPr="00EE4930" w:rsidRDefault="00764391" w:rsidP="00CC6CD0">
      <w:pPr>
        <w:jc w:val="both"/>
        <w:rPr>
          <w:rFonts w:ascii="Arial" w:eastAsiaTheme="minorEastAsia" w:hAnsi="Arial" w:cs="Arial"/>
        </w:rPr>
      </w:pPr>
      <w:proofErr w:type="gramStart"/>
      <w:r w:rsidRPr="00EE4930">
        <w:rPr>
          <w:rFonts w:ascii="Arial" w:eastAsiaTheme="minorEastAsia" w:hAnsi="Arial" w:cs="Arial"/>
        </w:rPr>
        <w:t>О</w:t>
      </w:r>
      <w:r w:rsidR="005E63DE" w:rsidRPr="00EE4930">
        <w:rPr>
          <w:rFonts w:ascii="Arial" w:eastAsiaTheme="minorEastAsia" w:hAnsi="Arial" w:cs="Arial"/>
        </w:rPr>
        <w:t>б</w:t>
      </w:r>
      <w:r w:rsidRPr="00EE4930">
        <w:rPr>
          <w:rFonts w:ascii="Arial" w:eastAsiaTheme="minorEastAsia" w:hAnsi="Arial" w:cs="Arial"/>
        </w:rPr>
        <w:t xml:space="preserve"> утверждении</w:t>
      </w:r>
      <w:r w:rsidR="006D5A40" w:rsidRPr="00EE4930">
        <w:rPr>
          <w:rFonts w:ascii="Arial" w:eastAsiaTheme="minorEastAsia" w:hAnsi="Arial" w:cs="Arial"/>
        </w:rPr>
        <w:t xml:space="preserve"> положения о</w:t>
      </w:r>
      <w:r w:rsidRPr="00EE4930">
        <w:rPr>
          <w:rFonts w:ascii="Arial" w:eastAsiaTheme="minorEastAsia" w:hAnsi="Arial" w:cs="Arial"/>
        </w:rPr>
        <w:t xml:space="preserve"> расчет</w:t>
      </w:r>
      <w:r w:rsidR="006D5A40" w:rsidRPr="00EE4930">
        <w:rPr>
          <w:rFonts w:ascii="Arial" w:eastAsiaTheme="minorEastAsia" w:hAnsi="Arial" w:cs="Arial"/>
        </w:rPr>
        <w:t>е</w:t>
      </w:r>
      <w:r w:rsidRPr="00EE4930">
        <w:rPr>
          <w:rFonts w:ascii="Arial" w:eastAsiaTheme="minorEastAsia" w:hAnsi="Arial" w:cs="Arial"/>
        </w:rPr>
        <w:t xml:space="preserve">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</w:t>
      </w:r>
      <w:r w:rsidR="00D92D54" w:rsidRPr="00EE4930">
        <w:rPr>
          <w:rFonts w:ascii="Arial" w:eastAsiaTheme="minorEastAsia" w:hAnsi="Arial" w:cs="Arial"/>
        </w:rPr>
        <w:t>а</w:t>
      </w:r>
      <w:r w:rsidRPr="00EE4930">
        <w:rPr>
          <w:rFonts w:ascii="Arial" w:eastAsiaTheme="minorEastAsia" w:hAnsi="Arial" w:cs="Arial"/>
        </w:rPr>
        <w:t xml:space="preserve">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а также для собственников помещений, которые на их общем собрании</w:t>
      </w:r>
      <w:proofErr w:type="gramEnd"/>
      <w:r w:rsidRPr="00EE4930">
        <w:rPr>
          <w:rFonts w:ascii="Arial" w:eastAsiaTheme="minorEastAsia" w:hAnsi="Arial" w:cs="Arial"/>
        </w:rPr>
        <w:t xml:space="preserve"> не приняли решение об установлении размера платы за содержание жилого помещения на территории Шарыповского муниципального округа</w:t>
      </w:r>
    </w:p>
    <w:p w:rsidR="00764391" w:rsidRPr="00EE4930" w:rsidRDefault="00764391" w:rsidP="00764391">
      <w:pPr>
        <w:ind w:firstLine="709"/>
        <w:jc w:val="both"/>
        <w:rPr>
          <w:rFonts w:ascii="Arial" w:eastAsiaTheme="minorEastAsia" w:hAnsi="Arial" w:cs="Arial"/>
        </w:rPr>
      </w:pPr>
    </w:p>
    <w:p w:rsidR="005E63DE" w:rsidRPr="00EE4930" w:rsidRDefault="006B32BD" w:rsidP="005E63DE">
      <w:pPr>
        <w:ind w:firstLine="709"/>
        <w:jc w:val="both"/>
        <w:rPr>
          <w:rFonts w:ascii="Arial" w:eastAsiaTheme="minorEastAsia" w:hAnsi="Arial" w:cs="Arial"/>
        </w:rPr>
      </w:pPr>
      <w:proofErr w:type="gramStart"/>
      <w:r w:rsidRPr="00EE4930">
        <w:rPr>
          <w:rFonts w:ascii="Arial" w:eastAsiaTheme="minorEastAsia" w:hAnsi="Arial" w:cs="Arial"/>
        </w:rPr>
        <w:t>В соответствии с частью 3 статьи 156, частью 4 статьи 158 Жилищного кодекса Российской Федерации, руководствуясь Федеральным законом от 06.10.2003 №</w:t>
      </w:r>
      <w:r w:rsidR="00764391" w:rsidRPr="00EE4930">
        <w:rPr>
          <w:rFonts w:ascii="Arial" w:eastAsiaTheme="minorEastAsia" w:hAnsi="Arial" w:cs="Arial"/>
        </w:rPr>
        <w:t xml:space="preserve"> </w:t>
      </w:r>
      <w:r w:rsidRPr="00EE4930">
        <w:rPr>
          <w:rFonts w:ascii="Arial" w:eastAsiaTheme="minorEastAsia" w:hAnsi="Arial" w:cs="Arial"/>
        </w:rPr>
        <w:t>131-ФЗ «Об общих принципах организации местного самоуправления в Российской Федерации», постановлениями Правительства Российской Федерации от 13.08.2006 №</w:t>
      </w:r>
      <w:r w:rsidR="00764391" w:rsidRPr="00EE4930">
        <w:rPr>
          <w:rFonts w:ascii="Arial" w:eastAsiaTheme="minorEastAsia" w:hAnsi="Arial" w:cs="Arial"/>
        </w:rPr>
        <w:t xml:space="preserve"> </w:t>
      </w:r>
      <w:r w:rsidRPr="00EE4930">
        <w:rPr>
          <w:rFonts w:ascii="Arial" w:eastAsiaTheme="minorEastAsia" w:hAnsi="Arial" w:cs="Arial"/>
        </w:rPr>
        <w:t>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</w:t>
      </w:r>
      <w:proofErr w:type="gramEnd"/>
      <w:r w:rsidRPr="00EE4930">
        <w:rPr>
          <w:rFonts w:ascii="Arial" w:eastAsiaTheme="minorEastAsia" w:hAnsi="Arial" w:cs="Arial"/>
        </w:rPr>
        <w:t xml:space="preserve">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от 03.04.2013 №</w:t>
      </w:r>
      <w:r w:rsidR="00764391" w:rsidRPr="00EE4930">
        <w:rPr>
          <w:rFonts w:ascii="Arial" w:eastAsiaTheme="minorEastAsia" w:hAnsi="Arial" w:cs="Arial"/>
        </w:rPr>
        <w:t xml:space="preserve"> </w:t>
      </w:r>
      <w:r w:rsidRPr="00EE4930">
        <w:rPr>
          <w:rFonts w:ascii="Arial" w:eastAsiaTheme="minorEastAsia" w:hAnsi="Arial" w:cs="Arial"/>
        </w:rPr>
        <w:t>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приказом Министерства строительства и жилищно-коммунального хозяйства Российской Федерации от 06.04.2018 №</w:t>
      </w:r>
      <w:r w:rsidR="00764391" w:rsidRPr="00EE4930">
        <w:rPr>
          <w:rFonts w:ascii="Arial" w:eastAsiaTheme="minorEastAsia" w:hAnsi="Arial" w:cs="Arial"/>
        </w:rPr>
        <w:t xml:space="preserve"> </w:t>
      </w:r>
      <w:r w:rsidRPr="00EE4930">
        <w:rPr>
          <w:rFonts w:ascii="Arial" w:eastAsiaTheme="minorEastAsia" w:hAnsi="Arial" w:cs="Arial"/>
        </w:rPr>
        <w:t>213/</w:t>
      </w:r>
      <w:proofErr w:type="spellStart"/>
      <w:proofErr w:type="gramStart"/>
      <w:r w:rsidRPr="00EE4930">
        <w:rPr>
          <w:rFonts w:ascii="Arial" w:eastAsiaTheme="minorEastAsia" w:hAnsi="Arial" w:cs="Arial"/>
        </w:rPr>
        <w:t>пр</w:t>
      </w:r>
      <w:proofErr w:type="spellEnd"/>
      <w:proofErr w:type="gramEnd"/>
      <w:r w:rsidRPr="00EE4930">
        <w:rPr>
          <w:rFonts w:ascii="Arial" w:eastAsiaTheme="minorEastAsia" w:hAnsi="Arial" w:cs="Arial"/>
        </w:rPr>
        <w:t xml:space="preserve"> «Об утверждении </w:t>
      </w:r>
      <w:proofErr w:type="gramStart"/>
      <w:r w:rsidRPr="00EE4930">
        <w:rPr>
          <w:rFonts w:ascii="Arial" w:eastAsiaTheme="minorEastAsia" w:hAnsi="Arial" w:cs="Arial"/>
        </w:rPr>
        <w:t xml:space="preserve">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платы», </w:t>
      </w:r>
      <w:r w:rsidR="00764391" w:rsidRPr="00EE4930">
        <w:rPr>
          <w:rFonts w:ascii="Arial" w:hAnsi="Arial" w:cs="Arial"/>
        </w:rPr>
        <w:t>руководствуясь статьей 38 Устава Шарыповского муниципального округа</w:t>
      </w:r>
      <w:r w:rsidRPr="00EE4930">
        <w:rPr>
          <w:rFonts w:ascii="Arial" w:eastAsiaTheme="minorEastAsia" w:hAnsi="Arial" w:cs="Arial"/>
        </w:rPr>
        <w:br/>
      </w:r>
      <w:r w:rsidRPr="00EE4930">
        <w:rPr>
          <w:rFonts w:ascii="Arial" w:hAnsi="Arial" w:cs="Arial"/>
        </w:rPr>
        <w:t xml:space="preserve">ПОСТАНОВЛЯЮ: </w:t>
      </w:r>
      <w:r w:rsidRPr="00EE4930">
        <w:rPr>
          <w:rFonts w:ascii="Arial" w:hAnsi="Arial" w:cs="Arial"/>
        </w:rPr>
        <w:br/>
      </w:r>
      <w:r w:rsidR="005E63DE" w:rsidRPr="00EE4930">
        <w:rPr>
          <w:rFonts w:ascii="Arial" w:hAnsi="Arial" w:cs="Arial"/>
        </w:rPr>
        <w:tab/>
      </w:r>
      <w:r w:rsidRPr="00EE4930">
        <w:rPr>
          <w:rFonts w:ascii="Arial" w:hAnsi="Arial" w:cs="Arial"/>
        </w:rPr>
        <w:t>1.</w:t>
      </w:r>
      <w:proofErr w:type="gramEnd"/>
      <w:r w:rsidRPr="00EE4930">
        <w:rPr>
          <w:rFonts w:ascii="Arial" w:hAnsi="Arial" w:cs="Arial"/>
        </w:rPr>
        <w:t xml:space="preserve"> </w:t>
      </w:r>
      <w:proofErr w:type="gramStart"/>
      <w:r w:rsidRPr="00EE4930">
        <w:rPr>
          <w:rFonts w:ascii="Arial" w:hAnsi="Arial" w:cs="Arial"/>
        </w:rPr>
        <w:t xml:space="preserve">Утвердить Положение о </w:t>
      </w:r>
      <w:r w:rsidR="005E63DE" w:rsidRPr="00EE4930">
        <w:rPr>
          <w:rFonts w:ascii="Arial" w:eastAsiaTheme="minorEastAsia" w:hAnsi="Arial" w:cs="Arial"/>
        </w:rPr>
        <w:t>расчете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</w:t>
      </w:r>
      <w:r w:rsidR="00D92D54" w:rsidRPr="00EE4930">
        <w:rPr>
          <w:rFonts w:ascii="Arial" w:eastAsiaTheme="minorEastAsia" w:hAnsi="Arial" w:cs="Arial"/>
        </w:rPr>
        <w:t>а</w:t>
      </w:r>
      <w:r w:rsidR="005E63DE" w:rsidRPr="00EE4930">
        <w:rPr>
          <w:rFonts w:ascii="Arial" w:eastAsiaTheme="minorEastAsia" w:hAnsi="Arial" w:cs="Arial"/>
        </w:rPr>
        <w:t xml:space="preserve"> платы за содержание жилого помещения для </w:t>
      </w:r>
      <w:r w:rsidR="005E63DE" w:rsidRPr="00EE4930">
        <w:rPr>
          <w:rFonts w:ascii="Arial" w:eastAsiaTheme="minorEastAsia" w:hAnsi="Arial" w:cs="Arial"/>
        </w:rPr>
        <w:lastRenderedPageBreak/>
        <w:t>собственников жилых помещений, которые не приняли решение о выборе способа управления многоквартирным домом, а также для собственников помещений, которые на их общем собрании не</w:t>
      </w:r>
      <w:proofErr w:type="gramEnd"/>
      <w:r w:rsidR="005E63DE" w:rsidRPr="00EE4930">
        <w:rPr>
          <w:rFonts w:ascii="Arial" w:eastAsiaTheme="minorEastAsia" w:hAnsi="Arial" w:cs="Arial"/>
        </w:rPr>
        <w:t xml:space="preserve"> приняли решение об установлении размера платы за содержание жилого помещения на территории Шарыповского муниципального округа</w:t>
      </w:r>
    </w:p>
    <w:p w:rsidR="005E63DE" w:rsidRPr="00EE4930" w:rsidRDefault="005E63DE" w:rsidP="005E63DE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ab/>
        <w:t xml:space="preserve">2. </w:t>
      </w:r>
      <w:proofErr w:type="gramStart"/>
      <w:r w:rsidRPr="00EE4930">
        <w:rPr>
          <w:rFonts w:ascii="Arial" w:hAnsi="Arial" w:cs="Arial"/>
        </w:rPr>
        <w:t>Контроль за</w:t>
      </w:r>
      <w:proofErr w:type="gramEnd"/>
      <w:r w:rsidRPr="00EE4930">
        <w:rPr>
          <w:rFonts w:ascii="Arial" w:hAnsi="Arial" w:cs="Arial"/>
        </w:rPr>
        <w:t xml:space="preserve"> исполнением настоящего постановления возложить на </w:t>
      </w:r>
      <w:r w:rsidR="00D92D54" w:rsidRPr="00EE4930">
        <w:rPr>
          <w:rFonts w:ascii="Arial" w:hAnsi="Arial" w:cs="Arial"/>
        </w:rPr>
        <w:t>А.В. Баха</w:t>
      </w:r>
      <w:r w:rsidRPr="00EE4930">
        <w:rPr>
          <w:rFonts w:ascii="Arial" w:hAnsi="Arial" w:cs="Arial"/>
        </w:rPr>
        <w:t xml:space="preserve">, заместителя главы округа по </w:t>
      </w:r>
      <w:r w:rsidR="00D92D54" w:rsidRPr="00EE4930">
        <w:rPr>
          <w:rFonts w:ascii="Arial" w:hAnsi="Arial" w:cs="Arial"/>
        </w:rPr>
        <w:t>социальным вопросам</w:t>
      </w:r>
      <w:r w:rsidRPr="00EE4930">
        <w:rPr>
          <w:rFonts w:ascii="Arial" w:hAnsi="Arial" w:cs="Arial"/>
        </w:rPr>
        <w:t>.</w:t>
      </w:r>
    </w:p>
    <w:p w:rsidR="005E63DE" w:rsidRPr="00EE4930" w:rsidRDefault="005E63DE" w:rsidP="005E63DE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ab/>
        <w:t>3.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6B32BD" w:rsidRPr="00EE4930" w:rsidRDefault="006B32BD" w:rsidP="005E63DE">
      <w:pPr>
        <w:jc w:val="both"/>
        <w:rPr>
          <w:rFonts w:ascii="Arial" w:hAnsi="Arial" w:cs="Arial"/>
        </w:rPr>
      </w:pPr>
    </w:p>
    <w:p w:rsidR="005E63DE" w:rsidRPr="00EE4930" w:rsidRDefault="005E63DE" w:rsidP="005E63DE">
      <w:pPr>
        <w:jc w:val="both"/>
        <w:rPr>
          <w:rFonts w:ascii="Arial" w:hAnsi="Arial" w:cs="Arial"/>
        </w:rPr>
      </w:pPr>
    </w:p>
    <w:p w:rsidR="005E63DE" w:rsidRDefault="005E63DE" w:rsidP="005E63DE">
      <w:pPr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Глава округа</w:t>
      </w:r>
      <w:r w:rsidRPr="00EE4930">
        <w:rPr>
          <w:rFonts w:ascii="Arial" w:hAnsi="Arial" w:cs="Arial"/>
        </w:rPr>
        <w:tab/>
      </w:r>
      <w:r w:rsidRPr="00EE4930">
        <w:rPr>
          <w:rFonts w:ascii="Arial" w:hAnsi="Arial" w:cs="Arial"/>
        </w:rPr>
        <w:tab/>
      </w:r>
      <w:r w:rsidRPr="00EE4930">
        <w:rPr>
          <w:rFonts w:ascii="Arial" w:hAnsi="Arial" w:cs="Arial"/>
        </w:rPr>
        <w:tab/>
      </w:r>
      <w:r w:rsidRPr="00EE4930">
        <w:rPr>
          <w:rFonts w:ascii="Arial" w:hAnsi="Arial" w:cs="Arial"/>
        </w:rPr>
        <w:tab/>
      </w:r>
      <w:r w:rsidRPr="00EE4930">
        <w:rPr>
          <w:rFonts w:ascii="Arial" w:hAnsi="Arial" w:cs="Arial"/>
        </w:rPr>
        <w:tab/>
      </w:r>
      <w:r w:rsidRPr="00EE4930">
        <w:rPr>
          <w:rFonts w:ascii="Arial" w:hAnsi="Arial" w:cs="Arial"/>
        </w:rPr>
        <w:tab/>
      </w:r>
      <w:r w:rsidRPr="00EE4930">
        <w:rPr>
          <w:rFonts w:ascii="Arial" w:hAnsi="Arial" w:cs="Arial"/>
        </w:rPr>
        <w:tab/>
      </w:r>
      <w:r w:rsidRPr="00EE4930">
        <w:rPr>
          <w:rFonts w:ascii="Arial" w:hAnsi="Arial" w:cs="Arial"/>
        </w:rPr>
        <w:tab/>
      </w:r>
      <w:r w:rsidR="00B41A12" w:rsidRPr="00EE4930">
        <w:rPr>
          <w:rFonts w:ascii="Arial" w:hAnsi="Arial" w:cs="Arial"/>
        </w:rPr>
        <w:t xml:space="preserve">      </w:t>
      </w:r>
      <w:r w:rsidRPr="00EE4930">
        <w:rPr>
          <w:rFonts w:ascii="Arial" w:hAnsi="Arial" w:cs="Arial"/>
        </w:rPr>
        <w:t xml:space="preserve">          Г.В. Качаев</w:t>
      </w:r>
    </w:p>
    <w:p w:rsidR="00AD3770" w:rsidRPr="00EE4930" w:rsidRDefault="00AD3770" w:rsidP="005E63DE">
      <w:pPr>
        <w:jc w:val="both"/>
        <w:rPr>
          <w:rFonts w:ascii="Arial" w:hAnsi="Arial" w:cs="Arial"/>
        </w:rPr>
      </w:pPr>
    </w:p>
    <w:p w:rsidR="009B2D62" w:rsidRPr="00EE4930" w:rsidRDefault="00565A8C">
      <w:pPr>
        <w:rPr>
          <w:rFonts w:ascii="Arial" w:hAnsi="Arial" w:cs="Arial"/>
        </w:rPr>
      </w:pPr>
      <w:r w:rsidRPr="00EE4930">
        <w:rPr>
          <w:rFonts w:ascii="Arial" w:hAnsi="Arial" w:cs="Arial"/>
        </w:rPr>
        <w:br w:type="page"/>
      </w:r>
    </w:p>
    <w:p w:rsidR="00053361" w:rsidRPr="00EE4930" w:rsidRDefault="00053361" w:rsidP="00A15F90">
      <w:pPr>
        <w:ind w:left="5529"/>
        <w:rPr>
          <w:rFonts w:ascii="Arial" w:hAnsi="Arial" w:cs="Arial"/>
        </w:rPr>
      </w:pPr>
      <w:r w:rsidRPr="00EE4930">
        <w:rPr>
          <w:rFonts w:ascii="Arial" w:hAnsi="Arial" w:cs="Arial"/>
        </w:rPr>
        <w:lastRenderedPageBreak/>
        <w:t>Приложение</w:t>
      </w:r>
    </w:p>
    <w:p w:rsidR="00053361" w:rsidRPr="00EE4930" w:rsidRDefault="00053361" w:rsidP="00A15F90">
      <w:pPr>
        <w:ind w:left="5529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к постановлению администрации </w:t>
      </w:r>
      <w:r w:rsidR="00D71855" w:rsidRPr="00EE4930">
        <w:rPr>
          <w:rFonts w:ascii="Arial" w:hAnsi="Arial" w:cs="Arial"/>
        </w:rPr>
        <w:t>Шарыповского муниципального округа</w:t>
      </w:r>
    </w:p>
    <w:p w:rsidR="00D71855" w:rsidRPr="00EE4930" w:rsidRDefault="00D71855" w:rsidP="00A15F90">
      <w:pPr>
        <w:ind w:left="5529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от </w:t>
      </w:r>
      <w:r w:rsidR="00A15F90">
        <w:rPr>
          <w:rFonts w:ascii="Arial" w:hAnsi="Arial" w:cs="Arial"/>
        </w:rPr>
        <w:t>09.11.2022</w:t>
      </w:r>
      <w:r w:rsidRPr="00EE4930">
        <w:rPr>
          <w:rFonts w:ascii="Arial" w:hAnsi="Arial" w:cs="Arial"/>
        </w:rPr>
        <w:t xml:space="preserve"> № </w:t>
      </w:r>
      <w:r w:rsidR="00A15F90">
        <w:rPr>
          <w:rFonts w:ascii="Arial" w:hAnsi="Arial" w:cs="Arial"/>
        </w:rPr>
        <w:t>719-п</w:t>
      </w:r>
    </w:p>
    <w:p w:rsidR="00053361" w:rsidRPr="00EE4930" w:rsidRDefault="00053361" w:rsidP="00053361">
      <w:pPr>
        <w:rPr>
          <w:rFonts w:ascii="Arial" w:hAnsi="Arial" w:cs="Arial"/>
        </w:rPr>
      </w:pPr>
    </w:p>
    <w:p w:rsidR="00321701" w:rsidRPr="00EE4930" w:rsidRDefault="00321701" w:rsidP="00053361">
      <w:pPr>
        <w:ind w:firstLine="709"/>
        <w:jc w:val="center"/>
        <w:rPr>
          <w:rFonts w:ascii="Arial" w:hAnsi="Arial" w:cs="Arial"/>
        </w:rPr>
      </w:pPr>
    </w:p>
    <w:p w:rsidR="00053361" w:rsidRPr="00EE4930" w:rsidRDefault="00053361" w:rsidP="00E142B8">
      <w:pPr>
        <w:jc w:val="center"/>
        <w:rPr>
          <w:rFonts w:ascii="Arial" w:hAnsi="Arial" w:cs="Arial"/>
        </w:rPr>
      </w:pPr>
      <w:r w:rsidRPr="00EE4930">
        <w:rPr>
          <w:rFonts w:ascii="Arial" w:hAnsi="Arial" w:cs="Arial"/>
        </w:rPr>
        <w:t>ПО</w:t>
      </w:r>
      <w:r w:rsidR="00187BDE" w:rsidRPr="00EE4930">
        <w:rPr>
          <w:rFonts w:ascii="Arial" w:hAnsi="Arial" w:cs="Arial"/>
        </w:rPr>
        <w:t>ЛОЖЕНИЕ</w:t>
      </w:r>
    </w:p>
    <w:p w:rsidR="005E63DE" w:rsidRPr="00EE4930" w:rsidRDefault="00B845F4" w:rsidP="005E63DE">
      <w:pPr>
        <w:ind w:firstLine="709"/>
        <w:jc w:val="both"/>
        <w:rPr>
          <w:rFonts w:ascii="Arial" w:eastAsiaTheme="minorEastAsia" w:hAnsi="Arial" w:cs="Arial"/>
        </w:rPr>
      </w:pPr>
      <w:proofErr w:type="gramStart"/>
      <w:r w:rsidRPr="00EE4930">
        <w:rPr>
          <w:rFonts w:ascii="Arial" w:hAnsi="Arial" w:cs="Arial"/>
        </w:rPr>
        <w:t xml:space="preserve">о </w:t>
      </w:r>
      <w:r w:rsidR="005E63DE" w:rsidRPr="00EE4930">
        <w:rPr>
          <w:rFonts w:ascii="Arial" w:eastAsiaTheme="minorEastAsia" w:hAnsi="Arial" w:cs="Arial"/>
        </w:rPr>
        <w:t>расчете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</w:t>
      </w:r>
      <w:r w:rsidR="00C20C6B" w:rsidRPr="00EE4930">
        <w:rPr>
          <w:rFonts w:ascii="Arial" w:eastAsiaTheme="minorEastAsia" w:hAnsi="Arial" w:cs="Arial"/>
        </w:rPr>
        <w:t>а</w:t>
      </w:r>
      <w:r w:rsidR="005E63DE" w:rsidRPr="00EE4930">
        <w:rPr>
          <w:rFonts w:ascii="Arial" w:eastAsiaTheme="minorEastAsia" w:hAnsi="Arial" w:cs="Arial"/>
        </w:rPr>
        <w:t xml:space="preserve">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а также для собственников помещений, которые на их общем собрании не приняли решение</w:t>
      </w:r>
      <w:proofErr w:type="gramEnd"/>
      <w:r w:rsidR="005E63DE" w:rsidRPr="00EE4930">
        <w:rPr>
          <w:rFonts w:ascii="Arial" w:eastAsiaTheme="minorEastAsia" w:hAnsi="Arial" w:cs="Arial"/>
        </w:rPr>
        <w:t xml:space="preserve"> об установлении размера платы за содержание жилого помещения на территории Шарыповского муниципального округа</w:t>
      </w:r>
    </w:p>
    <w:p w:rsidR="00053361" w:rsidRPr="00EE4930" w:rsidRDefault="00053361" w:rsidP="00E142B8">
      <w:pPr>
        <w:jc w:val="center"/>
        <w:rPr>
          <w:rFonts w:ascii="Arial" w:hAnsi="Arial" w:cs="Arial"/>
        </w:rPr>
      </w:pPr>
    </w:p>
    <w:p w:rsidR="00053361" w:rsidRPr="00EE4930" w:rsidRDefault="00053361" w:rsidP="00E142B8">
      <w:pPr>
        <w:jc w:val="center"/>
        <w:rPr>
          <w:rFonts w:ascii="Arial" w:hAnsi="Arial" w:cs="Arial"/>
        </w:rPr>
      </w:pPr>
      <w:r w:rsidRPr="00EE4930">
        <w:rPr>
          <w:rFonts w:ascii="Arial" w:hAnsi="Arial" w:cs="Arial"/>
        </w:rPr>
        <w:t>1. Общие положения</w:t>
      </w:r>
    </w:p>
    <w:p w:rsidR="00053361" w:rsidRPr="00EE4930" w:rsidRDefault="00053361" w:rsidP="00053361">
      <w:pPr>
        <w:ind w:firstLine="709"/>
        <w:jc w:val="center"/>
        <w:rPr>
          <w:rFonts w:ascii="Arial" w:hAnsi="Arial" w:cs="Arial"/>
        </w:rPr>
      </w:pPr>
    </w:p>
    <w:p w:rsidR="003842B6" w:rsidRPr="00EE4930" w:rsidRDefault="0093793A" w:rsidP="005E15D3">
      <w:pPr>
        <w:pStyle w:val="afb"/>
        <w:numPr>
          <w:ilvl w:val="1"/>
          <w:numId w:val="11"/>
        </w:numPr>
        <w:tabs>
          <w:tab w:val="left" w:pos="1134"/>
        </w:tabs>
        <w:ind w:left="0"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Настоящее П</w:t>
      </w:r>
      <w:r w:rsidR="004722F8" w:rsidRPr="00EE4930">
        <w:rPr>
          <w:rFonts w:ascii="Arial" w:hAnsi="Arial" w:cs="Arial"/>
        </w:rPr>
        <w:t xml:space="preserve">оложение </w:t>
      </w:r>
      <w:r w:rsidR="00AB0688" w:rsidRPr="00EE4930">
        <w:rPr>
          <w:rFonts w:ascii="Arial" w:hAnsi="Arial" w:cs="Arial"/>
        </w:rPr>
        <w:t>разработано в целях</w:t>
      </w:r>
      <w:r w:rsidR="003842B6" w:rsidRPr="00EE4930">
        <w:rPr>
          <w:rFonts w:ascii="Arial" w:hAnsi="Arial" w:cs="Arial"/>
        </w:rPr>
        <w:t xml:space="preserve"> </w:t>
      </w:r>
      <w:r w:rsidR="00931556" w:rsidRPr="00EE4930">
        <w:rPr>
          <w:rFonts w:ascii="Arial" w:hAnsi="Arial" w:cs="Arial"/>
        </w:rPr>
        <w:t xml:space="preserve">реализации полномочий органов местного самоуправления </w:t>
      </w:r>
      <w:r w:rsidR="00F83C7A" w:rsidRPr="00EE4930">
        <w:rPr>
          <w:rFonts w:ascii="Arial" w:hAnsi="Arial" w:cs="Arial"/>
        </w:rPr>
        <w:t>по установлению</w:t>
      </w:r>
      <w:r w:rsidR="003842B6" w:rsidRPr="00EE4930">
        <w:rPr>
          <w:rFonts w:ascii="Arial" w:hAnsi="Arial" w:cs="Arial"/>
        </w:rPr>
        <w:t>:</w:t>
      </w:r>
      <w:r w:rsidR="00F83C7A" w:rsidRPr="00EE4930">
        <w:rPr>
          <w:rFonts w:ascii="Arial" w:hAnsi="Arial" w:cs="Arial"/>
        </w:rPr>
        <w:t xml:space="preserve"> </w:t>
      </w:r>
    </w:p>
    <w:p w:rsidR="003842B6" w:rsidRPr="00EE4930" w:rsidRDefault="00F83C7A" w:rsidP="005E15D3">
      <w:pPr>
        <w:pStyle w:val="afb"/>
        <w:tabs>
          <w:tab w:val="left" w:pos="1134"/>
        </w:tabs>
        <w:ind w:left="0" w:firstLine="567"/>
        <w:jc w:val="both"/>
        <w:rPr>
          <w:rFonts w:ascii="Arial" w:hAnsi="Arial" w:cs="Arial"/>
        </w:rPr>
      </w:pPr>
      <w:proofErr w:type="gramStart"/>
      <w:r w:rsidRPr="00EE4930">
        <w:rPr>
          <w:rFonts w:ascii="Arial" w:hAnsi="Arial" w:cs="Arial"/>
        </w:rPr>
        <w:t xml:space="preserve">размера платы за содержание жилого помещения </w:t>
      </w:r>
      <w:r w:rsidR="00222F5E" w:rsidRPr="00EE4930">
        <w:rPr>
          <w:rFonts w:ascii="Arial" w:hAnsi="Arial" w:cs="Arial"/>
        </w:rPr>
        <w:t xml:space="preserve">в многоквартирных домах на территории </w:t>
      </w:r>
      <w:r w:rsidR="00D71855" w:rsidRPr="00EE4930">
        <w:rPr>
          <w:rFonts w:ascii="Arial" w:hAnsi="Arial" w:cs="Arial"/>
        </w:rPr>
        <w:t>Шарыповского муниципального округа</w:t>
      </w:r>
      <w:r w:rsidR="0093793A" w:rsidRPr="00EE4930">
        <w:rPr>
          <w:rFonts w:ascii="Arial" w:eastAsiaTheme="minorEastAsia" w:hAnsi="Arial" w:cs="Arial"/>
        </w:rPr>
        <w:t xml:space="preserve">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а также для собственников помещений, которые на</w:t>
      </w:r>
      <w:proofErr w:type="gramEnd"/>
      <w:r w:rsidR="0093793A" w:rsidRPr="00EE4930">
        <w:rPr>
          <w:rFonts w:ascii="Arial" w:eastAsiaTheme="minorEastAsia" w:hAnsi="Arial" w:cs="Arial"/>
        </w:rPr>
        <w:t xml:space="preserve"> их </w:t>
      </w:r>
      <w:proofErr w:type="gramStart"/>
      <w:r w:rsidR="0093793A" w:rsidRPr="00EE4930">
        <w:rPr>
          <w:rFonts w:ascii="Arial" w:eastAsiaTheme="minorEastAsia" w:hAnsi="Arial" w:cs="Arial"/>
        </w:rPr>
        <w:t>общем</w:t>
      </w:r>
      <w:proofErr w:type="gramEnd"/>
      <w:r w:rsidR="0093793A" w:rsidRPr="00EE4930">
        <w:rPr>
          <w:rFonts w:ascii="Arial" w:eastAsiaTheme="minorEastAsia" w:hAnsi="Arial" w:cs="Arial"/>
        </w:rPr>
        <w:t xml:space="preserve"> собрании не приняли решение об установлении размера платы за содержание жилого помещения</w:t>
      </w:r>
      <w:r w:rsidR="003F45FF" w:rsidRPr="00EE4930">
        <w:rPr>
          <w:rFonts w:ascii="Arial" w:hAnsi="Arial" w:cs="Arial"/>
        </w:rPr>
        <w:t xml:space="preserve"> (далее – размер платы за содержание жилого помещения)</w:t>
      </w:r>
      <w:r w:rsidR="005E15D3" w:rsidRPr="00EE4930">
        <w:rPr>
          <w:rFonts w:ascii="Arial" w:hAnsi="Arial" w:cs="Arial"/>
        </w:rPr>
        <w:t>;</w:t>
      </w:r>
    </w:p>
    <w:p w:rsidR="003842B6" w:rsidRPr="00EE4930" w:rsidRDefault="005E15D3" w:rsidP="005E15D3">
      <w:pPr>
        <w:pStyle w:val="afb"/>
        <w:tabs>
          <w:tab w:val="left" w:pos="1134"/>
        </w:tabs>
        <w:ind w:left="0"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предельного индекса изменения размера платы за содержание жилого помещения.</w:t>
      </w:r>
    </w:p>
    <w:p w:rsidR="003F45FF" w:rsidRPr="00EE4930" w:rsidRDefault="005E15D3" w:rsidP="005E15D3">
      <w:pPr>
        <w:pStyle w:val="afb"/>
        <w:tabs>
          <w:tab w:val="left" w:pos="1134"/>
        </w:tabs>
        <w:ind w:left="0"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1.2. Орган</w:t>
      </w:r>
      <w:r w:rsidR="00A717AA" w:rsidRPr="00EE4930">
        <w:rPr>
          <w:rFonts w:ascii="Arial" w:hAnsi="Arial" w:cs="Arial"/>
        </w:rPr>
        <w:t>ом</w:t>
      </w:r>
      <w:r w:rsidRPr="00EE4930">
        <w:rPr>
          <w:rFonts w:ascii="Arial" w:hAnsi="Arial" w:cs="Arial"/>
        </w:rPr>
        <w:t xml:space="preserve"> местного самоуправления размер платы за содержание жилого помещения устанавливается </w:t>
      </w:r>
      <w:proofErr w:type="gramStart"/>
      <w:r w:rsidR="00B309DD" w:rsidRPr="00EE4930">
        <w:rPr>
          <w:rFonts w:ascii="Arial" w:hAnsi="Arial" w:cs="Arial"/>
        </w:rPr>
        <w:t>для</w:t>
      </w:r>
      <w:proofErr w:type="gramEnd"/>
      <w:r w:rsidR="003F45FF" w:rsidRPr="00EE4930">
        <w:rPr>
          <w:rFonts w:ascii="Arial" w:hAnsi="Arial" w:cs="Arial"/>
        </w:rPr>
        <w:t>:</w:t>
      </w:r>
    </w:p>
    <w:p w:rsidR="004722F8" w:rsidRPr="00EE4930" w:rsidRDefault="006111D1" w:rsidP="005E15D3">
      <w:pPr>
        <w:pStyle w:val="afb"/>
        <w:tabs>
          <w:tab w:val="left" w:pos="851"/>
          <w:tab w:val="left" w:pos="1134"/>
        </w:tabs>
        <w:ind w:left="0"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нанимателей жилых помещений по договорам социального найма </w:t>
      </w:r>
      <w:r w:rsidR="00162CBF" w:rsidRPr="00EE4930">
        <w:rPr>
          <w:rFonts w:ascii="Arial" w:hAnsi="Arial" w:cs="Arial"/>
        </w:rPr>
        <w:br/>
      </w:r>
      <w:r w:rsidRPr="00EE4930">
        <w:rPr>
          <w:rFonts w:ascii="Arial" w:hAnsi="Arial" w:cs="Arial"/>
        </w:rPr>
        <w:t>и д</w:t>
      </w:r>
      <w:r w:rsidR="00D71855" w:rsidRPr="00EE4930">
        <w:rPr>
          <w:rFonts w:ascii="Arial" w:hAnsi="Arial" w:cs="Arial"/>
        </w:rPr>
        <w:t xml:space="preserve">оговорам найма жилых помещений </w:t>
      </w:r>
      <w:r w:rsidRPr="00EE4930">
        <w:rPr>
          <w:rFonts w:ascii="Arial" w:hAnsi="Arial" w:cs="Arial"/>
        </w:rPr>
        <w:t>муниципального жилищного фонда</w:t>
      </w:r>
      <w:r w:rsidR="003F45FF" w:rsidRPr="00EE4930">
        <w:rPr>
          <w:rFonts w:ascii="Arial" w:hAnsi="Arial" w:cs="Arial"/>
        </w:rPr>
        <w:t>;</w:t>
      </w:r>
    </w:p>
    <w:p w:rsidR="003F45FF" w:rsidRPr="00EE4930" w:rsidRDefault="003F45FF" w:rsidP="005E15D3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собственников жилых помещений</w:t>
      </w:r>
      <w:r w:rsidR="00A717AA" w:rsidRPr="00EE4930">
        <w:rPr>
          <w:rFonts w:ascii="Arial" w:hAnsi="Arial" w:cs="Arial"/>
        </w:rPr>
        <w:t xml:space="preserve"> в многоквартирном доме</w:t>
      </w:r>
      <w:r w:rsidRPr="00EE4930">
        <w:rPr>
          <w:rFonts w:ascii="Arial" w:hAnsi="Arial" w:cs="Arial"/>
        </w:rPr>
        <w:t xml:space="preserve">, которые </w:t>
      </w:r>
      <w:r w:rsidR="00A717AA" w:rsidRPr="00EE4930">
        <w:rPr>
          <w:rFonts w:ascii="Arial" w:hAnsi="Arial" w:cs="Arial"/>
        </w:rPr>
        <w:br/>
      </w:r>
      <w:r w:rsidRPr="00EE4930">
        <w:rPr>
          <w:rFonts w:ascii="Arial" w:hAnsi="Arial" w:cs="Arial"/>
        </w:rPr>
        <w:t xml:space="preserve">на их общем собрании не приняли решение о выборе </w:t>
      </w:r>
      <w:hyperlink r:id="rId13" w:history="1">
        <w:r w:rsidRPr="00EE4930">
          <w:rPr>
            <w:rFonts w:ascii="Arial" w:hAnsi="Arial" w:cs="Arial"/>
          </w:rPr>
          <w:t>способа</w:t>
        </w:r>
      </w:hyperlink>
      <w:r w:rsidRPr="00EE4930">
        <w:rPr>
          <w:rFonts w:ascii="Arial" w:hAnsi="Arial" w:cs="Arial"/>
        </w:rPr>
        <w:t xml:space="preserve"> управления многоквартирным домом;</w:t>
      </w:r>
    </w:p>
    <w:p w:rsidR="00ED6390" w:rsidRPr="00EE4930" w:rsidRDefault="003F45FF" w:rsidP="00F83C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собственников жилых помещений</w:t>
      </w:r>
      <w:r w:rsidR="00A717AA" w:rsidRPr="00EE4930">
        <w:rPr>
          <w:rFonts w:ascii="Arial" w:hAnsi="Arial" w:cs="Arial"/>
        </w:rPr>
        <w:t xml:space="preserve"> в многоквартирном доме</w:t>
      </w:r>
      <w:r w:rsidRPr="00EE4930">
        <w:rPr>
          <w:rFonts w:ascii="Arial" w:hAnsi="Arial" w:cs="Arial"/>
        </w:rPr>
        <w:t xml:space="preserve">, которые </w:t>
      </w:r>
      <w:r w:rsidR="00A717AA" w:rsidRPr="00EE4930">
        <w:rPr>
          <w:rFonts w:ascii="Arial" w:hAnsi="Arial" w:cs="Arial"/>
        </w:rPr>
        <w:br/>
      </w:r>
      <w:r w:rsidRPr="00EE4930">
        <w:rPr>
          <w:rFonts w:ascii="Arial" w:hAnsi="Arial" w:cs="Arial"/>
        </w:rPr>
        <w:t xml:space="preserve">на их общем собрании </w:t>
      </w:r>
      <w:r w:rsidR="00C84AD6" w:rsidRPr="00EE4930">
        <w:rPr>
          <w:rFonts w:ascii="Arial" w:hAnsi="Arial" w:cs="Arial"/>
        </w:rPr>
        <w:t xml:space="preserve">не приняли </w:t>
      </w:r>
      <w:r w:rsidRPr="00EE4930">
        <w:rPr>
          <w:rFonts w:ascii="Arial" w:hAnsi="Arial" w:cs="Arial"/>
        </w:rPr>
        <w:t>решение об установлении размера платы за содержание жилого помещения.</w:t>
      </w:r>
      <w:r w:rsidR="00931556" w:rsidRPr="00EE4930">
        <w:rPr>
          <w:rFonts w:ascii="Arial" w:hAnsi="Arial" w:cs="Arial"/>
        </w:rPr>
        <w:t xml:space="preserve"> </w:t>
      </w:r>
    </w:p>
    <w:p w:rsidR="00931556" w:rsidRPr="00EE4930" w:rsidRDefault="00A07CF1" w:rsidP="00F83C7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1.</w:t>
      </w:r>
      <w:r w:rsidR="00DF2791" w:rsidRPr="00EE4930">
        <w:rPr>
          <w:rFonts w:ascii="Arial" w:hAnsi="Arial" w:cs="Arial"/>
        </w:rPr>
        <w:t>3</w:t>
      </w:r>
      <w:r w:rsidRPr="00EE4930">
        <w:rPr>
          <w:rFonts w:ascii="Arial" w:hAnsi="Arial" w:cs="Arial"/>
        </w:rPr>
        <w:t xml:space="preserve">. </w:t>
      </w:r>
      <w:r w:rsidR="00DE4F73" w:rsidRPr="00EE4930">
        <w:rPr>
          <w:rFonts w:ascii="Arial" w:hAnsi="Arial" w:cs="Arial"/>
        </w:rPr>
        <w:t xml:space="preserve">Настоящее </w:t>
      </w:r>
      <w:r w:rsidR="00ED6390" w:rsidRPr="00EE4930">
        <w:rPr>
          <w:rFonts w:ascii="Arial" w:hAnsi="Arial" w:cs="Arial"/>
        </w:rPr>
        <w:t xml:space="preserve">Положение определяет основные принципы, методы </w:t>
      </w:r>
      <w:r w:rsidR="00162CBF" w:rsidRPr="00EE4930">
        <w:rPr>
          <w:rFonts w:ascii="Arial" w:hAnsi="Arial" w:cs="Arial"/>
        </w:rPr>
        <w:br/>
      </w:r>
      <w:r w:rsidR="00ED6390" w:rsidRPr="00EE4930">
        <w:rPr>
          <w:rFonts w:ascii="Arial" w:hAnsi="Arial" w:cs="Arial"/>
        </w:rPr>
        <w:t>и экономическую основу для расчета размера платы за содержание жилого помещения</w:t>
      </w:r>
      <w:r w:rsidR="004F37EB" w:rsidRPr="00EE4930">
        <w:rPr>
          <w:rFonts w:ascii="Arial" w:hAnsi="Arial" w:cs="Arial"/>
        </w:rPr>
        <w:t xml:space="preserve"> и предельного индекса изменения размера такой платы</w:t>
      </w:r>
      <w:r w:rsidR="00ED6390" w:rsidRPr="00EE4930">
        <w:rPr>
          <w:rFonts w:ascii="Arial" w:hAnsi="Arial" w:cs="Arial"/>
        </w:rPr>
        <w:t>.</w:t>
      </w:r>
    </w:p>
    <w:p w:rsidR="00ED6390" w:rsidRPr="00EE4930" w:rsidRDefault="00A07CF1" w:rsidP="00ED639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C00000"/>
        </w:rPr>
      </w:pPr>
      <w:r w:rsidRPr="00EE4930">
        <w:rPr>
          <w:rFonts w:ascii="Arial" w:hAnsi="Arial" w:cs="Arial"/>
        </w:rPr>
        <w:t>1.</w:t>
      </w:r>
      <w:r w:rsidR="00DF2791" w:rsidRPr="00EE4930">
        <w:rPr>
          <w:rFonts w:ascii="Arial" w:hAnsi="Arial" w:cs="Arial"/>
        </w:rPr>
        <w:t>4</w:t>
      </w:r>
      <w:r w:rsidRPr="00EE4930">
        <w:rPr>
          <w:rFonts w:ascii="Arial" w:hAnsi="Arial" w:cs="Arial"/>
        </w:rPr>
        <w:t xml:space="preserve">. </w:t>
      </w:r>
      <w:r w:rsidR="00ED6390" w:rsidRPr="00EE4930">
        <w:rPr>
          <w:rFonts w:ascii="Arial" w:hAnsi="Arial" w:cs="Arial"/>
        </w:rPr>
        <w:t xml:space="preserve">Расчет размера платы за содержание жилого помещения осуществляется </w:t>
      </w:r>
      <w:r w:rsidR="00D71855" w:rsidRPr="00EE4930">
        <w:rPr>
          <w:rFonts w:ascii="Arial" w:hAnsi="Arial" w:cs="Arial"/>
        </w:rPr>
        <w:t>Муниципальным казенным учреждением «Управление службы заказчика»</w:t>
      </w:r>
      <w:r w:rsidR="00ED6390" w:rsidRPr="00EE4930">
        <w:rPr>
          <w:rFonts w:ascii="Arial" w:hAnsi="Arial" w:cs="Arial"/>
        </w:rPr>
        <w:t xml:space="preserve"> </w:t>
      </w:r>
      <w:r w:rsidR="00D71855" w:rsidRPr="00EE4930">
        <w:rPr>
          <w:rFonts w:ascii="Arial" w:hAnsi="Arial" w:cs="Arial"/>
        </w:rPr>
        <w:t>Шарыповского муниципального округа (далее – Уполномоченный орган</w:t>
      </w:r>
      <w:r w:rsidR="00ED6390" w:rsidRPr="00EE4930">
        <w:rPr>
          <w:rFonts w:ascii="Arial" w:hAnsi="Arial" w:cs="Arial"/>
        </w:rPr>
        <w:t xml:space="preserve">) в соответствии с </w:t>
      </w:r>
      <w:r w:rsidR="00DE4F73" w:rsidRPr="00EE4930">
        <w:rPr>
          <w:rFonts w:ascii="Arial" w:hAnsi="Arial" w:cs="Arial"/>
        </w:rPr>
        <w:t xml:space="preserve">настоящим </w:t>
      </w:r>
      <w:r w:rsidR="00ED6390" w:rsidRPr="00EE4930">
        <w:rPr>
          <w:rFonts w:ascii="Arial" w:hAnsi="Arial" w:cs="Arial"/>
        </w:rPr>
        <w:t>Положением.</w:t>
      </w:r>
      <w:r w:rsidR="00ED6390" w:rsidRPr="00EE4930">
        <w:rPr>
          <w:rFonts w:ascii="Arial" w:hAnsi="Arial" w:cs="Arial"/>
          <w:color w:val="C00000"/>
        </w:rPr>
        <w:t xml:space="preserve"> </w:t>
      </w:r>
    </w:p>
    <w:p w:rsidR="00ED6390" w:rsidRPr="00EE4930" w:rsidRDefault="00A07CF1" w:rsidP="00A46A3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1.</w:t>
      </w:r>
      <w:r w:rsidR="00445109" w:rsidRPr="00EE4930">
        <w:rPr>
          <w:rFonts w:ascii="Arial" w:hAnsi="Arial" w:cs="Arial"/>
        </w:rPr>
        <w:t>5</w:t>
      </w:r>
      <w:r w:rsidRPr="00EE4930">
        <w:rPr>
          <w:rFonts w:ascii="Arial" w:hAnsi="Arial" w:cs="Arial"/>
        </w:rPr>
        <w:t xml:space="preserve">. </w:t>
      </w:r>
      <w:r w:rsidR="00ED6390" w:rsidRPr="00EE4930">
        <w:rPr>
          <w:rFonts w:ascii="Arial" w:hAnsi="Arial" w:cs="Arial"/>
          <w:color w:val="000000" w:themeColor="text1"/>
        </w:rPr>
        <w:t xml:space="preserve">Размер платы за содержание жилого помещения определяется </w:t>
      </w:r>
      <w:r w:rsidR="00162CBF" w:rsidRPr="00EE4930">
        <w:rPr>
          <w:rFonts w:ascii="Arial" w:hAnsi="Arial" w:cs="Arial"/>
          <w:color w:val="000000" w:themeColor="text1"/>
        </w:rPr>
        <w:br/>
      </w:r>
      <w:r w:rsidR="00ED6390" w:rsidRPr="00EE4930">
        <w:rPr>
          <w:rFonts w:ascii="Arial" w:hAnsi="Arial" w:cs="Arial"/>
          <w:color w:val="000000" w:themeColor="text1"/>
        </w:rPr>
        <w:t xml:space="preserve">в рублях </w:t>
      </w:r>
      <w:r w:rsidR="004F37EB" w:rsidRPr="00EE4930">
        <w:rPr>
          <w:rFonts w:ascii="Arial" w:hAnsi="Arial" w:cs="Arial"/>
          <w:color w:val="000000" w:themeColor="text1"/>
        </w:rPr>
        <w:t>з</w:t>
      </w:r>
      <w:r w:rsidR="00ED6390" w:rsidRPr="00EE4930">
        <w:rPr>
          <w:rFonts w:ascii="Arial" w:hAnsi="Arial" w:cs="Arial"/>
          <w:color w:val="000000" w:themeColor="text1"/>
        </w:rPr>
        <w:t xml:space="preserve">а 1 квадратный метр общей площади </w:t>
      </w:r>
      <w:r w:rsidR="00A717AA" w:rsidRPr="00EE4930">
        <w:rPr>
          <w:rFonts w:ascii="Arial" w:hAnsi="Arial" w:cs="Arial"/>
          <w:color w:val="000000" w:themeColor="text1"/>
        </w:rPr>
        <w:t>жилого</w:t>
      </w:r>
      <w:r w:rsidR="00ED6390" w:rsidRPr="00EE4930">
        <w:rPr>
          <w:rFonts w:ascii="Arial" w:hAnsi="Arial" w:cs="Arial"/>
          <w:color w:val="000000" w:themeColor="text1"/>
        </w:rPr>
        <w:t xml:space="preserve"> помещения </w:t>
      </w:r>
      <w:r w:rsidR="00A717AA" w:rsidRPr="00EE4930">
        <w:rPr>
          <w:rFonts w:ascii="Arial" w:hAnsi="Arial" w:cs="Arial"/>
          <w:color w:val="000000" w:themeColor="text1"/>
        </w:rPr>
        <w:br/>
      </w:r>
      <w:r w:rsidR="00ED6390" w:rsidRPr="00EE4930">
        <w:rPr>
          <w:rFonts w:ascii="Arial" w:hAnsi="Arial" w:cs="Arial"/>
          <w:color w:val="000000" w:themeColor="text1"/>
        </w:rPr>
        <w:t xml:space="preserve">в многоквартирном </w:t>
      </w:r>
      <w:r w:rsidR="0078009C" w:rsidRPr="00EE4930">
        <w:rPr>
          <w:rFonts w:ascii="Arial" w:hAnsi="Arial" w:cs="Arial"/>
          <w:color w:val="000000" w:themeColor="text1"/>
        </w:rPr>
        <w:t xml:space="preserve">доме </w:t>
      </w:r>
      <w:r w:rsidR="00ED6390" w:rsidRPr="00EE4930">
        <w:rPr>
          <w:rFonts w:ascii="Arial" w:hAnsi="Arial" w:cs="Arial"/>
          <w:color w:val="000000" w:themeColor="text1"/>
        </w:rPr>
        <w:t>в месяц.</w:t>
      </w:r>
      <w:r w:rsidR="00ED6390" w:rsidRPr="00EE4930">
        <w:rPr>
          <w:rFonts w:ascii="Arial" w:hAnsi="Arial" w:cs="Arial"/>
        </w:rPr>
        <w:t xml:space="preserve"> </w:t>
      </w:r>
    </w:p>
    <w:p w:rsidR="00A46A34" w:rsidRPr="00EE4930" w:rsidRDefault="00A07CF1" w:rsidP="00A46A3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lastRenderedPageBreak/>
        <w:t>1.</w:t>
      </w:r>
      <w:r w:rsidR="00445109" w:rsidRPr="00EE4930">
        <w:rPr>
          <w:rFonts w:ascii="Arial" w:hAnsi="Arial" w:cs="Arial"/>
        </w:rPr>
        <w:t>6</w:t>
      </w:r>
      <w:r w:rsidRPr="00EE4930">
        <w:rPr>
          <w:rFonts w:ascii="Arial" w:hAnsi="Arial" w:cs="Arial"/>
        </w:rPr>
        <w:t xml:space="preserve">. </w:t>
      </w:r>
      <w:r w:rsidR="00A46A34" w:rsidRPr="00EE4930">
        <w:rPr>
          <w:rFonts w:ascii="Arial" w:hAnsi="Arial" w:cs="Arial"/>
        </w:rPr>
        <w:t>Размер платы за содержание жилого помещения</w:t>
      </w:r>
      <w:r w:rsidR="00470E5C" w:rsidRPr="00EE4930">
        <w:rPr>
          <w:rFonts w:ascii="Arial" w:hAnsi="Arial" w:cs="Arial"/>
        </w:rPr>
        <w:t xml:space="preserve">, устанавливаемый </w:t>
      </w:r>
      <w:r w:rsidR="00470E5C" w:rsidRPr="00EE4930">
        <w:rPr>
          <w:rFonts w:ascii="Arial" w:hAnsi="Arial" w:cs="Arial"/>
        </w:rPr>
        <w:br/>
        <w:t>в соответствии с</w:t>
      </w:r>
      <w:r w:rsidR="00DE4F73" w:rsidRPr="00EE4930">
        <w:rPr>
          <w:rFonts w:ascii="Arial" w:hAnsi="Arial" w:cs="Arial"/>
        </w:rPr>
        <w:t xml:space="preserve"> настоящим</w:t>
      </w:r>
      <w:r w:rsidR="00470E5C" w:rsidRPr="00EE4930">
        <w:rPr>
          <w:rFonts w:ascii="Arial" w:hAnsi="Arial" w:cs="Arial"/>
        </w:rPr>
        <w:t xml:space="preserve"> Положением,</w:t>
      </w:r>
      <w:r w:rsidR="00A46A34" w:rsidRPr="00EE4930">
        <w:rPr>
          <w:rFonts w:ascii="Arial" w:hAnsi="Arial" w:cs="Arial"/>
        </w:rPr>
        <w:t xml:space="preserve"> не включает плату за коммунальные ресурсы, потребляемые при использовании и содержании общего имущества в многоквартирном доме.</w:t>
      </w:r>
    </w:p>
    <w:p w:rsidR="00470E5C" w:rsidRPr="00EE4930" w:rsidRDefault="00A07CF1" w:rsidP="00A07CF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1.</w:t>
      </w:r>
      <w:r w:rsidR="00445109" w:rsidRPr="00EE4930">
        <w:rPr>
          <w:rFonts w:ascii="Arial" w:hAnsi="Arial" w:cs="Arial"/>
        </w:rPr>
        <w:t>7</w:t>
      </w:r>
      <w:r w:rsidRPr="00EE4930">
        <w:rPr>
          <w:rFonts w:ascii="Arial" w:hAnsi="Arial" w:cs="Arial"/>
        </w:rPr>
        <w:t xml:space="preserve">. </w:t>
      </w:r>
      <w:r w:rsidR="00470E5C" w:rsidRPr="00EE4930">
        <w:rPr>
          <w:rFonts w:ascii="Arial" w:hAnsi="Arial" w:cs="Arial"/>
        </w:rPr>
        <w:t xml:space="preserve">Размер расходов граждан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</w:t>
      </w:r>
      <w:r w:rsidR="00A717AA" w:rsidRPr="00EE4930">
        <w:rPr>
          <w:rFonts w:ascii="Arial" w:hAnsi="Arial" w:cs="Arial"/>
        </w:rPr>
        <w:br/>
      </w:r>
      <w:r w:rsidR="00470E5C" w:rsidRPr="00EE4930">
        <w:rPr>
          <w:rFonts w:ascii="Arial" w:hAnsi="Arial" w:cs="Arial"/>
        </w:rPr>
        <w:t>в многоквартирном доме, определяется в соответствии с частями 9.2</w:t>
      </w:r>
      <w:r w:rsidR="001733E7" w:rsidRPr="00EE4930">
        <w:rPr>
          <w:rFonts w:ascii="Arial" w:hAnsi="Arial" w:cs="Arial"/>
        </w:rPr>
        <w:t>,</w:t>
      </w:r>
      <w:r w:rsidR="00470E5C" w:rsidRPr="00EE4930">
        <w:rPr>
          <w:rFonts w:ascii="Arial" w:hAnsi="Arial" w:cs="Arial"/>
        </w:rPr>
        <w:t xml:space="preserve"> 9.3 статьи 156 Жилищного кодекса Российской Федерации.</w:t>
      </w:r>
    </w:p>
    <w:p w:rsidR="00931556" w:rsidRPr="00EE4930" w:rsidRDefault="00931556" w:rsidP="00ED6390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A633F8" w:rsidRPr="00EE4930" w:rsidRDefault="00A75AB7" w:rsidP="00A633F8">
      <w:pPr>
        <w:pStyle w:val="afb"/>
        <w:numPr>
          <w:ilvl w:val="0"/>
          <w:numId w:val="11"/>
        </w:numPr>
        <w:jc w:val="center"/>
        <w:rPr>
          <w:rFonts w:ascii="Arial" w:hAnsi="Arial" w:cs="Arial"/>
        </w:rPr>
      </w:pPr>
      <w:r w:rsidRPr="00EE4930">
        <w:rPr>
          <w:rFonts w:ascii="Arial" w:hAnsi="Arial" w:cs="Arial"/>
        </w:rPr>
        <w:t>Основные п</w:t>
      </w:r>
      <w:r w:rsidR="00ED6390" w:rsidRPr="00EE4930">
        <w:rPr>
          <w:rFonts w:ascii="Arial" w:hAnsi="Arial" w:cs="Arial"/>
        </w:rPr>
        <w:t>ринципы</w:t>
      </w:r>
      <w:r w:rsidRPr="00EE4930">
        <w:rPr>
          <w:rFonts w:ascii="Arial" w:hAnsi="Arial" w:cs="Arial"/>
        </w:rPr>
        <w:t xml:space="preserve"> и </w:t>
      </w:r>
      <w:r w:rsidR="00ED6390" w:rsidRPr="00EE4930">
        <w:rPr>
          <w:rFonts w:ascii="Arial" w:hAnsi="Arial" w:cs="Arial"/>
        </w:rPr>
        <w:t xml:space="preserve">методы </w:t>
      </w:r>
      <w:r w:rsidRPr="00EE4930">
        <w:rPr>
          <w:rFonts w:ascii="Arial" w:hAnsi="Arial" w:cs="Arial"/>
        </w:rPr>
        <w:br/>
      </w:r>
      <w:r w:rsidR="00ED6390" w:rsidRPr="00EE4930">
        <w:rPr>
          <w:rFonts w:ascii="Arial" w:hAnsi="Arial" w:cs="Arial"/>
        </w:rPr>
        <w:t>расчета размера платы за содержание жилого помещения</w:t>
      </w:r>
    </w:p>
    <w:p w:rsidR="00ED6390" w:rsidRPr="00EE4930" w:rsidRDefault="00ED6390" w:rsidP="00A633F8">
      <w:pPr>
        <w:pStyle w:val="ConsPlusNormal"/>
        <w:ind w:firstLine="567"/>
        <w:jc w:val="both"/>
        <w:rPr>
          <w:rFonts w:ascii="Arial" w:hAnsi="Arial" w:cs="Arial"/>
        </w:rPr>
      </w:pPr>
    </w:p>
    <w:p w:rsidR="00A633F8" w:rsidRPr="00EE4930" w:rsidRDefault="00A633F8" w:rsidP="00A633F8">
      <w:pPr>
        <w:pStyle w:val="ConsPlusNormal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2.1. Основны</w:t>
      </w:r>
      <w:r w:rsidR="00ED6390" w:rsidRPr="00EE4930">
        <w:rPr>
          <w:rFonts w:ascii="Arial" w:hAnsi="Arial" w:cs="Arial"/>
        </w:rPr>
        <w:t>ми</w:t>
      </w:r>
      <w:r w:rsidRPr="00EE4930">
        <w:rPr>
          <w:rFonts w:ascii="Arial" w:hAnsi="Arial" w:cs="Arial"/>
        </w:rPr>
        <w:t xml:space="preserve"> принцип</w:t>
      </w:r>
      <w:r w:rsidR="00ED6390" w:rsidRPr="00EE4930">
        <w:rPr>
          <w:rFonts w:ascii="Arial" w:hAnsi="Arial" w:cs="Arial"/>
        </w:rPr>
        <w:t>ами</w:t>
      </w:r>
      <w:r w:rsidRPr="00EE4930">
        <w:rPr>
          <w:rFonts w:ascii="Arial" w:hAnsi="Arial" w:cs="Arial"/>
        </w:rPr>
        <w:t xml:space="preserve"> </w:t>
      </w:r>
      <w:r w:rsidR="00ED6390" w:rsidRPr="00EE4930">
        <w:rPr>
          <w:rFonts w:ascii="Arial" w:hAnsi="Arial" w:cs="Arial"/>
        </w:rPr>
        <w:t>для расчета</w:t>
      </w:r>
      <w:r w:rsidRPr="00EE4930">
        <w:rPr>
          <w:rFonts w:ascii="Arial" w:hAnsi="Arial" w:cs="Arial"/>
        </w:rPr>
        <w:t xml:space="preserve"> размера платы за содержание жилого помещения</w:t>
      </w:r>
      <w:r w:rsidR="00ED6390" w:rsidRPr="00EE4930">
        <w:rPr>
          <w:rFonts w:ascii="Arial" w:hAnsi="Arial" w:cs="Arial"/>
        </w:rPr>
        <w:t xml:space="preserve"> являются</w:t>
      </w:r>
      <w:r w:rsidRPr="00EE4930">
        <w:rPr>
          <w:rFonts w:ascii="Arial" w:hAnsi="Arial" w:cs="Arial"/>
        </w:rPr>
        <w:t>:</w:t>
      </w:r>
    </w:p>
    <w:p w:rsidR="00C84AD6" w:rsidRPr="00EE4930" w:rsidRDefault="00C84AD6" w:rsidP="00C84AD6">
      <w:pPr>
        <w:pStyle w:val="ConsPlusNormal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обеспечение доступности для потребителей информации о размере платы за содержание жилого помещения; </w:t>
      </w:r>
    </w:p>
    <w:p w:rsidR="00C84AD6" w:rsidRPr="00EE4930" w:rsidRDefault="00C84AD6" w:rsidP="00C84AD6">
      <w:pPr>
        <w:pStyle w:val="ConsPlusNormal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индивидуализация платы в зависимости от типа многоквартирного дома, в котором расположено жилое помещение;</w:t>
      </w:r>
    </w:p>
    <w:p w:rsidR="00A633F8" w:rsidRPr="00EE4930" w:rsidRDefault="00A633F8" w:rsidP="00A633F8">
      <w:pPr>
        <w:pStyle w:val="ConsPlusNormal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стимулирование снижения производственных затрат, повышение экономической эффективности оказания услуг;</w:t>
      </w:r>
    </w:p>
    <w:p w:rsidR="00A633F8" w:rsidRPr="00EE4930" w:rsidRDefault="00A633F8" w:rsidP="00A633F8">
      <w:pPr>
        <w:pStyle w:val="ConsPlusNormal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установление размера платы за содержание жилого помещения </w:t>
      </w:r>
      <w:r w:rsidR="00162CBF" w:rsidRPr="00EE4930">
        <w:rPr>
          <w:rFonts w:ascii="Arial" w:hAnsi="Arial" w:cs="Arial"/>
        </w:rPr>
        <w:br/>
      </w:r>
      <w:r w:rsidRPr="00EE4930">
        <w:rPr>
          <w:rFonts w:ascii="Arial" w:hAnsi="Arial" w:cs="Arial"/>
        </w:rPr>
        <w:t>в объеме, необходимом для надлежащего содержания и текущего ремонта общего имущества в многоквартирном доме, обеспечивающем безопасные условия проживания граждан, в соответствии с правилами и нормами технической эксплуатации жилищного фонда.</w:t>
      </w:r>
    </w:p>
    <w:p w:rsidR="00E51718" w:rsidRPr="00EE4930" w:rsidRDefault="00E51718" w:rsidP="00E51718">
      <w:pPr>
        <w:ind w:firstLine="567"/>
        <w:jc w:val="both"/>
        <w:rPr>
          <w:rFonts w:ascii="Arial" w:hAnsi="Arial" w:cs="Arial"/>
          <w:color w:val="000000" w:themeColor="text1"/>
        </w:rPr>
      </w:pPr>
      <w:r w:rsidRPr="00EE4930">
        <w:rPr>
          <w:rFonts w:ascii="Arial" w:hAnsi="Arial" w:cs="Arial"/>
          <w:color w:val="000000" w:themeColor="text1"/>
        </w:rPr>
        <w:t xml:space="preserve">2.2. </w:t>
      </w:r>
      <w:r w:rsidR="00607B3D" w:rsidRPr="00EE4930">
        <w:rPr>
          <w:rFonts w:ascii="Arial" w:hAnsi="Arial" w:cs="Arial"/>
          <w:color w:val="000000" w:themeColor="text1"/>
        </w:rPr>
        <w:t>Р</w:t>
      </w:r>
      <w:r w:rsidRPr="00EE4930">
        <w:rPr>
          <w:rFonts w:ascii="Arial" w:hAnsi="Arial" w:cs="Arial"/>
          <w:color w:val="000000" w:themeColor="text1"/>
        </w:rPr>
        <w:t>азмер платы за содержание жилого помещения</w:t>
      </w:r>
      <w:r w:rsidR="00607B3D" w:rsidRPr="00EE4930">
        <w:rPr>
          <w:rFonts w:ascii="Arial" w:hAnsi="Arial" w:cs="Arial"/>
          <w:color w:val="000000" w:themeColor="text1"/>
        </w:rPr>
        <w:t xml:space="preserve"> рассчитывается</w:t>
      </w:r>
      <w:r w:rsidRPr="00EE4930">
        <w:rPr>
          <w:rFonts w:ascii="Arial" w:hAnsi="Arial" w:cs="Arial"/>
          <w:color w:val="000000" w:themeColor="text1"/>
        </w:rPr>
        <w:t xml:space="preserve"> </w:t>
      </w:r>
      <w:r w:rsidR="00607B3D" w:rsidRPr="00EE4930">
        <w:rPr>
          <w:rFonts w:ascii="Arial" w:hAnsi="Arial" w:cs="Arial"/>
          <w:color w:val="000000" w:themeColor="text1"/>
        </w:rPr>
        <w:br/>
      </w:r>
      <w:r w:rsidRPr="00EE4930">
        <w:rPr>
          <w:rFonts w:ascii="Arial" w:hAnsi="Arial" w:cs="Arial"/>
          <w:color w:val="000000" w:themeColor="text1"/>
        </w:rPr>
        <w:t xml:space="preserve">на основании Методических рекомендаций по определению платы </w:t>
      </w:r>
      <w:r w:rsidRPr="00EE4930">
        <w:rPr>
          <w:rFonts w:ascii="Arial" w:hAnsi="Arial" w:cs="Arial"/>
          <w:color w:val="000000" w:themeColor="text1"/>
        </w:rPr>
        <w:br/>
        <w:t xml:space="preserve">за содержание жилых помещений, разработанных Центром муниципальной экономики и права </w:t>
      </w:r>
      <w:r w:rsidR="001733E7" w:rsidRPr="00EE4930">
        <w:rPr>
          <w:rFonts w:ascii="Arial" w:hAnsi="Arial" w:cs="Arial"/>
          <w:color w:val="000000" w:themeColor="text1"/>
        </w:rPr>
        <w:t>(г</w:t>
      </w:r>
      <w:proofErr w:type="gramStart"/>
      <w:r w:rsidR="001733E7" w:rsidRPr="00EE4930">
        <w:rPr>
          <w:rFonts w:ascii="Arial" w:hAnsi="Arial" w:cs="Arial"/>
          <w:color w:val="000000" w:themeColor="text1"/>
        </w:rPr>
        <w:t>.</w:t>
      </w:r>
      <w:r w:rsidRPr="00EE4930">
        <w:rPr>
          <w:rFonts w:ascii="Arial" w:hAnsi="Arial" w:cs="Arial"/>
          <w:color w:val="000000" w:themeColor="text1"/>
        </w:rPr>
        <w:t>М</w:t>
      </w:r>
      <w:proofErr w:type="gramEnd"/>
      <w:r w:rsidRPr="00EE4930">
        <w:rPr>
          <w:rFonts w:ascii="Arial" w:hAnsi="Arial" w:cs="Arial"/>
          <w:color w:val="000000" w:themeColor="text1"/>
        </w:rPr>
        <w:t>осква</w:t>
      </w:r>
      <w:r w:rsidR="00A717AA" w:rsidRPr="00EE4930">
        <w:rPr>
          <w:rFonts w:ascii="Arial" w:hAnsi="Arial" w:cs="Arial"/>
          <w:color w:val="000000" w:themeColor="text1"/>
        </w:rPr>
        <w:t>, 2019 г.</w:t>
      </w:r>
      <w:r w:rsidR="001733E7" w:rsidRPr="00EE4930">
        <w:rPr>
          <w:rFonts w:ascii="Arial" w:hAnsi="Arial" w:cs="Arial"/>
          <w:color w:val="000000" w:themeColor="text1"/>
        </w:rPr>
        <w:t>)</w:t>
      </w:r>
      <w:r w:rsidRPr="00EE4930">
        <w:rPr>
          <w:rFonts w:ascii="Arial" w:hAnsi="Arial" w:cs="Arial"/>
          <w:color w:val="000000" w:themeColor="text1"/>
        </w:rPr>
        <w:t xml:space="preserve"> (далее – Методические </w:t>
      </w:r>
      <w:r w:rsidR="009757C2" w:rsidRPr="00EE4930">
        <w:rPr>
          <w:rFonts w:ascii="Arial" w:hAnsi="Arial" w:cs="Arial"/>
          <w:color w:val="000000" w:themeColor="text1"/>
        </w:rPr>
        <w:t>р</w:t>
      </w:r>
      <w:r w:rsidRPr="00EE4930">
        <w:rPr>
          <w:rFonts w:ascii="Arial" w:hAnsi="Arial" w:cs="Arial"/>
          <w:color w:val="000000" w:themeColor="text1"/>
        </w:rPr>
        <w:t>екомендации)</w:t>
      </w:r>
      <w:r w:rsidR="00607B3D" w:rsidRPr="00EE4930">
        <w:rPr>
          <w:rFonts w:ascii="Arial" w:hAnsi="Arial" w:cs="Arial"/>
          <w:color w:val="000000" w:themeColor="text1"/>
        </w:rPr>
        <w:t>,</w:t>
      </w:r>
      <w:r w:rsidRPr="00EE4930">
        <w:rPr>
          <w:rFonts w:ascii="Arial" w:hAnsi="Arial" w:cs="Arial"/>
          <w:color w:val="000000" w:themeColor="text1"/>
        </w:rPr>
        <w:t xml:space="preserve"> </w:t>
      </w:r>
      <w:r w:rsidR="003F4173" w:rsidRPr="00EE4930">
        <w:rPr>
          <w:rFonts w:ascii="Arial" w:hAnsi="Arial" w:cs="Arial"/>
          <w:color w:val="000000" w:themeColor="text1"/>
        </w:rPr>
        <w:t>с использованием</w:t>
      </w:r>
      <w:r w:rsidRPr="00EE4930">
        <w:rPr>
          <w:rFonts w:ascii="Arial" w:hAnsi="Arial" w:cs="Arial"/>
          <w:color w:val="000000" w:themeColor="text1"/>
        </w:rPr>
        <w:t xml:space="preserve"> следующи</w:t>
      </w:r>
      <w:r w:rsidR="00F5620D" w:rsidRPr="00EE4930">
        <w:rPr>
          <w:rFonts w:ascii="Arial" w:hAnsi="Arial" w:cs="Arial"/>
          <w:color w:val="000000" w:themeColor="text1"/>
        </w:rPr>
        <w:t>х</w:t>
      </w:r>
      <w:r w:rsidRPr="00EE4930">
        <w:rPr>
          <w:rFonts w:ascii="Arial" w:hAnsi="Arial" w:cs="Arial"/>
          <w:color w:val="000000" w:themeColor="text1"/>
        </w:rPr>
        <w:t xml:space="preserve"> метод</w:t>
      </w:r>
      <w:r w:rsidR="00F5620D" w:rsidRPr="00EE4930">
        <w:rPr>
          <w:rFonts w:ascii="Arial" w:hAnsi="Arial" w:cs="Arial"/>
          <w:color w:val="000000" w:themeColor="text1"/>
        </w:rPr>
        <w:t>ов</w:t>
      </w:r>
      <w:r w:rsidRPr="00EE4930">
        <w:rPr>
          <w:rFonts w:ascii="Arial" w:hAnsi="Arial" w:cs="Arial"/>
          <w:color w:val="000000" w:themeColor="text1"/>
        </w:rPr>
        <w:t>:</w:t>
      </w:r>
    </w:p>
    <w:p w:rsidR="00E51718" w:rsidRPr="00EE4930" w:rsidRDefault="00E51718" w:rsidP="00E51718">
      <w:pPr>
        <w:ind w:firstLine="567"/>
        <w:jc w:val="both"/>
        <w:rPr>
          <w:rFonts w:ascii="Arial" w:hAnsi="Arial" w:cs="Arial"/>
          <w:color w:val="000000" w:themeColor="text1"/>
        </w:rPr>
      </w:pPr>
      <w:r w:rsidRPr="00EE4930">
        <w:rPr>
          <w:rFonts w:ascii="Arial" w:hAnsi="Arial" w:cs="Arial"/>
          <w:color w:val="000000" w:themeColor="text1"/>
        </w:rPr>
        <w:t>ресурсный метод;</w:t>
      </w:r>
    </w:p>
    <w:p w:rsidR="00E51718" w:rsidRPr="00EE4930" w:rsidRDefault="00E51718" w:rsidP="00E51718">
      <w:pPr>
        <w:ind w:firstLine="567"/>
        <w:jc w:val="both"/>
        <w:rPr>
          <w:rFonts w:ascii="Arial" w:hAnsi="Arial" w:cs="Arial"/>
          <w:color w:val="000000" w:themeColor="text1"/>
        </w:rPr>
      </w:pPr>
      <w:r w:rsidRPr="00EE4930">
        <w:rPr>
          <w:rFonts w:ascii="Arial" w:hAnsi="Arial" w:cs="Arial"/>
          <w:color w:val="000000" w:themeColor="text1"/>
        </w:rPr>
        <w:t>метод аналогов;</w:t>
      </w:r>
    </w:p>
    <w:p w:rsidR="00E51718" w:rsidRPr="00EE4930" w:rsidRDefault="00E51718" w:rsidP="00E51718">
      <w:pPr>
        <w:ind w:firstLine="567"/>
        <w:jc w:val="both"/>
        <w:rPr>
          <w:rFonts w:ascii="Arial" w:hAnsi="Arial" w:cs="Arial"/>
          <w:color w:val="000000" w:themeColor="text1"/>
        </w:rPr>
      </w:pPr>
      <w:r w:rsidRPr="00EE4930">
        <w:rPr>
          <w:rFonts w:ascii="Arial" w:hAnsi="Arial" w:cs="Arial"/>
          <w:color w:val="000000" w:themeColor="text1"/>
        </w:rPr>
        <w:t>метод индексации.</w:t>
      </w:r>
    </w:p>
    <w:p w:rsidR="003764B0" w:rsidRPr="00EE4930" w:rsidRDefault="005E15D3" w:rsidP="003764B0">
      <w:pPr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2.</w:t>
      </w:r>
      <w:r w:rsidR="003F4173" w:rsidRPr="00EE4930">
        <w:rPr>
          <w:rFonts w:ascii="Arial" w:hAnsi="Arial" w:cs="Arial"/>
        </w:rPr>
        <w:t>3</w:t>
      </w:r>
      <w:r w:rsidRPr="00EE4930">
        <w:rPr>
          <w:rFonts w:ascii="Arial" w:hAnsi="Arial" w:cs="Arial"/>
        </w:rPr>
        <w:t xml:space="preserve">. </w:t>
      </w:r>
      <w:r w:rsidR="003764B0" w:rsidRPr="00EE4930">
        <w:rPr>
          <w:rFonts w:ascii="Arial" w:hAnsi="Arial" w:cs="Arial"/>
        </w:rPr>
        <w:t xml:space="preserve">Ресурсный метод применяется при наличии разработанных норм </w:t>
      </w:r>
      <w:r w:rsidR="003764B0" w:rsidRPr="00EE4930">
        <w:rPr>
          <w:rFonts w:ascii="Arial" w:hAnsi="Arial" w:cs="Arial"/>
        </w:rPr>
        <w:br/>
        <w:t>и нормативов трудовых, материальных и финансовых ресурсов, используемых при выполнении работ и услуг.</w:t>
      </w:r>
    </w:p>
    <w:p w:rsidR="003764B0" w:rsidRPr="00EE4930" w:rsidRDefault="003764B0" w:rsidP="003764B0">
      <w:pPr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При ресурсном методе определение расчетной стоимости работ и услуг осуществляется </w:t>
      </w:r>
      <w:proofErr w:type="gramStart"/>
      <w:r w:rsidRPr="00EE4930">
        <w:rPr>
          <w:rFonts w:ascii="Arial" w:hAnsi="Arial" w:cs="Arial"/>
        </w:rPr>
        <w:t>прямым</w:t>
      </w:r>
      <w:proofErr w:type="gramEnd"/>
      <w:r w:rsidRPr="00EE4930">
        <w:rPr>
          <w:rFonts w:ascii="Arial" w:hAnsi="Arial" w:cs="Arial"/>
        </w:rPr>
        <w:t xml:space="preserve"> </w:t>
      </w:r>
      <w:proofErr w:type="spellStart"/>
      <w:r w:rsidRPr="00EE4930">
        <w:rPr>
          <w:rFonts w:ascii="Arial" w:hAnsi="Arial" w:cs="Arial"/>
        </w:rPr>
        <w:t>калькулированием</w:t>
      </w:r>
      <w:proofErr w:type="spellEnd"/>
      <w:r w:rsidRPr="00EE4930">
        <w:rPr>
          <w:rFonts w:ascii="Arial" w:hAnsi="Arial" w:cs="Arial"/>
        </w:rPr>
        <w:t xml:space="preserve"> исходя из нормативов материальных, трудовых ресурсов (элементов затрат) и действующих цен.</w:t>
      </w:r>
    </w:p>
    <w:p w:rsidR="003764B0" w:rsidRPr="00EE4930" w:rsidRDefault="001F3346" w:rsidP="003764B0">
      <w:pPr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2.4. </w:t>
      </w:r>
      <w:r w:rsidR="003764B0" w:rsidRPr="00EE4930">
        <w:rPr>
          <w:rFonts w:ascii="Arial" w:hAnsi="Arial" w:cs="Arial"/>
        </w:rPr>
        <w:t>При определении расчетной стоимости работ и услуг на основе метода аналогов применяется информация о стоимости или расходе ресурсов при их выполнении по аналогичным объектам в сопоставимых условиях.</w:t>
      </w:r>
    </w:p>
    <w:p w:rsidR="003764B0" w:rsidRPr="00EE4930" w:rsidRDefault="003764B0" w:rsidP="003764B0">
      <w:pPr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К аналогичным объектам относятся многоквартирные дома, сходные по уровню благоустройства, конструктивным и техническим параметрам; степени физического износа и технического состояния общего имущества; геодезическим и природно-климатическим условиям расположения многоквартирного дома.</w:t>
      </w:r>
    </w:p>
    <w:p w:rsidR="003764B0" w:rsidRPr="00EE4930" w:rsidRDefault="00CC53B5" w:rsidP="003764B0">
      <w:pPr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2.</w:t>
      </w:r>
      <w:r w:rsidR="001F3346" w:rsidRPr="00EE4930">
        <w:rPr>
          <w:rFonts w:ascii="Arial" w:hAnsi="Arial" w:cs="Arial"/>
        </w:rPr>
        <w:t>5</w:t>
      </w:r>
      <w:r w:rsidRPr="00EE4930">
        <w:rPr>
          <w:rFonts w:ascii="Arial" w:hAnsi="Arial" w:cs="Arial"/>
        </w:rPr>
        <w:t xml:space="preserve">. </w:t>
      </w:r>
      <w:r w:rsidR="003764B0" w:rsidRPr="00EE4930">
        <w:rPr>
          <w:rFonts w:ascii="Arial" w:hAnsi="Arial" w:cs="Arial"/>
        </w:rPr>
        <w:t>Метод индексации применяется при наличии разработанных единичных стоимостей работ и услуг.</w:t>
      </w:r>
    </w:p>
    <w:p w:rsidR="003764B0" w:rsidRPr="00EE4930" w:rsidRDefault="003764B0" w:rsidP="003764B0">
      <w:pPr>
        <w:ind w:firstLine="567"/>
        <w:jc w:val="both"/>
        <w:rPr>
          <w:rFonts w:ascii="Arial" w:hAnsi="Arial" w:cs="Arial"/>
        </w:rPr>
      </w:pPr>
      <w:proofErr w:type="gramStart"/>
      <w:r w:rsidRPr="00EE4930">
        <w:rPr>
          <w:rFonts w:ascii="Arial" w:hAnsi="Arial" w:cs="Arial"/>
        </w:rPr>
        <w:t>При определении расчетной стоимости работ и услуг на основе метода индексации к единичным стоимостям указанных работ и услуг применяется индекс</w:t>
      </w:r>
      <w:r w:rsidRPr="00EE4930">
        <w:rPr>
          <w:rFonts w:ascii="Arial" w:hAnsi="Arial" w:cs="Arial"/>
          <w:bdr w:val="none" w:sz="0" w:space="0" w:color="auto" w:frame="1"/>
        </w:rPr>
        <w:t xml:space="preserve"> </w:t>
      </w:r>
      <w:r w:rsidRPr="00EE4930">
        <w:rPr>
          <w:rFonts w:ascii="Arial" w:hAnsi="Arial" w:cs="Arial"/>
        </w:rPr>
        <w:t xml:space="preserve">потребительских цен на соответствующий год (базовый вариант показателя </w:t>
      </w:r>
      <w:r w:rsidRPr="00EE4930">
        <w:rPr>
          <w:rFonts w:ascii="Arial" w:hAnsi="Arial" w:cs="Arial"/>
        </w:rPr>
        <w:lastRenderedPageBreak/>
        <w:t xml:space="preserve">инфляции на услуги организаций жилищно-коммунального хозяйства на конец года, </w:t>
      </w:r>
      <w:r w:rsidR="00B26261" w:rsidRPr="00EE4930">
        <w:rPr>
          <w:rFonts w:ascii="Arial" w:hAnsi="Arial" w:cs="Arial"/>
        </w:rPr>
        <w:t>%</w:t>
      </w:r>
      <w:r w:rsidRPr="00EE4930">
        <w:rPr>
          <w:rFonts w:ascii="Arial" w:hAnsi="Arial" w:cs="Arial"/>
        </w:rPr>
        <w:t xml:space="preserve"> к декабрю предыдущего года) согласно актуальному Прогнозу социально-экономического развития Российской Федерации, размещенному на сайте Министерства экономического развития Российской Федерации (</w:t>
      </w:r>
      <w:hyperlink r:id="rId14" w:history="1">
        <w:r w:rsidRPr="00EE4930">
          <w:rPr>
            <w:rStyle w:val="a4"/>
            <w:rFonts w:ascii="Arial" w:hAnsi="Arial" w:cs="Arial"/>
            <w:color w:val="auto"/>
            <w:u w:val="none"/>
          </w:rPr>
          <w:t>www.economy.gov.ru</w:t>
        </w:r>
        <w:proofErr w:type="gramEnd"/>
      </w:hyperlink>
      <w:r w:rsidRPr="00EE4930">
        <w:rPr>
          <w:rFonts w:ascii="Arial" w:hAnsi="Arial" w:cs="Arial"/>
        </w:rPr>
        <w:t xml:space="preserve">), в разделе «Приоритетные направления» - «Макроэкономика» (далее – индекс потребительских цен). </w:t>
      </w:r>
    </w:p>
    <w:p w:rsidR="00CC53B5" w:rsidRPr="00EE4930" w:rsidRDefault="00CC53B5" w:rsidP="003764B0">
      <w:pPr>
        <w:ind w:firstLine="567"/>
        <w:jc w:val="both"/>
        <w:rPr>
          <w:rFonts w:ascii="Arial" w:hAnsi="Arial" w:cs="Arial"/>
        </w:rPr>
      </w:pPr>
    </w:p>
    <w:p w:rsidR="00CB55B1" w:rsidRPr="00EE4930" w:rsidRDefault="00CB55B1" w:rsidP="00CB55B1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r w:rsidRPr="00EE4930">
        <w:rPr>
          <w:rFonts w:ascii="Arial" w:hAnsi="Arial" w:cs="Arial"/>
        </w:rPr>
        <w:t>3. Определение типа многоквартирного дома</w:t>
      </w:r>
    </w:p>
    <w:p w:rsidR="00CB55B1" w:rsidRPr="00EE4930" w:rsidRDefault="00CB55B1" w:rsidP="00CB55B1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AD5F04" w:rsidRPr="00EE4930" w:rsidRDefault="00AE2AF6" w:rsidP="00AD5F04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 w:themeColor="text1"/>
        </w:rPr>
      </w:pPr>
      <w:r w:rsidRPr="00EE4930">
        <w:rPr>
          <w:rFonts w:ascii="Arial" w:hAnsi="Arial" w:cs="Arial"/>
          <w:color w:val="000000" w:themeColor="text1"/>
        </w:rPr>
        <w:t>3</w:t>
      </w:r>
      <w:r w:rsidR="00CB55B1" w:rsidRPr="00EE4930">
        <w:rPr>
          <w:rFonts w:ascii="Arial" w:hAnsi="Arial" w:cs="Arial"/>
          <w:color w:val="000000" w:themeColor="text1"/>
        </w:rPr>
        <w:t xml:space="preserve">.1. </w:t>
      </w:r>
      <w:r w:rsidR="00AD5F04" w:rsidRPr="00EE4930">
        <w:rPr>
          <w:rFonts w:ascii="Arial" w:hAnsi="Arial" w:cs="Arial"/>
          <w:color w:val="000000" w:themeColor="text1"/>
        </w:rPr>
        <w:t xml:space="preserve">Определение размера платы за содержание жилого помещения осуществляется исходя из минимального </w:t>
      </w:r>
      <w:hyperlink r:id="rId15" w:history="1">
        <w:r w:rsidR="00AD5F04" w:rsidRPr="00EE4930">
          <w:rPr>
            <w:rFonts w:ascii="Arial" w:hAnsi="Arial" w:cs="Arial"/>
            <w:color w:val="000000" w:themeColor="text1"/>
          </w:rPr>
          <w:t>Перечня</w:t>
        </w:r>
      </w:hyperlink>
      <w:r w:rsidR="00AD5F04" w:rsidRPr="00EE4930">
        <w:rPr>
          <w:rFonts w:ascii="Arial" w:hAnsi="Arial" w:cs="Arial"/>
          <w:color w:val="000000" w:themeColor="text1"/>
        </w:rPr>
        <w:t xml:space="preserve"> работ и услуг, необходимых для обеспечения надлежащего содержания общего имущества в многоквартирном доме, утвержденного постановлением Правительства Российской Федерации от 03.04.2013 №290</w:t>
      </w:r>
      <w:r w:rsidR="00C84AD6" w:rsidRPr="00EE4930">
        <w:rPr>
          <w:rFonts w:ascii="Arial" w:hAnsi="Arial" w:cs="Arial"/>
          <w:color w:val="000000" w:themeColor="text1"/>
        </w:rPr>
        <w:t xml:space="preserve"> (далее – Минимальный перечень)</w:t>
      </w:r>
      <w:r w:rsidR="00AD5F04" w:rsidRPr="00EE4930">
        <w:rPr>
          <w:rFonts w:ascii="Arial" w:hAnsi="Arial" w:cs="Arial"/>
          <w:color w:val="000000" w:themeColor="text1"/>
        </w:rPr>
        <w:t>.</w:t>
      </w:r>
    </w:p>
    <w:p w:rsidR="00AD5F04" w:rsidRPr="00EE4930" w:rsidRDefault="00AE2AF6" w:rsidP="00AD5F04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EE4930">
        <w:rPr>
          <w:rFonts w:ascii="Arial" w:hAnsi="Arial" w:cs="Arial"/>
          <w:color w:val="000000" w:themeColor="text1"/>
        </w:rPr>
        <w:t>3</w:t>
      </w:r>
      <w:r w:rsidR="00AD5F04" w:rsidRPr="00EE4930">
        <w:rPr>
          <w:rFonts w:ascii="Arial" w:hAnsi="Arial" w:cs="Arial"/>
          <w:color w:val="000000" w:themeColor="text1"/>
        </w:rPr>
        <w:t xml:space="preserve">.2. </w:t>
      </w:r>
      <w:r w:rsidR="00CB55B1" w:rsidRPr="00EE4930">
        <w:rPr>
          <w:rFonts w:ascii="Arial" w:hAnsi="Arial" w:cs="Arial"/>
          <w:color w:val="000000" w:themeColor="text1"/>
        </w:rPr>
        <w:t xml:space="preserve">Размер платы за содержание жилого помещения </w:t>
      </w:r>
      <w:r w:rsidR="0035560C" w:rsidRPr="00EE4930">
        <w:rPr>
          <w:rFonts w:ascii="Arial" w:hAnsi="Arial" w:cs="Arial"/>
          <w:color w:val="000000" w:themeColor="text1"/>
        </w:rPr>
        <w:t xml:space="preserve">устанавливается </w:t>
      </w:r>
      <w:r w:rsidR="0035560C" w:rsidRPr="00EE4930">
        <w:rPr>
          <w:rFonts w:ascii="Arial" w:hAnsi="Arial" w:cs="Arial"/>
          <w:color w:val="000000" w:themeColor="text1"/>
        </w:rPr>
        <w:br/>
        <w:t xml:space="preserve">в зависимости от </w:t>
      </w:r>
      <w:r w:rsidR="00CB55B1" w:rsidRPr="00EE4930">
        <w:rPr>
          <w:rFonts w:ascii="Arial" w:hAnsi="Arial" w:cs="Arial"/>
          <w:color w:val="000000" w:themeColor="text1"/>
        </w:rPr>
        <w:t>типа многоквартирного дома, который определяется исходя из конструктивных и технических характеристик многоквартирного дома, степени</w:t>
      </w:r>
      <w:r w:rsidR="00266B91" w:rsidRPr="00EE4930">
        <w:rPr>
          <w:rFonts w:ascii="Arial" w:hAnsi="Arial" w:cs="Arial"/>
          <w:color w:val="000000" w:themeColor="text1"/>
        </w:rPr>
        <w:t xml:space="preserve"> его благоустройства</w:t>
      </w:r>
      <w:r w:rsidR="00AD5F04" w:rsidRPr="00EE4930">
        <w:rPr>
          <w:rFonts w:ascii="Arial" w:hAnsi="Arial" w:cs="Arial"/>
          <w:color w:val="000000" w:themeColor="text1"/>
        </w:rPr>
        <w:t xml:space="preserve"> </w:t>
      </w:r>
      <w:r w:rsidR="00AD5F04" w:rsidRPr="00EE4930">
        <w:rPr>
          <w:rFonts w:ascii="Arial" w:hAnsi="Arial" w:cs="Arial"/>
        </w:rPr>
        <w:t>и перечня инженерного оборудования, входящего</w:t>
      </w:r>
      <w:r w:rsidR="00C437AE" w:rsidRPr="00EE4930">
        <w:rPr>
          <w:rFonts w:ascii="Arial" w:hAnsi="Arial" w:cs="Arial"/>
        </w:rPr>
        <w:t xml:space="preserve"> </w:t>
      </w:r>
      <w:r w:rsidR="00AD5F04" w:rsidRPr="00EE4930">
        <w:rPr>
          <w:rFonts w:ascii="Arial" w:hAnsi="Arial" w:cs="Arial"/>
        </w:rPr>
        <w:t xml:space="preserve">в состав общего </w:t>
      </w:r>
      <w:r w:rsidR="00381331" w:rsidRPr="00EE4930">
        <w:rPr>
          <w:rFonts w:ascii="Arial" w:hAnsi="Arial" w:cs="Arial"/>
        </w:rPr>
        <w:t>имущества многоквартирного дома, в разрезе этажности домов.</w:t>
      </w:r>
    </w:p>
    <w:p w:rsidR="001730D1" w:rsidRPr="00EE4930" w:rsidRDefault="001730D1" w:rsidP="001730D1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color w:val="000000" w:themeColor="text1"/>
        </w:rPr>
      </w:pPr>
      <w:bookmarkStart w:id="0" w:name="P56"/>
      <w:bookmarkEnd w:id="0"/>
      <w:r w:rsidRPr="00EE4930">
        <w:rPr>
          <w:rFonts w:ascii="Arial" w:hAnsi="Arial" w:cs="Arial"/>
          <w:color w:val="000000" w:themeColor="text1"/>
        </w:rPr>
        <w:t>3.</w:t>
      </w:r>
      <w:r w:rsidR="00331BD0" w:rsidRPr="00EE4930">
        <w:rPr>
          <w:rFonts w:ascii="Arial" w:hAnsi="Arial" w:cs="Arial"/>
          <w:color w:val="000000" w:themeColor="text1"/>
        </w:rPr>
        <w:t>3</w:t>
      </w:r>
      <w:r w:rsidRPr="00EE4930">
        <w:rPr>
          <w:rFonts w:ascii="Arial" w:hAnsi="Arial" w:cs="Arial"/>
          <w:color w:val="000000" w:themeColor="text1"/>
        </w:rPr>
        <w:t>. К многоквартирным домам, имеющим все виды благоустройства, относятся многоквартирные дома, оснащенные:</w:t>
      </w:r>
    </w:p>
    <w:p w:rsidR="001730D1" w:rsidRPr="00EE4930" w:rsidRDefault="00033153" w:rsidP="001730D1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централизован</w:t>
      </w:r>
      <w:r w:rsidR="001730D1" w:rsidRPr="00EE4930">
        <w:rPr>
          <w:rFonts w:ascii="Arial" w:hAnsi="Arial" w:cs="Arial"/>
        </w:rPr>
        <w:t>ным электроснабжением;</w:t>
      </w:r>
    </w:p>
    <w:p w:rsidR="001730D1" w:rsidRPr="00EE4930" w:rsidRDefault="00033153" w:rsidP="001730D1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централизован</w:t>
      </w:r>
      <w:r w:rsidR="001730D1" w:rsidRPr="00EE4930">
        <w:rPr>
          <w:rFonts w:ascii="Arial" w:hAnsi="Arial" w:cs="Arial"/>
        </w:rPr>
        <w:t>ным холодным водоснабжением;</w:t>
      </w:r>
    </w:p>
    <w:p w:rsidR="001730D1" w:rsidRPr="00EE4930" w:rsidRDefault="00033153" w:rsidP="001730D1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централизован</w:t>
      </w:r>
      <w:r w:rsidR="001730D1" w:rsidRPr="00EE4930">
        <w:rPr>
          <w:rFonts w:ascii="Arial" w:hAnsi="Arial" w:cs="Arial"/>
        </w:rPr>
        <w:t>ным водоотведением;</w:t>
      </w:r>
    </w:p>
    <w:p w:rsidR="00EA383E" w:rsidRPr="00EE4930" w:rsidRDefault="00EA383E" w:rsidP="001730D1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централизованным </w:t>
      </w:r>
      <w:r w:rsidR="001730D1" w:rsidRPr="00EE4930">
        <w:rPr>
          <w:rFonts w:ascii="Arial" w:hAnsi="Arial" w:cs="Arial"/>
        </w:rPr>
        <w:t>горячим водоснабжением</w:t>
      </w:r>
      <w:r w:rsidRPr="00EE4930">
        <w:rPr>
          <w:rFonts w:ascii="Arial" w:hAnsi="Arial" w:cs="Arial"/>
        </w:rPr>
        <w:t>;</w:t>
      </w:r>
    </w:p>
    <w:p w:rsidR="001730D1" w:rsidRPr="00EE4930" w:rsidRDefault="00EA383E" w:rsidP="001730D1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централизованным </w:t>
      </w:r>
      <w:r w:rsidR="001730D1" w:rsidRPr="00EE4930">
        <w:rPr>
          <w:rFonts w:ascii="Arial" w:hAnsi="Arial" w:cs="Arial"/>
        </w:rPr>
        <w:t>отоплением.</w:t>
      </w:r>
    </w:p>
    <w:p w:rsidR="001730D1" w:rsidRPr="00EE4930" w:rsidRDefault="00331BD0" w:rsidP="001730D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3.4</w:t>
      </w:r>
      <w:r w:rsidR="001730D1" w:rsidRPr="00EE4930">
        <w:rPr>
          <w:rFonts w:ascii="Arial" w:hAnsi="Arial" w:cs="Arial"/>
        </w:rPr>
        <w:t>. К частично благоустроенному жилищному фонду относятся:</w:t>
      </w:r>
    </w:p>
    <w:p w:rsidR="001730D1" w:rsidRPr="00EE4930" w:rsidRDefault="001730D1" w:rsidP="001730D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многоквартирные дома, в которых отсутствует один или несколько видов коммунальных услуг (</w:t>
      </w:r>
      <w:r w:rsidR="00033153" w:rsidRPr="00EE4930">
        <w:rPr>
          <w:rFonts w:ascii="Arial" w:hAnsi="Arial" w:cs="Arial"/>
        </w:rPr>
        <w:t>централизован</w:t>
      </w:r>
      <w:r w:rsidRPr="00EE4930">
        <w:rPr>
          <w:rFonts w:ascii="Arial" w:hAnsi="Arial" w:cs="Arial"/>
        </w:rPr>
        <w:t xml:space="preserve">ное отопление, горячее </w:t>
      </w:r>
      <w:r w:rsidR="00033153" w:rsidRPr="00EE4930">
        <w:rPr>
          <w:rFonts w:ascii="Arial" w:hAnsi="Arial" w:cs="Arial"/>
        </w:rPr>
        <w:br/>
      </w:r>
      <w:r w:rsidRPr="00EE4930">
        <w:rPr>
          <w:rFonts w:ascii="Arial" w:hAnsi="Arial" w:cs="Arial"/>
        </w:rPr>
        <w:t>или холодное водоснабжение, водоотведение</w:t>
      </w:r>
      <w:r w:rsidR="0084788A" w:rsidRPr="00EE4930">
        <w:rPr>
          <w:rFonts w:ascii="Arial" w:hAnsi="Arial" w:cs="Arial"/>
        </w:rPr>
        <w:t>)</w:t>
      </w:r>
      <w:r w:rsidRPr="00EE4930">
        <w:rPr>
          <w:rFonts w:ascii="Arial" w:hAnsi="Arial" w:cs="Arial"/>
        </w:rPr>
        <w:t>;</w:t>
      </w:r>
    </w:p>
    <w:p w:rsidR="001733E7" w:rsidRPr="00EE4930" w:rsidRDefault="00331BD0" w:rsidP="001730D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3.5</w:t>
      </w:r>
      <w:r w:rsidR="00600744" w:rsidRPr="00EE4930">
        <w:rPr>
          <w:rFonts w:ascii="Arial" w:hAnsi="Arial" w:cs="Arial"/>
        </w:rPr>
        <w:t>. К неблагоустроенному жилищному фонду относится жилищный фонд, в котором не предоставляются следующие коммунальные услуги:</w:t>
      </w:r>
    </w:p>
    <w:p w:rsidR="001733E7" w:rsidRPr="00EE4930" w:rsidRDefault="00600744" w:rsidP="001730D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централизованное холодное </w:t>
      </w:r>
      <w:r w:rsidR="001733E7" w:rsidRPr="00EE4930">
        <w:rPr>
          <w:rFonts w:ascii="Arial" w:hAnsi="Arial" w:cs="Arial"/>
        </w:rPr>
        <w:t>водоснабжение;</w:t>
      </w:r>
    </w:p>
    <w:p w:rsidR="001733E7" w:rsidRPr="00EE4930" w:rsidRDefault="001733E7" w:rsidP="001730D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централизованное водоотведение;</w:t>
      </w:r>
    </w:p>
    <w:p w:rsidR="00EA383E" w:rsidRPr="00EE4930" w:rsidRDefault="00D92D54" w:rsidP="00EA383E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централизованное</w:t>
      </w:r>
      <w:r w:rsidR="00EA383E" w:rsidRPr="00EE4930">
        <w:rPr>
          <w:rFonts w:ascii="Arial" w:hAnsi="Arial" w:cs="Arial"/>
        </w:rPr>
        <w:t xml:space="preserve"> горяч</w:t>
      </w:r>
      <w:r w:rsidRPr="00EE4930">
        <w:rPr>
          <w:rFonts w:ascii="Arial" w:hAnsi="Arial" w:cs="Arial"/>
        </w:rPr>
        <w:t>ее водоснабжение</w:t>
      </w:r>
      <w:r w:rsidR="00EA383E" w:rsidRPr="00EE4930">
        <w:rPr>
          <w:rFonts w:ascii="Arial" w:hAnsi="Arial" w:cs="Arial"/>
        </w:rPr>
        <w:t>;</w:t>
      </w:r>
    </w:p>
    <w:p w:rsidR="00EA383E" w:rsidRPr="00EE4930" w:rsidRDefault="00D92D54" w:rsidP="00EA383E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централизованное</w:t>
      </w:r>
      <w:r w:rsidR="00EA383E" w:rsidRPr="00EE4930">
        <w:rPr>
          <w:rFonts w:ascii="Arial" w:hAnsi="Arial" w:cs="Arial"/>
        </w:rPr>
        <w:t xml:space="preserve"> отопление.</w:t>
      </w:r>
    </w:p>
    <w:p w:rsidR="00C21AA4" w:rsidRPr="00EE4930" w:rsidRDefault="00AE2AF6" w:rsidP="00EE029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  <w:color w:val="000000" w:themeColor="text1"/>
        </w:rPr>
        <w:t>3</w:t>
      </w:r>
      <w:r w:rsidR="00CB55B1" w:rsidRPr="00EE4930">
        <w:rPr>
          <w:rFonts w:ascii="Arial" w:hAnsi="Arial" w:cs="Arial"/>
          <w:color w:val="000000" w:themeColor="text1"/>
        </w:rPr>
        <w:t>.</w:t>
      </w:r>
      <w:r w:rsidR="00331BD0" w:rsidRPr="00EE4930">
        <w:rPr>
          <w:rFonts w:ascii="Arial" w:hAnsi="Arial" w:cs="Arial"/>
          <w:color w:val="000000" w:themeColor="text1"/>
        </w:rPr>
        <w:t>6</w:t>
      </w:r>
      <w:r w:rsidR="00CB55B1" w:rsidRPr="00EE4930">
        <w:rPr>
          <w:rFonts w:ascii="Arial" w:hAnsi="Arial" w:cs="Arial"/>
          <w:color w:val="000000" w:themeColor="text1"/>
        </w:rPr>
        <w:t xml:space="preserve">. </w:t>
      </w:r>
      <w:r w:rsidR="0063274F" w:rsidRPr="00EE4930">
        <w:rPr>
          <w:rFonts w:ascii="Arial" w:hAnsi="Arial" w:cs="Arial"/>
        </w:rPr>
        <w:t xml:space="preserve">Перечень и периодичность выполнения обязательных работ и услуг </w:t>
      </w:r>
      <w:r w:rsidR="00AD5F04" w:rsidRPr="00EE4930">
        <w:rPr>
          <w:rFonts w:ascii="Arial" w:hAnsi="Arial" w:cs="Arial"/>
        </w:rPr>
        <w:br/>
      </w:r>
      <w:r w:rsidR="0063274F" w:rsidRPr="00EE4930">
        <w:rPr>
          <w:rFonts w:ascii="Arial" w:hAnsi="Arial" w:cs="Arial"/>
        </w:rPr>
        <w:t>по содержанию общего имущества многоквартирных домов</w:t>
      </w:r>
      <w:r w:rsidR="002815F7" w:rsidRPr="00EE4930">
        <w:rPr>
          <w:rFonts w:ascii="Arial" w:hAnsi="Arial" w:cs="Arial"/>
        </w:rPr>
        <w:t xml:space="preserve"> устанавливаются</w:t>
      </w:r>
      <w:r w:rsidR="0063274F" w:rsidRPr="00EE4930">
        <w:rPr>
          <w:rFonts w:ascii="Arial" w:hAnsi="Arial" w:cs="Arial"/>
        </w:rPr>
        <w:t xml:space="preserve"> </w:t>
      </w:r>
      <w:r w:rsidR="00C21AA4" w:rsidRPr="00EE4930">
        <w:rPr>
          <w:rFonts w:ascii="Arial" w:hAnsi="Arial" w:cs="Arial"/>
        </w:rPr>
        <w:t>на основании:</w:t>
      </w:r>
    </w:p>
    <w:p w:rsidR="00BF5B8A" w:rsidRPr="00EE4930" w:rsidRDefault="00BF5B8A" w:rsidP="00BF5B8A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Минимального перечня;</w:t>
      </w:r>
    </w:p>
    <w:p w:rsidR="00C21AA4" w:rsidRPr="00EE4930" w:rsidRDefault="00BF5B8A" w:rsidP="00BF5B8A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color w:val="000000"/>
        </w:rPr>
      </w:pPr>
      <w:r w:rsidRPr="00EE4930">
        <w:rPr>
          <w:rFonts w:ascii="Arial" w:hAnsi="Arial" w:cs="Arial"/>
        </w:rPr>
        <w:t>постановления Госстроя РФ от 27.09.2003 №170 «Об утверждении Правил и норм технической эксплуатации жилищного фонда»;</w:t>
      </w:r>
    </w:p>
    <w:p w:rsidR="001A27D5" w:rsidRPr="00EE4930" w:rsidRDefault="00BF5B8A" w:rsidP="00BF5B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п</w:t>
      </w:r>
      <w:r w:rsidR="006F4656" w:rsidRPr="00EE4930">
        <w:rPr>
          <w:rFonts w:ascii="Arial" w:hAnsi="Arial" w:cs="Arial"/>
        </w:rPr>
        <w:t>риказ</w:t>
      </w:r>
      <w:r w:rsidRPr="00EE4930">
        <w:rPr>
          <w:rFonts w:ascii="Arial" w:hAnsi="Arial" w:cs="Arial"/>
        </w:rPr>
        <w:t>а</w:t>
      </w:r>
      <w:r w:rsidR="006F4656" w:rsidRPr="00EE4930">
        <w:rPr>
          <w:rFonts w:ascii="Arial" w:hAnsi="Arial" w:cs="Arial"/>
        </w:rPr>
        <w:t xml:space="preserve"> </w:t>
      </w:r>
      <w:proofErr w:type="spellStart"/>
      <w:r w:rsidR="006F4656" w:rsidRPr="00EE4930">
        <w:rPr>
          <w:rFonts w:ascii="Arial" w:hAnsi="Arial" w:cs="Arial"/>
        </w:rPr>
        <w:t>Госкомархитектуры</w:t>
      </w:r>
      <w:proofErr w:type="spellEnd"/>
      <w:r w:rsidR="006F4656" w:rsidRPr="00EE4930">
        <w:rPr>
          <w:rFonts w:ascii="Arial" w:hAnsi="Arial" w:cs="Arial"/>
        </w:rPr>
        <w:t xml:space="preserve"> от 23.11.1988 </w:t>
      </w:r>
      <w:r w:rsidRPr="00EE4930">
        <w:rPr>
          <w:rFonts w:ascii="Arial" w:hAnsi="Arial" w:cs="Arial"/>
        </w:rPr>
        <w:t>№</w:t>
      </w:r>
      <w:r w:rsidR="006F4656" w:rsidRPr="00EE4930">
        <w:rPr>
          <w:rFonts w:ascii="Arial" w:hAnsi="Arial" w:cs="Arial"/>
        </w:rPr>
        <w:t>312</w:t>
      </w:r>
      <w:r w:rsidRPr="00EE4930">
        <w:rPr>
          <w:rFonts w:ascii="Arial" w:hAnsi="Arial" w:cs="Arial"/>
        </w:rPr>
        <w:t xml:space="preserve"> «</w:t>
      </w:r>
      <w:r w:rsidR="006F4656" w:rsidRPr="00EE4930">
        <w:rPr>
          <w:rFonts w:ascii="Arial" w:hAnsi="Arial" w:cs="Arial"/>
        </w:rPr>
        <w:t xml:space="preserve">Об утверждении ведомственных строительных норм </w:t>
      </w:r>
      <w:proofErr w:type="spellStart"/>
      <w:r w:rsidR="006F4656" w:rsidRPr="00EE4930">
        <w:rPr>
          <w:rFonts w:ascii="Arial" w:hAnsi="Arial" w:cs="Arial"/>
        </w:rPr>
        <w:t>Госкомархитектуры</w:t>
      </w:r>
      <w:proofErr w:type="spellEnd"/>
      <w:r w:rsidR="006F4656" w:rsidRPr="00EE4930">
        <w:rPr>
          <w:rFonts w:ascii="Arial" w:hAnsi="Arial" w:cs="Arial"/>
        </w:rPr>
        <w:t xml:space="preserve"> </w:t>
      </w:r>
      <w:r w:rsidRPr="00EE4930">
        <w:rPr>
          <w:rFonts w:ascii="Arial" w:hAnsi="Arial" w:cs="Arial"/>
        </w:rPr>
        <w:t>«</w:t>
      </w:r>
      <w:r w:rsidR="006F4656" w:rsidRPr="00EE4930">
        <w:rPr>
          <w:rFonts w:ascii="Arial" w:hAnsi="Arial" w:cs="Arial"/>
        </w:rPr>
        <w:t xml:space="preserve">Положение </w:t>
      </w:r>
      <w:r w:rsidRPr="00EE4930">
        <w:rPr>
          <w:rFonts w:ascii="Arial" w:hAnsi="Arial" w:cs="Arial"/>
        </w:rPr>
        <w:br/>
      </w:r>
      <w:r w:rsidR="006F4656" w:rsidRPr="00EE4930">
        <w:rPr>
          <w:rFonts w:ascii="Arial" w:hAnsi="Arial" w:cs="Arial"/>
        </w:rPr>
        <w:t>об организации и проведении реконструкции, ремонта и технического обслуживания жилых зданий, объектов коммунального и с</w:t>
      </w:r>
      <w:r w:rsidRPr="00EE4930">
        <w:rPr>
          <w:rFonts w:ascii="Arial" w:hAnsi="Arial" w:cs="Arial"/>
        </w:rPr>
        <w:t>оциально-культурного назначения»</w:t>
      </w:r>
      <w:r w:rsidR="00EE029F" w:rsidRPr="00EE4930">
        <w:rPr>
          <w:rFonts w:ascii="Arial" w:hAnsi="Arial" w:cs="Arial"/>
        </w:rPr>
        <w:t>.</w:t>
      </w:r>
      <w:r w:rsidR="00566638" w:rsidRPr="00EE4930">
        <w:rPr>
          <w:rFonts w:ascii="Arial" w:hAnsi="Arial" w:cs="Arial"/>
        </w:rPr>
        <w:t xml:space="preserve"> </w:t>
      </w:r>
    </w:p>
    <w:p w:rsidR="00445109" w:rsidRPr="00EE4930" w:rsidRDefault="00445109" w:rsidP="00BF5B8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:rsidR="0063274F" w:rsidRPr="00EE4930" w:rsidRDefault="00AE2AF6" w:rsidP="0063274F">
      <w:pPr>
        <w:widowControl w:val="0"/>
        <w:autoSpaceDE w:val="0"/>
        <w:autoSpaceDN w:val="0"/>
        <w:jc w:val="center"/>
        <w:outlineLvl w:val="1"/>
        <w:rPr>
          <w:rFonts w:ascii="Arial" w:hAnsi="Arial" w:cs="Arial"/>
        </w:rPr>
      </w:pPr>
      <w:r w:rsidRPr="00EE4930">
        <w:rPr>
          <w:rFonts w:ascii="Arial" w:hAnsi="Arial" w:cs="Arial"/>
        </w:rPr>
        <w:t>4</w:t>
      </w:r>
      <w:r w:rsidR="0063274F" w:rsidRPr="00EE4930">
        <w:rPr>
          <w:rFonts w:ascii="Arial" w:hAnsi="Arial" w:cs="Arial"/>
        </w:rPr>
        <w:t xml:space="preserve">. Порядок </w:t>
      </w:r>
      <w:r w:rsidRPr="00EE4930">
        <w:rPr>
          <w:rFonts w:ascii="Arial" w:hAnsi="Arial" w:cs="Arial"/>
        </w:rPr>
        <w:t>расчет</w:t>
      </w:r>
      <w:r w:rsidR="005E1A35" w:rsidRPr="00EE4930">
        <w:rPr>
          <w:rFonts w:ascii="Arial" w:hAnsi="Arial" w:cs="Arial"/>
        </w:rPr>
        <w:t>а</w:t>
      </w:r>
      <w:r w:rsidRPr="00EE4930">
        <w:rPr>
          <w:rFonts w:ascii="Arial" w:hAnsi="Arial" w:cs="Arial"/>
        </w:rPr>
        <w:t xml:space="preserve"> размера</w:t>
      </w:r>
      <w:r w:rsidR="0063274F" w:rsidRPr="00EE4930">
        <w:rPr>
          <w:rFonts w:ascii="Arial" w:hAnsi="Arial" w:cs="Arial"/>
        </w:rPr>
        <w:t xml:space="preserve"> платы</w:t>
      </w:r>
    </w:p>
    <w:p w:rsidR="0063274F" w:rsidRPr="00EE4930" w:rsidRDefault="0063274F" w:rsidP="0063274F">
      <w:pPr>
        <w:widowControl w:val="0"/>
        <w:autoSpaceDE w:val="0"/>
        <w:autoSpaceDN w:val="0"/>
        <w:jc w:val="center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за </w:t>
      </w:r>
      <w:r w:rsidR="00AE2AF6" w:rsidRPr="00EE4930">
        <w:rPr>
          <w:rFonts w:ascii="Arial" w:hAnsi="Arial" w:cs="Arial"/>
        </w:rPr>
        <w:t xml:space="preserve">содержание </w:t>
      </w:r>
      <w:r w:rsidRPr="00EE4930">
        <w:rPr>
          <w:rFonts w:ascii="Arial" w:hAnsi="Arial" w:cs="Arial"/>
        </w:rPr>
        <w:t>жило</w:t>
      </w:r>
      <w:r w:rsidR="00AE2AF6" w:rsidRPr="00EE4930">
        <w:rPr>
          <w:rFonts w:ascii="Arial" w:hAnsi="Arial" w:cs="Arial"/>
        </w:rPr>
        <w:t>го</w:t>
      </w:r>
      <w:r w:rsidRPr="00EE4930">
        <w:rPr>
          <w:rFonts w:ascii="Arial" w:hAnsi="Arial" w:cs="Arial"/>
        </w:rPr>
        <w:t xml:space="preserve"> помещени</w:t>
      </w:r>
      <w:r w:rsidR="00AE2AF6" w:rsidRPr="00EE4930">
        <w:rPr>
          <w:rFonts w:ascii="Arial" w:hAnsi="Arial" w:cs="Arial"/>
        </w:rPr>
        <w:t>я</w:t>
      </w:r>
    </w:p>
    <w:p w:rsidR="0063274F" w:rsidRPr="00EE4930" w:rsidRDefault="0063274F" w:rsidP="0063274F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:rsidR="008E13AF" w:rsidRPr="00EE4930" w:rsidRDefault="00AE2AF6" w:rsidP="005E1A35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r w:rsidRPr="00EE4930">
        <w:rPr>
          <w:rFonts w:ascii="Arial" w:hAnsi="Arial" w:cs="Arial"/>
        </w:rPr>
        <w:t>4</w:t>
      </w:r>
      <w:r w:rsidR="0063274F" w:rsidRPr="00EE4930">
        <w:rPr>
          <w:rFonts w:ascii="Arial" w:hAnsi="Arial" w:cs="Arial"/>
        </w:rPr>
        <w:t xml:space="preserve">.1. </w:t>
      </w:r>
      <w:r w:rsidR="009E7D61" w:rsidRPr="00EE4930">
        <w:rPr>
          <w:rFonts w:ascii="Arial" w:hAnsi="Arial" w:cs="Arial"/>
        </w:rPr>
        <w:t xml:space="preserve">Размер платы </w:t>
      </w:r>
      <w:r w:rsidR="00CD450E" w:rsidRPr="00EE4930">
        <w:rPr>
          <w:rFonts w:ascii="Arial" w:eastAsia="TimesNewRoman" w:hAnsi="Arial" w:cs="Arial"/>
          <w:color w:val="000000"/>
        </w:rPr>
        <w:t xml:space="preserve">за содержание жилого помещения </w:t>
      </w:r>
      <w:r w:rsidR="00B760C5" w:rsidRPr="00EE4930">
        <w:rPr>
          <w:rFonts w:ascii="Arial" w:eastAsia="TimesNewRoman" w:hAnsi="Arial" w:cs="Arial"/>
          <w:color w:val="000000"/>
        </w:rPr>
        <w:t>рассчитывается как</w:t>
      </w:r>
      <w:r w:rsidR="00CD450E" w:rsidRPr="00EE4930">
        <w:rPr>
          <w:rFonts w:ascii="Arial" w:eastAsia="TimesNewRoman" w:hAnsi="Arial" w:cs="Arial"/>
          <w:color w:val="000000"/>
        </w:rPr>
        <w:t xml:space="preserve"> сумма стоимост</w:t>
      </w:r>
      <w:r w:rsidR="00B760C5" w:rsidRPr="00EE4930">
        <w:rPr>
          <w:rFonts w:ascii="Arial" w:eastAsia="TimesNewRoman" w:hAnsi="Arial" w:cs="Arial"/>
          <w:color w:val="000000"/>
        </w:rPr>
        <w:t>и</w:t>
      </w:r>
      <w:r w:rsidR="00464F8D" w:rsidRPr="00EE4930">
        <w:rPr>
          <w:rFonts w:ascii="Arial" w:eastAsia="TimesNewRoman" w:hAnsi="Arial" w:cs="Arial"/>
          <w:color w:val="000000"/>
        </w:rPr>
        <w:t xml:space="preserve"> каждого вида работ</w:t>
      </w:r>
      <w:r w:rsidR="005E1A35" w:rsidRPr="00EE4930">
        <w:rPr>
          <w:rFonts w:ascii="Arial" w:eastAsia="TimesNewRoman" w:hAnsi="Arial" w:cs="Arial"/>
          <w:color w:val="000000"/>
        </w:rPr>
        <w:t>ы</w:t>
      </w:r>
      <w:r w:rsidR="00CD450E" w:rsidRPr="00EE4930">
        <w:rPr>
          <w:rFonts w:ascii="Arial" w:eastAsia="TimesNewRoman" w:hAnsi="Arial" w:cs="Arial"/>
          <w:color w:val="000000"/>
        </w:rPr>
        <w:t xml:space="preserve"> </w:t>
      </w:r>
      <w:r w:rsidR="005E1A35" w:rsidRPr="00EE4930">
        <w:rPr>
          <w:rFonts w:ascii="Arial" w:eastAsia="TimesNewRoman" w:hAnsi="Arial" w:cs="Arial"/>
          <w:color w:val="000000"/>
        </w:rPr>
        <w:t>и</w:t>
      </w:r>
      <w:r w:rsidR="00FB6C14" w:rsidRPr="00EE4930">
        <w:rPr>
          <w:rFonts w:ascii="Arial" w:eastAsia="TimesNewRoman" w:hAnsi="Arial" w:cs="Arial"/>
          <w:color w:val="000000"/>
        </w:rPr>
        <w:t xml:space="preserve"> определяется по формуле:</w:t>
      </w:r>
    </w:p>
    <w:p w:rsidR="00FB6C14" w:rsidRPr="00EE4930" w:rsidRDefault="00FB6C14" w:rsidP="00FB6C14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r w:rsidRPr="00EE4930">
        <w:rPr>
          <w:rFonts w:ascii="Arial" w:eastAsia="TimesNewRoman" w:hAnsi="Arial" w:cs="Arial"/>
          <w:color w:val="000000"/>
        </w:rPr>
        <w:lastRenderedPageBreak/>
        <w:t xml:space="preserve">                   </w:t>
      </w:r>
      <w:proofErr w:type="gramStart"/>
      <w:r w:rsidRPr="00EE4930">
        <w:rPr>
          <w:rFonts w:ascii="Arial" w:eastAsia="TimesNewRoman" w:hAnsi="Arial" w:cs="Arial"/>
          <w:color w:val="000000"/>
          <w:lang w:val="en-US"/>
        </w:rPr>
        <w:t>n</w:t>
      </w:r>
      <w:proofErr w:type="gramEnd"/>
    </w:p>
    <w:p w:rsidR="008E13AF" w:rsidRPr="00EE4930" w:rsidRDefault="00FB6C14" w:rsidP="00FB6C14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сжп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>= ∑ Р</w:t>
      </w:r>
      <w:proofErr w:type="spellStart"/>
      <w:proofErr w:type="gram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proofErr w:type="gramEnd"/>
      <w:r w:rsidR="0098337C"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="0098337C" w:rsidRPr="00EE4930">
        <w:rPr>
          <w:rFonts w:ascii="Arial" w:eastAsia="TimesNewRoman" w:hAnsi="Arial" w:cs="Arial"/>
          <w:color w:val="000000"/>
        </w:rPr>
        <w:t xml:space="preserve">, </w:t>
      </w:r>
    </w:p>
    <w:p w:rsidR="00FB6C14" w:rsidRPr="00EE4930" w:rsidRDefault="0098337C" w:rsidP="00FB6C14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r w:rsidRPr="00EE4930">
        <w:rPr>
          <w:rFonts w:ascii="Arial" w:eastAsia="TimesNewRoman" w:hAnsi="Arial" w:cs="Arial"/>
          <w:color w:val="000000"/>
        </w:rPr>
        <w:t xml:space="preserve">                  </w:t>
      </w:r>
      <w:proofErr w:type="spellStart"/>
      <w:r w:rsidRPr="00EE4930">
        <w:rPr>
          <w:rFonts w:ascii="Arial" w:eastAsia="TimesNewRoman" w:hAnsi="Arial" w:cs="Arial"/>
          <w:color w:val="000000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</w:rPr>
        <w:t>=1</w:t>
      </w:r>
    </w:p>
    <w:p w:rsidR="00FB388E" w:rsidRPr="00EE4930" w:rsidRDefault="00FB388E" w:rsidP="00FB388E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r w:rsidRPr="00EE4930">
        <w:rPr>
          <w:rFonts w:ascii="Arial" w:eastAsia="TimesNewRoman" w:hAnsi="Arial" w:cs="Arial"/>
          <w:color w:val="000000"/>
        </w:rPr>
        <w:t>где:</w:t>
      </w:r>
    </w:p>
    <w:p w:rsidR="00FB6C14" w:rsidRPr="00EE4930" w:rsidRDefault="00FB6C14" w:rsidP="0098337C">
      <w:pPr>
        <w:widowControl w:val="0"/>
        <w:autoSpaceDE w:val="0"/>
        <w:autoSpaceDN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с</w:t>
      </w:r>
      <w:r w:rsidR="0098337C" w:rsidRPr="00EE4930">
        <w:rPr>
          <w:rFonts w:ascii="Arial" w:eastAsia="TimesNewRoman" w:hAnsi="Arial" w:cs="Arial"/>
          <w:color w:val="000000"/>
          <w:vertAlign w:val="subscript"/>
        </w:rPr>
        <w:t>жп</w:t>
      </w:r>
      <w:proofErr w:type="spellEnd"/>
      <w:r w:rsidRPr="00EE4930">
        <w:rPr>
          <w:rFonts w:ascii="Arial" w:eastAsia="TimesNewRoman" w:hAnsi="Arial" w:cs="Arial"/>
          <w:color w:val="000000"/>
        </w:rPr>
        <w:t xml:space="preserve"> </w:t>
      </w:r>
      <w:r w:rsidR="00B26261" w:rsidRPr="00EE4930">
        <w:rPr>
          <w:rFonts w:ascii="Arial" w:eastAsia="TimesNewRoman" w:hAnsi="Arial" w:cs="Arial"/>
          <w:color w:val="000000"/>
        </w:rPr>
        <w:t>–</w:t>
      </w:r>
      <w:r w:rsidRPr="00EE4930">
        <w:rPr>
          <w:rFonts w:ascii="Arial" w:eastAsia="TimesNewRoman" w:hAnsi="Arial" w:cs="Arial"/>
          <w:color w:val="000000"/>
        </w:rPr>
        <w:t xml:space="preserve"> </w:t>
      </w:r>
      <w:r w:rsidR="0098337C" w:rsidRPr="00EE4930">
        <w:rPr>
          <w:rFonts w:ascii="Arial" w:hAnsi="Arial" w:cs="Arial"/>
        </w:rPr>
        <w:t xml:space="preserve">размер платы </w:t>
      </w:r>
      <w:r w:rsidR="0098337C" w:rsidRPr="00EE4930">
        <w:rPr>
          <w:rFonts w:ascii="Arial" w:eastAsia="TimesNewRoman" w:hAnsi="Arial" w:cs="Arial"/>
          <w:color w:val="000000"/>
        </w:rPr>
        <w:t>за содержание жилого помещения</w:t>
      </w:r>
      <w:r w:rsidR="003128EC" w:rsidRPr="00EE4930">
        <w:rPr>
          <w:rFonts w:ascii="Arial" w:eastAsia="TimesNewRoman" w:hAnsi="Arial" w:cs="Arial"/>
          <w:color w:val="000000"/>
        </w:rPr>
        <w:t>, руб./</w:t>
      </w:r>
      <w:r w:rsidR="00B26261" w:rsidRPr="00EE4930">
        <w:rPr>
          <w:rFonts w:ascii="Arial" w:eastAsia="TimesNewRoman" w:hAnsi="Arial" w:cs="Arial"/>
          <w:color w:val="000000"/>
        </w:rPr>
        <w:t>кв</w:t>
      </w:r>
      <w:proofErr w:type="gramStart"/>
      <w:r w:rsidR="00B26261" w:rsidRPr="00EE4930">
        <w:rPr>
          <w:rFonts w:ascii="Arial" w:eastAsia="TimesNewRoman" w:hAnsi="Arial" w:cs="Arial"/>
          <w:color w:val="000000"/>
        </w:rPr>
        <w:t>.м</w:t>
      </w:r>
      <w:proofErr w:type="gramEnd"/>
      <w:r w:rsidR="00B26261" w:rsidRPr="00EE4930">
        <w:rPr>
          <w:rFonts w:ascii="Arial" w:eastAsia="TimesNewRoman" w:hAnsi="Arial" w:cs="Arial"/>
          <w:color w:val="000000"/>
        </w:rPr>
        <w:t>/</w:t>
      </w:r>
      <w:r w:rsidR="003128EC" w:rsidRPr="00EE4930">
        <w:rPr>
          <w:rFonts w:ascii="Arial" w:eastAsia="TimesNewRoman" w:hAnsi="Arial" w:cs="Arial"/>
          <w:color w:val="000000"/>
        </w:rPr>
        <w:t>мес.</w:t>
      </w:r>
      <w:r w:rsidRPr="00EE4930">
        <w:rPr>
          <w:rFonts w:ascii="Arial" w:eastAsia="TimesNewRoman" w:hAnsi="Arial" w:cs="Arial"/>
          <w:color w:val="000000"/>
        </w:rPr>
        <w:t>;</w:t>
      </w:r>
    </w:p>
    <w:p w:rsidR="00FB6C14" w:rsidRPr="00EE4930" w:rsidRDefault="00FB6C14" w:rsidP="00FB6C14">
      <w:pPr>
        <w:widowControl w:val="0"/>
        <w:autoSpaceDE w:val="0"/>
        <w:autoSpaceDN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P</w:t>
      </w:r>
      <w:r w:rsidRPr="00EE4930">
        <w:rPr>
          <w:rFonts w:ascii="Arial" w:eastAsia="TimesNewRoman" w:hAnsi="Arial" w:cs="Arial"/>
          <w:color w:val="000000"/>
          <w:vertAlign w:val="subscript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</w:rPr>
        <w:t xml:space="preserve"> </w:t>
      </w:r>
      <w:r w:rsidR="006D742F" w:rsidRPr="00EE4930">
        <w:rPr>
          <w:rFonts w:ascii="Arial" w:eastAsia="TimesNewRoman" w:hAnsi="Arial" w:cs="Arial"/>
          <w:color w:val="000000"/>
        </w:rPr>
        <w:t>–</w:t>
      </w:r>
      <w:r w:rsidRPr="00EE4930">
        <w:rPr>
          <w:rFonts w:ascii="Arial" w:eastAsia="TimesNewRoman" w:hAnsi="Arial" w:cs="Arial"/>
          <w:color w:val="000000"/>
        </w:rPr>
        <w:t xml:space="preserve"> </w:t>
      </w:r>
      <w:r w:rsidR="006D742F" w:rsidRPr="00EE4930">
        <w:rPr>
          <w:rFonts w:ascii="Arial" w:eastAsia="TimesNewRoman" w:hAnsi="Arial" w:cs="Arial"/>
          <w:color w:val="000000"/>
        </w:rPr>
        <w:t xml:space="preserve">единичная </w:t>
      </w:r>
      <w:r w:rsidR="0098337C" w:rsidRPr="00EE4930">
        <w:rPr>
          <w:rFonts w:ascii="Arial" w:eastAsia="TimesNewRoman" w:hAnsi="Arial" w:cs="Arial"/>
          <w:color w:val="000000"/>
        </w:rPr>
        <w:t>стоимость</w:t>
      </w:r>
      <w:r w:rsidRPr="00EE4930">
        <w:rPr>
          <w:rFonts w:ascii="Arial" w:eastAsia="TimesNewRoman" w:hAnsi="Arial" w:cs="Arial"/>
          <w:color w:val="000000"/>
        </w:rPr>
        <w:t xml:space="preserve"> i-</w:t>
      </w:r>
      <w:r w:rsidR="0098337C" w:rsidRPr="00EE4930">
        <w:rPr>
          <w:rFonts w:ascii="Arial" w:eastAsia="TimesNewRoman" w:hAnsi="Arial" w:cs="Arial"/>
          <w:color w:val="000000"/>
        </w:rPr>
        <w:t>го вида</w:t>
      </w:r>
      <w:r w:rsidRPr="00EE4930">
        <w:rPr>
          <w:rFonts w:ascii="Arial" w:eastAsia="TimesNewRoman" w:hAnsi="Arial" w:cs="Arial"/>
          <w:color w:val="000000"/>
        </w:rPr>
        <w:t xml:space="preserve"> работ</w:t>
      </w:r>
      <w:r w:rsidR="00AD27E0" w:rsidRPr="00EE4930">
        <w:rPr>
          <w:rFonts w:ascii="Arial" w:eastAsia="TimesNewRoman" w:hAnsi="Arial" w:cs="Arial"/>
          <w:color w:val="000000"/>
        </w:rPr>
        <w:t xml:space="preserve"> и услуг</w:t>
      </w:r>
      <w:r w:rsidR="003128EC" w:rsidRPr="00EE4930">
        <w:rPr>
          <w:rFonts w:ascii="Arial" w:eastAsia="TimesNewRoman" w:hAnsi="Arial" w:cs="Arial"/>
          <w:color w:val="000000"/>
        </w:rPr>
        <w:t>, руб./</w:t>
      </w:r>
      <w:r w:rsidR="00B26261" w:rsidRPr="00EE4930">
        <w:rPr>
          <w:rFonts w:ascii="Arial" w:eastAsia="TimesNewRoman" w:hAnsi="Arial" w:cs="Arial"/>
          <w:color w:val="000000"/>
        </w:rPr>
        <w:t>кв</w:t>
      </w:r>
      <w:proofErr w:type="gramStart"/>
      <w:r w:rsidR="00B26261" w:rsidRPr="00EE4930">
        <w:rPr>
          <w:rFonts w:ascii="Arial" w:eastAsia="TimesNewRoman" w:hAnsi="Arial" w:cs="Arial"/>
          <w:color w:val="000000"/>
        </w:rPr>
        <w:t>.м</w:t>
      </w:r>
      <w:proofErr w:type="gramEnd"/>
      <w:r w:rsidR="00B26261" w:rsidRPr="00EE4930">
        <w:rPr>
          <w:rFonts w:ascii="Arial" w:eastAsia="TimesNewRoman" w:hAnsi="Arial" w:cs="Arial"/>
          <w:color w:val="000000"/>
        </w:rPr>
        <w:t>/</w:t>
      </w:r>
      <w:r w:rsidR="003128EC" w:rsidRPr="00EE4930">
        <w:rPr>
          <w:rFonts w:ascii="Arial" w:eastAsia="TimesNewRoman" w:hAnsi="Arial" w:cs="Arial"/>
          <w:color w:val="000000"/>
        </w:rPr>
        <w:t>мес</w:t>
      </w:r>
      <w:r w:rsidR="00B00B25" w:rsidRPr="00EE4930">
        <w:rPr>
          <w:rFonts w:ascii="Arial" w:eastAsia="TimesNewRoman" w:hAnsi="Arial" w:cs="Arial"/>
          <w:color w:val="000000"/>
        </w:rPr>
        <w:t>.</w:t>
      </w:r>
      <w:r w:rsidRPr="00EE4930">
        <w:rPr>
          <w:rFonts w:ascii="Arial" w:eastAsia="TimesNewRoman" w:hAnsi="Arial" w:cs="Arial"/>
          <w:color w:val="000000"/>
        </w:rPr>
        <w:t>;</w:t>
      </w:r>
    </w:p>
    <w:p w:rsidR="00FB6C14" w:rsidRPr="00EE4930" w:rsidRDefault="00FB6C14" w:rsidP="00FB6C14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n</w:t>
      </w:r>
      <w:proofErr w:type="spellEnd"/>
      <w:r w:rsidRPr="00EE4930">
        <w:rPr>
          <w:rFonts w:ascii="Arial" w:eastAsia="TimesNewRoman" w:hAnsi="Arial" w:cs="Arial"/>
          <w:color w:val="000000"/>
        </w:rPr>
        <w:t xml:space="preserve"> </w:t>
      </w:r>
      <w:r w:rsidR="00B00B25" w:rsidRPr="00EE4930">
        <w:rPr>
          <w:rFonts w:ascii="Arial" w:eastAsia="TimesNewRoman" w:hAnsi="Arial" w:cs="Arial"/>
          <w:color w:val="000000"/>
        </w:rPr>
        <w:t>–</w:t>
      </w:r>
      <w:r w:rsidRPr="00EE4930">
        <w:rPr>
          <w:rFonts w:ascii="Arial" w:eastAsia="TimesNewRoman" w:hAnsi="Arial" w:cs="Arial"/>
          <w:color w:val="000000"/>
        </w:rPr>
        <w:t xml:space="preserve"> </w:t>
      </w:r>
      <w:r w:rsidR="00B760C5" w:rsidRPr="00EE4930">
        <w:rPr>
          <w:rFonts w:ascii="Arial" w:eastAsia="TimesNewRoman" w:hAnsi="Arial" w:cs="Arial"/>
          <w:color w:val="000000"/>
        </w:rPr>
        <w:t>в</w:t>
      </w:r>
      <w:r w:rsidRPr="00EE4930">
        <w:rPr>
          <w:rFonts w:ascii="Arial" w:eastAsia="TimesNewRoman" w:hAnsi="Arial" w:cs="Arial"/>
          <w:color w:val="000000"/>
        </w:rPr>
        <w:t>ид</w:t>
      </w:r>
      <w:r w:rsidR="00B760C5" w:rsidRPr="00EE4930">
        <w:rPr>
          <w:rFonts w:ascii="Arial" w:eastAsia="TimesNewRoman" w:hAnsi="Arial" w:cs="Arial"/>
          <w:color w:val="000000"/>
        </w:rPr>
        <w:t>ы</w:t>
      </w:r>
      <w:r w:rsidRPr="00EE4930">
        <w:rPr>
          <w:rFonts w:ascii="Arial" w:eastAsia="TimesNewRoman" w:hAnsi="Arial" w:cs="Arial"/>
          <w:color w:val="000000"/>
        </w:rPr>
        <w:t xml:space="preserve"> работ</w:t>
      </w:r>
      <w:r w:rsidR="00AD27E0" w:rsidRPr="00EE4930">
        <w:rPr>
          <w:rFonts w:ascii="Arial" w:eastAsia="TimesNewRoman" w:hAnsi="Arial" w:cs="Arial"/>
          <w:color w:val="000000"/>
        </w:rPr>
        <w:t xml:space="preserve"> и услуг</w:t>
      </w:r>
      <w:r w:rsidRPr="00EE4930">
        <w:rPr>
          <w:rFonts w:ascii="Arial" w:eastAsia="TimesNewRoman" w:hAnsi="Arial" w:cs="Arial"/>
          <w:color w:val="000000"/>
        </w:rPr>
        <w:t>.</w:t>
      </w:r>
    </w:p>
    <w:p w:rsidR="00AD27E0" w:rsidRPr="00EE4930" w:rsidRDefault="00CD450E" w:rsidP="007C17AC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r w:rsidRPr="00EE4930">
        <w:rPr>
          <w:rFonts w:ascii="Arial" w:eastAsia="TimesNewRoman" w:hAnsi="Arial" w:cs="Arial"/>
          <w:color w:val="000000"/>
        </w:rPr>
        <w:t xml:space="preserve">4.2. </w:t>
      </w:r>
      <w:r w:rsidR="00AD27E0" w:rsidRPr="00EE4930">
        <w:rPr>
          <w:rFonts w:ascii="Arial" w:eastAsia="TimesNewRoman" w:hAnsi="Arial" w:cs="Arial"/>
          <w:color w:val="000000"/>
        </w:rPr>
        <w:t xml:space="preserve">Единичная стоимость </w:t>
      </w:r>
      <w:proofErr w:type="spellStart"/>
      <w:r w:rsidR="00AD27E0" w:rsidRPr="00EE4930">
        <w:rPr>
          <w:rFonts w:ascii="Arial" w:eastAsia="TimesNewRoman" w:hAnsi="Arial" w:cs="Arial"/>
          <w:color w:val="000000"/>
          <w:lang w:val="en-US"/>
        </w:rPr>
        <w:t>i</w:t>
      </w:r>
      <w:proofErr w:type="spellEnd"/>
      <w:r w:rsidR="00AD27E0" w:rsidRPr="00EE4930">
        <w:rPr>
          <w:rFonts w:ascii="Arial" w:eastAsia="TimesNewRoman" w:hAnsi="Arial" w:cs="Arial"/>
          <w:color w:val="000000"/>
        </w:rPr>
        <w:t xml:space="preserve">-го вида работ и услуг определяется </w:t>
      </w:r>
      <w:r w:rsidR="005E1A35" w:rsidRPr="00EE4930">
        <w:rPr>
          <w:rFonts w:ascii="Arial" w:eastAsia="TimesNewRoman" w:hAnsi="Arial" w:cs="Arial"/>
          <w:color w:val="000000"/>
        </w:rPr>
        <w:br/>
      </w:r>
      <w:r w:rsidR="00AD27E0" w:rsidRPr="00EE4930">
        <w:rPr>
          <w:rFonts w:ascii="Arial" w:eastAsia="TimesNewRoman" w:hAnsi="Arial" w:cs="Arial"/>
          <w:color w:val="000000"/>
        </w:rPr>
        <w:t>по формуле:</w:t>
      </w:r>
    </w:p>
    <w:p w:rsidR="00AD27E0" w:rsidRPr="00EE4930" w:rsidRDefault="00AD27E0" w:rsidP="007C17AC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</w:p>
    <w:p w:rsidR="00AD27E0" w:rsidRPr="00EE4930" w:rsidRDefault="00AD27E0" w:rsidP="007C17AC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P</w:t>
      </w:r>
      <w:r w:rsidRPr="00EE4930">
        <w:rPr>
          <w:rFonts w:ascii="Arial" w:eastAsia="TimesNewRoman" w:hAnsi="Arial" w:cs="Arial"/>
          <w:color w:val="000000"/>
          <w:vertAlign w:val="subscript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= </w:t>
      </w:r>
      <w:r w:rsidR="00635225" w:rsidRPr="00EE4930">
        <w:rPr>
          <w:rFonts w:ascii="Arial" w:eastAsia="TimesNewRoman" w:hAnsi="Arial" w:cs="Arial"/>
          <w:color w:val="000000"/>
        </w:rPr>
        <w:t>(</w:t>
      </w: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о.т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мат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экспл</w:t>
      </w:r>
      <w:proofErr w:type="gramStart"/>
      <w:r w:rsidRPr="00EE4930">
        <w:rPr>
          <w:rFonts w:ascii="Arial" w:eastAsia="TimesNewRoman" w:hAnsi="Arial" w:cs="Arial"/>
          <w:color w:val="000000"/>
          <w:vertAlign w:val="subscript"/>
        </w:rPr>
        <w:t>.м</w:t>
      </w:r>
      <w:proofErr w:type="gramEnd"/>
      <w:r w:rsidRPr="00EE4930">
        <w:rPr>
          <w:rFonts w:ascii="Arial" w:eastAsia="TimesNewRoman" w:hAnsi="Arial" w:cs="Arial"/>
          <w:color w:val="000000"/>
          <w:vertAlign w:val="subscript"/>
        </w:rPr>
        <w:t>аш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отч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="0095627E" w:rsidRPr="00EE4930">
        <w:rPr>
          <w:rFonts w:ascii="Arial" w:eastAsia="TimesNewRoman" w:hAnsi="Arial" w:cs="Arial"/>
          <w:color w:val="000000"/>
        </w:rPr>
        <w:t>Р</w:t>
      </w:r>
      <w:r w:rsidR="0095627E" w:rsidRPr="00EE4930">
        <w:rPr>
          <w:rFonts w:ascii="Arial" w:eastAsia="TimesNewRoman" w:hAnsi="Arial" w:cs="Arial"/>
          <w:color w:val="000000"/>
          <w:vertAlign w:val="subscript"/>
        </w:rPr>
        <w:t>упр</w:t>
      </w:r>
      <w:proofErr w:type="spellEnd"/>
      <w:r w:rsidR="0095627E"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="0095627E"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95627E"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="0095627E"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="0095627E" w:rsidRPr="00EE4930">
        <w:rPr>
          <w:rFonts w:ascii="Arial" w:eastAsia="TimesNewRoman" w:hAnsi="Arial" w:cs="Arial"/>
          <w:color w:val="000000"/>
        </w:rPr>
        <w:t>Р</w:t>
      </w:r>
      <w:r w:rsidR="0095627E" w:rsidRPr="00EE4930">
        <w:rPr>
          <w:rFonts w:ascii="Arial" w:eastAsia="TimesNewRoman" w:hAnsi="Arial" w:cs="Arial"/>
          <w:color w:val="000000"/>
          <w:vertAlign w:val="subscript"/>
        </w:rPr>
        <w:t>накл</w:t>
      </w:r>
      <w:proofErr w:type="spellEnd"/>
      <w:r w:rsidR="0095627E"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="0095627E"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95627E"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="0095627E"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="0095627E" w:rsidRPr="00EE4930">
        <w:rPr>
          <w:rFonts w:ascii="Arial" w:eastAsia="TimesNewRoman" w:hAnsi="Arial" w:cs="Arial"/>
          <w:color w:val="000000"/>
        </w:rPr>
        <w:t>Р</w:t>
      </w:r>
      <w:r w:rsidR="0095627E" w:rsidRPr="00EE4930">
        <w:rPr>
          <w:rFonts w:ascii="Arial" w:eastAsia="TimesNewRoman" w:hAnsi="Arial" w:cs="Arial"/>
          <w:color w:val="000000"/>
          <w:vertAlign w:val="subscript"/>
        </w:rPr>
        <w:t>нал</w:t>
      </w:r>
      <w:proofErr w:type="spellEnd"/>
      <w:r w:rsidR="0095627E"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="0095627E"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95627E"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="0095627E"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="0095627E" w:rsidRPr="00EE4930">
        <w:rPr>
          <w:rFonts w:ascii="Arial" w:eastAsia="TimesNewRoman" w:hAnsi="Arial" w:cs="Arial"/>
          <w:color w:val="000000"/>
        </w:rPr>
        <w:t>Пр</w:t>
      </w:r>
      <w:r w:rsidR="005E1A35"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635225" w:rsidRPr="00EE4930">
        <w:rPr>
          <w:rFonts w:ascii="Arial" w:eastAsia="TimesNewRoman" w:hAnsi="Arial" w:cs="Arial"/>
          <w:color w:val="000000"/>
        </w:rPr>
        <w:t>) / 1000 / 12,</w:t>
      </w:r>
    </w:p>
    <w:p w:rsidR="00AD27E0" w:rsidRPr="00EE4930" w:rsidRDefault="00AD27E0" w:rsidP="007C17AC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</w:p>
    <w:p w:rsidR="00AD27E0" w:rsidRPr="00EE4930" w:rsidRDefault="009757C2" w:rsidP="007C17AC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r w:rsidRPr="00EE4930">
        <w:rPr>
          <w:rFonts w:ascii="Arial" w:eastAsia="TimesNewRoman" w:hAnsi="Arial" w:cs="Arial"/>
          <w:color w:val="000000"/>
        </w:rPr>
        <w:t>г</w:t>
      </w:r>
      <w:r w:rsidR="0095627E" w:rsidRPr="00EE4930">
        <w:rPr>
          <w:rFonts w:ascii="Arial" w:eastAsia="TimesNewRoman" w:hAnsi="Arial" w:cs="Arial"/>
          <w:color w:val="000000"/>
        </w:rPr>
        <w:t>де</w:t>
      </w:r>
      <w:r w:rsidR="00B00B25" w:rsidRPr="00EE4930">
        <w:rPr>
          <w:rFonts w:ascii="Arial" w:eastAsia="TimesNewRoman" w:hAnsi="Arial" w:cs="Arial"/>
          <w:color w:val="000000"/>
        </w:rPr>
        <w:t>:</w:t>
      </w:r>
    </w:p>
    <w:p w:rsidR="0095627E" w:rsidRPr="00EE4930" w:rsidRDefault="0095627E" w:rsidP="007C17AC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о.т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– расходы на оплату труда рабочих, </w:t>
      </w:r>
      <w:r w:rsidR="00AB5525" w:rsidRPr="00EE4930">
        <w:rPr>
          <w:rFonts w:ascii="Arial" w:hAnsi="Arial" w:cs="Arial"/>
        </w:rPr>
        <w:t xml:space="preserve">руб./1000 </w:t>
      </w:r>
      <w:r w:rsidR="00B26261" w:rsidRPr="00EE4930">
        <w:rPr>
          <w:rFonts w:ascii="Arial" w:hAnsi="Arial" w:cs="Arial"/>
        </w:rPr>
        <w:t>кв</w:t>
      </w:r>
      <w:proofErr w:type="gramStart"/>
      <w:r w:rsidR="00B26261" w:rsidRPr="00EE4930">
        <w:rPr>
          <w:rFonts w:ascii="Arial" w:hAnsi="Arial" w:cs="Arial"/>
        </w:rPr>
        <w:t>.м</w:t>
      </w:r>
      <w:proofErr w:type="gramEnd"/>
      <w:r w:rsidR="00B26261" w:rsidRPr="00EE4930">
        <w:rPr>
          <w:rFonts w:ascii="Arial" w:hAnsi="Arial" w:cs="Arial"/>
        </w:rPr>
        <w:t>/</w:t>
      </w:r>
      <w:r w:rsidR="00AB5525" w:rsidRPr="00EE4930">
        <w:rPr>
          <w:rFonts w:ascii="Arial" w:hAnsi="Arial" w:cs="Arial"/>
        </w:rPr>
        <w:t>год</w:t>
      </w:r>
      <w:r w:rsidRPr="00EE4930">
        <w:rPr>
          <w:rFonts w:ascii="Arial" w:eastAsia="TimesNewRoman" w:hAnsi="Arial" w:cs="Arial"/>
          <w:color w:val="000000"/>
        </w:rPr>
        <w:t>;</w:t>
      </w:r>
    </w:p>
    <w:p w:rsidR="0095627E" w:rsidRPr="00EE4930" w:rsidRDefault="0095627E" w:rsidP="007C17AC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мат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– расходы на материальные ресурсы, </w:t>
      </w:r>
      <w:r w:rsidR="00B00B25" w:rsidRPr="00EE4930">
        <w:rPr>
          <w:rFonts w:ascii="Arial" w:hAnsi="Arial" w:cs="Arial"/>
        </w:rPr>
        <w:t xml:space="preserve">руб./1000 </w:t>
      </w:r>
      <w:r w:rsidR="00B26261" w:rsidRPr="00EE4930">
        <w:rPr>
          <w:rFonts w:ascii="Arial" w:hAnsi="Arial" w:cs="Arial"/>
        </w:rPr>
        <w:t>кв</w:t>
      </w:r>
      <w:proofErr w:type="gramStart"/>
      <w:r w:rsidR="00B26261" w:rsidRPr="00EE4930">
        <w:rPr>
          <w:rFonts w:ascii="Arial" w:hAnsi="Arial" w:cs="Arial"/>
        </w:rPr>
        <w:t>.м</w:t>
      </w:r>
      <w:proofErr w:type="gramEnd"/>
      <w:r w:rsidR="00B26261" w:rsidRPr="00EE4930">
        <w:rPr>
          <w:rFonts w:ascii="Arial" w:hAnsi="Arial" w:cs="Arial"/>
        </w:rPr>
        <w:t>/</w:t>
      </w:r>
      <w:r w:rsidR="00AB5525" w:rsidRPr="00EE4930">
        <w:rPr>
          <w:rFonts w:ascii="Arial" w:hAnsi="Arial" w:cs="Arial"/>
        </w:rPr>
        <w:t>год</w:t>
      </w:r>
      <w:r w:rsidRPr="00EE4930">
        <w:rPr>
          <w:rFonts w:ascii="Arial" w:eastAsia="TimesNewRoman" w:hAnsi="Arial" w:cs="Arial"/>
          <w:color w:val="000000"/>
        </w:rPr>
        <w:t>;</w:t>
      </w:r>
    </w:p>
    <w:p w:rsidR="0095627E" w:rsidRPr="00EE4930" w:rsidRDefault="0095627E" w:rsidP="007C17AC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экспл</w:t>
      </w:r>
      <w:proofErr w:type="gramStart"/>
      <w:r w:rsidRPr="00EE4930">
        <w:rPr>
          <w:rFonts w:ascii="Arial" w:eastAsia="TimesNewRoman" w:hAnsi="Arial" w:cs="Arial"/>
          <w:color w:val="000000"/>
          <w:vertAlign w:val="subscript"/>
        </w:rPr>
        <w:t>.м</w:t>
      </w:r>
      <w:proofErr w:type="gramEnd"/>
      <w:r w:rsidRPr="00EE4930">
        <w:rPr>
          <w:rFonts w:ascii="Arial" w:eastAsia="TimesNewRoman" w:hAnsi="Arial" w:cs="Arial"/>
          <w:color w:val="000000"/>
          <w:vertAlign w:val="subscript"/>
        </w:rPr>
        <w:t>аш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– расходы на эксплуатацию машин и механизмов, </w:t>
      </w:r>
      <w:r w:rsidR="00B00B25" w:rsidRPr="00EE4930">
        <w:rPr>
          <w:rFonts w:ascii="Arial" w:eastAsia="TimesNewRoman" w:hAnsi="Arial" w:cs="Arial"/>
          <w:color w:val="000000"/>
        </w:rPr>
        <w:br/>
      </w:r>
      <w:r w:rsidR="00AB5525" w:rsidRPr="00EE4930">
        <w:rPr>
          <w:rFonts w:ascii="Arial" w:hAnsi="Arial" w:cs="Arial"/>
        </w:rPr>
        <w:t>руб./</w:t>
      </w:r>
      <w:r w:rsidR="00B00B25" w:rsidRPr="00EE4930">
        <w:rPr>
          <w:rFonts w:ascii="Arial" w:hAnsi="Arial" w:cs="Arial"/>
        </w:rPr>
        <w:t xml:space="preserve">1000 </w:t>
      </w:r>
      <w:r w:rsidR="00B26261" w:rsidRPr="00EE4930">
        <w:rPr>
          <w:rFonts w:ascii="Arial" w:hAnsi="Arial" w:cs="Arial"/>
        </w:rPr>
        <w:t>кв.м/</w:t>
      </w:r>
      <w:r w:rsidR="00AB5525" w:rsidRPr="00EE4930">
        <w:rPr>
          <w:rFonts w:ascii="Arial" w:hAnsi="Arial" w:cs="Arial"/>
        </w:rPr>
        <w:t>год</w:t>
      </w:r>
      <w:r w:rsidRPr="00EE4930">
        <w:rPr>
          <w:rFonts w:ascii="Arial" w:eastAsia="TimesNewRoman" w:hAnsi="Arial" w:cs="Arial"/>
          <w:color w:val="000000"/>
        </w:rPr>
        <w:t>;</w:t>
      </w:r>
    </w:p>
    <w:p w:rsidR="0095627E" w:rsidRPr="00EE4930" w:rsidRDefault="0095627E" w:rsidP="007C17AC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отч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– страховые взносы, </w:t>
      </w:r>
      <w:r w:rsidR="00AB5525" w:rsidRPr="00EE4930">
        <w:rPr>
          <w:rFonts w:ascii="Arial" w:hAnsi="Arial" w:cs="Arial"/>
        </w:rPr>
        <w:t xml:space="preserve">руб./1000 </w:t>
      </w:r>
      <w:r w:rsidR="00B26261" w:rsidRPr="00EE4930">
        <w:rPr>
          <w:rFonts w:ascii="Arial" w:hAnsi="Arial" w:cs="Arial"/>
        </w:rPr>
        <w:t>кв</w:t>
      </w:r>
      <w:proofErr w:type="gramStart"/>
      <w:r w:rsidR="00B26261" w:rsidRPr="00EE4930">
        <w:rPr>
          <w:rFonts w:ascii="Arial" w:hAnsi="Arial" w:cs="Arial"/>
        </w:rPr>
        <w:t>.м</w:t>
      </w:r>
      <w:proofErr w:type="gramEnd"/>
      <w:r w:rsidR="00B26261" w:rsidRPr="00EE4930">
        <w:rPr>
          <w:rFonts w:ascii="Arial" w:hAnsi="Arial" w:cs="Arial"/>
        </w:rPr>
        <w:t>/</w:t>
      </w:r>
      <w:r w:rsidR="00AB5525" w:rsidRPr="00EE4930">
        <w:rPr>
          <w:rFonts w:ascii="Arial" w:hAnsi="Arial" w:cs="Arial"/>
        </w:rPr>
        <w:t>год</w:t>
      </w:r>
      <w:r w:rsidRPr="00EE4930">
        <w:rPr>
          <w:rFonts w:ascii="Arial" w:eastAsia="TimesNewRoman" w:hAnsi="Arial" w:cs="Arial"/>
          <w:color w:val="000000"/>
        </w:rPr>
        <w:t>;</w:t>
      </w:r>
    </w:p>
    <w:p w:rsidR="0095627E" w:rsidRPr="00EE4930" w:rsidRDefault="0095627E" w:rsidP="007C17AC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упр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– расходы на управление, </w:t>
      </w:r>
      <w:r w:rsidR="00AB5525" w:rsidRPr="00EE4930">
        <w:rPr>
          <w:rFonts w:ascii="Arial" w:hAnsi="Arial" w:cs="Arial"/>
        </w:rPr>
        <w:t xml:space="preserve">руб./1000 </w:t>
      </w:r>
      <w:r w:rsidR="00B26261" w:rsidRPr="00EE4930">
        <w:rPr>
          <w:rFonts w:ascii="Arial" w:hAnsi="Arial" w:cs="Arial"/>
        </w:rPr>
        <w:t>кв</w:t>
      </w:r>
      <w:proofErr w:type="gramStart"/>
      <w:r w:rsidR="00B26261" w:rsidRPr="00EE4930">
        <w:rPr>
          <w:rFonts w:ascii="Arial" w:hAnsi="Arial" w:cs="Arial"/>
        </w:rPr>
        <w:t>.м</w:t>
      </w:r>
      <w:proofErr w:type="gramEnd"/>
      <w:r w:rsidR="00B26261" w:rsidRPr="00EE4930">
        <w:rPr>
          <w:rFonts w:ascii="Arial" w:hAnsi="Arial" w:cs="Arial"/>
        </w:rPr>
        <w:t>/</w:t>
      </w:r>
      <w:r w:rsidR="00AB5525" w:rsidRPr="00EE4930">
        <w:rPr>
          <w:rFonts w:ascii="Arial" w:hAnsi="Arial" w:cs="Arial"/>
        </w:rPr>
        <w:t>год</w:t>
      </w:r>
      <w:r w:rsidRPr="00EE4930">
        <w:rPr>
          <w:rFonts w:ascii="Arial" w:eastAsia="TimesNewRoman" w:hAnsi="Arial" w:cs="Arial"/>
          <w:color w:val="000000"/>
        </w:rPr>
        <w:t>;</w:t>
      </w:r>
    </w:p>
    <w:p w:rsidR="0095627E" w:rsidRPr="00EE4930" w:rsidRDefault="0095627E" w:rsidP="007C17AC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накл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="00CF044E" w:rsidRPr="00EE4930">
        <w:rPr>
          <w:rFonts w:ascii="Arial" w:eastAsia="TimesNewRoman" w:hAnsi="Arial" w:cs="Arial"/>
          <w:color w:val="000000"/>
        </w:rPr>
        <w:t>– накладные (</w:t>
      </w:r>
      <w:proofErr w:type="spellStart"/>
      <w:r w:rsidR="00CF044E" w:rsidRPr="00EE4930">
        <w:rPr>
          <w:rFonts w:ascii="Arial" w:eastAsia="TimesNewRoman" w:hAnsi="Arial" w:cs="Arial"/>
          <w:color w:val="000000"/>
        </w:rPr>
        <w:t>общеэксплуатационные</w:t>
      </w:r>
      <w:proofErr w:type="spellEnd"/>
      <w:r w:rsidR="00CF044E" w:rsidRPr="00EE4930">
        <w:rPr>
          <w:rFonts w:ascii="Arial" w:eastAsia="TimesNewRoman" w:hAnsi="Arial" w:cs="Arial"/>
          <w:color w:val="000000"/>
        </w:rPr>
        <w:t>) расходы</w:t>
      </w:r>
      <w:r w:rsidR="00635225" w:rsidRPr="00EE4930">
        <w:rPr>
          <w:rFonts w:ascii="Arial" w:eastAsia="TimesNewRoman" w:hAnsi="Arial" w:cs="Arial"/>
          <w:color w:val="000000"/>
        </w:rPr>
        <w:t xml:space="preserve"> </w:t>
      </w:r>
      <w:r w:rsidR="00B00B25" w:rsidRPr="00EE4930">
        <w:rPr>
          <w:rFonts w:ascii="Arial" w:hAnsi="Arial" w:cs="Arial"/>
        </w:rPr>
        <w:t>руб./</w:t>
      </w:r>
      <w:r w:rsidR="00B00B25" w:rsidRPr="00EE4930">
        <w:rPr>
          <w:rFonts w:ascii="Arial" w:hAnsi="Arial" w:cs="Arial"/>
        </w:rPr>
        <w:br/>
        <w:t xml:space="preserve">1000 </w:t>
      </w:r>
      <w:r w:rsidR="00B26261" w:rsidRPr="00EE4930">
        <w:rPr>
          <w:rFonts w:ascii="Arial" w:hAnsi="Arial" w:cs="Arial"/>
        </w:rPr>
        <w:t>кв</w:t>
      </w:r>
      <w:proofErr w:type="gramStart"/>
      <w:r w:rsidR="00B26261" w:rsidRPr="00EE4930">
        <w:rPr>
          <w:rFonts w:ascii="Arial" w:hAnsi="Arial" w:cs="Arial"/>
        </w:rPr>
        <w:t>.м</w:t>
      </w:r>
      <w:proofErr w:type="gramEnd"/>
      <w:r w:rsidR="00B26261" w:rsidRPr="00EE4930">
        <w:rPr>
          <w:rFonts w:ascii="Arial" w:hAnsi="Arial" w:cs="Arial"/>
        </w:rPr>
        <w:t>/</w:t>
      </w:r>
      <w:r w:rsidR="00AB5525" w:rsidRPr="00EE4930">
        <w:rPr>
          <w:rFonts w:ascii="Arial" w:hAnsi="Arial" w:cs="Arial"/>
        </w:rPr>
        <w:t>год</w:t>
      </w:r>
      <w:r w:rsidR="00CF044E" w:rsidRPr="00EE4930">
        <w:rPr>
          <w:rFonts w:ascii="Arial" w:eastAsia="TimesNewRoman" w:hAnsi="Arial" w:cs="Arial"/>
          <w:color w:val="000000"/>
        </w:rPr>
        <w:t>;</w:t>
      </w:r>
    </w:p>
    <w:p w:rsidR="00CF044E" w:rsidRPr="00EE4930" w:rsidRDefault="00CF044E" w:rsidP="007C17AC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нал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– налоги, сборы и платежи, </w:t>
      </w:r>
      <w:r w:rsidR="00AB5525" w:rsidRPr="00EE4930">
        <w:rPr>
          <w:rFonts w:ascii="Arial" w:hAnsi="Arial" w:cs="Arial"/>
        </w:rPr>
        <w:t xml:space="preserve">руб./1000 </w:t>
      </w:r>
      <w:r w:rsidR="00B26261" w:rsidRPr="00EE4930">
        <w:rPr>
          <w:rFonts w:ascii="Arial" w:hAnsi="Arial" w:cs="Arial"/>
        </w:rPr>
        <w:t>кв</w:t>
      </w:r>
      <w:proofErr w:type="gramStart"/>
      <w:r w:rsidR="00B26261" w:rsidRPr="00EE4930">
        <w:rPr>
          <w:rFonts w:ascii="Arial" w:hAnsi="Arial" w:cs="Arial"/>
        </w:rPr>
        <w:t>.м</w:t>
      </w:r>
      <w:proofErr w:type="gramEnd"/>
      <w:r w:rsidR="00B26261" w:rsidRPr="00EE4930">
        <w:rPr>
          <w:rFonts w:ascii="Arial" w:hAnsi="Arial" w:cs="Arial"/>
        </w:rPr>
        <w:t>/</w:t>
      </w:r>
      <w:r w:rsidR="00AB5525" w:rsidRPr="00EE4930">
        <w:rPr>
          <w:rFonts w:ascii="Arial" w:hAnsi="Arial" w:cs="Arial"/>
        </w:rPr>
        <w:t>год</w:t>
      </w:r>
      <w:r w:rsidRPr="00EE4930">
        <w:rPr>
          <w:rFonts w:ascii="Arial" w:eastAsia="TimesNewRoman" w:hAnsi="Arial" w:cs="Arial"/>
          <w:color w:val="000000"/>
        </w:rPr>
        <w:t>;</w:t>
      </w:r>
    </w:p>
    <w:p w:rsidR="00635225" w:rsidRPr="00EE4930" w:rsidRDefault="005E1A35" w:rsidP="00635225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Пр</w:t>
      </w:r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CF044E" w:rsidRPr="00EE4930">
        <w:rPr>
          <w:rFonts w:ascii="Arial" w:eastAsia="TimesNewRoman" w:hAnsi="Arial" w:cs="Arial"/>
          <w:color w:val="000000"/>
        </w:rPr>
        <w:t xml:space="preserve"> – прибыль от выполнения работ и услуг по содержанию общего имущества, </w:t>
      </w:r>
      <w:r w:rsidR="00AB5525" w:rsidRPr="00EE4930">
        <w:rPr>
          <w:rFonts w:ascii="Arial" w:hAnsi="Arial" w:cs="Arial"/>
        </w:rPr>
        <w:t xml:space="preserve">руб./1000 </w:t>
      </w:r>
      <w:r w:rsidR="00B26261" w:rsidRPr="00EE4930">
        <w:rPr>
          <w:rFonts w:ascii="Arial" w:hAnsi="Arial" w:cs="Arial"/>
        </w:rPr>
        <w:t>кв</w:t>
      </w:r>
      <w:proofErr w:type="gramStart"/>
      <w:r w:rsidR="00B26261" w:rsidRPr="00EE4930">
        <w:rPr>
          <w:rFonts w:ascii="Arial" w:hAnsi="Arial" w:cs="Arial"/>
        </w:rPr>
        <w:t>.м</w:t>
      </w:r>
      <w:proofErr w:type="gramEnd"/>
      <w:r w:rsidR="00B26261" w:rsidRPr="00EE4930">
        <w:rPr>
          <w:rFonts w:ascii="Arial" w:hAnsi="Arial" w:cs="Arial"/>
        </w:rPr>
        <w:t>/</w:t>
      </w:r>
      <w:r w:rsidR="00AB5525" w:rsidRPr="00EE4930">
        <w:rPr>
          <w:rFonts w:ascii="Arial" w:hAnsi="Arial" w:cs="Arial"/>
        </w:rPr>
        <w:t>год</w:t>
      </w:r>
      <w:r w:rsidR="00635225" w:rsidRPr="00EE4930">
        <w:rPr>
          <w:rFonts w:ascii="Arial" w:eastAsia="TimesNewRoman" w:hAnsi="Arial" w:cs="Arial"/>
          <w:color w:val="000000"/>
        </w:rPr>
        <w:t>.</w:t>
      </w:r>
    </w:p>
    <w:p w:rsidR="007C17AC" w:rsidRPr="00EE4930" w:rsidRDefault="009E7D61" w:rsidP="0063522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4.</w:t>
      </w:r>
      <w:r w:rsidR="007C17AC" w:rsidRPr="00EE4930">
        <w:rPr>
          <w:rFonts w:ascii="Arial" w:hAnsi="Arial" w:cs="Arial"/>
        </w:rPr>
        <w:t>3</w:t>
      </w:r>
      <w:r w:rsidRPr="00EE4930">
        <w:rPr>
          <w:rFonts w:ascii="Arial" w:hAnsi="Arial" w:cs="Arial"/>
        </w:rPr>
        <w:t xml:space="preserve">. </w:t>
      </w:r>
      <w:r w:rsidR="007C17AC" w:rsidRPr="00EE4930">
        <w:rPr>
          <w:rFonts w:ascii="Arial" w:hAnsi="Arial" w:cs="Arial"/>
        </w:rPr>
        <w:t xml:space="preserve">Расходы на оплату труда </w:t>
      </w:r>
      <w:r w:rsidR="00CF044E" w:rsidRPr="00EE4930">
        <w:rPr>
          <w:rFonts w:ascii="Arial" w:hAnsi="Arial" w:cs="Arial"/>
        </w:rPr>
        <w:t>рабочих</w:t>
      </w:r>
      <w:r w:rsidR="007C17AC" w:rsidRPr="00EE4930">
        <w:rPr>
          <w:rFonts w:ascii="Arial" w:hAnsi="Arial" w:cs="Arial"/>
        </w:rPr>
        <w:t xml:space="preserve">, выполняющих работы </w:t>
      </w:r>
      <w:r w:rsidR="005E1A35" w:rsidRPr="00EE4930">
        <w:rPr>
          <w:rFonts w:ascii="Arial" w:hAnsi="Arial" w:cs="Arial"/>
        </w:rPr>
        <w:t>и услуги</w:t>
      </w:r>
      <w:r w:rsidR="008B130D" w:rsidRPr="00EE4930">
        <w:rPr>
          <w:rFonts w:ascii="Arial" w:hAnsi="Arial" w:cs="Arial"/>
        </w:rPr>
        <w:br/>
      </w:r>
      <w:r w:rsidR="007C17AC" w:rsidRPr="00EE4930">
        <w:rPr>
          <w:rFonts w:ascii="Arial" w:hAnsi="Arial" w:cs="Arial"/>
        </w:rPr>
        <w:t xml:space="preserve">по содержанию </w:t>
      </w:r>
      <w:r w:rsidR="00CF044E" w:rsidRPr="00EE4930">
        <w:rPr>
          <w:rFonts w:ascii="Arial" w:hAnsi="Arial" w:cs="Arial"/>
        </w:rPr>
        <w:t>общего имущества</w:t>
      </w:r>
      <w:r w:rsidR="007C17AC" w:rsidRPr="00EE4930">
        <w:rPr>
          <w:rFonts w:ascii="Arial" w:hAnsi="Arial" w:cs="Arial"/>
        </w:rPr>
        <w:t xml:space="preserve"> в многоквартирном доме, </w:t>
      </w:r>
      <w:r w:rsidR="00962C7B" w:rsidRPr="00EE4930">
        <w:rPr>
          <w:rFonts w:ascii="Arial" w:hAnsi="Arial" w:cs="Arial"/>
        </w:rPr>
        <w:t xml:space="preserve">определяются исходя </w:t>
      </w:r>
      <w:proofErr w:type="gramStart"/>
      <w:r w:rsidR="00962C7B" w:rsidRPr="00EE4930">
        <w:rPr>
          <w:rFonts w:ascii="Arial" w:hAnsi="Arial" w:cs="Arial"/>
        </w:rPr>
        <w:t>из</w:t>
      </w:r>
      <w:proofErr w:type="gramEnd"/>
      <w:r w:rsidR="007C17AC" w:rsidRPr="00EE4930">
        <w:rPr>
          <w:rFonts w:ascii="Arial" w:hAnsi="Arial" w:cs="Arial"/>
        </w:rPr>
        <w:t>:</w:t>
      </w:r>
    </w:p>
    <w:p w:rsidR="00962C7B" w:rsidRPr="00EE4930" w:rsidRDefault="00962C7B" w:rsidP="007C17AC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минимального </w:t>
      </w:r>
      <w:proofErr w:type="gramStart"/>
      <w:r w:rsidRPr="00EE4930">
        <w:rPr>
          <w:rFonts w:ascii="Arial" w:hAnsi="Arial" w:cs="Arial"/>
        </w:rPr>
        <w:t>размера оплаты труда</w:t>
      </w:r>
      <w:proofErr w:type="gramEnd"/>
      <w:r w:rsidRPr="00EE4930">
        <w:rPr>
          <w:rFonts w:ascii="Arial" w:hAnsi="Arial" w:cs="Arial"/>
        </w:rPr>
        <w:t xml:space="preserve">, установленного в </w:t>
      </w:r>
      <w:r w:rsidR="002811AB" w:rsidRPr="00EE4930">
        <w:rPr>
          <w:rFonts w:ascii="Arial" w:hAnsi="Arial" w:cs="Arial"/>
        </w:rPr>
        <w:t>Красноярском</w:t>
      </w:r>
      <w:r w:rsidRPr="00EE4930">
        <w:rPr>
          <w:rFonts w:ascii="Arial" w:hAnsi="Arial" w:cs="Arial"/>
        </w:rPr>
        <w:t xml:space="preserve"> крае</w:t>
      </w:r>
      <w:r w:rsidR="00300CF6" w:rsidRPr="00EE4930">
        <w:rPr>
          <w:rFonts w:ascii="Arial" w:hAnsi="Arial" w:cs="Arial"/>
        </w:rPr>
        <w:t xml:space="preserve"> для работников внебюджетной сферы</w:t>
      </w:r>
      <w:r w:rsidRPr="00EE4930">
        <w:rPr>
          <w:rFonts w:ascii="Arial" w:hAnsi="Arial" w:cs="Arial"/>
        </w:rPr>
        <w:t>,</w:t>
      </w:r>
      <w:r w:rsidR="00300CF6" w:rsidRPr="00EE4930">
        <w:rPr>
          <w:rFonts w:ascii="Arial" w:hAnsi="Arial" w:cs="Arial"/>
        </w:rPr>
        <w:t xml:space="preserve"> при его отсутствии – минимального размера оплаты труда, установ</w:t>
      </w:r>
      <w:r w:rsidR="00881B17" w:rsidRPr="00EE4930">
        <w:rPr>
          <w:rFonts w:ascii="Arial" w:hAnsi="Arial" w:cs="Arial"/>
        </w:rPr>
        <w:t>ленного в Российской Федерации;</w:t>
      </w:r>
    </w:p>
    <w:p w:rsidR="007C17AC" w:rsidRPr="00EE4930" w:rsidRDefault="000E1FEF" w:rsidP="007C17AC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тарифных коэффициентов, </w:t>
      </w:r>
      <w:r w:rsidR="008D48E9" w:rsidRPr="00EE4930">
        <w:rPr>
          <w:rFonts w:ascii="Arial" w:hAnsi="Arial" w:cs="Arial"/>
        </w:rPr>
        <w:t>указанных</w:t>
      </w:r>
      <w:r w:rsidRPr="00EE4930">
        <w:rPr>
          <w:rFonts w:ascii="Arial" w:hAnsi="Arial" w:cs="Arial"/>
        </w:rPr>
        <w:t xml:space="preserve"> в Методических рекомендациях</w:t>
      </w:r>
      <w:r w:rsidR="008D48E9" w:rsidRPr="00EE4930">
        <w:rPr>
          <w:rFonts w:ascii="Arial" w:hAnsi="Arial" w:cs="Arial"/>
        </w:rPr>
        <w:t xml:space="preserve"> для основных рабочих</w:t>
      </w:r>
      <w:r w:rsidR="007C17AC" w:rsidRPr="00EE4930">
        <w:rPr>
          <w:rFonts w:ascii="Arial" w:hAnsi="Arial" w:cs="Arial"/>
        </w:rPr>
        <w:t>;</w:t>
      </w:r>
    </w:p>
    <w:p w:rsidR="00980E6A" w:rsidRPr="00EE4930" w:rsidRDefault="008D48E9" w:rsidP="007C17AC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среднемесячной </w:t>
      </w:r>
      <w:r w:rsidR="00980E6A" w:rsidRPr="00EE4930">
        <w:rPr>
          <w:rFonts w:ascii="Arial" w:hAnsi="Arial" w:cs="Arial"/>
        </w:rPr>
        <w:t>норм</w:t>
      </w:r>
      <w:r w:rsidR="008E13AF" w:rsidRPr="00EE4930">
        <w:rPr>
          <w:rFonts w:ascii="Arial" w:hAnsi="Arial" w:cs="Arial"/>
        </w:rPr>
        <w:t>ы</w:t>
      </w:r>
      <w:r w:rsidR="00980E6A" w:rsidRPr="00EE4930">
        <w:rPr>
          <w:rFonts w:ascii="Arial" w:hAnsi="Arial" w:cs="Arial"/>
        </w:rPr>
        <w:t xml:space="preserve"> рабочего времени</w:t>
      </w:r>
      <w:r w:rsidRPr="00EE4930">
        <w:rPr>
          <w:rFonts w:ascii="Arial" w:hAnsi="Arial" w:cs="Arial"/>
        </w:rPr>
        <w:t>, определенной на основании</w:t>
      </w:r>
      <w:r w:rsidR="00980E6A" w:rsidRPr="00EE4930">
        <w:rPr>
          <w:rFonts w:ascii="Arial" w:hAnsi="Arial" w:cs="Arial"/>
        </w:rPr>
        <w:t xml:space="preserve"> </w:t>
      </w:r>
      <w:r w:rsidR="00881B17" w:rsidRPr="00EE4930">
        <w:rPr>
          <w:rFonts w:ascii="Arial" w:hAnsi="Arial" w:cs="Arial"/>
        </w:rPr>
        <w:t>производственного календаря на год, в котором осуществляется расчет платы за содержание жилого помещения</w:t>
      </w:r>
      <w:r w:rsidR="00980E6A" w:rsidRPr="00EE4930">
        <w:rPr>
          <w:rFonts w:ascii="Arial" w:hAnsi="Arial" w:cs="Arial"/>
        </w:rPr>
        <w:t>;</w:t>
      </w:r>
    </w:p>
    <w:p w:rsidR="007C17AC" w:rsidRPr="00EE4930" w:rsidRDefault="000E1FEF" w:rsidP="007C17AC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укрупненных нормативов трудовых</w:t>
      </w:r>
      <w:r w:rsidR="00874F50" w:rsidRPr="00EE4930">
        <w:rPr>
          <w:rFonts w:ascii="Arial" w:hAnsi="Arial" w:cs="Arial"/>
        </w:rPr>
        <w:t xml:space="preserve"> и материальных</w:t>
      </w:r>
      <w:r w:rsidRPr="00EE4930">
        <w:rPr>
          <w:rFonts w:ascii="Arial" w:hAnsi="Arial" w:cs="Arial"/>
        </w:rPr>
        <w:t xml:space="preserve"> ресурсов</w:t>
      </w:r>
      <w:r w:rsidR="00874F50" w:rsidRPr="00EE4930">
        <w:rPr>
          <w:rFonts w:ascii="Arial" w:hAnsi="Arial" w:cs="Arial"/>
        </w:rPr>
        <w:t xml:space="preserve"> для выполнения работ и услуг по содержанию и ремонту общего имущества многоквартирных домов</w:t>
      </w:r>
      <w:r w:rsidRPr="00EE4930">
        <w:rPr>
          <w:rFonts w:ascii="Arial" w:hAnsi="Arial" w:cs="Arial"/>
        </w:rPr>
        <w:t>, разработанных Центром муниципальной экономики и права</w:t>
      </w:r>
      <w:r w:rsidR="00874F50" w:rsidRPr="00EE4930">
        <w:rPr>
          <w:rFonts w:ascii="Arial" w:hAnsi="Arial" w:cs="Arial"/>
        </w:rPr>
        <w:t xml:space="preserve"> </w:t>
      </w:r>
      <w:r w:rsidR="00B00B25" w:rsidRPr="00EE4930">
        <w:rPr>
          <w:rFonts w:ascii="Arial" w:hAnsi="Arial" w:cs="Arial"/>
        </w:rPr>
        <w:t>(г</w:t>
      </w:r>
      <w:proofErr w:type="gramStart"/>
      <w:r w:rsidR="00B00B25" w:rsidRPr="00EE4930">
        <w:rPr>
          <w:rFonts w:ascii="Arial" w:hAnsi="Arial" w:cs="Arial"/>
        </w:rPr>
        <w:t>.</w:t>
      </w:r>
      <w:r w:rsidR="00874F50" w:rsidRPr="00EE4930">
        <w:rPr>
          <w:rFonts w:ascii="Arial" w:hAnsi="Arial" w:cs="Arial"/>
        </w:rPr>
        <w:t>М</w:t>
      </w:r>
      <w:proofErr w:type="gramEnd"/>
      <w:r w:rsidR="00874F50" w:rsidRPr="00EE4930">
        <w:rPr>
          <w:rFonts w:ascii="Arial" w:hAnsi="Arial" w:cs="Arial"/>
        </w:rPr>
        <w:t>осква</w:t>
      </w:r>
      <w:r w:rsidR="009D71D1" w:rsidRPr="00EE4930">
        <w:rPr>
          <w:rFonts w:ascii="Arial" w:hAnsi="Arial" w:cs="Arial"/>
        </w:rPr>
        <w:t>, 200</w:t>
      </w:r>
      <w:r w:rsidR="00881B17" w:rsidRPr="00EE4930">
        <w:rPr>
          <w:rFonts w:ascii="Arial" w:hAnsi="Arial" w:cs="Arial"/>
        </w:rPr>
        <w:t>6 г</w:t>
      </w:r>
      <w:r w:rsidR="007C17AC" w:rsidRPr="00EE4930">
        <w:rPr>
          <w:rFonts w:ascii="Arial" w:hAnsi="Arial" w:cs="Arial"/>
        </w:rPr>
        <w:t>.</w:t>
      </w:r>
      <w:r w:rsidR="00B00B25" w:rsidRPr="00EE4930">
        <w:rPr>
          <w:rFonts w:ascii="Arial" w:hAnsi="Arial" w:cs="Arial"/>
        </w:rPr>
        <w:t>)</w:t>
      </w:r>
      <w:r w:rsidR="003128EC" w:rsidRPr="00EE4930">
        <w:rPr>
          <w:rFonts w:ascii="Arial" w:hAnsi="Arial" w:cs="Arial"/>
        </w:rPr>
        <w:t xml:space="preserve"> (далее – укрупненные нормативы).</w:t>
      </w:r>
    </w:p>
    <w:p w:rsidR="004A02B6" w:rsidRPr="00EE4930" w:rsidRDefault="004A02B6" w:rsidP="007C17AC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Расходы на оплату труда рабочих определяются по формуле:</w:t>
      </w:r>
    </w:p>
    <w:p w:rsidR="004A02B6" w:rsidRPr="00EE4930" w:rsidRDefault="006A4660" w:rsidP="007C17AC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proofErr w:type="spellStart"/>
      <w:proofErr w:type="gramStart"/>
      <w:r w:rsidRPr="00EE4930">
        <w:rPr>
          <w:rFonts w:ascii="Arial" w:hAnsi="Arial" w:cs="Arial"/>
        </w:rPr>
        <w:t>Р</w:t>
      </w:r>
      <w:r w:rsidRPr="00EE4930">
        <w:rPr>
          <w:rFonts w:ascii="Arial" w:hAnsi="Arial" w:cs="Arial"/>
          <w:vertAlign w:val="subscript"/>
        </w:rPr>
        <w:t>о.т</w:t>
      </w:r>
      <w:proofErr w:type="spellEnd"/>
      <w:proofErr w:type="gramEnd"/>
      <w:r w:rsidRPr="00EE4930">
        <w:rPr>
          <w:rFonts w:ascii="Arial" w:hAnsi="Arial" w:cs="Arial"/>
          <w:vertAlign w:val="subscript"/>
        </w:rPr>
        <w:t>.</w:t>
      </w:r>
      <w:proofErr w:type="spellStart"/>
      <w:r w:rsidRPr="00EE4930">
        <w:rPr>
          <w:rFonts w:ascii="Arial" w:hAnsi="Arial" w:cs="Arial"/>
          <w:vertAlign w:val="subscript"/>
          <w:lang w:val="en-US"/>
        </w:rPr>
        <w:t>i</w:t>
      </w:r>
      <w:proofErr w:type="spellEnd"/>
      <w:r w:rsidRPr="00EE4930">
        <w:rPr>
          <w:rFonts w:ascii="Arial" w:hAnsi="Arial" w:cs="Arial"/>
          <w:vertAlign w:val="subscript"/>
        </w:rPr>
        <w:t xml:space="preserve"> </w:t>
      </w:r>
      <w:r w:rsidRPr="00EE4930">
        <w:rPr>
          <w:rFonts w:ascii="Arial" w:hAnsi="Arial" w:cs="Arial"/>
        </w:rPr>
        <w:t xml:space="preserve">= </w:t>
      </w:r>
      <w:proofErr w:type="spellStart"/>
      <w:r w:rsidRPr="00EE4930">
        <w:rPr>
          <w:rFonts w:ascii="Arial" w:hAnsi="Arial" w:cs="Arial"/>
        </w:rPr>
        <w:t>Н</w:t>
      </w:r>
      <w:r w:rsidRPr="00EE4930">
        <w:rPr>
          <w:rFonts w:ascii="Arial" w:hAnsi="Arial" w:cs="Arial"/>
          <w:vertAlign w:val="subscript"/>
        </w:rPr>
        <w:t>н.ч</w:t>
      </w:r>
      <w:proofErr w:type="spellEnd"/>
      <w:r w:rsidRPr="00EE4930">
        <w:rPr>
          <w:rFonts w:ascii="Arial" w:hAnsi="Arial" w:cs="Arial"/>
          <w:vertAlign w:val="subscript"/>
        </w:rPr>
        <w:t xml:space="preserve">. </w:t>
      </w:r>
      <w:r w:rsidRPr="00EE4930">
        <w:rPr>
          <w:rFonts w:ascii="Arial" w:hAnsi="Arial" w:cs="Arial"/>
        </w:rPr>
        <w:t xml:space="preserve">* </w:t>
      </w:r>
      <w:r w:rsidR="00817075" w:rsidRPr="00EE4930">
        <w:rPr>
          <w:rFonts w:ascii="Arial" w:hAnsi="Arial" w:cs="Arial"/>
        </w:rPr>
        <w:t>(</w:t>
      </w:r>
      <w:proofErr w:type="spellStart"/>
      <w:r w:rsidRPr="00EE4930">
        <w:rPr>
          <w:rFonts w:ascii="Arial" w:hAnsi="Arial" w:cs="Arial"/>
        </w:rPr>
        <w:t>Р</w:t>
      </w:r>
      <w:r w:rsidRPr="00EE4930">
        <w:rPr>
          <w:rFonts w:ascii="Arial" w:hAnsi="Arial" w:cs="Arial"/>
          <w:vertAlign w:val="subscript"/>
        </w:rPr>
        <w:t>мрот</w:t>
      </w:r>
      <w:proofErr w:type="spellEnd"/>
      <w:r w:rsidRPr="00EE4930">
        <w:rPr>
          <w:rFonts w:ascii="Arial" w:hAnsi="Arial" w:cs="Arial"/>
        </w:rPr>
        <w:t xml:space="preserve"> * </w:t>
      </w:r>
      <w:proofErr w:type="spellStart"/>
      <w:r w:rsidRPr="00EE4930">
        <w:rPr>
          <w:rFonts w:ascii="Arial" w:hAnsi="Arial" w:cs="Arial"/>
        </w:rPr>
        <w:t>Т</w:t>
      </w:r>
      <w:r w:rsidRPr="00EE4930">
        <w:rPr>
          <w:rFonts w:ascii="Arial" w:hAnsi="Arial" w:cs="Arial"/>
          <w:vertAlign w:val="subscript"/>
        </w:rPr>
        <w:t>к</w:t>
      </w:r>
      <w:proofErr w:type="spellEnd"/>
      <w:r w:rsidRPr="00EE4930">
        <w:rPr>
          <w:rFonts w:ascii="Arial" w:hAnsi="Arial" w:cs="Arial"/>
          <w:vertAlign w:val="subscript"/>
        </w:rPr>
        <w:t xml:space="preserve"> </w:t>
      </w:r>
      <w:r w:rsidRPr="00EE4930">
        <w:rPr>
          <w:rFonts w:ascii="Arial" w:hAnsi="Arial" w:cs="Arial"/>
        </w:rPr>
        <w:t xml:space="preserve">* </w:t>
      </w:r>
      <w:proofErr w:type="spellStart"/>
      <w:r w:rsidR="00B514E5" w:rsidRPr="00EE4930">
        <w:rPr>
          <w:rFonts w:ascii="Arial" w:hAnsi="Arial" w:cs="Arial"/>
        </w:rPr>
        <w:t>Р</w:t>
      </w:r>
      <w:r w:rsidR="00B514E5" w:rsidRPr="00EE4930">
        <w:rPr>
          <w:rFonts w:ascii="Arial" w:hAnsi="Arial" w:cs="Arial"/>
          <w:vertAlign w:val="subscript"/>
        </w:rPr>
        <w:t>к</w:t>
      </w:r>
      <w:proofErr w:type="spellEnd"/>
      <w:r w:rsidR="00B514E5" w:rsidRPr="00EE4930">
        <w:rPr>
          <w:rFonts w:ascii="Arial" w:hAnsi="Arial" w:cs="Arial"/>
        </w:rPr>
        <w:t xml:space="preserve"> </w:t>
      </w:r>
      <w:r w:rsidR="00635225" w:rsidRPr="00EE4930">
        <w:rPr>
          <w:rFonts w:ascii="Arial" w:hAnsi="Arial" w:cs="Arial"/>
        </w:rPr>
        <w:t>/</w:t>
      </w:r>
      <w:r w:rsidR="00B514E5" w:rsidRPr="00EE4930">
        <w:rPr>
          <w:rFonts w:ascii="Arial" w:hAnsi="Arial" w:cs="Arial"/>
        </w:rPr>
        <w:t xml:space="preserve"> </w:t>
      </w:r>
      <w:proofErr w:type="spellStart"/>
      <w:r w:rsidR="00B514E5" w:rsidRPr="00EE4930">
        <w:rPr>
          <w:rFonts w:ascii="Arial" w:hAnsi="Arial" w:cs="Arial"/>
        </w:rPr>
        <w:t>Н</w:t>
      </w:r>
      <w:r w:rsidR="00B514E5" w:rsidRPr="00EE4930">
        <w:rPr>
          <w:rFonts w:ascii="Arial" w:hAnsi="Arial" w:cs="Arial"/>
          <w:vertAlign w:val="subscript"/>
        </w:rPr>
        <w:t>р.в</w:t>
      </w:r>
      <w:proofErr w:type="spellEnd"/>
      <w:r w:rsidR="00B514E5" w:rsidRPr="00EE4930">
        <w:rPr>
          <w:rFonts w:ascii="Arial" w:hAnsi="Arial" w:cs="Arial"/>
          <w:vertAlign w:val="subscript"/>
        </w:rPr>
        <w:t>.</w:t>
      </w:r>
      <w:r w:rsidR="00B514E5" w:rsidRPr="00EE4930">
        <w:rPr>
          <w:rFonts w:ascii="Arial" w:hAnsi="Arial" w:cs="Arial"/>
        </w:rPr>
        <w:t xml:space="preserve">), </w:t>
      </w:r>
    </w:p>
    <w:p w:rsidR="00B514E5" w:rsidRPr="00EE4930" w:rsidRDefault="00B514E5" w:rsidP="007C17AC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где:</w:t>
      </w:r>
    </w:p>
    <w:p w:rsidR="00B514E5" w:rsidRPr="00EE4930" w:rsidRDefault="00B514E5" w:rsidP="007C17AC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proofErr w:type="spellStart"/>
      <w:r w:rsidRPr="00EE4930">
        <w:rPr>
          <w:rFonts w:ascii="Arial" w:hAnsi="Arial" w:cs="Arial"/>
        </w:rPr>
        <w:t>Н</w:t>
      </w:r>
      <w:r w:rsidRPr="00EE4930">
        <w:rPr>
          <w:rFonts w:ascii="Arial" w:hAnsi="Arial" w:cs="Arial"/>
          <w:vertAlign w:val="subscript"/>
        </w:rPr>
        <w:t>н.ч</w:t>
      </w:r>
      <w:proofErr w:type="spellEnd"/>
      <w:r w:rsidRPr="00EE4930">
        <w:rPr>
          <w:rFonts w:ascii="Arial" w:hAnsi="Arial" w:cs="Arial"/>
          <w:vertAlign w:val="subscript"/>
        </w:rPr>
        <w:t xml:space="preserve">. </w:t>
      </w:r>
      <w:r w:rsidRPr="00EE4930">
        <w:rPr>
          <w:rFonts w:ascii="Arial" w:hAnsi="Arial" w:cs="Arial"/>
        </w:rPr>
        <w:t xml:space="preserve">– норма затрат труда на </w:t>
      </w:r>
      <w:proofErr w:type="spellStart"/>
      <w:r w:rsidR="00635225" w:rsidRPr="00EE4930">
        <w:rPr>
          <w:rFonts w:ascii="Arial" w:hAnsi="Arial" w:cs="Arial"/>
          <w:lang w:val="en-US"/>
        </w:rPr>
        <w:t>i</w:t>
      </w:r>
      <w:proofErr w:type="spellEnd"/>
      <w:r w:rsidR="00635225" w:rsidRPr="00EE4930">
        <w:rPr>
          <w:rFonts w:ascii="Arial" w:hAnsi="Arial" w:cs="Arial"/>
        </w:rPr>
        <w:t>-</w:t>
      </w:r>
      <w:proofErr w:type="spellStart"/>
      <w:r w:rsidR="00635225" w:rsidRPr="00EE4930">
        <w:rPr>
          <w:rFonts w:ascii="Arial" w:hAnsi="Arial" w:cs="Arial"/>
        </w:rPr>
        <w:t>ый</w:t>
      </w:r>
      <w:proofErr w:type="spellEnd"/>
      <w:r w:rsidR="00635225" w:rsidRPr="00EE4930">
        <w:rPr>
          <w:rFonts w:ascii="Arial" w:hAnsi="Arial" w:cs="Arial"/>
        </w:rPr>
        <w:t xml:space="preserve"> </w:t>
      </w:r>
      <w:r w:rsidRPr="00EE4930">
        <w:rPr>
          <w:rFonts w:ascii="Arial" w:hAnsi="Arial" w:cs="Arial"/>
        </w:rPr>
        <w:t xml:space="preserve">вид работы или услуги, </w:t>
      </w:r>
      <w:r w:rsidR="00635225" w:rsidRPr="00EE4930">
        <w:rPr>
          <w:rFonts w:ascii="Arial" w:hAnsi="Arial" w:cs="Arial"/>
        </w:rPr>
        <w:br/>
      </w:r>
      <w:proofErr w:type="spellStart"/>
      <w:r w:rsidRPr="00EE4930">
        <w:rPr>
          <w:rFonts w:ascii="Arial" w:hAnsi="Arial" w:cs="Arial"/>
        </w:rPr>
        <w:t>чел</w:t>
      </w:r>
      <w:proofErr w:type="gramStart"/>
      <w:r w:rsidRPr="00EE4930">
        <w:rPr>
          <w:rFonts w:ascii="Arial" w:hAnsi="Arial" w:cs="Arial"/>
        </w:rPr>
        <w:t>.</w:t>
      </w:r>
      <w:r w:rsidR="00635225" w:rsidRPr="00EE4930">
        <w:rPr>
          <w:rFonts w:ascii="Arial" w:hAnsi="Arial" w:cs="Arial"/>
        </w:rPr>
        <w:t>-</w:t>
      </w:r>
      <w:proofErr w:type="gramEnd"/>
      <w:r w:rsidRPr="00EE4930">
        <w:rPr>
          <w:rFonts w:ascii="Arial" w:hAnsi="Arial" w:cs="Arial"/>
        </w:rPr>
        <w:t>час</w:t>
      </w:r>
      <w:proofErr w:type="spellEnd"/>
      <w:r w:rsidR="00635225" w:rsidRPr="00EE4930">
        <w:rPr>
          <w:rFonts w:ascii="Arial" w:hAnsi="Arial" w:cs="Arial"/>
        </w:rPr>
        <w:t xml:space="preserve">/1000 </w:t>
      </w:r>
      <w:r w:rsidR="00B26261" w:rsidRPr="00EE4930">
        <w:rPr>
          <w:rFonts w:ascii="Arial" w:hAnsi="Arial" w:cs="Arial"/>
        </w:rPr>
        <w:t>кв.м/</w:t>
      </w:r>
      <w:r w:rsidR="00635225" w:rsidRPr="00EE4930">
        <w:rPr>
          <w:rFonts w:ascii="Arial" w:hAnsi="Arial" w:cs="Arial"/>
        </w:rPr>
        <w:t>год</w:t>
      </w:r>
      <w:r w:rsidRPr="00EE4930">
        <w:rPr>
          <w:rFonts w:ascii="Arial" w:hAnsi="Arial" w:cs="Arial"/>
        </w:rPr>
        <w:t>;</w:t>
      </w:r>
    </w:p>
    <w:p w:rsidR="00B514E5" w:rsidRPr="00EE4930" w:rsidRDefault="00B514E5" w:rsidP="007C17AC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proofErr w:type="spellStart"/>
      <w:r w:rsidRPr="00EE4930">
        <w:rPr>
          <w:rFonts w:ascii="Arial" w:hAnsi="Arial" w:cs="Arial"/>
        </w:rPr>
        <w:t>Р</w:t>
      </w:r>
      <w:r w:rsidRPr="00EE4930">
        <w:rPr>
          <w:rFonts w:ascii="Arial" w:hAnsi="Arial" w:cs="Arial"/>
          <w:vertAlign w:val="subscript"/>
        </w:rPr>
        <w:t>мрот</w:t>
      </w:r>
      <w:proofErr w:type="spellEnd"/>
      <w:r w:rsidRPr="00EE4930">
        <w:rPr>
          <w:rFonts w:ascii="Arial" w:hAnsi="Arial" w:cs="Arial"/>
          <w:vertAlign w:val="subscript"/>
        </w:rPr>
        <w:t xml:space="preserve"> </w:t>
      </w:r>
      <w:r w:rsidRPr="00EE4930">
        <w:rPr>
          <w:rFonts w:ascii="Arial" w:hAnsi="Arial" w:cs="Arial"/>
        </w:rPr>
        <w:t xml:space="preserve">– минимальный </w:t>
      </w:r>
      <w:proofErr w:type="gramStart"/>
      <w:r w:rsidRPr="00EE4930">
        <w:rPr>
          <w:rFonts w:ascii="Arial" w:hAnsi="Arial" w:cs="Arial"/>
        </w:rPr>
        <w:t xml:space="preserve">размер </w:t>
      </w:r>
      <w:r w:rsidR="00635225" w:rsidRPr="00EE4930">
        <w:rPr>
          <w:rFonts w:ascii="Arial" w:hAnsi="Arial" w:cs="Arial"/>
        </w:rPr>
        <w:t xml:space="preserve">оплаты </w:t>
      </w:r>
      <w:r w:rsidRPr="00EE4930">
        <w:rPr>
          <w:rFonts w:ascii="Arial" w:hAnsi="Arial" w:cs="Arial"/>
        </w:rPr>
        <w:t>труда</w:t>
      </w:r>
      <w:proofErr w:type="gramEnd"/>
      <w:r w:rsidRPr="00EE4930">
        <w:rPr>
          <w:rFonts w:ascii="Arial" w:hAnsi="Arial" w:cs="Arial"/>
        </w:rPr>
        <w:t>, руб./чел.</w:t>
      </w:r>
      <w:r w:rsidR="00635225" w:rsidRPr="00EE4930">
        <w:rPr>
          <w:rFonts w:ascii="Arial" w:hAnsi="Arial" w:cs="Arial"/>
        </w:rPr>
        <w:t>/мес.</w:t>
      </w:r>
      <w:r w:rsidRPr="00EE4930">
        <w:rPr>
          <w:rFonts w:ascii="Arial" w:hAnsi="Arial" w:cs="Arial"/>
        </w:rPr>
        <w:t>;</w:t>
      </w:r>
    </w:p>
    <w:p w:rsidR="00B514E5" w:rsidRPr="00EE4930" w:rsidRDefault="00B514E5" w:rsidP="007C17AC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proofErr w:type="spellStart"/>
      <w:r w:rsidRPr="00EE4930">
        <w:rPr>
          <w:rFonts w:ascii="Arial" w:hAnsi="Arial" w:cs="Arial"/>
        </w:rPr>
        <w:t>Т</w:t>
      </w:r>
      <w:r w:rsidRPr="00EE4930">
        <w:rPr>
          <w:rFonts w:ascii="Arial" w:hAnsi="Arial" w:cs="Arial"/>
          <w:vertAlign w:val="subscript"/>
        </w:rPr>
        <w:t>к</w:t>
      </w:r>
      <w:proofErr w:type="spellEnd"/>
      <w:r w:rsidRPr="00EE4930">
        <w:rPr>
          <w:rFonts w:ascii="Arial" w:hAnsi="Arial" w:cs="Arial"/>
          <w:vertAlign w:val="subscript"/>
        </w:rPr>
        <w:t xml:space="preserve"> </w:t>
      </w:r>
      <w:r w:rsidRPr="00EE4930">
        <w:rPr>
          <w:rFonts w:ascii="Arial" w:hAnsi="Arial" w:cs="Arial"/>
        </w:rPr>
        <w:t>– тарифный коэффициент;</w:t>
      </w:r>
    </w:p>
    <w:p w:rsidR="00B514E5" w:rsidRPr="00EE4930" w:rsidRDefault="00B514E5" w:rsidP="007C17AC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proofErr w:type="spellStart"/>
      <w:r w:rsidRPr="00EE4930">
        <w:rPr>
          <w:rFonts w:ascii="Arial" w:hAnsi="Arial" w:cs="Arial"/>
        </w:rPr>
        <w:t>Р</w:t>
      </w:r>
      <w:r w:rsidRPr="00EE4930">
        <w:rPr>
          <w:rFonts w:ascii="Arial" w:hAnsi="Arial" w:cs="Arial"/>
          <w:vertAlign w:val="subscript"/>
        </w:rPr>
        <w:t>к</w:t>
      </w:r>
      <w:proofErr w:type="spellEnd"/>
      <w:r w:rsidRPr="00EE4930">
        <w:rPr>
          <w:rFonts w:ascii="Arial" w:hAnsi="Arial" w:cs="Arial"/>
          <w:vertAlign w:val="subscript"/>
        </w:rPr>
        <w:t xml:space="preserve"> </w:t>
      </w:r>
      <w:r w:rsidRPr="00EE4930">
        <w:rPr>
          <w:rFonts w:ascii="Arial" w:hAnsi="Arial" w:cs="Arial"/>
        </w:rPr>
        <w:t xml:space="preserve">– районный коэффициент, </w:t>
      </w:r>
      <w:r w:rsidR="00635225" w:rsidRPr="00EE4930">
        <w:rPr>
          <w:rFonts w:ascii="Arial" w:hAnsi="Arial" w:cs="Arial"/>
        </w:rPr>
        <w:t>утвержденный</w:t>
      </w:r>
      <w:r w:rsidRPr="00EE4930">
        <w:rPr>
          <w:rFonts w:ascii="Arial" w:hAnsi="Arial" w:cs="Arial"/>
        </w:rPr>
        <w:t xml:space="preserve"> постановлением </w:t>
      </w:r>
      <w:r w:rsidR="000400B0" w:rsidRPr="00EE4930">
        <w:rPr>
          <w:rFonts w:ascii="Arial" w:hAnsi="Arial" w:cs="Arial"/>
        </w:rPr>
        <w:t>Госкомтруда СССР, Секретариат</w:t>
      </w:r>
      <w:r w:rsidR="00DE6BEF" w:rsidRPr="00EE4930">
        <w:rPr>
          <w:rFonts w:ascii="Arial" w:hAnsi="Arial" w:cs="Arial"/>
        </w:rPr>
        <w:t>а ВЦСПС от 21.10.1969 N 421/26 «</w:t>
      </w:r>
      <w:r w:rsidR="000400B0" w:rsidRPr="00EE4930">
        <w:rPr>
          <w:rFonts w:ascii="Arial" w:hAnsi="Arial" w:cs="Arial"/>
        </w:rPr>
        <w:t>О размере районного коэффициента к заработной плате рабочих и служащих предприятий, организаций и учреждений, расположенных в Красноярском крае и Иркутской области, для которых этот коэффициент в настоящее время не установлен, и о порядке его применения</w:t>
      </w:r>
      <w:r w:rsidR="00DE6BEF" w:rsidRPr="00EE4930">
        <w:rPr>
          <w:rFonts w:ascii="Arial" w:hAnsi="Arial" w:cs="Arial"/>
        </w:rPr>
        <w:t>»</w:t>
      </w:r>
      <w:r w:rsidRPr="00EE4930">
        <w:rPr>
          <w:rFonts w:ascii="Arial" w:hAnsi="Arial" w:cs="Arial"/>
        </w:rPr>
        <w:t>;</w:t>
      </w:r>
    </w:p>
    <w:p w:rsidR="00B514E5" w:rsidRPr="00EE4930" w:rsidRDefault="00B514E5" w:rsidP="007C17AC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proofErr w:type="spellStart"/>
      <w:r w:rsidRPr="00EE4930">
        <w:rPr>
          <w:rFonts w:ascii="Arial" w:hAnsi="Arial" w:cs="Arial"/>
        </w:rPr>
        <w:t>Н</w:t>
      </w:r>
      <w:r w:rsidRPr="00EE4930">
        <w:rPr>
          <w:rFonts w:ascii="Arial" w:hAnsi="Arial" w:cs="Arial"/>
          <w:vertAlign w:val="subscript"/>
        </w:rPr>
        <w:t>р.в</w:t>
      </w:r>
      <w:proofErr w:type="spellEnd"/>
      <w:r w:rsidRPr="00EE4930">
        <w:rPr>
          <w:rFonts w:ascii="Arial" w:hAnsi="Arial" w:cs="Arial"/>
          <w:vertAlign w:val="subscript"/>
        </w:rPr>
        <w:t xml:space="preserve">. </w:t>
      </w:r>
      <w:r w:rsidRPr="00EE4930">
        <w:rPr>
          <w:rFonts w:ascii="Arial" w:hAnsi="Arial" w:cs="Arial"/>
        </w:rPr>
        <w:t xml:space="preserve">– </w:t>
      </w:r>
      <w:r w:rsidR="00635225" w:rsidRPr="00EE4930">
        <w:rPr>
          <w:rFonts w:ascii="Arial" w:hAnsi="Arial" w:cs="Arial"/>
        </w:rPr>
        <w:t xml:space="preserve">среднемесячная </w:t>
      </w:r>
      <w:r w:rsidRPr="00EE4930">
        <w:rPr>
          <w:rFonts w:ascii="Arial" w:hAnsi="Arial" w:cs="Arial"/>
        </w:rPr>
        <w:t>норма рабочего времени</w:t>
      </w:r>
      <w:r w:rsidR="00635225" w:rsidRPr="00EE4930">
        <w:rPr>
          <w:rFonts w:ascii="Arial" w:hAnsi="Arial" w:cs="Arial"/>
        </w:rPr>
        <w:t xml:space="preserve"> час</w:t>
      </w:r>
      <w:proofErr w:type="gramStart"/>
      <w:r w:rsidR="00635225" w:rsidRPr="00EE4930">
        <w:rPr>
          <w:rFonts w:ascii="Arial" w:hAnsi="Arial" w:cs="Arial"/>
        </w:rPr>
        <w:t>.</w:t>
      </w:r>
      <w:proofErr w:type="gramEnd"/>
      <w:r w:rsidR="00635225" w:rsidRPr="00EE4930">
        <w:rPr>
          <w:rFonts w:ascii="Arial" w:hAnsi="Arial" w:cs="Arial"/>
        </w:rPr>
        <w:t>/</w:t>
      </w:r>
      <w:proofErr w:type="gramStart"/>
      <w:r w:rsidR="00635225" w:rsidRPr="00EE4930">
        <w:rPr>
          <w:rFonts w:ascii="Arial" w:hAnsi="Arial" w:cs="Arial"/>
        </w:rPr>
        <w:t>ч</w:t>
      </w:r>
      <w:proofErr w:type="gramEnd"/>
      <w:r w:rsidR="00635225" w:rsidRPr="00EE4930">
        <w:rPr>
          <w:rFonts w:ascii="Arial" w:hAnsi="Arial" w:cs="Arial"/>
        </w:rPr>
        <w:t>ел./мес.</w:t>
      </w:r>
    </w:p>
    <w:p w:rsidR="00364F7B" w:rsidRPr="00EE4930" w:rsidRDefault="00C45D27" w:rsidP="00601F2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lastRenderedPageBreak/>
        <w:t xml:space="preserve">4.4. </w:t>
      </w:r>
      <w:r w:rsidR="00601F23" w:rsidRPr="00EE4930">
        <w:rPr>
          <w:rFonts w:ascii="Arial" w:hAnsi="Arial" w:cs="Arial"/>
        </w:rPr>
        <w:t xml:space="preserve">Расходы на материальные ресурсы </w:t>
      </w:r>
      <w:r w:rsidR="00D8775C" w:rsidRPr="00EE4930">
        <w:rPr>
          <w:rFonts w:ascii="Arial" w:hAnsi="Arial" w:cs="Arial"/>
        </w:rPr>
        <w:t xml:space="preserve">определяются исходя </w:t>
      </w:r>
      <w:proofErr w:type="gramStart"/>
      <w:r w:rsidR="00D8775C" w:rsidRPr="00EE4930">
        <w:rPr>
          <w:rFonts w:ascii="Arial" w:hAnsi="Arial" w:cs="Arial"/>
        </w:rPr>
        <w:t>из</w:t>
      </w:r>
      <w:proofErr w:type="gramEnd"/>
      <w:r w:rsidR="00D8775C" w:rsidRPr="00EE4930">
        <w:rPr>
          <w:rFonts w:ascii="Arial" w:hAnsi="Arial" w:cs="Arial"/>
        </w:rPr>
        <w:t>:</w:t>
      </w:r>
    </w:p>
    <w:p w:rsidR="00D8775C" w:rsidRPr="00EE4930" w:rsidRDefault="00874F50" w:rsidP="00601F2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укрупненных нормативов;</w:t>
      </w:r>
    </w:p>
    <w:p w:rsidR="00874F50" w:rsidRPr="00EE4930" w:rsidRDefault="00635225" w:rsidP="00601F2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цен за </w:t>
      </w:r>
      <w:r w:rsidR="00874F50" w:rsidRPr="00EE4930">
        <w:rPr>
          <w:rFonts w:ascii="Arial" w:hAnsi="Arial" w:cs="Arial"/>
        </w:rPr>
        <w:t>единиц</w:t>
      </w:r>
      <w:r w:rsidRPr="00EE4930">
        <w:rPr>
          <w:rFonts w:ascii="Arial" w:hAnsi="Arial" w:cs="Arial"/>
        </w:rPr>
        <w:t>у</w:t>
      </w:r>
      <w:r w:rsidR="00874F50" w:rsidRPr="00EE4930">
        <w:rPr>
          <w:rFonts w:ascii="Arial" w:hAnsi="Arial" w:cs="Arial"/>
        </w:rPr>
        <w:t xml:space="preserve"> </w:t>
      </w:r>
      <w:r w:rsidR="00592B28" w:rsidRPr="00EE4930">
        <w:rPr>
          <w:rFonts w:ascii="Arial" w:hAnsi="Arial" w:cs="Arial"/>
        </w:rPr>
        <w:t>материал</w:t>
      </w:r>
      <w:r w:rsidRPr="00EE4930">
        <w:rPr>
          <w:rFonts w:ascii="Arial" w:hAnsi="Arial" w:cs="Arial"/>
        </w:rPr>
        <w:t>ьных ресурсов</w:t>
      </w:r>
      <w:r w:rsidR="00592B28" w:rsidRPr="00EE4930">
        <w:rPr>
          <w:rFonts w:ascii="Arial" w:hAnsi="Arial" w:cs="Arial"/>
        </w:rPr>
        <w:t>.</w:t>
      </w:r>
    </w:p>
    <w:p w:rsidR="001730D1" w:rsidRPr="00EE4930" w:rsidRDefault="001730D1" w:rsidP="001730D1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Цены на материал</w:t>
      </w:r>
      <w:r w:rsidR="005A6547" w:rsidRPr="00EE4930">
        <w:rPr>
          <w:rFonts w:ascii="Arial" w:hAnsi="Arial" w:cs="Arial"/>
        </w:rPr>
        <w:t>ьные ресурсы</w:t>
      </w:r>
      <w:r w:rsidRPr="00EE4930">
        <w:rPr>
          <w:rFonts w:ascii="Arial" w:hAnsi="Arial" w:cs="Arial"/>
        </w:rPr>
        <w:t xml:space="preserve">, определяются на основании </w:t>
      </w:r>
      <w:r w:rsidR="005A6547" w:rsidRPr="00EE4930">
        <w:rPr>
          <w:rFonts w:ascii="Arial" w:hAnsi="Arial" w:cs="Arial"/>
        </w:rPr>
        <w:t xml:space="preserve">данных мониторинга как среднее арифметическое значение </w:t>
      </w:r>
      <w:r w:rsidRPr="00EE4930">
        <w:rPr>
          <w:rFonts w:ascii="Arial" w:hAnsi="Arial" w:cs="Arial"/>
        </w:rPr>
        <w:t xml:space="preserve">рыночных цен </w:t>
      </w:r>
      <w:r w:rsidR="005A6547" w:rsidRPr="00EE4930">
        <w:rPr>
          <w:rFonts w:ascii="Arial" w:hAnsi="Arial" w:cs="Arial"/>
        </w:rPr>
        <w:t>на три</w:t>
      </w:r>
      <w:r w:rsidRPr="00EE4930">
        <w:rPr>
          <w:rFonts w:ascii="Arial" w:hAnsi="Arial" w:cs="Arial"/>
        </w:rPr>
        <w:t xml:space="preserve"> идентичных или однородных товар</w:t>
      </w:r>
      <w:r w:rsidR="005A6547" w:rsidRPr="00EE4930">
        <w:rPr>
          <w:rFonts w:ascii="Arial" w:hAnsi="Arial" w:cs="Arial"/>
        </w:rPr>
        <w:t>а</w:t>
      </w:r>
      <w:r w:rsidRPr="00EE4930">
        <w:rPr>
          <w:rFonts w:ascii="Arial" w:hAnsi="Arial" w:cs="Arial"/>
        </w:rPr>
        <w:t>.</w:t>
      </w:r>
    </w:p>
    <w:p w:rsidR="00B514E5" w:rsidRPr="00EE4930" w:rsidRDefault="00B514E5" w:rsidP="00601F2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Расходы на материальные ресурсы определяются по формуле:</w:t>
      </w:r>
    </w:p>
    <w:p w:rsidR="005A6547" w:rsidRPr="00EE4930" w:rsidRDefault="005A6547" w:rsidP="005A6547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r w:rsidRPr="00EE4930">
        <w:rPr>
          <w:rFonts w:ascii="Arial" w:eastAsia="TimesNewRoman" w:hAnsi="Arial" w:cs="Arial"/>
          <w:color w:val="000000"/>
        </w:rPr>
        <w:t xml:space="preserve">                   </w:t>
      </w:r>
      <w:r w:rsidRPr="00EE4930">
        <w:rPr>
          <w:rFonts w:ascii="Arial" w:eastAsia="TimesNewRoman" w:hAnsi="Arial" w:cs="Arial"/>
          <w:color w:val="000000"/>
          <w:lang w:val="en-US"/>
        </w:rPr>
        <w:t>j</w:t>
      </w:r>
      <w:r w:rsidRPr="00EE4930">
        <w:rPr>
          <w:rFonts w:ascii="Arial" w:eastAsia="TimesNewRoman" w:hAnsi="Arial" w:cs="Arial"/>
          <w:color w:val="000000"/>
        </w:rPr>
        <w:t>=</w:t>
      </w:r>
      <w:r w:rsidRPr="00EE4930">
        <w:rPr>
          <w:rFonts w:ascii="Arial" w:eastAsia="TimesNewRoman" w:hAnsi="Arial" w:cs="Arial"/>
          <w:color w:val="000000"/>
          <w:lang w:val="en-US"/>
        </w:rPr>
        <w:t>m</w:t>
      </w:r>
    </w:p>
    <w:p w:rsidR="005A6547" w:rsidRPr="00EE4930" w:rsidRDefault="005A6547" w:rsidP="005A6547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мат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>= ∑ (</w:t>
      </w:r>
      <w:proofErr w:type="gramStart"/>
      <w:r w:rsidRPr="00EE4930">
        <w:rPr>
          <w:rFonts w:ascii="Arial" w:eastAsia="TimesNewRoman" w:hAnsi="Arial" w:cs="Arial"/>
          <w:color w:val="000000"/>
        </w:rPr>
        <w:t>Н</w:t>
      </w:r>
      <w:proofErr w:type="spellStart"/>
      <w:proofErr w:type="gramEnd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pj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>* Ц</w:t>
      </w:r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j</w:t>
      </w:r>
      <w:r w:rsidRPr="00EE4930">
        <w:rPr>
          <w:rFonts w:ascii="Arial" w:eastAsia="TimesNewRoman" w:hAnsi="Arial" w:cs="Arial"/>
          <w:color w:val="000000"/>
        </w:rPr>
        <w:t xml:space="preserve">), </w:t>
      </w:r>
    </w:p>
    <w:p w:rsidR="005A6547" w:rsidRPr="00EE4930" w:rsidRDefault="005A6547" w:rsidP="005A6547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r w:rsidRPr="00EE4930">
        <w:rPr>
          <w:rFonts w:ascii="Arial" w:eastAsia="TimesNewRoman" w:hAnsi="Arial" w:cs="Arial"/>
          <w:color w:val="000000"/>
        </w:rPr>
        <w:t xml:space="preserve">                  </w:t>
      </w:r>
      <w:r w:rsidRPr="00EE4930">
        <w:rPr>
          <w:rFonts w:ascii="Arial" w:eastAsia="TimesNewRoman" w:hAnsi="Arial" w:cs="Arial"/>
          <w:color w:val="000000"/>
          <w:lang w:val="en-US"/>
        </w:rPr>
        <w:t>j</w:t>
      </w:r>
      <w:r w:rsidRPr="00EE4930">
        <w:rPr>
          <w:rFonts w:ascii="Arial" w:eastAsia="TimesNewRoman" w:hAnsi="Arial" w:cs="Arial"/>
          <w:color w:val="000000"/>
        </w:rPr>
        <w:t>=1</w:t>
      </w:r>
    </w:p>
    <w:p w:rsidR="00962246" w:rsidRPr="00EE4930" w:rsidRDefault="00962246" w:rsidP="00601F2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где:</w:t>
      </w:r>
    </w:p>
    <w:p w:rsidR="00962246" w:rsidRPr="00EE4930" w:rsidRDefault="00962246" w:rsidP="00601F23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r w:rsidRPr="00EE4930">
        <w:rPr>
          <w:rFonts w:ascii="Arial" w:eastAsia="TimesNewRoman" w:hAnsi="Arial" w:cs="Arial"/>
          <w:color w:val="000000"/>
        </w:rPr>
        <w:t>Н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p</w:t>
      </w:r>
      <w:r w:rsidR="005A6547" w:rsidRPr="00EE4930">
        <w:rPr>
          <w:rFonts w:ascii="Arial" w:eastAsia="TimesNewRoman" w:hAnsi="Arial" w:cs="Arial"/>
          <w:color w:val="000000"/>
          <w:vertAlign w:val="subscript"/>
          <w:lang w:val="en-US"/>
        </w:rPr>
        <w:t>j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– норма расхода </w:t>
      </w:r>
      <w:r w:rsidR="005A6547" w:rsidRPr="00EE4930">
        <w:rPr>
          <w:rFonts w:ascii="Arial" w:eastAsia="TimesNewRoman" w:hAnsi="Arial" w:cs="Arial"/>
          <w:color w:val="000000"/>
          <w:lang w:val="en-US"/>
        </w:rPr>
        <w:t>j</w:t>
      </w:r>
      <w:r w:rsidRPr="00EE4930">
        <w:rPr>
          <w:rFonts w:ascii="Arial" w:eastAsia="TimesNewRoman" w:hAnsi="Arial" w:cs="Arial"/>
          <w:color w:val="000000"/>
        </w:rPr>
        <w:t>-го вида материал</w:t>
      </w:r>
      <w:r w:rsidR="005A6547" w:rsidRPr="00EE4930">
        <w:rPr>
          <w:rFonts w:ascii="Arial" w:eastAsia="TimesNewRoman" w:hAnsi="Arial" w:cs="Arial"/>
          <w:color w:val="000000"/>
        </w:rPr>
        <w:t>ьных ресурсов</w:t>
      </w:r>
      <w:r w:rsidRPr="00EE4930">
        <w:rPr>
          <w:rFonts w:ascii="Arial" w:eastAsia="TimesNewRoman" w:hAnsi="Arial" w:cs="Arial"/>
          <w:color w:val="000000"/>
        </w:rPr>
        <w:t xml:space="preserve"> </w:t>
      </w:r>
      <w:r w:rsidR="005A6547" w:rsidRPr="00EE4930">
        <w:rPr>
          <w:rFonts w:ascii="Arial" w:eastAsia="TimesNewRoman" w:hAnsi="Arial" w:cs="Arial"/>
          <w:color w:val="000000"/>
        </w:rPr>
        <w:t xml:space="preserve">на выполнение </w:t>
      </w:r>
      <w:r w:rsidR="00B00B25" w:rsidRPr="00EE4930">
        <w:rPr>
          <w:rFonts w:ascii="Arial" w:eastAsia="TimesNewRoman" w:hAnsi="Arial" w:cs="Arial"/>
          <w:color w:val="000000"/>
        </w:rPr>
        <w:br/>
      </w:r>
      <w:proofErr w:type="spellStart"/>
      <w:r w:rsidR="005A6547" w:rsidRPr="00EE4930">
        <w:rPr>
          <w:rFonts w:ascii="Arial" w:eastAsia="TimesNewRoman" w:hAnsi="Arial" w:cs="Arial"/>
          <w:color w:val="000000"/>
          <w:lang w:val="en-US"/>
        </w:rPr>
        <w:t>i</w:t>
      </w:r>
      <w:proofErr w:type="spellEnd"/>
      <w:r w:rsidR="005A6547" w:rsidRPr="00EE4930">
        <w:rPr>
          <w:rFonts w:ascii="Arial" w:eastAsia="TimesNewRoman" w:hAnsi="Arial" w:cs="Arial"/>
          <w:color w:val="000000"/>
        </w:rPr>
        <w:t xml:space="preserve">-го вида работы или услуги, ед./1000 </w:t>
      </w:r>
      <w:r w:rsidR="00B26261" w:rsidRPr="00EE4930">
        <w:rPr>
          <w:rFonts w:ascii="Arial" w:eastAsia="TimesNewRoman" w:hAnsi="Arial" w:cs="Arial"/>
          <w:color w:val="000000"/>
        </w:rPr>
        <w:t>кв</w:t>
      </w:r>
      <w:proofErr w:type="gramStart"/>
      <w:r w:rsidR="00B26261" w:rsidRPr="00EE4930">
        <w:rPr>
          <w:rFonts w:ascii="Arial" w:eastAsia="TimesNewRoman" w:hAnsi="Arial" w:cs="Arial"/>
          <w:color w:val="000000"/>
        </w:rPr>
        <w:t>.м</w:t>
      </w:r>
      <w:proofErr w:type="gramEnd"/>
      <w:r w:rsidR="00B26261" w:rsidRPr="00EE4930">
        <w:rPr>
          <w:rFonts w:ascii="Arial" w:eastAsia="TimesNewRoman" w:hAnsi="Arial" w:cs="Arial"/>
          <w:color w:val="000000"/>
        </w:rPr>
        <w:t>/</w:t>
      </w:r>
      <w:r w:rsidR="005A6547" w:rsidRPr="00EE4930">
        <w:rPr>
          <w:rFonts w:ascii="Arial" w:eastAsia="TimesNewRoman" w:hAnsi="Arial" w:cs="Arial"/>
          <w:color w:val="000000"/>
        </w:rPr>
        <w:t>год;</w:t>
      </w:r>
    </w:p>
    <w:p w:rsidR="00962246" w:rsidRPr="00EE4930" w:rsidRDefault="00962246" w:rsidP="00601F23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r w:rsidRPr="00EE4930">
        <w:rPr>
          <w:rFonts w:ascii="Arial" w:eastAsia="TimesNewRoman" w:hAnsi="Arial" w:cs="Arial"/>
          <w:color w:val="000000"/>
        </w:rPr>
        <w:t>Ц</w:t>
      </w:r>
      <w:proofErr w:type="gramStart"/>
      <w:r w:rsidR="005A6547" w:rsidRPr="00EE4930">
        <w:rPr>
          <w:rFonts w:ascii="Arial" w:eastAsia="TimesNewRoman" w:hAnsi="Arial" w:cs="Arial"/>
          <w:color w:val="000000"/>
          <w:vertAlign w:val="subscript"/>
          <w:lang w:val="en-US"/>
        </w:rPr>
        <w:t>j</w:t>
      </w:r>
      <w:proofErr w:type="gram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– </w:t>
      </w:r>
      <w:r w:rsidR="00B00B25" w:rsidRPr="00EE4930">
        <w:rPr>
          <w:rFonts w:ascii="Arial" w:eastAsia="TimesNewRoman" w:hAnsi="Arial" w:cs="Arial"/>
          <w:color w:val="000000"/>
        </w:rPr>
        <w:t xml:space="preserve">цена на </w:t>
      </w:r>
      <w:proofErr w:type="spellStart"/>
      <w:r w:rsidR="00B00B25" w:rsidRPr="00EE4930">
        <w:rPr>
          <w:rFonts w:ascii="Arial" w:eastAsia="TimesNewRoman" w:hAnsi="Arial" w:cs="Arial"/>
          <w:color w:val="000000"/>
        </w:rPr>
        <w:t>j-</w:t>
      </w:r>
      <w:r w:rsidR="005A6547" w:rsidRPr="00EE4930">
        <w:rPr>
          <w:rFonts w:ascii="Arial" w:eastAsia="TimesNewRoman" w:hAnsi="Arial" w:cs="Arial"/>
          <w:color w:val="000000"/>
        </w:rPr>
        <w:t>й</w:t>
      </w:r>
      <w:proofErr w:type="spellEnd"/>
      <w:r w:rsidR="005A6547" w:rsidRPr="00EE4930">
        <w:rPr>
          <w:rFonts w:ascii="Arial" w:eastAsia="TimesNewRoman" w:hAnsi="Arial" w:cs="Arial"/>
          <w:color w:val="000000"/>
        </w:rPr>
        <w:t xml:space="preserve"> вид материальных ресурсов</w:t>
      </w:r>
      <w:r w:rsidRPr="00EE4930">
        <w:rPr>
          <w:rFonts w:ascii="Arial" w:eastAsia="TimesNewRoman" w:hAnsi="Arial" w:cs="Arial"/>
          <w:color w:val="000000"/>
        </w:rPr>
        <w:t>, руб./ед.</w:t>
      </w:r>
      <w:r w:rsidR="005A6547" w:rsidRPr="00EE4930">
        <w:rPr>
          <w:rFonts w:ascii="Arial" w:eastAsia="TimesNewRoman" w:hAnsi="Arial" w:cs="Arial"/>
          <w:color w:val="000000"/>
        </w:rPr>
        <w:t>;</w:t>
      </w:r>
    </w:p>
    <w:p w:rsidR="005A6547" w:rsidRPr="00EE4930" w:rsidRDefault="005A6547" w:rsidP="00601F2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E4930">
        <w:rPr>
          <w:rFonts w:ascii="Arial" w:eastAsia="TimesNewRoman" w:hAnsi="Arial" w:cs="Arial"/>
          <w:color w:val="000000"/>
          <w:lang w:val="en-US"/>
        </w:rPr>
        <w:t>m</w:t>
      </w:r>
      <w:r w:rsidRPr="00EE4930">
        <w:rPr>
          <w:rFonts w:ascii="Arial" w:eastAsia="TimesNewRoman" w:hAnsi="Arial" w:cs="Arial"/>
          <w:color w:val="000000"/>
        </w:rPr>
        <w:t xml:space="preserve"> – </w:t>
      </w:r>
      <w:proofErr w:type="gramStart"/>
      <w:r w:rsidRPr="00EE4930">
        <w:rPr>
          <w:rFonts w:ascii="Arial" w:eastAsia="TimesNewRoman" w:hAnsi="Arial" w:cs="Arial"/>
          <w:color w:val="000000"/>
        </w:rPr>
        <w:t>количество</w:t>
      </w:r>
      <w:proofErr w:type="gramEnd"/>
      <w:r w:rsidRPr="00EE4930">
        <w:rPr>
          <w:rFonts w:ascii="Arial" w:eastAsia="TimesNewRoman" w:hAnsi="Arial" w:cs="Arial"/>
          <w:color w:val="000000"/>
        </w:rPr>
        <w:t xml:space="preserve"> материальных ресурсов.</w:t>
      </w:r>
    </w:p>
    <w:p w:rsidR="00267F53" w:rsidRPr="00EE4930" w:rsidRDefault="00F615E9" w:rsidP="001C5220">
      <w:pPr>
        <w:autoSpaceDE w:val="0"/>
        <w:autoSpaceDN w:val="0"/>
        <w:adjustRightInd w:val="0"/>
        <w:ind w:firstLine="567"/>
        <w:jc w:val="both"/>
        <w:rPr>
          <w:rFonts w:ascii="Arial" w:eastAsia="TimesNewRoman" w:hAnsi="Arial" w:cs="Arial"/>
          <w:color w:val="000000"/>
        </w:rPr>
      </w:pPr>
      <w:r w:rsidRPr="00EE4930">
        <w:rPr>
          <w:rFonts w:ascii="Arial" w:eastAsia="TimesNewRoman" w:hAnsi="Arial" w:cs="Arial"/>
          <w:color w:val="000000"/>
        </w:rPr>
        <w:t xml:space="preserve">4.5. Расходы на эксплуатацию машин и механизмов </w:t>
      </w:r>
      <w:r w:rsidR="00267F53" w:rsidRPr="00EE4930">
        <w:rPr>
          <w:rFonts w:ascii="Arial" w:eastAsia="TimesNewRoman" w:hAnsi="Arial" w:cs="Arial"/>
          <w:color w:val="000000"/>
        </w:rPr>
        <w:t>о</w:t>
      </w:r>
      <w:r w:rsidR="00AB5525" w:rsidRPr="00EE4930">
        <w:rPr>
          <w:rFonts w:ascii="Arial" w:eastAsia="TimesNewRoman" w:hAnsi="Arial" w:cs="Arial"/>
          <w:color w:val="000000"/>
        </w:rPr>
        <w:t>пределяю</w:t>
      </w:r>
      <w:r w:rsidR="00267F53" w:rsidRPr="00EE4930">
        <w:rPr>
          <w:rFonts w:ascii="Arial" w:eastAsia="TimesNewRoman" w:hAnsi="Arial" w:cs="Arial"/>
          <w:color w:val="000000"/>
        </w:rPr>
        <w:t xml:space="preserve">тся методом аналогов исходя из информации о стоимости выполнения аналогичных работ в сопоставимых условиях в </w:t>
      </w:r>
      <w:r w:rsidR="004479D3" w:rsidRPr="00EE4930">
        <w:rPr>
          <w:rFonts w:ascii="Arial" w:eastAsia="TimesNewRoman" w:hAnsi="Arial" w:cs="Arial"/>
          <w:color w:val="000000"/>
        </w:rPr>
        <w:t>Шарыповского муниципального округа</w:t>
      </w:r>
      <w:r w:rsidR="00267F53" w:rsidRPr="00EE4930">
        <w:rPr>
          <w:rFonts w:ascii="Arial" w:eastAsia="TimesNewRoman" w:hAnsi="Arial" w:cs="Arial"/>
          <w:color w:val="000000"/>
        </w:rPr>
        <w:t>.</w:t>
      </w:r>
    </w:p>
    <w:p w:rsidR="00216F9E" w:rsidRPr="00EE4930" w:rsidRDefault="002E5911" w:rsidP="00216F9E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4.</w:t>
      </w:r>
      <w:r w:rsidR="008B130D" w:rsidRPr="00EE4930">
        <w:rPr>
          <w:rFonts w:ascii="Arial" w:hAnsi="Arial" w:cs="Arial"/>
        </w:rPr>
        <w:t>6</w:t>
      </w:r>
      <w:r w:rsidR="0063274F" w:rsidRPr="00EE4930">
        <w:rPr>
          <w:rFonts w:ascii="Arial" w:hAnsi="Arial" w:cs="Arial"/>
        </w:rPr>
        <w:t xml:space="preserve">. </w:t>
      </w:r>
      <w:r w:rsidR="00216F9E" w:rsidRPr="00EE4930">
        <w:rPr>
          <w:rFonts w:ascii="Arial" w:hAnsi="Arial" w:cs="Arial"/>
        </w:rPr>
        <w:t xml:space="preserve">Размер страховых взносов применяется в соответствии </w:t>
      </w:r>
      <w:r w:rsidR="000E41E5" w:rsidRPr="00EE4930">
        <w:rPr>
          <w:rFonts w:ascii="Arial" w:hAnsi="Arial" w:cs="Arial"/>
        </w:rPr>
        <w:br/>
      </w:r>
      <w:r w:rsidR="00216F9E" w:rsidRPr="00EE4930">
        <w:rPr>
          <w:rFonts w:ascii="Arial" w:hAnsi="Arial" w:cs="Arial"/>
        </w:rPr>
        <w:t>с Методическими рекомендациями в размере 30,2</w:t>
      </w:r>
      <w:r w:rsidR="00B26261" w:rsidRPr="00EE4930">
        <w:rPr>
          <w:rFonts w:ascii="Arial" w:hAnsi="Arial" w:cs="Arial"/>
        </w:rPr>
        <w:t>%</w:t>
      </w:r>
      <w:r w:rsidR="00216F9E" w:rsidRPr="00EE4930">
        <w:rPr>
          <w:rFonts w:ascii="Arial" w:hAnsi="Arial" w:cs="Arial"/>
        </w:rPr>
        <w:t xml:space="preserve"> от фонда оплаты труда </w:t>
      </w:r>
      <w:r w:rsidR="00C437AE" w:rsidRPr="00EE4930">
        <w:rPr>
          <w:rFonts w:ascii="Arial" w:hAnsi="Arial" w:cs="Arial"/>
        </w:rPr>
        <w:t xml:space="preserve">рабочих, выполняющих работы по содержанию общего имущества </w:t>
      </w:r>
      <w:r w:rsidR="000E41E5" w:rsidRPr="00EE4930">
        <w:rPr>
          <w:rFonts w:ascii="Arial" w:hAnsi="Arial" w:cs="Arial"/>
        </w:rPr>
        <w:br/>
      </w:r>
      <w:r w:rsidR="00C437AE" w:rsidRPr="00EE4930">
        <w:rPr>
          <w:rFonts w:ascii="Arial" w:hAnsi="Arial" w:cs="Arial"/>
        </w:rPr>
        <w:t>в многоквартирном доме</w:t>
      </w:r>
      <w:r w:rsidR="000E41E5" w:rsidRPr="00EE4930">
        <w:rPr>
          <w:rFonts w:ascii="Arial" w:hAnsi="Arial" w:cs="Arial"/>
        </w:rPr>
        <w:t>:</w:t>
      </w:r>
    </w:p>
    <w:p w:rsidR="000E41E5" w:rsidRPr="00EE4930" w:rsidRDefault="000E41E5" w:rsidP="00216F9E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0E41E5" w:rsidRPr="00EE4930" w:rsidRDefault="000E41E5" w:rsidP="00216F9E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отч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= </w:t>
      </w:r>
      <w:proofErr w:type="spellStart"/>
      <w:proofErr w:type="gram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о.т</w:t>
      </w:r>
      <w:proofErr w:type="spellEnd"/>
      <w:proofErr w:type="gram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</w:rPr>
        <w:t xml:space="preserve"> * 30,2</w:t>
      </w:r>
      <w:r w:rsidR="00B26261" w:rsidRPr="00EE4930">
        <w:rPr>
          <w:rFonts w:ascii="Arial" w:hAnsi="Arial" w:cs="Arial"/>
        </w:rPr>
        <w:t>%</w:t>
      </w:r>
    </w:p>
    <w:p w:rsidR="000E41E5" w:rsidRPr="00EE4930" w:rsidRDefault="000E41E5" w:rsidP="00216F9E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216F9E" w:rsidRPr="00EE4930" w:rsidRDefault="00216F9E" w:rsidP="00216F9E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4.7. Расходы на управление </w:t>
      </w:r>
      <w:r w:rsidR="00C437AE" w:rsidRPr="00EE4930">
        <w:rPr>
          <w:rFonts w:ascii="Arial" w:hAnsi="Arial" w:cs="Arial"/>
        </w:rPr>
        <w:t xml:space="preserve">применяются в соответствии </w:t>
      </w:r>
      <w:r w:rsidR="002B326A" w:rsidRPr="00EE4930">
        <w:rPr>
          <w:rFonts w:ascii="Arial" w:hAnsi="Arial" w:cs="Arial"/>
        </w:rPr>
        <w:br/>
      </w:r>
      <w:r w:rsidR="00C437AE" w:rsidRPr="00EE4930">
        <w:rPr>
          <w:rFonts w:ascii="Arial" w:hAnsi="Arial" w:cs="Arial"/>
        </w:rPr>
        <w:t>с Методическими рекомендациями в размере 20</w:t>
      </w:r>
      <w:r w:rsidR="00B26261" w:rsidRPr="00EE4930">
        <w:rPr>
          <w:rFonts w:ascii="Arial" w:hAnsi="Arial" w:cs="Arial"/>
        </w:rPr>
        <w:t xml:space="preserve">% </w:t>
      </w:r>
      <w:r w:rsidR="00C437AE" w:rsidRPr="00EE4930">
        <w:rPr>
          <w:rFonts w:ascii="Arial" w:hAnsi="Arial" w:cs="Arial"/>
        </w:rPr>
        <w:t xml:space="preserve">от фонда оплаты труда рабочих, выполняющих работы по содержанию общего имущества </w:t>
      </w:r>
      <w:r w:rsidR="002B326A" w:rsidRPr="00EE4930">
        <w:rPr>
          <w:rFonts w:ascii="Arial" w:hAnsi="Arial" w:cs="Arial"/>
        </w:rPr>
        <w:br/>
        <w:t>в многоквартирном доме:</w:t>
      </w:r>
    </w:p>
    <w:p w:rsidR="002B326A" w:rsidRPr="00EE4930" w:rsidRDefault="002B326A" w:rsidP="00216F9E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2B326A" w:rsidRPr="00EE4930" w:rsidRDefault="002B326A" w:rsidP="002B326A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упр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= </w:t>
      </w:r>
      <w:proofErr w:type="spellStart"/>
      <w:proofErr w:type="gram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о.т</w:t>
      </w:r>
      <w:proofErr w:type="spellEnd"/>
      <w:proofErr w:type="gram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</w:rPr>
        <w:t xml:space="preserve"> * 20,0</w:t>
      </w:r>
      <w:r w:rsidR="00B26261" w:rsidRPr="00EE4930">
        <w:rPr>
          <w:rFonts w:ascii="Arial" w:hAnsi="Arial" w:cs="Arial"/>
        </w:rPr>
        <w:t>%</w:t>
      </w:r>
    </w:p>
    <w:p w:rsidR="000E41E5" w:rsidRPr="00EE4930" w:rsidRDefault="000E41E5" w:rsidP="00216F9E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C437AE" w:rsidRPr="00EE4930" w:rsidRDefault="00C437AE" w:rsidP="00216F9E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4.8. Накладные (</w:t>
      </w:r>
      <w:proofErr w:type="spellStart"/>
      <w:r w:rsidRPr="00EE4930">
        <w:rPr>
          <w:rFonts w:ascii="Arial" w:hAnsi="Arial" w:cs="Arial"/>
        </w:rPr>
        <w:t>общеэксплуатационные</w:t>
      </w:r>
      <w:proofErr w:type="spellEnd"/>
      <w:r w:rsidRPr="00EE4930">
        <w:rPr>
          <w:rFonts w:ascii="Arial" w:hAnsi="Arial" w:cs="Arial"/>
        </w:rPr>
        <w:t xml:space="preserve">) расходы в соответствии </w:t>
      </w:r>
      <w:r w:rsidRPr="00EE4930">
        <w:rPr>
          <w:rFonts w:ascii="Arial" w:hAnsi="Arial" w:cs="Arial"/>
        </w:rPr>
        <w:br/>
        <w:t>с Методическими рекомендациями принимаются в размере 65</w:t>
      </w:r>
      <w:r w:rsidR="00B26261" w:rsidRPr="00EE4930">
        <w:rPr>
          <w:rFonts w:ascii="Arial" w:hAnsi="Arial" w:cs="Arial"/>
        </w:rPr>
        <w:t>%</w:t>
      </w:r>
      <w:r w:rsidRPr="00EE4930">
        <w:rPr>
          <w:rFonts w:ascii="Arial" w:hAnsi="Arial" w:cs="Arial"/>
        </w:rPr>
        <w:t xml:space="preserve"> от фонда оплаты труда рабочих, выполняющих работы по содержанию общего и</w:t>
      </w:r>
      <w:r w:rsidR="002B326A" w:rsidRPr="00EE4930">
        <w:rPr>
          <w:rFonts w:ascii="Arial" w:hAnsi="Arial" w:cs="Arial"/>
        </w:rPr>
        <w:t>мущества в многоквартирном доме:</w:t>
      </w:r>
    </w:p>
    <w:p w:rsidR="002B326A" w:rsidRPr="00EE4930" w:rsidRDefault="002B326A" w:rsidP="00216F9E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2B326A" w:rsidRPr="00EE4930" w:rsidRDefault="002B326A" w:rsidP="00216F9E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накл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= </w:t>
      </w:r>
      <w:proofErr w:type="spellStart"/>
      <w:proofErr w:type="gram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о.т</w:t>
      </w:r>
      <w:proofErr w:type="spellEnd"/>
      <w:proofErr w:type="gram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</w:rPr>
        <w:t xml:space="preserve"> * 65,0</w:t>
      </w:r>
      <w:r w:rsidR="00B26261" w:rsidRPr="00EE4930">
        <w:rPr>
          <w:rFonts w:ascii="Arial" w:hAnsi="Arial" w:cs="Arial"/>
        </w:rPr>
        <w:t>%</w:t>
      </w:r>
    </w:p>
    <w:p w:rsidR="002B326A" w:rsidRPr="00EE4930" w:rsidRDefault="002B326A" w:rsidP="00216F9E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E834D2" w:rsidRPr="00EE4930" w:rsidRDefault="002E5911" w:rsidP="00E173B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bdr w:val="none" w:sz="0" w:space="0" w:color="auto" w:frame="1"/>
        </w:rPr>
      </w:pPr>
      <w:r w:rsidRPr="00EE4930">
        <w:rPr>
          <w:rFonts w:ascii="Arial" w:hAnsi="Arial" w:cs="Arial"/>
        </w:rPr>
        <w:t>4.</w:t>
      </w:r>
      <w:r w:rsidR="008B130D" w:rsidRPr="00EE4930">
        <w:rPr>
          <w:rFonts w:ascii="Arial" w:hAnsi="Arial" w:cs="Arial"/>
        </w:rPr>
        <w:t>9</w:t>
      </w:r>
      <w:r w:rsidRPr="00EE4930">
        <w:rPr>
          <w:rFonts w:ascii="Arial" w:hAnsi="Arial" w:cs="Arial"/>
        </w:rPr>
        <w:t>.</w:t>
      </w:r>
      <w:r w:rsidR="0063274F" w:rsidRPr="00EE4930">
        <w:rPr>
          <w:rFonts w:ascii="Arial" w:hAnsi="Arial" w:cs="Arial"/>
        </w:rPr>
        <w:t xml:space="preserve"> </w:t>
      </w:r>
      <w:r w:rsidR="00C437AE" w:rsidRPr="00EE4930">
        <w:rPr>
          <w:rFonts w:ascii="Arial" w:hAnsi="Arial" w:cs="Arial"/>
          <w:bdr w:val="none" w:sz="0" w:space="0" w:color="auto" w:frame="1"/>
        </w:rPr>
        <w:t xml:space="preserve">Величина расходов на налоги, сборы и платежи </w:t>
      </w:r>
      <w:r w:rsidR="00F7572A" w:rsidRPr="00EE4930">
        <w:rPr>
          <w:rFonts w:ascii="Arial" w:hAnsi="Arial" w:cs="Arial"/>
          <w:bdr w:val="none" w:sz="0" w:space="0" w:color="auto" w:frame="1"/>
        </w:rPr>
        <w:t xml:space="preserve">в соответствии </w:t>
      </w:r>
      <w:r w:rsidR="002B326A" w:rsidRPr="00EE4930">
        <w:rPr>
          <w:rFonts w:ascii="Arial" w:hAnsi="Arial" w:cs="Arial"/>
          <w:bdr w:val="none" w:sz="0" w:space="0" w:color="auto" w:frame="1"/>
        </w:rPr>
        <w:br/>
      </w:r>
      <w:r w:rsidR="00F7572A" w:rsidRPr="00EE4930">
        <w:rPr>
          <w:rFonts w:ascii="Arial" w:hAnsi="Arial" w:cs="Arial"/>
          <w:bdr w:val="none" w:sz="0" w:space="0" w:color="auto" w:frame="1"/>
        </w:rPr>
        <w:t>с Методическими рекомендациями принимается в размере 0,5</w:t>
      </w:r>
      <w:r w:rsidR="00B26261" w:rsidRPr="00EE4930">
        <w:rPr>
          <w:rFonts w:ascii="Arial" w:hAnsi="Arial" w:cs="Arial"/>
        </w:rPr>
        <w:t>%</w:t>
      </w:r>
      <w:r w:rsidR="00F7572A" w:rsidRPr="00EE4930">
        <w:rPr>
          <w:rFonts w:ascii="Arial" w:hAnsi="Arial" w:cs="Arial"/>
          <w:bdr w:val="none" w:sz="0" w:space="0" w:color="auto" w:frame="1"/>
        </w:rPr>
        <w:t xml:space="preserve"> от суммы расходов: на оплату труда основных рабочих, отчислений на социальные нужды, на материальные ресурсы, </w:t>
      </w:r>
      <w:r w:rsidR="00AB5525" w:rsidRPr="00EE4930">
        <w:rPr>
          <w:rFonts w:ascii="Arial" w:hAnsi="Arial" w:cs="Arial"/>
        </w:rPr>
        <w:t>расходы на эксплуатацию машин и механизмов</w:t>
      </w:r>
      <w:r w:rsidR="00AB5525" w:rsidRPr="00EE4930">
        <w:rPr>
          <w:rFonts w:ascii="Arial" w:hAnsi="Arial" w:cs="Arial"/>
          <w:bdr w:val="none" w:sz="0" w:space="0" w:color="auto" w:frame="1"/>
        </w:rPr>
        <w:t xml:space="preserve">, </w:t>
      </w:r>
      <w:r w:rsidR="00F7572A" w:rsidRPr="00EE4930">
        <w:rPr>
          <w:rFonts w:ascii="Arial" w:hAnsi="Arial" w:cs="Arial"/>
          <w:bdr w:val="none" w:sz="0" w:space="0" w:color="auto" w:frame="1"/>
        </w:rPr>
        <w:t>на управление многоквар</w:t>
      </w:r>
      <w:r w:rsidR="002B326A" w:rsidRPr="00EE4930">
        <w:rPr>
          <w:rFonts w:ascii="Arial" w:hAnsi="Arial" w:cs="Arial"/>
          <w:bdr w:val="none" w:sz="0" w:space="0" w:color="auto" w:frame="1"/>
        </w:rPr>
        <w:t>тирным домом, накладные расходы:</w:t>
      </w:r>
    </w:p>
    <w:p w:rsidR="00E834D2" w:rsidRPr="00EE4930" w:rsidRDefault="00E834D2" w:rsidP="00E173B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bdr w:val="none" w:sz="0" w:space="0" w:color="auto" w:frame="1"/>
        </w:rPr>
      </w:pPr>
    </w:p>
    <w:p w:rsidR="002B326A" w:rsidRPr="00EE4930" w:rsidRDefault="002B326A" w:rsidP="00E173B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bdr w:val="none" w:sz="0" w:space="0" w:color="auto" w:frame="1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нал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>= (</w:t>
      </w: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о.т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</w:rPr>
        <w:t xml:space="preserve"> + </w:t>
      </w: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мат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>+</w:t>
      </w:r>
      <w:r w:rsidR="00A500C2" w:rsidRPr="00EE4930">
        <w:rPr>
          <w:rFonts w:ascii="Arial" w:eastAsia="TimesNewRoman" w:hAnsi="Arial" w:cs="Arial"/>
          <w:color w:val="000000"/>
        </w:rPr>
        <w:t xml:space="preserve"> </w:t>
      </w:r>
      <w:proofErr w:type="spellStart"/>
      <w:r w:rsidR="00A500C2" w:rsidRPr="00EE4930">
        <w:rPr>
          <w:rFonts w:ascii="Arial" w:eastAsia="TimesNewRoman" w:hAnsi="Arial" w:cs="Arial"/>
          <w:color w:val="000000"/>
        </w:rPr>
        <w:t>Р</w:t>
      </w:r>
      <w:r w:rsidR="00A500C2" w:rsidRPr="00EE4930">
        <w:rPr>
          <w:rFonts w:ascii="Arial" w:eastAsia="TimesNewRoman" w:hAnsi="Arial" w:cs="Arial"/>
          <w:color w:val="000000"/>
          <w:vertAlign w:val="subscript"/>
        </w:rPr>
        <w:t>экспл</w:t>
      </w:r>
      <w:proofErr w:type="gramStart"/>
      <w:r w:rsidR="00A500C2" w:rsidRPr="00EE4930">
        <w:rPr>
          <w:rFonts w:ascii="Arial" w:eastAsia="TimesNewRoman" w:hAnsi="Arial" w:cs="Arial"/>
          <w:color w:val="000000"/>
          <w:vertAlign w:val="subscript"/>
        </w:rPr>
        <w:t>.м</w:t>
      </w:r>
      <w:proofErr w:type="gramEnd"/>
      <w:r w:rsidR="00A500C2" w:rsidRPr="00EE4930">
        <w:rPr>
          <w:rFonts w:ascii="Arial" w:eastAsia="TimesNewRoman" w:hAnsi="Arial" w:cs="Arial"/>
          <w:color w:val="000000"/>
          <w:vertAlign w:val="subscript"/>
        </w:rPr>
        <w:t>аш</w:t>
      </w:r>
      <w:proofErr w:type="spellEnd"/>
      <w:r w:rsidR="00A500C2"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="00A500C2"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</w:rPr>
        <w:t xml:space="preserve"> </w:t>
      </w:r>
      <w:r w:rsidR="00A500C2"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отч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упр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Pr="00EE4930">
        <w:rPr>
          <w:rFonts w:ascii="Arial" w:eastAsia="TimesNewRoman" w:hAnsi="Arial" w:cs="Arial"/>
          <w:color w:val="000000"/>
        </w:rPr>
        <w:t>Р</w:t>
      </w:r>
      <w:r w:rsidRPr="00EE4930">
        <w:rPr>
          <w:rFonts w:ascii="Arial" w:eastAsia="TimesNewRoman" w:hAnsi="Arial" w:cs="Arial"/>
          <w:color w:val="000000"/>
          <w:vertAlign w:val="subscript"/>
        </w:rPr>
        <w:t>накл</w:t>
      </w:r>
      <w:proofErr w:type="spellEnd"/>
      <w:r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Pr="00EE4930">
        <w:rPr>
          <w:rFonts w:ascii="Arial" w:eastAsia="TimesNewRoman" w:hAnsi="Arial" w:cs="Arial"/>
          <w:color w:val="000000"/>
        </w:rPr>
        <w:t>) * 0,5</w:t>
      </w:r>
      <w:r w:rsidR="00B26261" w:rsidRPr="00EE4930">
        <w:rPr>
          <w:rFonts w:ascii="Arial" w:hAnsi="Arial" w:cs="Arial"/>
        </w:rPr>
        <w:t>%</w:t>
      </w:r>
    </w:p>
    <w:p w:rsidR="002B326A" w:rsidRPr="00EE4930" w:rsidRDefault="002B326A" w:rsidP="00E173B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bdr w:val="none" w:sz="0" w:space="0" w:color="auto" w:frame="1"/>
        </w:rPr>
      </w:pPr>
    </w:p>
    <w:p w:rsidR="0063274F" w:rsidRPr="00EE4930" w:rsidRDefault="00C53C4A" w:rsidP="00E173B8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EE4930">
        <w:rPr>
          <w:rFonts w:ascii="Arial" w:hAnsi="Arial" w:cs="Arial"/>
          <w:bdr w:val="none" w:sz="0" w:space="0" w:color="auto" w:frame="1"/>
        </w:rPr>
        <w:t>4</w:t>
      </w:r>
      <w:r w:rsidR="008B130D" w:rsidRPr="00EE4930">
        <w:rPr>
          <w:rFonts w:ascii="Arial" w:hAnsi="Arial" w:cs="Arial"/>
          <w:bdr w:val="none" w:sz="0" w:space="0" w:color="auto" w:frame="1"/>
        </w:rPr>
        <w:t>.10</w:t>
      </w:r>
      <w:r w:rsidRPr="00EE4930">
        <w:rPr>
          <w:rFonts w:ascii="Arial" w:hAnsi="Arial" w:cs="Arial"/>
          <w:bdr w:val="none" w:sz="0" w:space="0" w:color="auto" w:frame="1"/>
        </w:rPr>
        <w:t xml:space="preserve">. </w:t>
      </w:r>
      <w:r w:rsidR="00B72744" w:rsidRPr="00EE4930">
        <w:rPr>
          <w:rFonts w:ascii="Arial" w:hAnsi="Arial" w:cs="Arial"/>
        </w:rPr>
        <w:t xml:space="preserve">Размер прибыли учитывается </w:t>
      </w:r>
      <w:r w:rsidR="00F7572A" w:rsidRPr="00EE4930">
        <w:rPr>
          <w:rFonts w:ascii="Arial" w:hAnsi="Arial" w:cs="Arial"/>
        </w:rPr>
        <w:t xml:space="preserve">в соответствии с Методическими рекомендациями </w:t>
      </w:r>
      <w:r w:rsidR="00B72744" w:rsidRPr="00EE4930">
        <w:rPr>
          <w:rFonts w:ascii="Arial" w:hAnsi="Arial" w:cs="Arial"/>
        </w:rPr>
        <w:t>в размере 10</w:t>
      </w:r>
      <w:r w:rsidR="00B26261" w:rsidRPr="00EE4930">
        <w:rPr>
          <w:rFonts w:ascii="Arial" w:hAnsi="Arial" w:cs="Arial"/>
        </w:rPr>
        <w:t>%</w:t>
      </w:r>
      <w:r w:rsidR="00B72744" w:rsidRPr="00EE4930">
        <w:rPr>
          <w:rFonts w:ascii="Arial" w:hAnsi="Arial" w:cs="Arial"/>
        </w:rPr>
        <w:t xml:space="preserve"> от </w:t>
      </w:r>
      <w:r w:rsidR="00F7572A" w:rsidRPr="00EE4930">
        <w:rPr>
          <w:rFonts w:ascii="Arial" w:hAnsi="Arial" w:cs="Arial"/>
        </w:rPr>
        <w:t xml:space="preserve">общей величины расходов </w:t>
      </w:r>
      <w:r w:rsidR="002B326A" w:rsidRPr="00EE4930">
        <w:rPr>
          <w:rFonts w:ascii="Arial" w:hAnsi="Arial" w:cs="Arial"/>
        </w:rPr>
        <w:br/>
      </w:r>
      <w:r w:rsidR="00F7572A" w:rsidRPr="00EE4930">
        <w:rPr>
          <w:rFonts w:ascii="Arial" w:hAnsi="Arial" w:cs="Arial"/>
        </w:rPr>
        <w:t>на выполнение работ</w:t>
      </w:r>
      <w:r w:rsidR="002B326A" w:rsidRPr="00EE4930">
        <w:rPr>
          <w:rFonts w:ascii="Arial" w:hAnsi="Arial" w:cs="Arial"/>
        </w:rPr>
        <w:t>:</w:t>
      </w:r>
    </w:p>
    <w:p w:rsidR="002B326A" w:rsidRPr="00EE4930" w:rsidRDefault="002B326A" w:rsidP="00E173B8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</w:p>
    <w:p w:rsidR="002B326A" w:rsidRPr="00EE4930" w:rsidRDefault="005E1A35" w:rsidP="00E173B8">
      <w:pPr>
        <w:widowControl w:val="0"/>
        <w:autoSpaceDE w:val="0"/>
        <w:autoSpaceDN w:val="0"/>
        <w:ind w:firstLine="540"/>
        <w:jc w:val="both"/>
        <w:rPr>
          <w:rFonts w:ascii="Arial" w:hAnsi="Arial" w:cs="Arial"/>
          <w:color w:val="000000" w:themeColor="text1"/>
        </w:rPr>
      </w:pPr>
      <w:proofErr w:type="spellStart"/>
      <w:r w:rsidRPr="00EE4930">
        <w:rPr>
          <w:rFonts w:ascii="Arial" w:eastAsia="TimesNewRoman" w:hAnsi="Arial" w:cs="Arial"/>
          <w:color w:val="000000"/>
        </w:rPr>
        <w:t>Пр</w:t>
      </w:r>
      <w:r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2B326A" w:rsidRPr="00EE4930">
        <w:rPr>
          <w:rFonts w:ascii="Arial" w:eastAsia="TimesNewRoman" w:hAnsi="Arial" w:cs="Arial"/>
          <w:color w:val="000000"/>
        </w:rPr>
        <w:t xml:space="preserve"> = (</w:t>
      </w:r>
      <w:proofErr w:type="spellStart"/>
      <w:r w:rsidR="002B326A" w:rsidRPr="00EE4930">
        <w:rPr>
          <w:rFonts w:ascii="Arial" w:eastAsia="TimesNewRoman" w:hAnsi="Arial" w:cs="Arial"/>
          <w:color w:val="000000"/>
        </w:rPr>
        <w:t>Р</w:t>
      </w:r>
      <w:r w:rsidR="002B326A" w:rsidRPr="00EE4930">
        <w:rPr>
          <w:rFonts w:ascii="Arial" w:eastAsia="TimesNewRoman" w:hAnsi="Arial" w:cs="Arial"/>
          <w:color w:val="000000"/>
          <w:vertAlign w:val="subscript"/>
        </w:rPr>
        <w:t>о.т</w:t>
      </w:r>
      <w:proofErr w:type="spellEnd"/>
      <w:r w:rsidR="002B326A"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="002B326A"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2B326A" w:rsidRPr="00EE4930">
        <w:rPr>
          <w:rFonts w:ascii="Arial" w:eastAsia="TimesNewRoman" w:hAnsi="Arial" w:cs="Arial"/>
          <w:color w:val="000000"/>
        </w:rPr>
        <w:t xml:space="preserve"> + </w:t>
      </w:r>
      <w:proofErr w:type="spellStart"/>
      <w:r w:rsidR="002B326A" w:rsidRPr="00EE4930">
        <w:rPr>
          <w:rFonts w:ascii="Arial" w:eastAsia="TimesNewRoman" w:hAnsi="Arial" w:cs="Arial"/>
          <w:color w:val="000000"/>
        </w:rPr>
        <w:t>Р</w:t>
      </w:r>
      <w:r w:rsidR="002B326A" w:rsidRPr="00EE4930">
        <w:rPr>
          <w:rFonts w:ascii="Arial" w:eastAsia="TimesNewRoman" w:hAnsi="Arial" w:cs="Arial"/>
          <w:color w:val="000000"/>
          <w:vertAlign w:val="subscript"/>
        </w:rPr>
        <w:t>мат</w:t>
      </w:r>
      <w:proofErr w:type="spellEnd"/>
      <w:r w:rsidR="002B326A"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="002B326A"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2B326A"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="002B326A" w:rsidRPr="00EE4930">
        <w:rPr>
          <w:rFonts w:ascii="Arial" w:eastAsia="TimesNewRoman" w:hAnsi="Arial" w:cs="Arial"/>
          <w:color w:val="000000"/>
        </w:rPr>
        <w:t>+</w:t>
      </w:r>
      <w:r w:rsidR="00986D76" w:rsidRPr="00EE4930">
        <w:rPr>
          <w:rFonts w:ascii="Arial" w:eastAsia="TimesNewRoman" w:hAnsi="Arial" w:cs="Arial"/>
          <w:color w:val="000000"/>
        </w:rPr>
        <w:t xml:space="preserve"> </w:t>
      </w:r>
      <w:proofErr w:type="spellStart"/>
      <w:r w:rsidR="00986D76" w:rsidRPr="00EE4930">
        <w:rPr>
          <w:rFonts w:ascii="Arial" w:eastAsia="TimesNewRoman" w:hAnsi="Arial" w:cs="Arial"/>
          <w:color w:val="000000"/>
        </w:rPr>
        <w:t>Р</w:t>
      </w:r>
      <w:r w:rsidR="00986D76" w:rsidRPr="00EE4930">
        <w:rPr>
          <w:rFonts w:ascii="Arial" w:eastAsia="TimesNewRoman" w:hAnsi="Arial" w:cs="Arial"/>
          <w:color w:val="000000"/>
          <w:vertAlign w:val="subscript"/>
        </w:rPr>
        <w:t>экспл</w:t>
      </w:r>
      <w:proofErr w:type="gramStart"/>
      <w:r w:rsidR="00986D76" w:rsidRPr="00EE4930">
        <w:rPr>
          <w:rFonts w:ascii="Arial" w:eastAsia="TimesNewRoman" w:hAnsi="Arial" w:cs="Arial"/>
          <w:color w:val="000000"/>
          <w:vertAlign w:val="subscript"/>
        </w:rPr>
        <w:t>.м</w:t>
      </w:r>
      <w:proofErr w:type="gramEnd"/>
      <w:r w:rsidR="00986D76" w:rsidRPr="00EE4930">
        <w:rPr>
          <w:rFonts w:ascii="Arial" w:eastAsia="TimesNewRoman" w:hAnsi="Arial" w:cs="Arial"/>
          <w:color w:val="000000"/>
          <w:vertAlign w:val="subscript"/>
        </w:rPr>
        <w:t>аш</w:t>
      </w:r>
      <w:proofErr w:type="spellEnd"/>
      <w:r w:rsidR="00986D76"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="00986D76"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2B326A" w:rsidRPr="00EE4930">
        <w:rPr>
          <w:rFonts w:ascii="Arial" w:eastAsia="TimesNewRoman" w:hAnsi="Arial" w:cs="Arial"/>
          <w:color w:val="000000"/>
        </w:rPr>
        <w:t xml:space="preserve"> </w:t>
      </w:r>
      <w:r w:rsidR="00986D76"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="002B326A" w:rsidRPr="00EE4930">
        <w:rPr>
          <w:rFonts w:ascii="Arial" w:eastAsia="TimesNewRoman" w:hAnsi="Arial" w:cs="Arial"/>
          <w:color w:val="000000"/>
        </w:rPr>
        <w:t>Р</w:t>
      </w:r>
      <w:r w:rsidR="002B326A" w:rsidRPr="00EE4930">
        <w:rPr>
          <w:rFonts w:ascii="Arial" w:eastAsia="TimesNewRoman" w:hAnsi="Arial" w:cs="Arial"/>
          <w:color w:val="000000"/>
          <w:vertAlign w:val="subscript"/>
        </w:rPr>
        <w:t>отч</w:t>
      </w:r>
      <w:proofErr w:type="spellEnd"/>
      <w:r w:rsidR="002B326A"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="002B326A"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2B326A"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="002B326A"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="002B326A" w:rsidRPr="00EE4930">
        <w:rPr>
          <w:rFonts w:ascii="Arial" w:eastAsia="TimesNewRoman" w:hAnsi="Arial" w:cs="Arial"/>
          <w:color w:val="000000"/>
        </w:rPr>
        <w:t>Р</w:t>
      </w:r>
      <w:r w:rsidR="002B326A" w:rsidRPr="00EE4930">
        <w:rPr>
          <w:rFonts w:ascii="Arial" w:eastAsia="TimesNewRoman" w:hAnsi="Arial" w:cs="Arial"/>
          <w:color w:val="000000"/>
          <w:vertAlign w:val="subscript"/>
        </w:rPr>
        <w:t>упр</w:t>
      </w:r>
      <w:proofErr w:type="spellEnd"/>
      <w:r w:rsidR="002B326A"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="002B326A"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2B326A" w:rsidRPr="00EE4930">
        <w:rPr>
          <w:rFonts w:ascii="Arial" w:eastAsia="TimesNewRoman" w:hAnsi="Arial" w:cs="Arial"/>
          <w:color w:val="000000"/>
          <w:vertAlign w:val="subscript"/>
        </w:rPr>
        <w:t xml:space="preserve"> </w:t>
      </w:r>
      <w:r w:rsidR="002B326A" w:rsidRPr="00EE4930">
        <w:rPr>
          <w:rFonts w:ascii="Arial" w:eastAsia="TimesNewRoman" w:hAnsi="Arial" w:cs="Arial"/>
          <w:color w:val="000000"/>
        </w:rPr>
        <w:t xml:space="preserve">+ </w:t>
      </w:r>
      <w:proofErr w:type="spellStart"/>
      <w:r w:rsidR="002B326A" w:rsidRPr="00EE4930">
        <w:rPr>
          <w:rFonts w:ascii="Arial" w:eastAsia="TimesNewRoman" w:hAnsi="Arial" w:cs="Arial"/>
          <w:color w:val="000000"/>
        </w:rPr>
        <w:t>Р</w:t>
      </w:r>
      <w:r w:rsidR="002B326A" w:rsidRPr="00EE4930">
        <w:rPr>
          <w:rFonts w:ascii="Arial" w:eastAsia="TimesNewRoman" w:hAnsi="Arial" w:cs="Arial"/>
          <w:color w:val="000000"/>
          <w:vertAlign w:val="subscript"/>
        </w:rPr>
        <w:t>накл</w:t>
      </w:r>
      <w:proofErr w:type="spellEnd"/>
      <w:r w:rsidR="002B326A"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="002B326A"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2B326A" w:rsidRPr="00EE4930">
        <w:rPr>
          <w:rFonts w:ascii="Arial" w:eastAsia="TimesNewRoman" w:hAnsi="Arial" w:cs="Arial"/>
          <w:color w:val="000000"/>
        </w:rPr>
        <w:t xml:space="preserve"> + </w:t>
      </w:r>
      <w:proofErr w:type="spellStart"/>
      <w:r w:rsidR="002B326A" w:rsidRPr="00EE4930">
        <w:rPr>
          <w:rFonts w:ascii="Arial" w:eastAsia="TimesNewRoman" w:hAnsi="Arial" w:cs="Arial"/>
          <w:color w:val="000000"/>
        </w:rPr>
        <w:t>Р</w:t>
      </w:r>
      <w:r w:rsidR="002B326A" w:rsidRPr="00EE4930">
        <w:rPr>
          <w:rFonts w:ascii="Arial" w:eastAsia="TimesNewRoman" w:hAnsi="Arial" w:cs="Arial"/>
          <w:color w:val="000000"/>
          <w:vertAlign w:val="subscript"/>
        </w:rPr>
        <w:t>нал</w:t>
      </w:r>
      <w:proofErr w:type="spellEnd"/>
      <w:r w:rsidR="002B326A" w:rsidRPr="00EE4930">
        <w:rPr>
          <w:rFonts w:ascii="Arial" w:eastAsia="TimesNewRoman" w:hAnsi="Arial" w:cs="Arial"/>
          <w:color w:val="000000"/>
          <w:vertAlign w:val="subscript"/>
        </w:rPr>
        <w:t>.</w:t>
      </w:r>
      <w:proofErr w:type="spellStart"/>
      <w:r w:rsidR="002B326A" w:rsidRPr="00EE4930">
        <w:rPr>
          <w:rFonts w:ascii="Arial" w:eastAsia="TimesNewRoman" w:hAnsi="Arial" w:cs="Arial"/>
          <w:color w:val="000000"/>
          <w:vertAlign w:val="subscript"/>
          <w:lang w:val="en-US"/>
        </w:rPr>
        <w:t>i</w:t>
      </w:r>
      <w:proofErr w:type="spellEnd"/>
      <w:r w:rsidR="002B326A" w:rsidRPr="00EE4930">
        <w:rPr>
          <w:rFonts w:ascii="Arial" w:eastAsia="TimesNewRoman" w:hAnsi="Arial" w:cs="Arial"/>
          <w:color w:val="000000"/>
        </w:rPr>
        <w:t>) * 10</w:t>
      </w:r>
      <w:r w:rsidR="00B26261" w:rsidRPr="00EE4930">
        <w:rPr>
          <w:rFonts w:ascii="Arial" w:hAnsi="Arial" w:cs="Arial"/>
        </w:rPr>
        <w:t>%</w:t>
      </w:r>
    </w:p>
    <w:p w:rsidR="004C43AE" w:rsidRPr="00EE4930" w:rsidRDefault="004C43AE" w:rsidP="00E173B8">
      <w:pPr>
        <w:widowControl w:val="0"/>
        <w:autoSpaceDE w:val="0"/>
        <w:autoSpaceDN w:val="0"/>
        <w:ind w:firstLine="540"/>
        <w:jc w:val="right"/>
        <w:outlineLvl w:val="1"/>
        <w:rPr>
          <w:rFonts w:ascii="Arial" w:hAnsi="Arial" w:cs="Arial"/>
        </w:rPr>
      </w:pPr>
    </w:p>
    <w:p w:rsidR="00F7572A" w:rsidRPr="00EE4930" w:rsidRDefault="00F7572A" w:rsidP="00E173B8">
      <w:pPr>
        <w:widowControl w:val="0"/>
        <w:autoSpaceDE w:val="0"/>
        <w:autoSpaceDN w:val="0"/>
        <w:ind w:firstLine="540"/>
        <w:jc w:val="center"/>
        <w:outlineLvl w:val="1"/>
        <w:rPr>
          <w:rFonts w:ascii="Arial" w:hAnsi="Arial" w:cs="Arial"/>
        </w:rPr>
      </w:pPr>
      <w:r w:rsidRPr="00EE4930">
        <w:rPr>
          <w:rFonts w:ascii="Arial" w:hAnsi="Arial" w:cs="Arial"/>
        </w:rPr>
        <w:t xml:space="preserve">5. </w:t>
      </w:r>
      <w:r w:rsidR="005F1FDA" w:rsidRPr="00EE4930">
        <w:rPr>
          <w:rFonts w:ascii="Arial" w:hAnsi="Arial" w:cs="Arial"/>
        </w:rPr>
        <w:t>Определение</w:t>
      </w:r>
      <w:r w:rsidRPr="00EE4930">
        <w:rPr>
          <w:rFonts w:ascii="Arial" w:hAnsi="Arial" w:cs="Arial"/>
        </w:rPr>
        <w:t xml:space="preserve"> предельного индекса </w:t>
      </w:r>
      <w:r w:rsidR="003F4173" w:rsidRPr="00EE4930">
        <w:rPr>
          <w:rFonts w:ascii="Arial" w:hAnsi="Arial" w:cs="Arial"/>
        </w:rPr>
        <w:br/>
      </w:r>
      <w:r w:rsidRPr="00EE4930">
        <w:rPr>
          <w:rFonts w:ascii="Arial" w:hAnsi="Arial" w:cs="Arial"/>
        </w:rPr>
        <w:t>изменения размера платы за содержание жилого помещения</w:t>
      </w:r>
    </w:p>
    <w:p w:rsidR="00F7572A" w:rsidRPr="00EE4930" w:rsidRDefault="00F7572A" w:rsidP="00E173B8">
      <w:pPr>
        <w:widowControl w:val="0"/>
        <w:autoSpaceDE w:val="0"/>
        <w:autoSpaceDN w:val="0"/>
        <w:ind w:firstLine="540"/>
        <w:jc w:val="both"/>
        <w:outlineLvl w:val="1"/>
        <w:rPr>
          <w:rFonts w:ascii="Arial" w:hAnsi="Arial" w:cs="Arial"/>
        </w:rPr>
      </w:pPr>
    </w:p>
    <w:p w:rsidR="0050051C" w:rsidRPr="00EE4930" w:rsidRDefault="003D0013" w:rsidP="003D0013">
      <w:pPr>
        <w:widowControl w:val="0"/>
        <w:autoSpaceDE w:val="0"/>
        <w:autoSpaceDN w:val="0"/>
        <w:ind w:firstLine="540"/>
        <w:jc w:val="both"/>
        <w:rPr>
          <w:rFonts w:ascii="Arial" w:hAnsi="Arial" w:cs="Arial"/>
        </w:rPr>
      </w:pPr>
      <w:r w:rsidRPr="00EE4930">
        <w:rPr>
          <w:rFonts w:ascii="Arial" w:hAnsi="Arial" w:cs="Arial"/>
        </w:rPr>
        <w:t>Предельный индекс изменения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</w:t>
      </w:r>
      <w:r w:rsidR="0005041F" w:rsidRPr="00EE4930">
        <w:rPr>
          <w:rFonts w:ascii="Arial" w:hAnsi="Arial" w:cs="Arial"/>
        </w:rPr>
        <w:t>,</w:t>
      </w:r>
      <w:r w:rsidRPr="00EE4930">
        <w:rPr>
          <w:rFonts w:ascii="Arial" w:hAnsi="Arial" w:cs="Arial"/>
        </w:rPr>
        <w:t xml:space="preserve"> принимается</w:t>
      </w:r>
      <w:r w:rsidR="0063724D" w:rsidRPr="00EE4930">
        <w:rPr>
          <w:rFonts w:ascii="Arial" w:hAnsi="Arial" w:cs="Arial"/>
        </w:rPr>
        <w:t xml:space="preserve"> </w:t>
      </w:r>
      <w:r w:rsidRPr="00EE4930">
        <w:rPr>
          <w:rFonts w:ascii="Arial" w:hAnsi="Arial" w:cs="Arial"/>
        </w:rPr>
        <w:t>рав</w:t>
      </w:r>
      <w:r w:rsidR="00053F54" w:rsidRPr="00EE4930">
        <w:rPr>
          <w:rFonts w:ascii="Arial" w:hAnsi="Arial" w:cs="Arial"/>
        </w:rPr>
        <w:t>ным индексу потребительских цен.</w:t>
      </w:r>
    </w:p>
    <w:sectPr w:rsidR="0050051C" w:rsidRPr="00EE4930" w:rsidSect="00F04DB9">
      <w:headerReference w:type="default" r:id="rId16"/>
      <w:footerReference w:type="even" r:id="rId1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3BB" w:rsidRDefault="00B113BB">
      <w:r>
        <w:separator/>
      </w:r>
    </w:p>
  </w:endnote>
  <w:endnote w:type="continuationSeparator" w:id="0">
    <w:p w:rsidR="00B113BB" w:rsidRDefault="00B1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96A" w:rsidRDefault="0062610F" w:rsidP="001F230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0696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0696A" w:rsidRDefault="00B0696A" w:rsidP="00130FE6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3BB" w:rsidRDefault="00B113BB">
      <w:r>
        <w:separator/>
      </w:r>
    </w:p>
  </w:footnote>
  <w:footnote w:type="continuationSeparator" w:id="0">
    <w:p w:rsidR="00B113BB" w:rsidRDefault="00B113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30D" w:rsidRDefault="008B130D">
    <w:pPr>
      <w:pStyle w:val="af9"/>
      <w:jc w:val="right"/>
    </w:pPr>
  </w:p>
  <w:p w:rsidR="008B130D" w:rsidRDefault="008B130D">
    <w:pPr>
      <w:pStyle w:val="a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C72E3"/>
    <w:multiLevelType w:val="hybridMultilevel"/>
    <w:tmpl w:val="DB90BF24"/>
    <w:lvl w:ilvl="0" w:tplc="716475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D20C8A">
      <w:numFmt w:val="none"/>
      <w:lvlText w:val=""/>
      <w:lvlJc w:val="left"/>
      <w:pPr>
        <w:tabs>
          <w:tab w:val="num" w:pos="360"/>
        </w:tabs>
      </w:pPr>
    </w:lvl>
    <w:lvl w:ilvl="2" w:tplc="782A49CA">
      <w:numFmt w:val="none"/>
      <w:lvlText w:val=""/>
      <w:lvlJc w:val="left"/>
      <w:pPr>
        <w:tabs>
          <w:tab w:val="num" w:pos="360"/>
        </w:tabs>
      </w:pPr>
    </w:lvl>
    <w:lvl w:ilvl="3" w:tplc="3046343E">
      <w:numFmt w:val="none"/>
      <w:lvlText w:val=""/>
      <w:lvlJc w:val="left"/>
      <w:pPr>
        <w:tabs>
          <w:tab w:val="num" w:pos="360"/>
        </w:tabs>
      </w:pPr>
    </w:lvl>
    <w:lvl w:ilvl="4" w:tplc="90A0ADCC">
      <w:numFmt w:val="none"/>
      <w:lvlText w:val=""/>
      <w:lvlJc w:val="left"/>
      <w:pPr>
        <w:tabs>
          <w:tab w:val="num" w:pos="360"/>
        </w:tabs>
      </w:pPr>
    </w:lvl>
    <w:lvl w:ilvl="5" w:tplc="DD34A2CA">
      <w:numFmt w:val="none"/>
      <w:lvlText w:val=""/>
      <w:lvlJc w:val="left"/>
      <w:pPr>
        <w:tabs>
          <w:tab w:val="num" w:pos="360"/>
        </w:tabs>
      </w:pPr>
    </w:lvl>
    <w:lvl w:ilvl="6" w:tplc="C48224D0">
      <w:numFmt w:val="none"/>
      <w:lvlText w:val=""/>
      <w:lvlJc w:val="left"/>
      <w:pPr>
        <w:tabs>
          <w:tab w:val="num" w:pos="360"/>
        </w:tabs>
      </w:pPr>
    </w:lvl>
    <w:lvl w:ilvl="7" w:tplc="A106FEE2">
      <w:numFmt w:val="none"/>
      <w:lvlText w:val=""/>
      <w:lvlJc w:val="left"/>
      <w:pPr>
        <w:tabs>
          <w:tab w:val="num" w:pos="360"/>
        </w:tabs>
      </w:pPr>
    </w:lvl>
    <w:lvl w:ilvl="8" w:tplc="BE2C543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F014C74"/>
    <w:multiLevelType w:val="multilevel"/>
    <w:tmpl w:val="9056C74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3">
    <w:nsid w:val="156E5ACB"/>
    <w:multiLevelType w:val="multilevel"/>
    <w:tmpl w:val="FBD483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1DF16745"/>
    <w:multiLevelType w:val="multilevel"/>
    <w:tmpl w:val="27289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C544B8"/>
    <w:multiLevelType w:val="hybridMultilevel"/>
    <w:tmpl w:val="7FB85DFE"/>
    <w:lvl w:ilvl="0" w:tplc="6B840C7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A5E109C"/>
    <w:multiLevelType w:val="multilevel"/>
    <w:tmpl w:val="2968D6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>
    <w:nsid w:val="2E2630E4"/>
    <w:multiLevelType w:val="multilevel"/>
    <w:tmpl w:val="A78628B0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48CB6232"/>
    <w:multiLevelType w:val="hybridMultilevel"/>
    <w:tmpl w:val="D324A3AC"/>
    <w:lvl w:ilvl="0" w:tplc="373454A2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497606B0"/>
    <w:multiLevelType w:val="hybridMultilevel"/>
    <w:tmpl w:val="8F4A7F26"/>
    <w:lvl w:ilvl="0" w:tplc="59F0E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76E27"/>
    <w:multiLevelType w:val="multilevel"/>
    <w:tmpl w:val="31F4BBD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AD27DE5"/>
    <w:multiLevelType w:val="multilevel"/>
    <w:tmpl w:val="2584B2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0E3272B"/>
    <w:multiLevelType w:val="hybridMultilevel"/>
    <w:tmpl w:val="B53C3EB6"/>
    <w:lvl w:ilvl="0" w:tplc="59F0E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A80AC0"/>
    <w:multiLevelType w:val="hybridMultilevel"/>
    <w:tmpl w:val="F678EDCA"/>
    <w:lvl w:ilvl="0" w:tplc="04190001">
      <w:start w:val="1"/>
      <w:numFmt w:val="bullet"/>
      <w:lvlText w:val="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14">
    <w:nsid w:val="7EFD7534"/>
    <w:multiLevelType w:val="hybridMultilevel"/>
    <w:tmpl w:val="49EA1F94"/>
    <w:lvl w:ilvl="0" w:tplc="55D2B1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3"/>
  </w:num>
  <w:num w:numId="5">
    <w:abstractNumId w:val="14"/>
  </w:num>
  <w:num w:numId="6">
    <w:abstractNumId w:val="6"/>
  </w:num>
  <w:num w:numId="7">
    <w:abstractNumId w:val="12"/>
  </w:num>
  <w:num w:numId="8">
    <w:abstractNumId w:val="9"/>
  </w:num>
  <w:num w:numId="9">
    <w:abstractNumId w:val="8"/>
  </w:num>
  <w:num w:numId="10">
    <w:abstractNumId w:val="1"/>
  </w:num>
  <w:num w:numId="11">
    <w:abstractNumId w:val="11"/>
  </w:num>
  <w:num w:numId="12">
    <w:abstractNumId w:val="7"/>
  </w:num>
  <w:num w:numId="13">
    <w:abstractNumId w:val="10"/>
  </w:num>
  <w:num w:numId="14">
    <w:abstractNumId w:val="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B0470C"/>
    <w:rsid w:val="000007E4"/>
    <w:rsid w:val="00001524"/>
    <w:rsid w:val="00001BBB"/>
    <w:rsid w:val="0000759D"/>
    <w:rsid w:val="00007848"/>
    <w:rsid w:val="00012F28"/>
    <w:rsid w:val="00014285"/>
    <w:rsid w:val="000147E4"/>
    <w:rsid w:val="00015A84"/>
    <w:rsid w:val="00015AD0"/>
    <w:rsid w:val="00016606"/>
    <w:rsid w:val="00025A56"/>
    <w:rsid w:val="000262B6"/>
    <w:rsid w:val="00030957"/>
    <w:rsid w:val="00033153"/>
    <w:rsid w:val="00033FB8"/>
    <w:rsid w:val="00037FCE"/>
    <w:rsid w:val="000400B0"/>
    <w:rsid w:val="00044708"/>
    <w:rsid w:val="000452AC"/>
    <w:rsid w:val="0004589D"/>
    <w:rsid w:val="0004739C"/>
    <w:rsid w:val="00047ECC"/>
    <w:rsid w:val="0005041F"/>
    <w:rsid w:val="000524D0"/>
    <w:rsid w:val="00053361"/>
    <w:rsid w:val="00053F54"/>
    <w:rsid w:val="00055C7D"/>
    <w:rsid w:val="00055ED9"/>
    <w:rsid w:val="000563A2"/>
    <w:rsid w:val="000570FA"/>
    <w:rsid w:val="00065F71"/>
    <w:rsid w:val="00070223"/>
    <w:rsid w:val="00070276"/>
    <w:rsid w:val="0007174B"/>
    <w:rsid w:val="00073787"/>
    <w:rsid w:val="00074EA2"/>
    <w:rsid w:val="000751BB"/>
    <w:rsid w:val="0007642A"/>
    <w:rsid w:val="00076D6E"/>
    <w:rsid w:val="00081992"/>
    <w:rsid w:val="00083C40"/>
    <w:rsid w:val="0009084E"/>
    <w:rsid w:val="00091649"/>
    <w:rsid w:val="000922CC"/>
    <w:rsid w:val="0009272D"/>
    <w:rsid w:val="000929C6"/>
    <w:rsid w:val="0009341B"/>
    <w:rsid w:val="000957D9"/>
    <w:rsid w:val="0009704F"/>
    <w:rsid w:val="000A39C0"/>
    <w:rsid w:val="000A4EEF"/>
    <w:rsid w:val="000B1F0F"/>
    <w:rsid w:val="000B3FEF"/>
    <w:rsid w:val="000B6198"/>
    <w:rsid w:val="000B6604"/>
    <w:rsid w:val="000B6DA5"/>
    <w:rsid w:val="000B7147"/>
    <w:rsid w:val="000C252E"/>
    <w:rsid w:val="000C2B9B"/>
    <w:rsid w:val="000C5105"/>
    <w:rsid w:val="000D2CC4"/>
    <w:rsid w:val="000D5BD4"/>
    <w:rsid w:val="000D5D1C"/>
    <w:rsid w:val="000D7536"/>
    <w:rsid w:val="000E0ACA"/>
    <w:rsid w:val="000E0F2A"/>
    <w:rsid w:val="000E1FEF"/>
    <w:rsid w:val="000E36B6"/>
    <w:rsid w:val="000E41A7"/>
    <w:rsid w:val="000E41E5"/>
    <w:rsid w:val="000E517C"/>
    <w:rsid w:val="000E5A0B"/>
    <w:rsid w:val="000E5AA2"/>
    <w:rsid w:val="000F3719"/>
    <w:rsid w:val="000F3B7D"/>
    <w:rsid w:val="000F4954"/>
    <w:rsid w:val="000F501D"/>
    <w:rsid w:val="000F62F2"/>
    <w:rsid w:val="00104803"/>
    <w:rsid w:val="0010485A"/>
    <w:rsid w:val="00106E35"/>
    <w:rsid w:val="00111876"/>
    <w:rsid w:val="00114657"/>
    <w:rsid w:val="0011520B"/>
    <w:rsid w:val="00115D18"/>
    <w:rsid w:val="00122608"/>
    <w:rsid w:val="00125365"/>
    <w:rsid w:val="0012573C"/>
    <w:rsid w:val="001266C9"/>
    <w:rsid w:val="00130FE6"/>
    <w:rsid w:val="00133F9E"/>
    <w:rsid w:val="00136CFF"/>
    <w:rsid w:val="00137C5C"/>
    <w:rsid w:val="001416A8"/>
    <w:rsid w:val="00141BF4"/>
    <w:rsid w:val="00141CDD"/>
    <w:rsid w:val="00142EA9"/>
    <w:rsid w:val="00144299"/>
    <w:rsid w:val="0014503E"/>
    <w:rsid w:val="00145635"/>
    <w:rsid w:val="00147629"/>
    <w:rsid w:val="0015266B"/>
    <w:rsid w:val="001529AD"/>
    <w:rsid w:val="001542EF"/>
    <w:rsid w:val="00154424"/>
    <w:rsid w:val="00160773"/>
    <w:rsid w:val="0016098F"/>
    <w:rsid w:val="00160B90"/>
    <w:rsid w:val="00162CBF"/>
    <w:rsid w:val="00167A0D"/>
    <w:rsid w:val="0017281F"/>
    <w:rsid w:val="00172987"/>
    <w:rsid w:val="00172EE9"/>
    <w:rsid w:val="001730D1"/>
    <w:rsid w:val="001733E7"/>
    <w:rsid w:val="001767D4"/>
    <w:rsid w:val="00176E27"/>
    <w:rsid w:val="00177A5D"/>
    <w:rsid w:val="00180AE8"/>
    <w:rsid w:val="00180B20"/>
    <w:rsid w:val="001829A8"/>
    <w:rsid w:val="00183095"/>
    <w:rsid w:val="0018344C"/>
    <w:rsid w:val="00184138"/>
    <w:rsid w:val="0018481E"/>
    <w:rsid w:val="00186CB3"/>
    <w:rsid w:val="00187BDE"/>
    <w:rsid w:val="00192EFE"/>
    <w:rsid w:val="0019334C"/>
    <w:rsid w:val="00196B17"/>
    <w:rsid w:val="00197267"/>
    <w:rsid w:val="001A16AD"/>
    <w:rsid w:val="001A183A"/>
    <w:rsid w:val="001A27D5"/>
    <w:rsid w:val="001A31BA"/>
    <w:rsid w:val="001A3545"/>
    <w:rsid w:val="001A458C"/>
    <w:rsid w:val="001A7529"/>
    <w:rsid w:val="001B16E8"/>
    <w:rsid w:val="001B2417"/>
    <w:rsid w:val="001B3B1A"/>
    <w:rsid w:val="001B7A7B"/>
    <w:rsid w:val="001C04D9"/>
    <w:rsid w:val="001C0FBB"/>
    <w:rsid w:val="001C2E05"/>
    <w:rsid w:val="001C4D95"/>
    <w:rsid w:val="001C514F"/>
    <w:rsid w:val="001C5220"/>
    <w:rsid w:val="001C5246"/>
    <w:rsid w:val="001C784E"/>
    <w:rsid w:val="001D39F4"/>
    <w:rsid w:val="001D3D40"/>
    <w:rsid w:val="001D462B"/>
    <w:rsid w:val="001D615B"/>
    <w:rsid w:val="001D660F"/>
    <w:rsid w:val="001D6BD6"/>
    <w:rsid w:val="001E012B"/>
    <w:rsid w:val="001E160D"/>
    <w:rsid w:val="001E165A"/>
    <w:rsid w:val="001E175D"/>
    <w:rsid w:val="001E17A0"/>
    <w:rsid w:val="001E5301"/>
    <w:rsid w:val="001E568E"/>
    <w:rsid w:val="001E6668"/>
    <w:rsid w:val="001F230E"/>
    <w:rsid w:val="001F3346"/>
    <w:rsid w:val="001F6B1E"/>
    <w:rsid w:val="001F772B"/>
    <w:rsid w:val="00200A65"/>
    <w:rsid w:val="00206A71"/>
    <w:rsid w:val="00207A12"/>
    <w:rsid w:val="00212D09"/>
    <w:rsid w:val="00212EE4"/>
    <w:rsid w:val="00213FBF"/>
    <w:rsid w:val="002165CF"/>
    <w:rsid w:val="00216F9E"/>
    <w:rsid w:val="002176FE"/>
    <w:rsid w:val="00222F5E"/>
    <w:rsid w:val="002251FD"/>
    <w:rsid w:val="00235ACF"/>
    <w:rsid w:val="00237739"/>
    <w:rsid w:val="00237BB6"/>
    <w:rsid w:val="002413BD"/>
    <w:rsid w:val="00243398"/>
    <w:rsid w:val="00243F84"/>
    <w:rsid w:val="002478A6"/>
    <w:rsid w:val="002509A9"/>
    <w:rsid w:val="0025190F"/>
    <w:rsid w:val="002523F3"/>
    <w:rsid w:val="002542FB"/>
    <w:rsid w:val="002559FC"/>
    <w:rsid w:val="00261F28"/>
    <w:rsid w:val="0026526D"/>
    <w:rsid w:val="00266B91"/>
    <w:rsid w:val="00267F53"/>
    <w:rsid w:val="00271AF7"/>
    <w:rsid w:val="00274C99"/>
    <w:rsid w:val="0027701D"/>
    <w:rsid w:val="002811AB"/>
    <w:rsid w:val="002815F7"/>
    <w:rsid w:val="00282D04"/>
    <w:rsid w:val="00283C0A"/>
    <w:rsid w:val="00283E93"/>
    <w:rsid w:val="00285592"/>
    <w:rsid w:val="00285DCD"/>
    <w:rsid w:val="00286948"/>
    <w:rsid w:val="00290BC8"/>
    <w:rsid w:val="00291409"/>
    <w:rsid w:val="002925EA"/>
    <w:rsid w:val="00293D59"/>
    <w:rsid w:val="00294004"/>
    <w:rsid w:val="00296573"/>
    <w:rsid w:val="002A032E"/>
    <w:rsid w:val="002A0371"/>
    <w:rsid w:val="002A1350"/>
    <w:rsid w:val="002A22F9"/>
    <w:rsid w:val="002A7092"/>
    <w:rsid w:val="002A720F"/>
    <w:rsid w:val="002A7267"/>
    <w:rsid w:val="002A7727"/>
    <w:rsid w:val="002B13BB"/>
    <w:rsid w:val="002B326A"/>
    <w:rsid w:val="002B5740"/>
    <w:rsid w:val="002C09BD"/>
    <w:rsid w:val="002C1694"/>
    <w:rsid w:val="002C483C"/>
    <w:rsid w:val="002C58B5"/>
    <w:rsid w:val="002D6C3E"/>
    <w:rsid w:val="002D6EF2"/>
    <w:rsid w:val="002E10B1"/>
    <w:rsid w:val="002E12D7"/>
    <w:rsid w:val="002E3480"/>
    <w:rsid w:val="002E355C"/>
    <w:rsid w:val="002E50A1"/>
    <w:rsid w:val="002E5721"/>
    <w:rsid w:val="002E582D"/>
    <w:rsid w:val="002E5911"/>
    <w:rsid w:val="002F1A27"/>
    <w:rsid w:val="002F3239"/>
    <w:rsid w:val="002F32B1"/>
    <w:rsid w:val="002F4DBD"/>
    <w:rsid w:val="002F6D70"/>
    <w:rsid w:val="002F75A1"/>
    <w:rsid w:val="002F79FE"/>
    <w:rsid w:val="0030006E"/>
    <w:rsid w:val="00300C23"/>
    <w:rsid w:val="00300CF6"/>
    <w:rsid w:val="00301BFF"/>
    <w:rsid w:val="00301E7E"/>
    <w:rsid w:val="00304122"/>
    <w:rsid w:val="003068FA"/>
    <w:rsid w:val="00306E2F"/>
    <w:rsid w:val="00310D38"/>
    <w:rsid w:val="00311434"/>
    <w:rsid w:val="00311977"/>
    <w:rsid w:val="0031247E"/>
    <w:rsid w:val="003128EC"/>
    <w:rsid w:val="00321701"/>
    <w:rsid w:val="00330693"/>
    <w:rsid w:val="00331BD0"/>
    <w:rsid w:val="003404B1"/>
    <w:rsid w:val="0034191A"/>
    <w:rsid w:val="003419E2"/>
    <w:rsid w:val="00347DB5"/>
    <w:rsid w:val="0035336A"/>
    <w:rsid w:val="0035560C"/>
    <w:rsid w:val="00355924"/>
    <w:rsid w:val="0035756B"/>
    <w:rsid w:val="00357F99"/>
    <w:rsid w:val="003610FA"/>
    <w:rsid w:val="00364F7B"/>
    <w:rsid w:val="003660F3"/>
    <w:rsid w:val="00372D6A"/>
    <w:rsid w:val="00374436"/>
    <w:rsid w:val="00374D97"/>
    <w:rsid w:val="003764B0"/>
    <w:rsid w:val="00376ECC"/>
    <w:rsid w:val="003809EB"/>
    <w:rsid w:val="00380B5E"/>
    <w:rsid w:val="00380F4F"/>
    <w:rsid w:val="00381331"/>
    <w:rsid w:val="00382BAE"/>
    <w:rsid w:val="003830DA"/>
    <w:rsid w:val="003842B6"/>
    <w:rsid w:val="0038629C"/>
    <w:rsid w:val="0038635A"/>
    <w:rsid w:val="00391A1A"/>
    <w:rsid w:val="00395B66"/>
    <w:rsid w:val="003A060E"/>
    <w:rsid w:val="003A1DDE"/>
    <w:rsid w:val="003A3660"/>
    <w:rsid w:val="003A5654"/>
    <w:rsid w:val="003A6232"/>
    <w:rsid w:val="003B2175"/>
    <w:rsid w:val="003B4391"/>
    <w:rsid w:val="003B7DC9"/>
    <w:rsid w:val="003C38F9"/>
    <w:rsid w:val="003C4874"/>
    <w:rsid w:val="003C5F5B"/>
    <w:rsid w:val="003C7493"/>
    <w:rsid w:val="003D0013"/>
    <w:rsid w:val="003D0923"/>
    <w:rsid w:val="003D4D73"/>
    <w:rsid w:val="003D6880"/>
    <w:rsid w:val="003E2FEF"/>
    <w:rsid w:val="003E5CF0"/>
    <w:rsid w:val="003E709A"/>
    <w:rsid w:val="003F18C3"/>
    <w:rsid w:val="003F2499"/>
    <w:rsid w:val="003F3262"/>
    <w:rsid w:val="003F37CB"/>
    <w:rsid w:val="003F3858"/>
    <w:rsid w:val="003F4173"/>
    <w:rsid w:val="003F45FF"/>
    <w:rsid w:val="003F5F0F"/>
    <w:rsid w:val="003F7585"/>
    <w:rsid w:val="00400277"/>
    <w:rsid w:val="004002D9"/>
    <w:rsid w:val="004018A6"/>
    <w:rsid w:val="0040384C"/>
    <w:rsid w:val="00404148"/>
    <w:rsid w:val="0040483E"/>
    <w:rsid w:val="0040586A"/>
    <w:rsid w:val="00410E3F"/>
    <w:rsid w:val="00413A11"/>
    <w:rsid w:val="004155AD"/>
    <w:rsid w:val="00415FA6"/>
    <w:rsid w:val="004229A4"/>
    <w:rsid w:val="00422ECD"/>
    <w:rsid w:val="004327CD"/>
    <w:rsid w:val="00434408"/>
    <w:rsid w:val="00435B0B"/>
    <w:rsid w:val="00436466"/>
    <w:rsid w:val="0043660A"/>
    <w:rsid w:val="00437465"/>
    <w:rsid w:val="00440A53"/>
    <w:rsid w:val="00441694"/>
    <w:rsid w:val="00443D15"/>
    <w:rsid w:val="00444C84"/>
    <w:rsid w:val="004450AA"/>
    <w:rsid w:val="00445109"/>
    <w:rsid w:val="00445C32"/>
    <w:rsid w:val="00446D02"/>
    <w:rsid w:val="004479D3"/>
    <w:rsid w:val="00450865"/>
    <w:rsid w:val="00451105"/>
    <w:rsid w:val="00452E77"/>
    <w:rsid w:val="00454ACB"/>
    <w:rsid w:val="00462936"/>
    <w:rsid w:val="00462B33"/>
    <w:rsid w:val="0046356F"/>
    <w:rsid w:val="00463E72"/>
    <w:rsid w:val="00464F8D"/>
    <w:rsid w:val="004660C5"/>
    <w:rsid w:val="004664AA"/>
    <w:rsid w:val="00470E5C"/>
    <w:rsid w:val="004722F8"/>
    <w:rsid w:val="0047435D"/>
    <w:rsid w:val="0047505A"/>
    <w:rsid w:val="00475644"/>
    <w:rsid w:val="00482F15"/>
    <w:rsid w:val="0048348A"/>
    <w:rsid w:val="00484ABA"/>
    <w:rsid w:val="0048552A"/>
    <w:rsid w:val="004902DC"/>
    <w:rsid w:val="004923D8"/>
    <w:rsid w:val="00492FB1"/>
    <w:rsid w:val="00493813"/>
    <w:rsid w:val="00493B6B"/>
    <w:rsid w:val="00494090"/>
    <w:rsid w:val="004A02B6"/>
    <w:rsid w:val="004A60DD"/>
    <w:rsid w:val="004B0045"/>
    <w:rsid w:val="004B110F"/>
    <w:rsid w:val="004B25A6"/>
    <w:rsid w:val="004B39F2"/>
    <w:rsid w:val="004B3C37"/>
    <w:rsid w:val="004B48EE"/>
    <w:rsid w:val="004C10FD"/>
    <w:rsid w:val="004C43AE"/>
    <w:rsid w:val="004C456B"/>
    <w:rsid w:val="004C7CD8"/>
    <w:rsid w:val="004D33A5"/>
    <w:rsid w:val="004D3C60"/>
    <w:rsid w:val="004D7DA1"/>
    <w:rsid w:val="004E0608"/>
    <w:rsid w:val="004E0889"/>
    <w:rsid w:val="004E3417"/>
    <w:rsid w:val="004E3B58"/>
    <w:rsid w:val="004E4D91"/>
    <w:rsid w:val="004E5980"/>
    <w:rsid w:val="004E7789"/>
    <w:rsid w:val="004F1272"/>
    <w:rsid w:val="004F2505"/>
    <w:rsid w:val="004F37EB"/>
    <w:rsid w:val="004F4924"/>
    <w:rsid w:val="004F5A8C"/>
    <w:rsid w:val="0050051C"/>
    <w:rsid w:val="00501890"/>
    <w:rsid w:val="00502CF0"/>
    <w:rsid w:val="00503CCE"/>
    <w:rsid w:val="00504DA3"/>
    <w:rsid w:val="005059C0"/>
    <w:rsid w:val="00505E42"/>
    <w:rsid w:val="00510F0D"/>
    <w:rsid w:val="0051149C"/>
    <w:rsid w:val="00511DE7"/>
    <w:rsid w:val="00512E6E"/>
    <w:rsid w:val="00513C3D"/>
    <w:rsid w:val="00517158"/>
    <w:rsid w:val="005214FB"/>
    <w:rsid w:val="005241B5"/>
    <w:rsid w:val="00525522"/>
    <w:rsid w:val="00525D11"/>
    <w:rsid w:val="005321F3"/>
    <w:rsid w:val="00532D47"/>
    <w:rsid w:val="00535839"/>
    <w:rsid w:val="00536663"/>
    <w:rsid w:val="005403A2"/>
    <w:rsid w:val="00540D97"/>
    <w:rsid w:val="005424F8"/>
    <w:rsid w:val="00544683"/>
    <w:rsid w:val="005451C8"/>
    <w:rsid w:val="005478BB"/>
    <w:rsid w:val="00550675"/>
    <w:rsid w:val="005514F3"/>
    <w:rsid w:val="00551F41"/>
    <w:rsid w:val="00552E22"/>
    <w:rsid w:val="00553020"/>
    <w:rsid w:val="005544C9"/>
    <w:rsid w:val="0055502A"/>
    <w:rsid w:val="005555E8"/>
    <w:rsid w:val="0055608B"/>
    <w:rsid w:val="00557569"/>
    <w:rsid w:val="0056059B"/>
    <w:rsid w:val="00563062"/>
    <w:rsid w:val="00565A8C"/>
    <w:rsid w:val="00566638"/>
    <w:rsid w:val="00572FDE"/>
    <w:rsid w:val="005734D1"/>
    <w:rsid w:val="00582AEC"/>
    <w:rsid w:val="0058378E"/>
    <w:rsid w:val="005849C9"/>
    <w:rsid w:val="005855AA"/>
    <w:rsid w:val="00592B28"/>
    <w:rsid w:val="00595CA8"/>
    <w:rsid w:val="00597252"/>
    <w:rsid w:val="00597AE6"/>
    <w:rsid w:val="005A2B2A"/>
    <w:rsid w:val="005A6547"/>
    <w:rsid w:val="005A7DB6"/>
    <w:rsid w:val="005B1D5B"/>
    <w:rsid w:val="005B1F35"/>
    <w:rsid w:val="005B3F0D"/>
    <w:rsid w:val="005B5F02"/>
    <w:rsid w:val="005B6F27"/>
    <w:rsid w:val="005C1F8A"/>
    <w:rsid w:val="005C2344"/>
    <w:rsid w:val="005C3A5F"/>
    <w:rsid w:val="005C6FB3"/>
    <w:rsid w:val="005D062C"/>
    <w:rsid w:val="005D2566"/>
    <w:rsid w:val="005D5C16"/>
    <w:rsid w:val="005D6231"/>
    <w:rsid w:val="005E15D3"/>
    <w:rsid w:val="005E1A2E"/>
    <w:rsid w:val="005E1A35"/>
    <w:rsid w:val="005E3439"/>
    <w:rsid w:val="005E3EC7"/>
    <w:rsid w:val="005E51D8"/>
    <w:rsid w:val="005E530B"/>
    <w:rsid w:val="005E616E"/>
    <w:rsid w:val="005E623A"/>
    <w:rsid w:val="005E63DE"/>
    <w:rsid w:val="005E6A8F"/>
    <w:rsid w:val="005F1680"/>
    <w:rsid w:val="005F1FDA"/>
    <w:rsid w:val="005F31E8"/>
    <w:rsid w:val="005F3C0F"/>
    <w:rsid w:val="005F40FE"/>
    <w:rsid w:val="005F4DF5"/>
    <w:rsid w:val="005F6442"/>
    <w:rsid w:val="00600744"/>
    <w:rsid w:val="006007AA"/>
    <w:rsid w:val="00600941"/>
    <w:rsid w:val="00601AFD"/>
    <w:rsid w:val="00601F23"/>
    <w:rsid w:val="00602E5B"/>
    <w:rsid w:val="006050C9"/>
    <w:rsid w:val="00605A3C"/>
    <w:rsid w:val="00606792"/>
    <w:rsid w:val="0060760C"/>
    <w:rsid w:val="00607B3D"/>
    <w:rsid w:val="006111D1"/>
    <w:rsid w:val="0061638F"/>
    <w:rsid w:val="006201EE"/>
    <w:rsid w:val="006206A6"/>
    <w:rsid w:val="00621F53"/>
    <w:rsid w:val="006228AA"/>
    <w:rsid w:val="00622C4D"/>
    <w:rsid w:val="0062335A"/>
    <w:rsid w:val="00623607"/>
    <w:rsid w:val="00624605"/>
    <w:rsid w:val="0062481A"/>
    <w:rsid w:val="00624DBF"/>
    <w:rsid w:val="0062610F"/>
    <w:rsid w:val="006263B2"/>
    <w:rsid w:val="0063086A"/>
    <w:rsid w:val="00630DA1"/>
    <w:rsid w:val="0063274F"/>
    <w:rsid w:val="00633CAE"/>
    <w:rsid w:val="00634702"/>
    <w:rsid w:val="00635225"/>
    <w:rsid w:val="0063724D"/>
    <w:rsid w:val="00640501"/>
    <w:rsid w:val="00640E32"/>
    <w:rsid w:val="0064121B"/>
    <w:rsid w:val="0064208F"/>
    <w:rsid w:val="00642DA4"/>
    <w:rsid w:val="00647793"/>
    <w:rsid w:val="00647D23"/>
    <w:rsid w:val="0066004B"/>
    <w:rsid w:val="00667ECA"/>
    <w:rsid w:val="00670756"/>
    <w:rsid w:val="00671641"/>
    <w:rsid w:val="00671E54"/>
    <w:rsid w:val="00672657"/>
    <w:rsid w:val="00673EAD"/>
    <w:rsid w:val="00675738"/>
    <w:rsid w:val="00676825"/>
    <w:rsid w:val="00677788"/>
    <w:rsid w:val="00682072"/>
    <w:rsid w:val="006854C7"/>
    <w:rsid w:val="006906E9"/>
    <w:rsid w:val="00690EEA"/>
    <w:rsid w:val="00696792"/>
    <w:rsid w:val="00697B6A"/>
    <w:rsid w:val="00697F07"/>
    <w:rsid w:val="006A1F48"/>
    <w:rsid w:val="006A4660"/>
    <w:rsid w:val="006A60DF"/>
    <w:rsid w:val="006A74C1"/>
    <w:rsid w:val="006A7F15"/>
    <w:rsid w:val="006A7F74"/>
    <w:rsid w:val="006B0830"/>
    <w:rsid w:val="006B1F15"/>
    <w:rsid w:val="006B32BD"/>
    <w:rsid w:val="006B33EA"/>
    <w:rsid w:val="006B373F"/>
    <w:rsid w:val="006B404D"/>
    <w:rsid w:val="006B50A9"/>
    <w:rsid w:val="006B5445"/>
    <w:rsid w:val="006C74CF"/>
    <w:rsid w:val="006D0A56"/>
    <w:rsid w:val="006D38C5"/>
    <w:rsid w:val="006D5A40"/>
    <w:rsid w:val="006D7123"/>
    <w:rsid w:val="006D742F"/>
    <w:rsid w:val="006E019F"/>
    <w:rsid w:val="006E0958"/>
    <w:rsid w:val="006E2310"/>
    <w:rsid w:val="006E3524"/>
    <w:rsid w:val="006E502D"/>
    <w:rsid w:val="006F4656"/>
    <w:rsid w:val="006F5315"/>
    <w:rsid w:val="007036A7"/>
    <w:rsid w:val="007066B3"/>
    <w:rsid w:val="00707C95"/>
    <w:rsid w:val="00712028"/>
    <w:rsid w:val="00717161"/>
    <w:rsid w:val="007236D1"/>
    <w:rsid w:val="00725474"/>
    <w:rsid w:val="00726B12"/>
    <w:rsid w:val="007305D3"/>
    <w:rsid w:val="007307E0"/>
    <w:rsid w:val="00734D24"/>
    <w:rsid w:val="00735629"/>
    <w:rsid w:val="00736A8C"/>
    <w:rsid w:val="00736DA2"/>
    <w:rsid w:val="00743C48"/>
    <w:rsid w:val="00745E2B"/>
    <w:rsid w:val="00746466"/>
    <w:rsid w:val="00755AD0"/>
    <w:rsid w:val="007564D3"/>
    <w:rsid w:val="00756F9C"/>
    <w:rsid w:val="00760770"/>
    <w:rsid w:val="007616E7"/>
    <w:rsid w:val="00761F1B"/>
    <w:rsid w:val="00764391"/>
    <w:rsid w:val="0076527D"/>
    <w:rsid w:val="00766C06"/>
    <w:rsid w:val="00766D4C"/>
    <w:rsid w:val="00770407"/>
    <w:rsid w:val="0077164F"/>
    <w:rsid w:val="00774FF8"/>
    <w:rsid w:val="0078009C"/>
    <w:rsid w:val="00784A66"/>
    <w:rsid w:val="00785490"/>
    <w:rsid w:val="00790C7A"/>
    <w:rsid w:val="007917A7"/>
    <w:rsid w:val="00792098"/>
    <w:rsid w:val="00793C51"/>
    <w:rsid w:val="007953A3"/>
    <w:rsid w:val="00796B29"/>
    <w:rsid w:val="007974DF"/>
    <w:rsid w:val="007979BF"/>
    <w:rsid w:val="00797D4A"/>
    <w:rsid w:val="007A192D"/>
    <w:rsid w:val="007A212D"/>
    <w:rsid w:val="007A3CD9"/>
    <w:rsid w:val="007A518C"/>
    <w:rsid w:val="007A52E5"/>
    <w:rsid w:val="007A6A80"/>
    <w:rsid w:val="007A7E97"/>
    <w:rsid w:val="007B047E"/>
    <w:rsid w:val="007B1524"/>
    <w:rsid w:val="007B1530"/>
    <w:rsid w:val="007B285A"/>
    <w:rsid w:val="007B2D2F"/>
    <w:rsid w:val="007B3494"/>
    <w:rsid w:val="007B72F7"/>
    <w:rsid w:val="007B763E"/>
    <w:rsid w:val="007B76DD"/>
    <w:rsid w:val="007C0971"/>
    <w:rsid w:val="007C17AC"/>
    <w:rsid w:val="007C2F5C"/>
    <w:rsid w:val="007C46BB"/>
    <w:rsid w:val="007C5571"/>
    <w:rsid w:val="007D0830"/>
    <w:rsid w:val="007D0E46"/>
    <w:rsid w:val="007D3492"/>
    <w:rsid w:val="007D42E2"/>
    <w:rsid w:val="007D5806"/>
    <w:rsid w:val="007D786F"/>
    <w:rsid w:val="007D788E"/>
    <w:rsid w:val="007D78BE"/>
    <w:rsid w:val="007E0D3D"/>
    <w:rsid w:val="007E166A"/>
    <w:rsid w:val="007F0A99"/>
    <w:rsid w:val="007F1F89"/>
    <w:rsid w:val="007F570F"/>
    <w:rsid w:val="007F7289"/>
    <w:rsid w:val="008023BF"/>
    <w:rsid w:val="00803BEF"/>
    <w:rsid w:val="00806074"/>
    <w:rsid w:val="00814100"/>
    <w:rsid w:val="00814B1E"/>
    <w:rsid w:val="00815943"/>
    <w:rsid w:val="00817075"/>
    <w:rsid w:val="00820548"/>
    <w:rsid w:val="00821944"/>
    <w:rsid w:val="00823800"/>
    <w:rsid w:val="0082476E"/>
    <w:rsid w:val="00824D52"/>
    <w:rsid w:val="00824EC9"/>
    <w:rsid w:val="00826A60"/>
    <w:rsid w:val="00827445"/>
    <w:rsid w:val="0082755E"/>
    <w:rsid w:val="008311DD"/>
    <w:rsid w:val="00833234"/>
    <w:rsid w:val="008337A6"/>
    <w:rsid w:val="00834617"/>
    <w:rsid w:val="00836AAC"/>
    <w:rsid w:val="00837F40"/>
    <w:rsid w:val="0084083B"/>
    <w:rsid w:val="008411C1"/>
    <w:rsid w:val="00842C50"/>
    <w:rsid w:val="0084770F"/>
    <w:rsid w:val="0084788A"/>
    <w:rsid w:val="00847F7E"/>
    <w:rsid w:val="008500E0"/>
    <w:rsid w:val="00850CDE"/>
    <w:rsid w:val="00851449"/>
    <w:rsid w:val="0085360E"/>
    <w:rsid w:val="00853CD4"/>
    <w:rsid w:val="00856BB9"/>
    <w:rsid w:val="00861F86"/>
    <w:rsid w:val="008629D8"/>
    <w:rsid w:val="0086491F"/>
    <w:rsid w:val="00865580"/>
    <w:rsid w:val="00866624"/>
    <w:rsid w:val="00870173"/>
    <w:rsid w:val="008704C1"/>
    <w:rsid w:val="0087343F"/>
    <w:rsid w:val="00874F50"/>
    <w:rsid w:val="00875240"/>
    <w:rsid w:val="00881B17"/>
    <w:rsid w:val="00881BA6"/>
    <w:rsid w:val="0088274B"/>
    <w:rsid w:val="00886CC1"/>
    <w:rsid w:val="00892585"/>
    <w:rsid w:val="00892707"/>
    <w:rsid w:val="00893258"/>
    <w:rsid w:val="008A3212"/>
    <w:rsid w:val="008B0111"/>
    <w:rsid w:val="008B130D"/>
    <w:rsid w:val="008B2A5D"/>
    <w:rsid w:val="008B2CD7"/>
    <w:rsid w:val="008C0DBB"/>
    <w:rsid w:val="008C0E66"/>
    <w:rsid w:val="008C1214"/>
    <w:rsid w:val="008C1BF8"/>
    <w:rsid w:val="008C1CE6"/>
    <w:rsid w:val="008C54CA"/>
    <w:rsid w:val="008C5EA6"/>
    <w:rsid w:val="008C64FF"/>
    <w:rsid w:val="008C6A40"/>
    <w:rsid w:val="008C7290"/>
    <w:rsid w:val="008C73D8"/>
    <w:rsid w:val="008C791C"/>
    <w:rsid w:val="008D1930"/>
    <w:rsid w:val="008D3625"/>
    <w:rsid w:val="008D37F9"/>
    <w:rsid w:val="008D3D6D"/>
    <w:rsid w:val="008D48E9"/>
    <w:rsid w:val="008D664E"/>
    <w:rsid w:val="008D701A"/>
    <w:rsid w:val="008E0817"/>
    <w:rsid w:val="008E13AF"/>
    <w:rsid w:val="008E3473"/>
    <w:rsid w:val="008E3D03"/>
    <w:rsid w:val="008E400C"/>
    <w:rsid w:val="008E49B0"/>
    <w:rsid w:val="008F1BA5"/>
    <w:rsid w:val="008F651A"/>
    <w:rsid w:val="008F7DC9"/>
    <w:rsid w:val="00904833"/>
    <w:rsid w:val="0090595A"/>
    <w:rsid w:val="00910C3B"/>
    <w:rsid w:val="00912BD4"/>
    <w:rsid w:val="009141C6"/>
    <w:rsid w:val="0092272E"/>
    <w:rsid w:val="009230B0"/>
    <w:rsid w:val="0092579E"/>
    <w:rsid w:val="00925E4F"/>
    <w:rsid w:val="00926D0D"/>
    <w:rsid w:val="00931556"/>
    <w:rsid w:val="00931A62"/>
    <w:rsid w:val="00932306"/>
    <w:rsid w:val="00933B1D"/>
    <w:rsid w:val="009356FF"/>
    <w:rsid w:val="00936AB6"/>
    <w:rsid w:val="00936FCB"/>
    <w:rsid w:val="0093793A"/>
    <w:rsid w:val="00942171"/>
    <w:rsid w:val="00947A4B"/>
    <w:rsid w:val="00951E48"/>
    <w:rsid w:val="00954206"/>
    <w:rsid w:val="009551B1"/>
    <w:rsid w:val="0095627E"/>
    <w:rsid w:val="00957939"/>
    <w:rsid w:val="00957DB4"/>
    <w:rsid w:val="00960177"/>
    <w:rsid w:val="00961E9D"/>
    <w:rsid w:val="00962246"/>
    <w:rsid w:val="00962278"/>
    <w:rsid w:val="00962C7B"/>
    <w:rsid w:val="0096336B"/>
    <w:rsid w:val="00967965"/>
    <w:rsid w:val="0097075C"/>
    <w:rsid w:val="00972F31"/>
    <w:rsid w:val="009737F8"/>
    <w:rsid w:val="009757C2"/>
    <w:rsid w:val="00975EA7"/>
    <w:rsid w:val="00977F4D"/>
    <w:rsid w:val="00980E6A"/>
    <w:rsid w:val="0098337C"/>
    <w:rsid w:val="0098375A"/>
    <w:rsid w:val="00983D6C"/>
    <w:rsid w:val="00986D76"/>
    <w:rsid w:val="00987A68"/>
    <w:rsid w:val="009929AF"/>
    <w:rsid w:val="00993492"/>
    <w:rsid w:val="0099372A"/>
    <w:rsid w:val="0099488B"/>
    <w:rsid w:val="009A0912"/>
    <w:rsid w:val="009A3419"/>
    <w:rsid w:val="009A3679"/>
    <w:rsid w:val="009A667B"/>
    <w:rsid w:val="009A786F"/>
    <w:rsid w:val="009B2B65"/>
    <w:rsid w:val="009B2D62"/>
    <w:rsid w:val="009C0DDA"/>
    <w:rsid w:val="009C14AB"/>
    <w:rsid w:val="009C238F"/>
    <w:rsid w:val="009C29C2"/>
    <w:rsid w:val="009C29F5"/>
    <w:rsid w:val="009C48A6"/>
    <w:rsid w:val="009C4ACC"/>
    <w:rsid w:val="009C4CA4"/>
    <w:rsid w:val="009C6445"/>
    <w:rsid w:val="009C7C2A"/>
    <w:rsid w:val="009D1A99"/>
    <w:rsid w:val="009D390C"/>
    <w:rsid w:val="009D52F3"/>
    <w:rsid w:val="009D71D1"/>
    <w:rsid w:val="009E24CB"/>
    <w:rsid w:val="009E35E8"/>
    <w:rsid w:val="009E7D61"/>
    <w:rsid w:val="009F0FEB"/>
    <w:rsid w:val="009F6E9C"/>
    <w:rsid w:val="00A01502"/>
    <w:rsid w:val="00A02C52"/>
    <w:rsid w:val="00A03D8D"/>
    <w:rsid w:val="00A03EC1"/>
    <w:rsid w:val="00A0617D"/>
    <w:rsid w:val="00A068F0"/>
    <w:rsid w:val="00A06AA1"/>
    <w:rsid w:val="00A07CF1"/>
    <w:rsid w:val="00A12121"/>
    <w:rsid w:val="00A13217"/>
    <w:rsid w:val="00A138A2"/>
    <w:rsid w:val="00A14031"/>
    <w:rsid w:val="00A15F90"/>
    <w:rsid w:val="00A20252"/>
    <w:rsid w:val="00A20902"/>
    <w:rsid w:val="00A2102C"/>
    <w:rsid w:val="00A22D0E"/>
    <w:rsid w:val="00A3101A"/>
    <w:rsid w:val="00A3309D"/>
    <w:rsid w:val="00A3354D"/>
    <w:rsid w:val="00A35968"/>
    <w:rsid w:val="00A35F6C"/>
    <w:rsid w:val="00A361D9"/>
    <w:rsid w:val="00A4175A"/>
    <w:rsid w:val="00A420BC"/>
    <w:rsid w:val="00A4349D"/>
    <w:rsid w:val="00A44FF1"/>
    <w:rsid w:val="00A45440"/>
    <w:rsid w:val="00A46657"/>
    <w:rsid w:val="00A46A34"/>
    <w:rsid w:val="00A47A93"/>
    <w:rsid w:val="00A500C2"/>
    <w:rsid w:val="00A538CF"/>
    <w:rsid w:val="00A547A1"/>
    <w:rsid w:val="00A5634B"/>
    <w:rsid w:val="00A61091"/>
    <w:rsid w:val="00A62DF0"/>
    <w:rsid w:val="00A633F8"/>
    <w:rsid w:val="00A6692B"/>
    <w:rsid w:val="00A67129"/>
    <w:rsid w:val="00A717AA"/>
    <w:rsid w:val="00A71991"/>
    <w:rsid w:val="00A73BB7"/>
    <w:rsid w:val="00A75AB7"/>
    <w:rsid w:val="00A75BC5"/>
    <w:rsid w:val="00A7748C"/>
    <w:rsid w:val="00A8379B"/>
    <w:rsid w:val="00A8552F"/>
    <w:rsid w:val="00A87123"/>
    <w:rsid w:val="00A93688"/>
    <w:rsid w:val="00A93E62"/>
    <w:rsid w:val="00A94079"/>
    <w:rsid w:val="00A95A3E"/>
    <w:rsid w:val="00AA0BF0"/>
    <w:rsid w:val="00AA6DD0"/>
    <w:rsid w:val="00AA7611"/>
    <w:rsid w:val="00AB0688"/>
    <w:rsid w:val="00AB0BCC"/>
    <w:rsid w:val="00AB3445"/>
    <w:rsid w:val="00AB5525"/>
    <w:rsid w:val="00AB598D"/>
    <w:rsid w:val="00AB64AD"/>
    <w:rsid w:val="00AB79AD"/>
    <w:rsid w:val="00AC093D"/>
    <w:rsid w:val="00AC2745"/>
    <w:rsid w:val="00AC3E6A"/>
    <w:rsid w:val="00AC4812"/>
    <w:rsid w:val="00AC5373"/>
    <w:rsid w:val="00AC5877"/>
    <w:rsid w:val="00AC76A8"/>
    <w:rsid w:val="00AD0F5F"/>
    <w:rsid w:val="00AD1B64"/>
    <w:rsid w:val="00AD27E0"/>
    <w:rsid w:val="00AD3770"/>
    <w:rsid w:val="00AD4652"/>
    <w:rsid w:val="00AD4809"/>
    <w:rsid w:val="00AD5F04"/>
    <w:rsid w:val="00AD6696"/>
    <w:rsid w:val="00AE0137"/>
    <w:rsid w:val="00AE02B4"/>
    <w:rsid w:val="00AE2649"/>
    <w:rsid w:val="00AE2AF6"/>
    <w:rsid w:val="00AE2FBB"/>
    <w:rsid w:val="00AE37E6"/>
    <w:rsid w:val="00AE7289"/>
    <w:rsid w:val="00AE75C3"/>
    <w:rsid w:val="00AF3250"/>
    <w:rsid w:val="00AF3A0C"/>
    <w:rsid w:val="00AF781B"/>
    <w:rsid w:val="00B00B25"/>
    <w:rsid w:val="00B016BA"/>
    <w:rsid w:val="00B01A30"/>
    <w:rsid w:val="00B0470C"/>
    <w:rsid w:val="00B0696A"/>
    <w:rsid w:val="00B06F29"/>
    <w:rsid w:val="00B10A6A"/>
    <w:rsid w:val="00B1104A"/>
    <w:rsid w:val="00B112FA"/>
    <w:rsid w:val="00B113BB"/>
    <w:rsid w:val="00B1210E"/>
    <w:rsid w:val="00B134C9"/>
    <w:rsid w:val="00B15E4A"/>
    <w:rsid w:val="00B237C5"/>
    <w:rsid w:val="00B24C3C"/>
    <w:rsid w:val="00B26261"/>
    <w:rsid w:val="00B27C5C"/>
    <w:rsid w:val="00B309DD"/>
    <w:rsid w:val="00B3134C"/>
    <w:rsid w:val="00B3255B"/>
    <w:rsid w:val="00B32A2C"/>
    <w:rsid w:val="00B367A2"/>
    <w:rsid w:val="00B41A12"/>
    <w:rsid w:val="00B44A77"/>
    <w:rsid w:val="00B44D41"/>
    <w:rsid w:val="00B46CCF"/>
    <w:rsid w:val="00B514E5"/>
    <w:rsid w:val="00B52ABD"/>
    <w:rsid w:val="00B542E5"/>
    <w:rsid w:val="00B54D1F"/>
    <w:rsid w:val="00B556BB"/>
    <w:rsid w:val="00B57347"/>
    <w:rsid w:val="00B57A5C"/>
    <w:rsid w:val="00B57DBF"/>
    <w:rsid w:val="00B62922"/>
    <w:rsid w:val="00B71847"/>
    <w:rsid w:val="00B723B0"/>
    <w:rsid w:val="00B72744"/>
    <w:rsid w:val="00B72F1E"/>
    <w:rsid w:val="00B736C3"/>
    <w:rsid w:val="00B737F9"/>
    <w:rsid w:val="00B74235"/>
    <w:rsid w:val="00B75B0B"/>
    <w:rsid w:val="00B760C5"/>
    <w:rsid w:val="00B766F0"/>
    <w:rsid w:val="00B81CD7"/>
    <w:rsid w:val="00B81FEC"/>
    <w:rsid w:val="00B845F4"/>
    <w:rsid w:val="00B86D78"/>
    <w:rsid w:val="00B87633"/>
    <w:rsid w:val="00B92AA3"/>
    <w:rsid w:val="00B931A4"/>
    <w:rsid w:val="00B96FB3"/>
    <w:rsid w:val="00BA470E"/>
    <w:rsid w:val="00BA529C"/>
    <w:rsid w:val="00BB0FFF"/>
    <w:rsid w:val="00BB43AF"/>
    <w:rsid w:val="00BB4BCB"/>
    <w:rsid w:val="00BB4C89"/>
    <w:rsid w:val="00BB5A71"/>
    <w:rsid w:val="00BB5EDB"/>
    <w:rsid w:val="00BB7218"/>
    <w:rsid w:val="00BB74BA"/>
    <w:rsid w:val="00BB77D8"/>
    <w:rsid w:val="00BC0EC5"/>
    <w:rsid w:val="00BC12A7"/>
    <w:rsid w:val="00BC7FE7"/>
    <w:rsid w:val="00BD2AC9"/>
    <w:rsid w:val="00BD5409"/>
    <w:rsid w:val="00BD618C"/>
    <w:rsid w:val="00BE0D86"/>
    <w:rsid w:val="00BE1702"/>
    <w:rsid w:val="00BE282D"/>
    <w:rsid w:val="00BE4256"/>
    <w:rsid w:val="00BE4A2D"/>
    <w:rsid w:val="00BE605E"/>
    <w:rsid w:val="00BE7058"/>
    <w:rsid w:val="00BF2850"/>
    <w:rsid w:val="00BF5588"/>
    <w:rsid w:val="00BF5B8A"/>
    <w:rsid w:val="00BF7948"/>
    <w:rsid w:val="00C023A7"/>
    <w:rsid w:val="00C02652"/>
    <w:rsid w:val="00C027EC"/>
    <w:rsid w:val="00C027FE"/>
    <w:rsid w:val="00C02BC7"/>
    <w:rsid w:val="00C134F2"/>
    <w:rsid w:val="00C16711"/>
    <w:rsid w:val="00C16C19"/>
    <w:rsid w:val="00C16FE0"/>
    <w:rsid w:val="00C172AF"/>
    <w:rsid w:val="00C20C6B"/>
    <w:rsid w:val="00C21AA4"/>
    <w:rsid w:val="00C2563A"/>
    <w:rsid w:val="00C279A6"/>
    <w:rsid w:val="00C3049E"/>
    <w:rsid w:val="00C30733"/>
    <w:rsid w:val="00C32A60"/>
    <w:rsid w:val="00C345C4"/>
    <w:rsid w:val="00C34B3C"/>
    <w:rsid w:val="00C3586E"/>
    <w:rsid w:val="00C35E25"/>
    <w:rsid w:val="00C365E4"/>
    <w:rsid w:val="00C36D9C"/>
    <w:rsid w:val="00C37FFD"/>
    <w:rsid w:val="00C41AB9"/>
    <w:rsid w:val="00C429F2"/>
    <w:rsid w:val="00C437AE"/>
    <w:rsid w:val="00C45D27"/>
    <w:rsid w:val="00C47E38"/>
    <w:rsid w:val="00C5105A"/>
    <w:rsid w:val="00C51C05"/>
    <w:rsid w:val="00C53076"/>
    <w:rsid w:val="00C53C4A"/>
    <w:rsid w:val="00C54531"/>
    <w:rsid w:val="00C56FF9"/>
    <w:rsid w:val="00C625D2"/>
    <w:rsid w:val="00C65A08"/>
    <w:rsid w:val="00C6607D"/>
    <w:rsid w:val="00C67325"/>
    <w:rsid w:val="00C70D47"/>
    <w:rsid w:val="00C72B31"/>
    <w:rsid w:val="00C73F47"/>
    <w:rsid w:val="00C745A1"/>
    <w:rsid w:val="00C7572E"/>
    <w:rsid w:val="00C75B44"/>
    <w:rsid w:val="00C7755F"/>
    <w:rsid w:val="00C80B92"/>
    <w:rsid w:val="00C818DF"/>
    <w:rsid w:val="00C830E2"/>
    <w:rsid w:val="00C8388B"/>
    <w:rsid w:val="00C84AD6"/>
    <w:rsid w:val="00C86247"/>
    <w:rsid w:val="00C869A5"/>
    <w:rsid w:val="00C906C3"/>
    <w:rsid w:val="00C915F9"/>
    <w:rsid w:val="00C9220F"/>
    <w:rsid w:val="00C936BA"/>
    <w:rsid w:val="00C94C12"/>
    <w:rsid w:val="00C94E31"/>
    <w:rsid w:val="00CA3C15"/>
    <w:rsid w:val="00CA55FB"/>
    <w:rsid w:val="00CA5E49"/>
    <w:rsid w:val="00CB0907"/>
    <w:rsid w:val="00CB0C75"/>
    <w:rsid w:val="00CB2FCB"/>
    <w:rsid w:val="00CB3FF5"/>
    <w:rsid w:val="00CB49B3"/>
    <w:rsid w:val="00CB55B1"/>
    <w:rsid w:val="00CB6D08"/>
    <w:rsid w:val="00CC0CEC"/>
    <w:rsid w:val="00CC53B5"/>
    <w:rsid w:val="00CC6CD0"/>
    <w:rsid w:val="00CD30A1"/>
    <w:rsid w:val="00CD42AC"/>
    <w:rsid w:val="00CD450E"/>
    <w:rsid w:val="00CD5CA1"/>
    <w:rsid w:val="00CE033E"/>
    <w:rsid w:val="00CE0A8C"/>
    <w:rsid w:val="00CE0C26"/>
    <w:rsid w:val="00CE18FA"/>
    <w:rsid w:val="00CE2FE0"/>
    <w:rsid w:val="00CE349F"/>
    <w:rsid w:val="00CE65AE"/>
    <w:rsid w:val="00CF044E"/>
    <w:rsid w:val="00CF0A4F"/>
    <w:rsid w:val="00CF0DC5"/>
    <w:rsid w:val="00CF630B"/>
    <w:rsid w:val="00CF65CE"/>
    <w:rsid w:val="00CF7345"/>
    <w:rsid w:val="00D0000F"/>
    <w:rsid w:val="00D0144E"/>
    <w:rsid w:val="00D014E8"/>
    <w:rsid w:val="00D02B27"/>
    <w:rsid w:val="00D02BA7"/>
    <w:rsid w:val="00D11FD3"/>
    <w:rsid w:val="00D1321C"/>
    <w:rsid w:val="00D144B9"/>
    <w:rsid w:val="00D16C5C"/>
    <w:rsid w:val="00D202A2"/>
    <w:rsid w:val="00D20469"/>
    <w:rsid w:val="00D21C37"/>
    <w:rsid w:val="00D22069"/>
    <w:rsid w:val="00D22B94"/>
    <w:rsid w:val="00D2684F"/>
    <w:rsid w:val="00D278DC"/>
    <w:rsid w:val="00D3013B"/>
    <w:rsid w:val="00D33442"/>
    <w:rsid w:val="00D342A6"/>
    <w:rsid w:val="00D34949"/>
    <w:rsid w:val="00D35112"/>
    <w:rsid w:val="00D36BCF"/>
    <w:rsid w:val="00D41543"/>
    <w:rsid w:val="00D4236D"/>
    <w:rsid w:val="00D424A3"/>
    <w:rsid w:val="00D43795"/>
    <w:rsid w:val="00D43D1F"/>
    <w:rsid w:val="00D46124"/>
    <w:rsid w:val="00D522FB"/>
    <w:rsid w:val="00D52547"/>
    <w:rsid w:val="00D53DD8"/>
    <w:rsid w:val="00D54A54"/>
    <w:rsid w:val="00D57159"/>
    <w:rsid w:val="00D6031B"/>
    <w:rsid w:val="00D62718"/>
    <w:rsid w:val="00D64776"/>
    <w:rsid w:val="00D67DED"/>
    <w:rsid w:val="00D70D5B"/>
    <w:rsid w:val="00D71855"/>
    <w:rsid w:val="00D77725"/>
    <w:rsid w:val="00D80012"/>
    <w:rsid w:val="00D811DE"/>
    <w:rsid w:val="00D8159C"/>
    <w:rsid w:val="00D850FB"/>
    <w:rsid w:val="00D8775C"/>
    <w:rsid w:val="00D9012C"/>
    <w:rsid w:val="00D92D54"/>
    <w:rsid w:val="00D95AC7"/>
    <w:rsid w:val="00DA0457"/>
    <w:rsid w:val="00DA06BD"/>
    <w:rsid w:val="00DA0F90"/>
    <w:rsid w:val="00DA187E"/>
    <w:rsid w:val="00DA1BA9"/>
    <w:rsid w:val="00DA2AA2"/>
    <w:rsid w:val="00DB0E91"/>
    <w:rsid w:val="00DB28E7"/>
    <w:rsid w:val="00DB44B4"/>
    <w:rsid w:val="00DB58ED"/>
    <w:rsid w:val="00DB720E"/>
    <w:rsid w:val="00DC0DF3"/>
    <w:rsid w:val="00DC1B1B"/>
    <w:rsid w:val="00DC3A50"/>
    <w:rsid w:val="00DC60E1"/>
    <w:rsid w:val="00DC69F9"/>
    <w:rsid w:val="00DC754D"/>
    <w:rsid w:val="00DD1340"/>
    <w:rsid w:val="00DD7A99"/>
    <w:rsid w:val="00DE042D"/>
    <w:rsid w:val="00DE39FC"/>
    <w:rsid w:val="00DE4F73"/>
    <w:rsid w:val="00DE4FAC"/>
    <w:rsid w:val="00DE6BEF"/>
    <w:rsid w:val="00DF0A29"/>
    <w:rsid w:val="00DF2791"/>
    <w:rsid w:val="00DF3B41"/>
    <w:rsid w:val="00DF548F"/>
    <w:rsid w:val="00E034B6"/>
    <w:rsid w:val="00E04AF6"/>
    <w:rsid w:val="00E0517C"/>
    <w:rsid w:val="00E05B96"/>
    <w:rsid w:val="00E10EAA"/>
    <w:rsid w:val="00E10FF2"/>
    <w:rsid w:val="00E11BC7"/>
    <w:rsid w:val="00E142B8"/>
    <w:rsid w:val="00E16212"/>
    <w:rsid w:val="00E1700F"/>
    <w:rsid w:val="00E173B8"/>
    <w:rsid w:val="00E20B7F"/>
    <w:rsid w:val="00E20F1D"/>
    <w:rsid w:val="00E21597"/>
    <w:rsid w:val="00E23FF4"/>
    <w:rsid w:val="00E24D53"/>
    <w:rsid w:val="00E25B0F"/>
    <w:rsid w:val="00E26DBC"/>
    <w:rsid w:val="00E300B4"/>
    <w:rsid w:val="00E30A40"/>
    <w:rsid w:val="00E30D62"/>
    <w:rsid w:val="00E3179F"/>
    <w:rsid w:val="00E32374"/>
    <w:rsid w:val="00E32683"/>
    <w:rsid w:val="00E34178"/>
    <w:rsid w:val="00E3485D"/>
    <w:rsid w:val="00E37796"/>
    <w:rsid w:val="00E430CE"/>
    <w:rsid w:val="00E44885"/>
    <w:rsid w:val="00E474B6"/>
    <w:rsid w:val="00E474E8"/>
    <w:rsid w:val="00E47C0F"/>
    <w:rsid w:val="00E51718"/>
    <w:rsid w:val="00E53B3D"/>
    <w:rsid w:val="00E54CCE"/>
    <w:rsid w:val="00E56C77"/>
    <w:rsid w:val="00E619DC"/>
    <w:rsid w:val="00E61EA7"/>
    <w:rsid w:val="00E61F91"/>
    <w:rsid w:val="00E62791"/>
    <w:rsid w:val="00E6487C"/>
    <w:rsid w:val="00E652E4"/>
    <w:rsid w:val="00E65407"/>
    <w:rsid w:val="00E70199"/>
    <w:rsid w:val="00E71DBA"/>
    <w:rsid w:val="00E72A82"/>
    <w:rsid w:val="00E8269D"/>
    <w:rsid w:val="00E834D2"/>
    <w:rsid w:val="00E847AB"/>
    <w:rsid w:val="00E85652"/>
    <w:rsid w:val="00E904BC"/>
    <w:rsid w:val="00E911AA"/>
    <w:rsid w:val="00E95014"/>
    <w:rsid w:val="00E9554A"/>
    <w:rsid w:val="00E9577E"/>
    <w:rsid w:val="00E9722A"/>
    <w:rsid w:val="00E97D6C"/>
    <w:rsid w:val="00E97D85"/>
    <w:rsid w:val="00EA383E"/>
    <w:rsid w:val="00EA50B4"/>
    <w:rsid w:val="00EA774A"/>
    <w:rsid w:val="00EB0814"/>
    <w:rsid w:val="00EB162F"/>
    <w:rsid w:val="00EB2DE7"/>
    <w:rsid w:val="00EB2ED0"/>
    <w:rsid w:val="00EB56AD"/>
    <w:rsid w:val="00EB5F6C"/>
    <w:rsid w:val="00EB655B"/>
    <w:rsid w:val="00EC3358"/>
    <w:rsid w:val="00EC3AC8"/>
    <w:rsid w:val="00EC4780"/>
    <w:rsid w:val="00EC6D16"/>
    <w:rsid w:val="00EC73EC"/>
    <w:rsid w:val="00ED2BAD"/>
    <w:rsid w:val="00ED5CF1"/>
    <w:rsid w:val="00ED6390"/>
    <w:rsid w:val="00ED7FC6"/>
    <w:rsid w:val="00EE029F"/>
    <w:rsid w:val="00EE22C9"/>
    <w:rsid w:val="00EE412B"/>
    <w:rsid w:val="00EE4930"/>
    <w:rsid w:val="00EE4C59"/>
    <w:rsid w:val="00EF0D5F"/>
    <w:rsid w:val="00EF11FF"/>
    <w:rsid w:val="00EF295E"/>
    <w:rsid w:val="00EF2C09"/>
    <w:rsid w:val="00EF2CAB"/>
    <w:rsid w:val="00F0092A"/>
    <w:rsid w:val="00F04DB9"/>
    <w:rsid w:val="00F05C4C"/>
    <w:rsid w:val="00F05D55"/>
    <w:rsid w:val="00F05E14"/>
    <w:rsid w:val="00F102FE"/>
    <w:rsid w:val="00F10FF0"/>
    <w:rsid w:val="00F11736"/>
    <w:rsid w:val="00F11D63"/>
    <w:rsid w:val="00F13917"/>
    <w:rsid w:val="00F13A7F"/>
    <w:rsid w:val="00F15FFB"/>
    <w:rsid w:val="00F170C2"/>
    <w:rsid w:val="00F20DAE"/>
    <w:rsid w:val="00F2389B"/>
    <w:rsid w:val="00F25936"/>
    <w:rsid w:val="00F2791A"/>
    <w:rsid w:val="00F3142D"/>
    <w:rsid w:val="00F34669"/>
    <w:rsid w:val="00F35044"/>
    <w:rsid w:val="00F35C3A"/>
    <w:rsid w:val="00F364E4"/>
    <w:rsid w:val="00F372C4"/>
    <w:rsid w:val="00F378AB"/>
    <w:rsid w:val="00F40753"/>
    <w:rsid w:val="00F407DD"/>
    <w:rsid w:val="00F41F75"/>
    <w:rsid w:val="00F42D46"/>
    <w:rsid w:val="00F440BC"/>
    <w:rsid w:val="00F44DC2"/>
    <w:rsid w:val="00F46E63"/>
    <w:rsid w:val="00F478B5"/>
    <w:rsid w:val="00F53E06"/>
    <w:rsid w:val="00F5620D"/>
    <w:rsid w:val="00F579D0"/>
    <w:rsid w:val="00F57A15"/>
    <w:rsid w:val="00F615E9"/>
    <w:rsid w:val="00F66089"/>
    <w:rsid w:val="00F665B7"/>
    <w:rsid w:val="00F74592"/>
    <w:rsid w:val="00F7572A"/>
    <w:rsid w:val="00F77965"/>
    <w:rsid w:val="00F83C7A"/>
    <w:rsid w:val="00F84792"/>
    <w:rsid w:val="00F84F4E"/>
    <w:rsid w:val="00F958FA"/>
    <w:rsid w:val="00FA02AB"/>
    <w:rsid w:val="00FA1887"/>
    <w:rsid w:val="00FA3685"/>
    <w:rsid w:val="00FA5B75"/>
    <w:rsid w:val="00FA6DC0"/>
    <w:rsid w:val="00FA7759"/>
    <w:rsid w:val="00FB064E"/>
    <w:rsid w:val="00FB0DE7"/>
    <w:rsid w:val="00FB23AA"/>
    <w:rsid w:val="00FB388E"/>
    <w:rsid w:val="00FB4A00"/>
    <w:rsid w:val="00FB4C5B"/>
    <w:rsid w:val="00FB5A53"/>
    <w:rsid w:val="00FB6C14"/>
    <w:rsid w:val="00FB7563"/>
    <w:rsid w:val="00FC18A0"/>
    <w:rsid w:val="00FC2916"/>
    <w:rsid w:val="00FC32FB"/>
    <w:rsid w:val="00FC3B3E"/>
    <w:rsid w:val="00FC5B35"/>
    <w:rsid w:val="00FC75A7"/>
    <w:rsid w:val="00FC7765"/>
    <w:rsid w:val="00FD082F"/>
    <w:rsid w:val="00FD0E9F"/>
    <w:rsid w:val="00FD22D9"/>
    <w:rsid w:val="00FD2F5F"/>
    <w:rsid w:val="00FD3162"/>
    <w:rsid w:val="00FE1432"/>
    <w:rsid w:val="00FE708A"/>
    <w:rsid w:val="00FE75ED"/>
    <w:rsid w:val="00FF2BB8"/>
    <w:rsid w:val="00FF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C7A"/>
    <w:rPr>
      <w:sz w:val="24"/>
      <w:szCs w:val="24"/>
    </w:rPr>
  </w:style>
  <w:style w:type="paragraph" w:styleId="1">
    <w:name w:val="heading 1"/>
    <w:basedOn w:val="a"/>
    <w:next w:val="a"/>
    <w:qFormat/>
    <w:rsid w:val="005E343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qFormat/>
    <w:rsid w:val="00BA47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4B48E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4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F170C2"/>
    <w:rPr>
      <w:color w:val="0000FF"/>
      <w:u w:val="single"/>
    </w:rPr>
  </w:style>
  <w:style w:type="paragraph" w:styleId="a5">
    <w:name w:val="Normal (Web)"/>
    <w:basedOn w:val="a"/>
    <w:rsid w:val="00F170C2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936AB6"/>
    <w:rPr>
      <w:b/>
      <w:bCs/>
    </w:rPr>
  </w:style>
  <w:style w:type="paragraph" w:customStyle="1" w:styleId="fn2r">
    <w:name w:val="fn2r"/>
    <w:basedOn w:val="a"/>
    <w:rsid w:val="00B01A30"/>
    <w:pPr>
      <w:spacing w:before="100" w:beforeAutospacing="1" w:after="100" w:afterAutospacing="1"/>
    </w:pPr>
  </w:style>
  <w:style w:type="character" w:styleId="a7">
    <w:name w:val="Emphasis"/>
    <w:qFormat/>
    <w:rsid w:val="00B1210E"/>
    <w:rPr>
      <w:i/>
      <w:iCs/>
    </w:rPr>
  </w:style>
  <w:style w:type="paragraph" w:styleId="a8">
    <w:name w:val="footer"/>
    <w:basedOn w:val="a"/>
    <w:rsid w:val="00130FE6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30FE6"/>
  </w:style>
  <w:style w:type="paragraph" w:styleId="aa">
    <w:name w:val="Balloon Text"/>
    <w:basedOn w:val="a"/>
    <w:semiHidden/>
    <w:rsid w:val="006206A6"/>
    <w:rPr>
      <w:rFonts w:ascii="Tahoma" w:hAnsi="Tahoma" w:cs="Tahoma"/>
      <w:sz w:val="16"/>
      <w:szCs w:val="16"/>
    </w:rPr>
  </w:style>
  <w:style w:type="character" w:customStyle="1" w:styleId="ab">
    <w:name w:val="Цветовое выделение"/>
    <w:rsid w:val="005E3439"/>
    <w:rPr>
      <w:b/>
      <w:bCs/>
      <w:color w:val="000080"/>
    </w:rPr>
  </w:style>
  <w:style w:type="character" w:customStyle="1" w:styleId="ac">
    <w:name w:val="Гипертекстовая ссылка"/>
    <w:rsid w:val="005E3439"/>
    <w:rPr>
      <w:b/>
      <w:bCs/>
      <w:color w:val="008000"/>
    </w:rPr>
  </w:style>
  <w:style w:type="paragraph" w:customStyle="1" w:styleId="ad">
    <w:name w:val="Прижатый влево"/>
    <w:basedOn w:val="a"/>
    <w:next w:val="a"/>
    <w:rsid w:val="005E3439"/>
    <w:pPr>
      <w:autoSpaceDE w:val="0"/>
      <w:autoSpaceDN w:val="0"/>
      <w:adjustRightInd w:val="0"/>
    </w:pPr>
    <w:rPr>
      <w:rFonts w:ascii="Arial" w:hAnsi="Arial"/>
    </w:rPr>
  </w:style>
  <w:style w:type="paragraph" w:customStyle="1" w:styleId="rvps3">
    <w:name w:val="rvps3"/>
    <w:basedOn w:val="a"/>
    <w:rsid w:val="00413A11"/>
    <w:pPr>
      <w:ind w:firstLine="632"/>
      <w:jc w:val="both"/>
    </w:pPr>
  </w:style>
  <w:style w:type="character" w:customStyle="1" w:styleId="rvts6">
    <w:name w:val="rvts6"/>
    <w:basedOn w:val="a0"/>
    <w:rsid w:val="00413A11"/>
  </w:style>
  <w:style w:type="paragraph" w:styleId="HTML">
    <w:name w:val="HTML Preformatted"/>
    <w:basedOn w:val="a"/>
    <w:rsid w:val="004B48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ekstob">
    <w:name w:val="tekstob"/>
    <w:basedOn w:val="a"/>
    <w:rsid w:val="004B48EE"/>
    <w:pPr>
      <w:spacing w:before="100" w:beforeAutospacing="1" w:after="100" w:afterAutospacing="1"/>
    </w:pPr>
  </w:style>
  <w:style w:type="paragraph" w:customStyle="1" w:styleId="consplusnonformat">
    <w:name w:val="consplusnonformat"/>
    <w:basedOn w:val="a"/>
    <w:rsid w:val="004B48E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e">
    <w:name w:val="Комментарий"/>
    <w:basedOn w:val="a"/>
    <w:next w:val="a"/>
    <w:rsid w:val="00853CD4"/>
    <w:pPr>
      <w:autoSpaceDE w:val="0"/>
      <w:autoSpaceDN w:val="0"/>
      <w:adjustRightInd w:val="0"/>
      <w:spacing w:before="75"/>
      <w:jc w:val="both"/>
    </w:pPr>
    <w:rPr>
      <w:rFonts w:ascii="Arial" w:hAnsi="Arial"/>
      <w:i/>
      <w:iCs/>
      <w:color w:val="800080"/>
    </w:rPr>
  </w:style>
  <w:style w:type="paragraph" w:styleId="af">
    <w:name w:val="footnote text"/>
    <w:basedOn w:val="a"/>
    <w:semiHidden/>
    <w:rsid w:val="000E0ACA"/>
    <w:rPr>
      <w:sz w:val="20"/>
      <w:szCs w:val="20"/>
    </w:rPr>
  </w:style>
  <w:style w:type="character" w:styleId="af0">
    <w:name w:val="footnote reference"/>
    <w:semiHidden/>
    <w:rsid w:val="000E0ACA"/>
    <w:rPr>
      <w:vertAlign w:val="superscript"/>
    </w:rPr>
  </w:style>
  <w:style w:type="character" w:styleId="af1">
    <w:name w:val="annotation reference"/>
    <w:rsid w:val="00563062"/>
    <w:rPr>
      <w:sz w:val="16"/>
      <w:szCs w:val="16"/>
    </w:rPr>
  </w:style>
  <w:style w:type="paragraph" w:styleId="af2">
    <w:name w:val="annotation text"/>
    <w:basedOn w:val="a"/>
    <w:link w:val="af3"/>
    <w:rsid w:val="0056306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563062"/>
  </w:style>
  <w:style w:type="paragraph" w:styleId="af4">
    <w:name w:val="annotation subject"/>
    <w:basedOn w:val="af2"/>
    <w:next w:val="af2"/>
    <w:link w:val="af5"/>
    <w:rsid w:val="00563062"/>
    <w:rPr>
      <w:b/>
      <w:bCs/>
    </w:rPr>
  </w:style>
  <w:style w:type="character" w:customStyle="1" w:styleId="af5">
    <w:name w:val="Тема примечания Знак"/>
    <w:link w:val="af4"/>
    <w:rsid w:val="00563062"/>
    <w:rPr>
      <w:b/>
      <w:bCs/>
    </w:rPr>
  </w:style>
  <w:style w:type="paragraph" w:styleId="af6">
    <w:name w:val="endnote text"/>
    <w:basedOn w:val="a"/>
    <w:link w:val="af7"/>
    <w:rsid w:val="00A93E62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rsid w:val="00A93E62"/>
  </w:style>
  <w:style w:type="character" w:styleId="af8">
    <w:name w:val="endnote reference"/>
    <w:rsid w:val="00A93E62"/>
    <w:rPr>
      <w:vertAlign w:val="superscript"/>
    </w:rPr>
  </w:style>
  <w:style w:type="paragraph" w:customStyle="1" w:styleId="ConsPlusNormal">
    <w:name w:val="ConsPlusNormal"/>
    <w:rsid w:val="006E502D"/>
    <w:pPr>
      <w:autoSpaceDE w:val="0"/>
      <w:autoSpaceDN w:val="0"/>
      <w:adjustRightInd w:val="0"/>
    </w:pPr>
    <w:rPr>
      <w:sz w:val="24"/>
      <w:szCs w:val="24"/>
    </w:rPr>
  </w:style>
  <w:style w:type="paragraph" w:styleId="af9">
    <w:name w:val="header"/>
    <w:basedOn w:val="a"/>
    <w:link w:val="afa"/>
    <w:uiPriority w:val="99"/>
    <w:rsid w:val="00B87633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uiPriority w:val="99"/>
    <w:rsid w:val="00B87633"/>
    <w:rPr>
      <w:sz w:val="24"/>
      <w:szCs w:val="24"/>
    </w:rPr>
  </w:style>
  <w:style w:type="paragraph" w:styleId="afb">
    <w:name w:val="List Paragraph"/>
    <w:basedOn w:val="a"/>
    <w:uiPriority w:val="34"/>
    <w:qFormat/>
    <w:rsid w:val="0056059B"/>
    <w:pPr>
      <w:ind w:left="720"/>
      <w:contextualSpacing/>
    </w:pPr>
  </w:style>
  <w:style w:type="character" w:customStyle="1" w:styleId="20">
    <w:name w:val="Основной текст (2)_"/>
    <w:link w:val="21"/>
    <w:rsid w:val="00633CAE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33CAE"/>
    <w:pPr>
      <w:widowControl w:val="0"/>
      <w:shd w:val="clear" w:color="auto" w:fill="FFFFFF"/>
      <w:spacing w:after="420" w:line="0" w:lineRule="atLeast"/>
      <w:jc w:val="center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9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8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67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0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4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430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485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24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8109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2394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58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61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3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74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243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859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130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043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2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54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34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84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5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679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638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053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538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822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0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4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55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6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41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94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290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124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304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762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8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3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2B7BD1F3D85B163F960DB45419297B1F5311CB1A49B962E2AE65ED7A3B61BFF780F2855DD9448DB61268BE54546D8306BCB8F0380A64DDBEF1B8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C7030246327F32C464500854E4890706C10A91B945DCCEE67CEC76906601F8808D9C6C12491C649ED071959EF4FEEEFD2054682A3F4BD434kA35H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economy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57127B166C48E42A053FC83B9456F33" ma:contentTypeVersion="7" ma:contentTypeDescription="Создание документа." ma:contentTypeScope="" ma:versionID="cfd5065deb62d41ef513b873de61935c">
  <xsd:schema xmlns:xsd="http://www.w3.org/2001/XMLSchema" xmlns:xs="http://www.w3.org/2001/XMLSchema" xmlns:p="http://schemas.microsoft.com/office/2006/metadata/properties" xmlns:ns2="f07adec3-9edc-4ba9-a947-c557adee0635" xmlns:ns3="e0e05f54-cbf1-4c6c-9b4a-ded4f332edc5" xmlns:ns4="e98ddd0a-e1d5-4cc8-9eb5-4ba7f4c43912" targetNamespace="http://schemas.microsoft.com/office/2006/metadata/properties" ma:root="true" ma:fieldsID="afc2b5df8d0b731da9c7f5d5ec745336" ns2:_="" ns3:_="" ns4:_="">
    <xsd:import namespace="f07adec3-9edc-4ba9-a947-c557adee0635"/>
    <xsd:import namespace="e0e05f54-cbf1-4c6c-9b4a-ded4f332edc5"/>
    <xsd:import namespace="e98ddd0a-e1d5-4cc8-9eb5-4ba7f4c43912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 minOccurs="0"/>
                <xsd:element ref="ns4:_x0413__x043e__x0434_" minOccurs="0"/>
                <xsd:element ref="ns4:_x0413__x0418__x0421__x0020__x0416__x041a__x042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dd0a-e1d5-4cc8-9eb5-4ba7f4c43912" elementFormDefault="qualified">
    <xsd:import namespace="http://schemas.microsoft.com/office/2006/documentManagement/types"/>
    <xsd:import namespace="http://schemas.microsoft.com/office/infopath/2007/PartnerControls"/>
    <xsd:element name="docType" ma:index="10" nillable="true" ma:displayName="Типы документов" ma:list="{d873e28d-c9bf-40a0-952e-3fa0638ff22c}" ma:internalName="docType" ma:readOnly="false" ma:showField="Title">
      <xsd:simpleType>
        <xsd:restriction base="dms:Lookup"/>
      </xsd:simpleType>
    </xsd:element>
    <xsd:element name="_x0413__x043e__x0434_" ma:index="11" nillable="true" ma:displayName="Год" ma:format="Dropdown" ma:internalName="_x0413__x043e__x0434_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</xsd:restriction>
      </xsd:simpleType>
    </xsd:element>
    <xsd:element name="_x0413__x0418__x0421__x0020__x0416__x041a__x0425_" ma:index="12" nillable="true" ma:displayName="ГИС ЖКХ" ma:default="0" ma:internalName="_x0413__x0418__x0421__x0020__x0416__x041a__x0425_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2015-10-16T00:00:00Z</DocDate>
    <Description xmlns="f07adec3-9edc-4ba9-a947-c557adee0635" xsi:nil="true"/>
    <docType xmlns="e98ddd0a-e1d5-4cc8-9eb5-4ba7f4c43912">45</docType>
    <_x0413__x0418__x0421__x0020__x0416__x041a__x0425_ xmlns="e98ddd0a-e1d5-4cc8-9eb5-4ba7f4c43912">false</_x0413__x0418__x0421__x0020__x0416__x041a__x0425_>
    <_x0413__x043e__x0434_ xmlns="e98ddd0a-e1d5-4cc8-9eb5-4ba7f4c43912">2015</_x0413__x043e__x0434_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1BBEA-634D-42AF-93A4-67A9906E643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AB7BCD-B70E-497D-AACC-F52AB507B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e0e05f54-cbf1-4c6c-9b4a-ded4f332edc5"/>
    <ds:schemaRef ds:uri="e98ddd0a-e1d5-4cc8-9eb5-4ba7f4c439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4D586E-7EF0-45D5-942E-1DA4C19B06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CC636B-155D-4952-BAFC-C7C9EA547230}">
  <ds:schemaRefs>
    <ds:schemaRef ds:uri="http://schemas.microsoft.com/office/2006/metadata/properties"/>
    <ds:schemaRef ds:uri="http://schemas.microsoft.com/office/infopath/2007/PartnerControls"/>
    <ds:schemaRef ds:uri="e0e05f54-cbf1-4c6c-9b4a-ded4f332edc5"/>
    <ds:schemaRef ds:uri="f07adec3-9edc-4ba9-a947-c557adee0635"/>
    <ds:schemaRef ds:uri="e98ddd0a-e1d5-4cc8-9eb5-4ba7f4c43912"/>
  </ds:schemaRefs>
</ds:datastoreItem>
</file>

<file path=customXml/itemProps5.xml><?xml version="1.0" encoding="utf-8"?>
<ds:datastoreItem xmlns:ds="http://schemas.openxmlformats.org/officeDocument/2006/customXml" ds:itemID="{61251F22-C65E-4350-9236-D60CD4EB5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2483</Words>
  <Characters>14158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формирования платы за жилое помещение</vt:lpstr>
    </vt:vector>
  </TitlesOfParts>
  <Company>*</Company>
  <LinksUpToDate>false</LinksUpToDate>
  <CharactersWithSpaces>16608</CharactersWithSpaces>
  <SharedDoc>false</SharedDoc>
  <HLinks>
    <vt:vector size="6" baseType="variant">
      <vt:variant>
        <vt:i4>2424843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http://www.consultant.ru/document/cons_doc_LAW_146444/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формирования платы за жилое помещение</dc:title>
  <dc:creator>*</dc:creator>
  <cp:lastModifiedBy>User</cp:lastModifiedBy>
  <cp:revision>2</cp:revision>
  <cp:lastPrinted>2022-11-02T07:56:00Z</cp:lastPrinted>
  <dcterms:created xsi:type="dcterms:W3CDTF">2022-11-18T08:20:00Z</dcterms:created>
  <dcterms:modified xsi:type="dcterms:W3CDTF">2022-11-18T08:20:00Z</dcterms:modified>
</cp:coreProperties>
</file>